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6be7" w14:textId="9676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Переменовка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47342,2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10990,3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10990,3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Переменовка ауылдық округінің бюджетіне аудандық бюджеттен берілетін бюджеттік субвенцияның көлемі 12155 мың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Переменовка ауылдық округінің бюджетінде облыстық бюджеттен ағымдағы нысаналы трансферттер 3120,2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38-15-VIII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