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e30b" w14:textId="fd1e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Новошульба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170929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Новошульба ауылдық округінің бюджетіне аудандық бюджеттен берілетін бюджеттік субвенцияның көлемі 73800 мың теңге сомасында көзделсін.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Новошульба ауылдық округінің бюджетінде облыстық бюджеттен 1905,7 мың теңге сомасында ағымдағы нысаналы трансферттер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Новошульба ауылдық округінің бюджетінде аудандық бюджеттен 48715,6 мың теңге сомасында ағымдағы нысаналы трансферттер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28-14-VIII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Новошульба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Новошульба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Новошульба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