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4a36" w14:textId="e7f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Новодворовка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81128,6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59549,6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84702,2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Новодворовка ауылдық округінің бюджетіне аудандық бюджеттен берілетін бюджеттік субвенцияның көлемі 32762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Новодворовка ауылдық округінің бюджетінде облыстық бюджеттен ағымдағы нысаналы трансферттер 1408,6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Новодворовка ауылдық округінің бюджетінде аудандық бюджеттен ағымдағы нысаналы трансферттер 25379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Новодворовка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