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b626e" w14:textId="31b6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2023 жылғы 28 желтоқсандағы № 14-14-VIII "2024-2026 жылдарға арналған Бородулиха ауданы Новошульба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13 желтоқсандағы № 26-13-VIII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"2024-2026 жылдарға арналған Бородулиха ауданы Новошульба ауылдық округінің бюджеті туралы" 2023 жылғы 28 желтоқсандағы № 14-14-VIIІ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Новошульба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269662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30471,8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100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239090,2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272483,6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-2821,6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2821,6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2821,6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Новошульба ауылдық округінің бюджетінде облыстық бюджеттен ағымдағы нысаналы трансферттер 159352,5 мың теңге сомасында көзделсін.";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2024 жылға арналған Новошульба ауылдық округінің бюджетінде аудандық бюджеттен 18802,7 мың теңге сомасында ағымдағы нысаналы трансферттер көзделсін.";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26-13-VIII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Новошульба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48825,7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10358,4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38252,7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