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257f" w14:textId="476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Жезкент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124077,6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142001,6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Жезкент кенттік округінің бюджетінде облыстық бюджеттен ағымдағы нысаналы трансферттер 5510,3 мың теңге сомасында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2025 жылға арналған Жезкент кенттік округінің бюджетінде аудандық бюджеттен ағымдағы нысаналы трансферттер 7500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 тармақпен толықтырылды 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Жезкент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