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c86a" w14:textId="a2dc8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14-4-VIII "2024-2026 жылдарға арналған Бородулиха ауданы Белағаш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13 желтоқсандағы № 26-4-VIII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Белағаш ауылдық округінің бюджеті туралы" 2023 жылғы 28 желтоқсандағы № 14-4-VIII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Белағаш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арналған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125612,3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3529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99926,3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128649,6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-3037,3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3037,3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пайдаланылған қалдықтары – 3037,3 мың теңге.";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Белағаш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салынатың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99926,3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34506,6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8509,6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53885,4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– Ел бесігі" жобасы аясында ауылдық елді мекендердері әлеуметтік және инженерлік инфрақұрылым бойынша іс -шараларды жүзеге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