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0c20" w14:textId="c5a0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12/8-VIII "2024-2026 жылдарға арналған М-Владимировка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қыркүйектегі № 21/6-VIII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М-Владимировка ауылдық округінің бюджеті туралы" 2023 жылғы 28 желтоқсандағы № 12/8-VІІІ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М-Владимировка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109971,1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5500,0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–104471,1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111135,0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-1163,9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1163,9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- 1163,9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21/6-VIІI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М-Владимировка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трансферттер жоғары тұрған мемлекеттік басқару органдарының)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