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5d9d" w14:textId="6e15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Аягөз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20/385-VIII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1 631 142,4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624 841,7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223,0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20 332,3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түсімдері–985 745,4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1 642 982,4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11840,0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11840,0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29/498-VIII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№20/385-VІII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Аягөз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29/498-VIII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 бөлігінен түсетін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№20/385-VІII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Аягөз қаласының бюджеті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№20/385-VІII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Аягөз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