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6c5b" w14:textId="84e6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10/193-VІІІ "2024-2026 жылдарға арналған Аягөз ауданының Тарлаулы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19 желтоқсандағы № 19/372-VIII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№10/193-VІІІ "2024-2026 жылдарға арналған Аягөз ауданының Тарлаулы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Тарлаулы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54494,6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3873,6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50621,0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55225,7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-731,1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731,1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731,1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19/372-VІIІ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10/193-VІIІ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Тарлаулы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Тауарларға жұмыстарға және қызметтерге салынатын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үшін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50621,0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Аудандық, қалалардың, ауылдардың, кенттердің, ауылдық округтердің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