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1723" w14:textId="6a31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10/177-VІІІ "2024-2026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№10/177-VІІІ "2024-2026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44470,3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1515,0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42908,3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44896,5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426,2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