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924f6" w14:textId="20924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2023 жылғы 22 желтоқсандағы № 11/3-VІІІ "2024-2026 жылдарға арналған Абай ауданының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Абай аудандық мәслихатының 2024 жылғы 9 шілдедегі № 16/10-VIII шешімі. Күші жойылды - Абай облысы Абай аудандық мәслихатының 2024 жылғы 23 желтоқсандағы № 23/3-VIII шешімі</w:t>
      </w:r>
    </w:p>
    <w:p>
      <w:pPr>
        <w:spacing w:after="0"/>
        <w:ind w:left="0"/>
        <w:jc w:val="both"/>
      </w:pPr>
      <w:r>
        <w:rPr>
          <w:rFonts w:ascii="Times New Roman"/>
          <w:b w:val="false"/>
          <w:i w:val="false"/>
          <w:color w:val="ff0000"/>
          <w:sz w:val="28"/>
        </w:rPr>
        <w:t xml:space="preserve">
      Ескерту. Күші жойылды - Абай облысы Абай аудандық мәслихатының 23.12.2024 </w:t>
      </w:r>
      <w:r>
        <w:rPr>
          <w:rFonts w:ascii="Times New Roman"/>
          <w:b w:val="false"/>
          <w:i w:val="false"/>
          <w:color w:val="ff0000"/>
          <w:sz w:val="28"/>
        </w:rPr>
        <w:t>№ 23/3-VIII</w:t>
      </w:r>
      <w:r>
        <w:rPr>
          <w:rFonts w:ascii="Times New Roman"/>
          <w:b w:val="false"/>
          <w:i w:val="false"/>
          <w:color w:val="ff0000"/>
          <w:sz w:val="28"/>
        </w:rPr>
        <w:t xml:space="preserve"> шешімімен (01.01.2025 бастап қолданысқа енгізіледі).</w:t>
      </w:r>
    </w:p>
    <w:bookmarkStart w:name="z5" w:id="0"/>
    <w:p>
      <w:pPr>
        <w:spacing w:after="0"/>
        <w:ind w:left="0"/>
        <w:jc w:val="both"/>
      </w:pPr>
      <w:r>
        <w:rPr>
          <w:rFonts w:ascii="Times New Roman"/>
          <w:b w:val="false"/>
          <w:i w:val="false"/>
          <w:color w:val="000000"/>
          <w:sz w:val="28"/>
        </w:rPr>
        <w:t xml:space="preserve">
      Абай аудандық мәслихаты ШЕШТІ: </w:t>
      </w:r>
    </w:p>
    <w:bookmarkEnd w:id="0"/>
    <w:bookmarkStart w:name="z6" w:id="1"/>
    <w:p>
      <w:pPr>
        <w:spacing w:after="0"/>
        <w:ind w:left="0"/>
        <w:jc w:val="both"/>
      </w:pPr>
      <w:r>
        <w:rPr>
          <w:rFonts w:ascii="Times New Roman"/>
          <w:b w:val="false"/>
          <w:i w:val="false"/>
          <w:color w:val="000000"/>
          <w:sz w:val="28"/>
        </w:rPr>
        <w:t xml:space="preserve">
      1. "2024-2026 жылдарға арналған Абай ауданының бюджеті туралы" мәслихаттың 2023 жылғы 22 желтоқсандағы № 11/3-VІІІ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2024-2026 жылдарға арналған Абай ауданының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5 520 216,9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1 432 131,0 мың теңге;</w:t>
      </w:r>
    </w:p>
    <w:bookmarkEnd w:id="4"/>
    <w:bookmarkStart w:name="z11" w:id="5"/>
    <w:p>
      <w:pPr>
        <w:spacing w:after="0"/>
        <w:ind w:left="0"/>
        <w:jc w:val="both"/>
      </w:pPr>
      <w:r>
        <w:rPr>
          <w:rFonts w:ascii="Times New Roman"/>
          <w:b w:val="false"/>
          <w:i w:val="false"/>
          <w:color w:val="000000"/>
          <w:sz w:val="28"/>
        </w:rPr>
        <w:t>
      салықтық емес түсімдер – 10 073,0 мың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750,0 мың теңге;</w:t>
      </w:r>
    </w:p>
    <w:bookmarkEnd w:id="6"/>
    <w:bookmarkStart w:name="z13" w:id="7"/>
    <w:p>
      <w:pPr>
        <w:spacing w:after="0"/>
        <w:ind w:left="0"/>
        <w:jc w:val="both"/>
      </w:pPr>
      <w:r>
        <w:rPr>
          <w:rFonts w:ascii="Times New Roman"/>
          <w:b w:val="false"/>
          <w:i w:val="false"/>
          <w:color w:val="000000"/>
          <w:sz w:val="28"/>
        </w:rPr>
        <w:t>
      трансферттер түсімі – 4 077 262,9 мың теңге;</w:t>
      </w:r>
    </w:p>
    <w:bookmarkEnd w:id="7"/>
    <w:bookmarkStart w:name="z14" w:id="8"/>
    <w:p>
      <w:pPr>
        <w:spacing w:after="0"/>
        <w:ind w:left="0"/>
        <w:jc w:val="both"/>
      </w:pPr>
      <w:r>
        <w:rPr>
          <w:rFonts w:ascii="Times New Roman"/>
          <w:b w:val="false"/>
          <w:i w:val="false"/>
          <w:color w:val="000000"/>
          <w:sz w:val="28"/>
        </w:rPr>
        <w:t>
      2) шығындар – 6 290 635,0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44 296,0 мың теңге, соның ішінде:</w:t>
      </w:r>
    </w:p>
    <w:bookmarkEnd w:id="9"/>
    <w:bookmarkStart w:name="z16" w:id="10"/>
    <w:p>
      <w:pPr>
        <w:spacing w:after="0"/>
        <w:ind w:left="0"/>
        <w:jc w:val="both"/>
      </w:pPr>
      <w:r>
        <w:rPr>
          <w:rFonts w:ascii="Times New Roman"/>
          <w:b w:val="false"/>
          <w:i w:val="false"/>
          <w:color w:val="000000"/>
          <w:sz w:val="28"/>
        </w:rPr>
        <w:t>
      бюджеттік кредиттер – 103 376,0 мың теңге;</w:t>
      </w:r>
    </w:p>
    <w:bookmarkEnd w:id="10"/>
    <w:bookmarkStart w:name="z17" w:id="11"/>
    <w:p>
      <w:pPr>
        <w:spacing w:after="0"/>
        <w:ind w:left="0"/>
        <w:jc w:val="both"/>
      </w:pPr>
      <w:r>
        <w:rPr>
          <w:rFonts w:ascii="Times New Roman"/>
          <w:b w:val="false"/>
          <w:i w:val="false"/>
          <w:color w:val="000000"/>
          <w:sz w:val="28"/>
        </w:rPr>
        <w:t>
      бюджеттік кредиттерді өтеу – 59 080,0 мың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35 800,0 мың теңге;</w:t>
      </w:r>
    </w:p>
    <w:bookmarkEnd w:id="12"/>
    <w:bookmarkStart w:name="z19" w:id="13"/>
    <w:p>
      <w:pPr>
        <w:spacing w:after="0"/>
        <w:ind w:left="0"/>
        <w:jc w:val="both"/>
      </w:pPr>
      <w:r>
        <w:rPr>
          <w:rFonts w:ascii="Times New Roman"/>
          <w:b w:val="false"/>
          <w:i w:val="false"/>
          <w:color w:val="000000"/>
          <w:sz w:val="28"/>
        </w:rPr>
        <w:t>
      қаржы активтерін сатып алу – 35 800,0 мың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21" w:id="15"/>
    <w:p>
      <w:pPr>
        <w:spacing w:after="0"/>
        <w:ind w:left="0"/>
        <w:jc w:val="both"/>
      </w:pPr>
      <w:r>
        <w:rPr>
          <w:rFonts w:ascii="Times New Roman"/>
          <w:b w:val="false"/>
          <w:i w:val="false"/>
          <w:color w:val="000000"/>
          <w:sz w:val="28"/>
        </w:rPr>
        <w:t>
      5) бюджет тапшылығы (профициті) – - 850 514,1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850 514,1 мың теңге;</w:t>
      </w:r>
    </w:p>
    <w:bookmarkEnd w:id="16"/>
    <w:bookmarkStart w:name="z23" w:id="17"/>
    <w:p>
      <w:pPr>
        <w:spacing w:after="0"/>
        <w:ind w:left="0"/>
        <w:jc w:val="both"/>
      </w:pPr>
      <w:r>
        <w:rPr>
          <w:rFonts w:ascii="Times New Roman"/>
          <w:b w:val="false"/>
          <w:i w:val="false"/>
          <w:color w:val="000000"/>
          <w:sz w:val="28"/>
        </w:rPr>
        <w:t>
      қарыздар түсімі – 802 256,0 мың теңге;</w:t>
      </w:r>
    </w:p>
    <w:bookmarkEnd w:id="17"/>
    <w:bookmarkStart w:name="z24" w:id="18"/>
    <w:p>
      <w:pPr>
        <w:spacing w:after="0"/>
        <w:ind w:left="0"/>
        <w:jc w:val="both"/>
      </w:pPr>
      <w:r>
        <w:rPr>
          <w:rFonts w:ascii="Times New Roman"/>
          <w:b w:val="false"/>
          <w:i w:val="false"/>
          <w:color w:val="000000"/>
          <w:sz w:val="28"/>
        </w:rPr>
        <w:t>
      қарыздарды өтеу – 59 080,0 мың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107 338,1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редакцияда жазылсын.</w:t>
      </w:r>
    </w:p>
    <w:bookmarkEnd w:id="20"/>
    <w:bookmarkStart w:name="z27" w:id="21"/>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Абай ауданының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Нұрсұлтанұлы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2024 жылғы 9 шілдедегі</w:t>
            </w:r>
            <w:r>
              <w:br/>
            </w:r>
            <w:r>
              <w:rPr>
                <w:rFonts w:ascii="Times New Roman"/>
                <w:b w:val="false"/>
                <w:i w:val="false"/>
                <w:color w:val="000000"/>
                <w:sz w:val="20"/>
              </w:rPr>
              <w:t>№ 16/10-VIII шешіміне</w:t>
            </w:r>
            <w:r>
              <w:br/>
            </w:r>
            <w:r>
              <w:rPr>
                <w:rFonts w:ascii="Times New Roman"/>
                <w:b w:val="false"/>
                <w:i w:val="false"/>
                <w:color w:val="000000"/>
                <w:sz w:val="20"/>
              </w:rPr>
              <w:t>1 қосымша</w:t>
            </w:r>
            <w:r>
              <w:br/>
            </w:r>
            <w:r>
              <w:rPr>
                <w:rFonts w:ascii="Times New Roman"/>
                <w:b w:val="false"/>
                <w:i w:val="false"/>
                <w:color w:val="000000"/>
                <w:sz w:val="20"/>
              </w:rPr>
              <w:t>Абай аудандық мәслихатының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 11/3-VІIІ шешіміне</w:t>
            </w:r>
            <w:r>
              <w:br/>
            </w:r>
            <w:r>
              <w:rPr>
                <w:rFonts w:ascii="Times New Roman"/>
                <w:b w:val="false"/>
                <w:i w:val="false"/>
                <w:color w:val="000000"/>
                <w:sz w:val="20"/>
              </w:rPr>
              <w:t>1 қосымша</w:t>
            </w:r>
          </w:p>
        </w:tc>
      </w:tr>
    </w:tbl>
    <w:bookmarkStart w:name="z30" w:id="22"/>
    <w:p>
      <w:pPr>
        <w:spacing w:after="0"/>
        <w:ind w:left="0"/>
        <w:jc w:val="left"/>
      </w:pPr>
      <w:r>
        <w:rPr>
          <w:rFonts w:ascii="Times New Roman"/>
          <w:b/>
          <w:i w:val="false"/>
          <w:color w:val="000000"/>
        </w:rPr>
        <w:t xml:space="preserve"> 2024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5 520 216,9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кәсіпкерлік субъектілерінен және мұнай секторы ұйымдарынан түсетін түсімдерді қоспағанда, заңды тұлғалардан алынаты корпоративтік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4 077 262,9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4 077 262,9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4 077 262,9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2 480 548,3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478 851,6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1117863,0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6 290 635,0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1 151 375,4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335 080,8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57 861,3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57 071,3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277 219,5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223 184,5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815 858,6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81 443,8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80 093,8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734 414,8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104 052,4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629 536,4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451 812,6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306 967,6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306 967,6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52 817,6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1 799 199,9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1 268 352,6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1 268 352,6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114 292,6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530 847,3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530 847,3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155 376,0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78 471,3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758 664,0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488 032,0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488 032,0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488 032,0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 жарыстарын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спорт жарыстарында түрлі спорт түрлері бойынша ауданның (облыстық маңызы бар қаланың) құрама командалары мүшелерінің дайындығы және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43 501,4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99 354,8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99 354,8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67 554,8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жер қатынастары және кәсіпкерлік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58 517,8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51 104,2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51 104,2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51 104,2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51 104,2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1 169 446,6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1 163 662,6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1 163 662,6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1 142 262,6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546 471,5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546 471,5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546 471,5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408 855,0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-850 514,1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850 514,1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802 256,0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802 256,0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802 256,0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107 338,1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107 338,1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107 338,1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2024 жылғы 9 шілдедегі</w:t>
            </w:r>
            <w:r>
              <w:br/>
            </w:r>
            <w:r>
              <w:rPr>
                <w:rFonts w:ascii="Times New Roman"/>
                <w:b w:val="false"/>
                <w:i w:val="false"/>
                <w:color w:val="000000"/>
                <w:sz w:val="20"/>
              </w:rPr>
              <w:t>№ 16/10-VIII шешіміне</w:t>
            </w:r>
            <w:r>
              <w:br/>
            </w:r>
            <w:r>
              <w:rPr>
                <w:rFonts w:ascii="Times New Roman"/>
                <w:b w:val="false"/>
                <w:i w:val="false"/>
                <w:color w:val="000000"/>
                <w:sz w:val="20"/>
              </w:rPr>
              <w:t xml:space="preserve"> 2 қосымша</w:t>
            </w:r>
            <w:r>
              <w:br/>
            </w:r>
            <w:r>
              <w:rPr>
                <w:rFonts w:ascii="Times New Roman"/>
                <w:b w:val="false"/>
                <w:i w:val="false"/>
                <w:color w:val="000000"/>
                <w:sz w:val="20"/>
              </w:rPr>
              <w:t>Абай аудандық мәслихатының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 11/3-VІIІ шешіміне</w:t>
            </w:r>
            <w:r>
              <w:br/>
            </w:r>
            <w:r>
              <w:rPr>
                <w:rFonts w:ascii="Times New Roman"/>
                <w:b w:val="false"/>
                <w:i w:val="false"/>
                <w:color w:val="000000"/>
                <w:sz w:val="20"/>
              </w:rPr>
              <w:t>4 қосымша</w:t>
            </w:r>
          </w:p>
        </w:tc>
      </w:tr>
    </w:tbl>
    <w:bookmarkStart w:name="z32" w:id="23"/>
    <w:p>
      <w:pPr>
        <w:spacing w:after="0"/>
        <w:ind w:left="0"/>
        <w:jc w:val="left"/>
      </w:pPr>
      <w:r>
        <w:rPr>
          <w:rFonts w:ascii="Times New Roman"/>
          <w:b/>
          <w:i w:val="false"/>
          <w:color w:val="000000"/>
        </w:rPr>
        <w:t xml:space="preserve"> Ауылдық округтердің бюджеттеріне нысаналы трансферттердің сомаларын бөлу</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676 141,4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676 141,4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Кеңгірбай би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Көкбай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Құндызды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Архат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Қасқабұлақ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Саржал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Тоқтамыс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629536,4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629536,4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629536,4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420834,9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Кеңгірбай би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Көкбай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Құндызды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Архат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Қасқабұлақ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Саржал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Тоқтамыс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