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dd4a" w14:textId="b5ed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12/7-VIII "2024-2026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12 қарашадағы № 21/6-VIII шешімі. Күші жойылды - Абай облысы Абай аудандық мәслихатының 2024 жылғы 6 желтоқсандағы № 22/2-VIII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Қасқабұлақ ауылдық округінің бюджеті туралы" мәслихаттың 2023 жылғы 28 желтоқсандағы № 12/7-VIII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108 857,4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99 479,1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108 857,4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-2 157,3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- 2 157,3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2 157,3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Қасқабұлақ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- бесігі" жобасы шеңберінде ауылдық елді мекендерді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