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5b9" w14:textId="94b5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12/7-VIII "2024-2026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15/7-VIII шешімі. Күші жойылды - Абай облысы Абай аудандық мәслихатының 2024 жылғы 31 желтоқсандағы № 24/7-VIII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114 000,6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107 060,6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116 157,9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-2 157,3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- 2 157,3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2 157,3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