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ffe" w14:textId="9d50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12/6-VIII "2024-2026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сәуірдегі № 15/6-VIII шешімі. Күші жойылды - Абай облысы Абай аудандық мәслихатының 2024 жылғы 31 желтоқсандағы № 24/6-VIII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Архат ауылдық округінің бюджеті туралы" мәслихаттың 2023 жылғы 28 желтоқсандағы № 12/6- 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51 575,8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43 400,8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54 605,1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-3 029,3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- 3 029,3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3 029,3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