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d638" w14:textId="965d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5-VІІI "2024-2026 жылдарға арналған Құндыз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2 сәуірдегі № 15/5-VIII шешімі. Күші жойылды - Абай облысы Абай аудандық мәслихатының 2024 жылғы 31 желтоқсандағы № 24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ұндызды ауылдық округінің бюджеті туралы" мәслихаттың 2023 жылғы 28 желтоқсандағы № 12/5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23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6 451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436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12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12,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12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ндызд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