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d787" w14:textId="eb8d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 Семей қаласының "Теплокоммунэнерго" МКК қазандығында техногендік сипаттағы объектілік масштабты төтенше жағдай жариялау туралы" Семей қаласы әкімінің 2023 жылғы 11 тамыздағы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әкімінің 2024 жылғы 19 маусымдағы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Семей қаласының "Теплокоммунэнерго" МКК қазандығында техногендік сипаттағы объектілік масштабты төтенше жағдай жариялау туралы" (Нормативтік құқықтық актілерді мемлекеттік тіркеу тізілімінде № 184996 болып тіркелген) Семей қаласы әкімінің 2023 жылғы 11 тамыздағы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