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d79c" w14:textId="d33d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білім беру ұйымдарының ішкі тәртіптемесінің үлгілік қағидаларын бекіту туралы" Абай облысы әкімдігінің 2023 жылғы 17 ақпандағы № 38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2024 жылғы 7 тамыздағы № 149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білім беру ұйымдарының ішкі тәртіптемесінің үлгілік қағидаларын бекіту туралы" Абай облысы әкімдігінің 2023 жылғы 17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облысы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Ұранхаев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