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c3f1" w14:textId="f10c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қоғамының филиалына-жобаларды басқару дирекциясына қоғамдық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26 шілдедегі № 3915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заңды тұлғаның өтініші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қоғамының филиалына–жобаларды басқару дирекциясына Шымкент қаласы, Әл-Фараби ауданы, Желтоқсан көшесі н/с мекенжайында орналасқан "Pana smart Office" бизнес орталығына "талшықты-оптикалық байланыс желісін жүргізу үшін" жалпы алаңы 0,007 га жер учаскесіне меншік иелері мен жер пайдаланушылардан алып қоймай 2027 жылдың 08 шілдесіне дейін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сәулет, қала құрылысы және жер қатынастары басқармасы" мемлекеттік мекемесі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бірінші орынбасары Қ.Асыловқа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