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f90" w14:textId="8df1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Шымкент қаласы әкімдігінің 2024 жылғы 5 сәуірдегі № 1665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6 мамырдағы № 2200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іс-шараларын белгілеу туралы" Шымкент қаласы әкімдігінің 2024 жылғы 5 сәуірдегі № 1665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Шектеу іс-шаралары: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 Тұран ауданы А. Байтұрсынов көшесі № 85Б үй аумағына мысықтан құтыру ауруы анықталуына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 Әл-Фараби ауданы М. Мәметова көшесі бойына аламаннан құтыру ауруы анықталуына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 Тұран ауданы М. Серсенбаев көшесі бойына иттен құтыру ауруы анықталуына байланысты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Шымкент қаласының ауыл шаруашылығы және ветеринария басқармасы басшысының міндетін атқарушы Т. Мекамбаевқа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