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b251" w14:textId="887b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23 мамырдағы № 322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11-1 және 11-2-тармақтарымен толықтырылсын:</w:t>
      </w:r>
    </w:p>
    <w:bookmarkEnd w:id="5"/>
    <w:bookmarkStart w:name="z7" w:id="6"/>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bookmarkEnd w:id="6"/>
    <w:bookmarkStart w:name="z8" w:id="7"/>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End w:id="7"/>
    <w:bookmarkStart w:name="z9" w:id="8"/>
    <w:p>
      <w:pPr>
        <w:spacing w:after="0"/>
        <w:ind w:left="0"/>
        <w:jc w:val="both"/>
      </w:pPr>
      <w:r>
        <w:rPr>
          <w:rFonts w:ascii="Times New Roman"/>
          <w:b w:val="false"/>
          <w:i w:val="false"/>
          <w:color w:val="000000"/>
          <w:sz w:val="28"/>
        </w:rPr>
        <w:t>
      мынадай мазмұндағы 57-1-тармақпен толықтырылсын:</w:t>
      </w:r>
    </w:p>
    <w:bookmarkEnd w:id="8"/>
    <w:bookmarkStart w:name="z10" w:id="9"/>
    <w:p>
      <w:pPr>
        <w:spacing w:after="0"/>
        <w:ind w:left="0"/>
        <w:jc w:val="both"/>
      </w:pPr>
      <w:r>
        <w:rPr>
          <w:rFonts w:ascii="Times New Roman"/>
          <w:b w:val="false"/>
          <w:i w:val="false"/>
          <w:color w:val="000000"/>
          <w:sz w:val="28"/>
        </w:rPr>
        <w:t>
      "57-1.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bookmarkEnd w:id="9"/>
    <w:bookmarkStart w:name="z11" w:id="10"/>
    <w:p>
      <w:pPr>
        <w:spacing w:after="0"/>
        <w:ind w:left="0"/>
        <w:jc w:val="both"/>
      </w:pPr>
      <w:r>
        <w:rPr>
          <w:rFonts w:ascii="Times New Roman"/>
          <w:b w:val="false"/>
          <w:i w:val="false"/>
          <w:color w:val="000000"/>
          <w:sz w:val="28"/>
        </w:rPr>
        <w:t>
      мынадай мазмұндағы 78-1 және 78-2-тармақтарымен толықтырылсын:</w:t>
      </w:r>
    </w:p>
    <w:bookmarkEnd w:id="10"/>
    <w:bookmarkStart w:name="z12" w:id="11"/>
    <w:p>
      <w:pPr>
        <w:spacing w:after="0"/>
        <w:ind w:left="0"/>
        <w:jc w:val="both"/>
      </w:pPr>
      <w:r>
        <w:rPr>
          <w:rFonts w:ascii="Times New Roman"/>
          <w:b w:val="false"/>
          <w:i w:val="false"/>
          <w:color w:val="000000"/>
          <w:sz w:val="28"/>
        </w:rPr>
        <w:t>
      "78-1.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bookmarkEnd w:id="11"/>
    <w:bookmarkStart w:name="z13" w:id="12"/>
    <w:p>
      <w:pPr>
        <w:spacing w:after="0"/>
        <w:ind w:left="0"/>
        <w:jc w:val="both"/>
      </w:pPr>
      <w:r>
        <w:rPr>
          <w:rFonts w:ascii="Times New Roman"/>
          <w:b w:val="false"/>
          <w:i w:val="false"/>
          <w:color w:val="000000"/>
          <w:sz w:val="28"/>
        </w:rPr>
        <w:t>
      78-2.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bookmarkEnd w:id="12"/>
    <w:bookmarkStart w:name="z14"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4"/>
    <w:bookmarkStart w:name="z16"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5"/>
    <w:bookmarkStart w:name="z17" w:id="16"/>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