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bef4" w14:textId="1d9b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16 ақпандағы № 83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5"/>
    <w:bookmarkStart w:name="z10" w:id="6"/>
    <w:p>
      <w:pPr>
        <w:spacing w:after="0"/>
        <w:ind w:left="0"/>
        <w:jc w:val="both"/>
      </w:pPr>
      <w:r>
        <w:rPr>
          <w:rFonts w:ascii="Times New Roman"/>
          <w:b w:val="false"/>
          <w:i w:val="false"/>
          <w:color w:val="000000"/>
          <w:sz w:val="28"/>
        </w:rPr>
        <w:t>
      110 "Облыс мәслихатының аппараты" бюджеттік бағдарламалар әкімшісі бойынша:</w:t>
      </w:r>
    </w:p>
    <w:bookmarkEnd w:id="6"/>
    <w:bookmarkStart w:name="z11" w:id="7"/>
    <w:p>
      <w:pPr>
        <w:spacing w:after="0"/>
        <w:ind w:left="0"/>
        <w:jc w:val="both"/>
      </w:pPr>
      <w:r>
        <w:rPr>
          <w:rFonts w:ascii="Times New Roman"/>
          <w:b w:val="false"/>
          <w:i w:val="false"/>
          <w:color w:val="000000"/>
          <w:sz w:val="28"/>
        </w:rPr>
        <w:t>
      мынадай мазмұндағы 011 және 015 бюджеттік кіші бағдарламалары бар 114 бюджеттік бағдарламасымен толықтырылсын:</w:t>
      </w:r>
    </w:p>
    <w:bookmarkEnd w:id="7"/>
    <w:bookmarkStart w:name="z12" w:id="8"/>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 011 Республикалық бюджеттен берілетін трансферттер есебiнен</w:t>
      </w:r>
    </w:p>
    <w:bookmarkEnd w:id="8"/>
    <w:bookmarkStart w:name="z13" w:id="9"/>
    <w:p>
      <w:pPr>
        <w:spacing w:after="0"/>
        <w:ind w:left="0"/>
        <w:jc w:val="both"/>
      </w:pPr>
      <w:r>
        <w:rPr>
          <w:rFonts w:ascii="Times New Roman"/>
          <w:b w:val="false"/>
          <w:i w:val="false"/>
          <w:color w:val="000000"/>
          <w:sz w:val="28"/>
        </w:rPr>
        <w:t>
      015 Жергілікті бюджет қаражаты есебінен";</w:t>
      </w:r>
    </w:p>
    <w:bookmarkEnd w:id="9"/>
    <w:bookmarkStart w:name="z14" w:id="10"/>
    <w:p>
      <w:pPr>
        <w:spacing w:after="0"/>
        <w:ind w:left="0"/>
        <w:jc w:val="both"/>
      </w:pPr>
      <w:r>
        <w:rPr>
          <w:rFonts w:ascii="Times New Roman"/>
          <w:b w:val="false"/>
          <w:i w:val="false"/>
          <w:color w:val="000000"/>
          <w:sz w:val="28"/>
        </w:rPr>
        <w:t>
      02 "Қорғаныс" функционалдық тобында:</w:t>
      </w:r>
    </w:p>
    <w:bookmarkEnd w:id="10"/>
    <w:bookmarkStart w:name="z15" w:id="11"/>
    <w:p>
      <w:pPr>
        <w:spacing w:after="0"/>
        <w:ind w:left="0"/>
        <w:jc w:val="both"/>
      </w:pPr>
      <w:r>
        <w:rPr>
          <w:rFonts w:ascii="Times New Roman"/>
          <w:b w:val="false"/>
          <w:i w:val="false"/>
          <w:color w:val="000000"/>
          <w:sz w:val="28"/>
        </w:rPr>
        <w:t xml:space="preserve">
      2 "Төтенше жағдайлар жөнiндегi жұмыстарды ұйымдастыру" функционалдық кіші тобында: </w:t>
      </w:r>
    </w:p>
    <w:bookmarkEnd w:id="11"/>
    <w:bookmarkStart w:name="z16" w:id="12"/>
    <w:p>
      <w:pPr>
        <w:spacing w:after="0"/>
        <w:ind w:left="0"/>
        <w:jc w:val="both"/>
      </w:pPr>
      <w:r>
        <w:rPr>
          <w:rFonts w:ascii="Times New Roman"/>
          <w:b w:val="false"/>
          <w:i w:val="false"/>
          <w:color w:val="000000"/>
          <w:sz w:val="28"/>
        </w:rPr>
        <w:t>
      202 "Қазақстан Республикасы Төтенше жағдайлар министрлiгi" бюджеттік бағдарламалар әкімшісі бойынша:</w:t>
      </w:r>
    </w:p>
    <w:bookmarkEnd w:id="12"/>
    <w:bookmarkStart w:name="z17" w:id="13"/>
    <w:p>
      <w:pPr>
        <w:spacing w:after="0"/>
        <w:ind w:left="0"/>
        <w:jc w:val="both"/>
      </w:pPr>
      <w:r>
        <w:rPr>
          <w:rFonts w:ascii="Times New Roman"/>
          <w:b w:val="false"/>
          <w:i w:val="false"/>
          <w:color w:val="000000"/>
          <w:sz w:val="28"/>
        </w:rPr>
        <w:t>
      мынадай мазмұндағы 117 бюджеттік бағдарламасымен толықтырылсын:</w:t>
      </w:r>
    </w:p>
    <w:bookmarkEnd w:id="13"/>
    <w:bookmarkStart w:name="z18" w:id="14"/>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4"/>
    <w:bookmarkStart w:name="z19" w:id="15"/>
    <w:p>
      <w:pPr>
        <w:spacing w:after="0"/>
        <w:ind w:left="0"/>
        <w:jc w:val="both"/>
      </w:pPr>
      <w:r>
        <w:rPr>
          <w:rFonts w:ascii="Times New Roman"/>
          <w:b w:val="false"/>
          <w:i w:val="false"/>
          <w:color w:val="000000"/>
          <w:sz w:val="28"/>
        </w:rPr>
        <w:t>
      767 "Облыстың жұмылдыру даярлығы, аумақтық қорғаныс және азаматтық қорғау басқармасы" бюджеттік бағдарламалар әкімшісі бойынша:</w:t>
      </w:r>
    </w:p>
    <w:bookmarkEnd w:id="15"/>
    <w:bookmarkStart w:name="z20" w:id="16"/>
    <w:p>
      <w:pPr>
        <w:spacing w:after="0"/>
        <w:ind w:left="0"/>
        <w:jc w:val="both"/>
      </w:pPr>
      <w:r>
        <w:rPr>
          <w:rFonts w:ascii="Times New Roman"/>
          <w:b w:val="false"/>
          <w:i w:val="false"/>
          <w:color w:val="000000"/>
          <w:sz w:val="28"/>
        </w:rPr>
        <w:t>
      005 "Облыстық ауқымдағы жұмылдыру дайындығы және жұмылдыру", 006 "Облыстық ауқымдағы төтенше жағдайлардың алдын алу және жою" және 011 "Мемлекеттік органның күрделі шығыстары" бюджеттік бағдарламалар бойынша:</w:t>
      </w:r>
    </w:p>
    <w:bookmarkEnd w:id="16"/>
    <w:bookmarkStart w:name="z21" w:id="1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7"/>
    <w:bookmarkStart w:name="z22" w:id="1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
    <w:bookmarkStart w:name="z23" w:id="19"/>
    <w:p>
      <w:pPr>
        <w:spacing w:after="0"/>
        <w:ind w:left="0"/>
        <w:jc w:val="both"/>
      </w:pPr>
      <w:r>
        <w:rPr>
          <w:rFonts w:ascii="Times New Roman"/>
          <w:b w:val="false"/>
          <w:i w:val="false"/>
          <w:color w:val="000000"/>
          <w:sz w:val="28"/>
        </w:rPr>
        <w:t>
      015 Жергілікті бюджет қаражаты есебінен";</w:t>
      </w:r>
    </w:p>
    <w:bookmarkEnd w:id="19"/>
    <w:bookmarkStart w:name="z24" w:id="20"/>
    <w:p>
      <w:pPr>
        <w:spacing w:after="0"/>
        <w:ind w:left="0"/>
        <w:jc w:val="both"/>
      </w:pPr>
      <w:r>
        <w:rPr>
          <w:rFonts w:ascii="Times New Roman"/>
          <w:b w:val="false"/>
          <w:i w:val="false"/>
          <w:color w:val="000000"/>
          <w:sz w:val="28"/>
        </w:rPr>
        <w:t>
      мынадай мазмұндағы 011 және 015 бюджеттік кіші бағдарламалары бар 032 бюджеттік бағдарламасымен толықтырылсын:</w:t>
      </w:r>
    </w:p>
    <w:bookmarkEnd w:id="20"/>
    <w:bookmarkStart w:name="z25" w:id="2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1"/>
    <w:bookmarkStart w:name="z26" w:id="2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
    <w:bookmarkStart w:name="z27" w:id="23"/>
    <w:p>
      <w:pPr>
        <w:spacing w:after="0"/>
        <w:ind w:left="0"/>
        <w:jc w:val="both"/>
      </w:pPr>
      <w:r>
        <w:rPr>
          <w:rFonts w:ascii="Times New Roman"/>
          <w:b w:val="false"/>
          <w:i w:val="false"/>
          <w:color w:val="000000"/>
          <w:sz w:val="28"/>
        </w:rPr>
        <w:t>
      015 Жергілікті бюджет қаражаты есебінен";</w:t>
      </w:r>
    </w:p>
    <w:bookmarkEnd w:id="23"/>
    <w:bookmarkStart w:name="z28" w:id="24"/>
    <w:p>
      <w:pPr>
        <w:spacing w:after="0"/>
        <w:ind w:left="0"/>
        <w:jc w:val="both"/>
      </w:pPr>
      <w:r>
        <w:rPr>
          <w:rFonts w:ascii="Times New Roman"/>
          <w:b w:val="false"/>
          <w:i w:val="false"/>
          <w:color w:val="000000"/>
          <w:sz w:val="28"/>
        </w:rPr>
        <w:t>
      04 "Бiлiм беру" функционалдық тобында:</w:t>
      </w:r>
    </w:p>
    <w:bookmarkEnd w:id="24"/>
    <w:bookmarkStart w:name="z29" w:id="25"/>
    <w:p>
      <w:pPr>
        <w:spacing w:after="0"/>
        <w:ind w:left="0"/>
        <w:jc w:val="both"/>
      </w:pPr>
      <w:r>
        <w:rPr>
          <w:rFonts w:ascii="Times New Roman"/>
          <w:b w:val="false"/>
          <w:i w:val="false"/>
          <w:color w:val="000000"/>
          <w:sz w:val="28"/>
        </w:rPr>
        <w:t xml:space="preserve">
      2 "Бастауыш, негізгі орта және жалпы орта білім беру" функционалдық кіші тобында: </w:t>
      </w:r>
    </w:p>
    <w:bookmarkEnd w:id="25"/>
    <w:bookmarkStart w:name="z30" w:id="26"/>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26"/>
    <w:bookmarkStart w:name="z31" w:id="27"/>
    <w:p>
      <w:pPr>
        <w:spacing w:after="0"/>
        <w:ind w:left="0"/>
        <w:jc w:val="both"/>
      </w:pPr>
      <w:r>
        <w:rPr>
          <w:rFonts w:ascii="Times New Roman"/>
          <w:b w:val="false"/>
          <w:i w:val="false"/>
          <w:color w:val="000000"/>
          <w:sz w:val="28"/>
        </w:rPr>
        <w:t>
      012 "Бастауыш, негізгі орта және жалпы орта білім беру объектілерін салу және реконструкциялау" бюджеттік бағдарлама бойынша:</w:t>
      </w:r>
    </w:p>
    <w:bookmarkEnd w:id="27"/>
    <w:bookmarkStart w:name="z32" w:id="28"/>
    <w:p>
      <w:pPr>
        <w:spacing w:after="0"/>
        <w:ind w:left="0"/>
        <w:jc w:val="both"/>
      </w:pPr>
      <w:r>
        <w:rPr>
          <w:rFonts w:ascii="Times New Roman"/>
          <w:b w:val="false"/>
          <w:i w:val="false"/>
          <w:color w:val="000000"/>
          <w:sz w:val="28"/>
        </w:rPr>
        <w:t>
      мынадай мазмұндағы 011 кіші бағдарламамен толықтырылсын:</w:t>
      </w:r>
    </w:p>
    <w:bookmarkEnd w:id="28"/>
    <w:bookmarkStart w:name="z33" w:id="2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
    <w:bookmarkStart w:name="z34" w:id="30"/>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30"/>
    <w:bookmarkStart w:name="z35" w:id="31"/>
    <w:p>
      <w:pPr>
        <w:spacing w:after="0"/>
        <w:ind w:left="0"/>
        <w:jc w:val="both"/>
      </w:pPr>
      <w:r>
        <w:rPr>
          <w:rFonts w:ascii="Times New Roman"/>
          <w:b w:val="false"/>
          <w:i w:val="false"/>
          <w:color w:val="000000"/>
          <w:sz w:val="28"/>
        </w:rPr>
        <w:t>
      мынадай мазмұндағы 203 бюджеттік бағдарламасы бар 271 бюджеттік бағдарламасы әкімшісімен толықтырылсын:</w:t>
      </w:r>
    </w:p>
    <w:bookmarkEnd w:id="31"/>
    <w:bookmarkStart w:name="z36" w:id="32"/>
    <w:p>
      <w:pPr>
        <w:spacing w:after="0"/>
        <w:ind w:left="0"/>
        <w:jc w:val="both"/>
      </w:pPr>
      <w:r>
        <w:rPr>
          <w:rFonts w:ascii="Times New Roman"/>
          <w:b w:val="false"/>
          <w:i w:val="false"/>
          <w:color w:val="000000"/>
          <w:sz w:val="28"/>
        </w:rPr>
        <w:t>
      "271 Облыстың құрылыс басқармасы</w:t>
      </w:r>
    </w:p>
    <w:bookmarkEnd w:id="32"/>
    <w:bookmarkStart w:name="z37" w:id="33"/>
    <w:p>
      <w:pPr>
        <w:spacing w:after="0"/>
        <w:ind w:left="0"/>
        <w:jc w:val="both"/>
      </w:pPr>
      <w:r>
        <w:rPr>
          <w:rFonts w:ascii="Times New Roman"/>
          <w:b w:val="false"/>
          <w:i w:val="false"/>
          <w:color w:val="000000"/>
          <w:sz w:val="28"/>
        </w:rPr>
        <w:t>
      203 Жамбыл облысында биофармацевтикалық зауыт құрылысы";</w:t>
      </w:r>
    </w:p>
    <w:bookmarkEnd w:id="33"/>
    <w:bookmarkStart w:name="z38" w:id="34"/>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4"/>
    <w:bookmarkStart w:name="z39" w:id="35"/>
    <w:p>
      <w:pPr>
        <w:spacing w:after="0"/>
        <w:ind w:left="0"/>
        <w:jc w:val="both"/>
      </w:pPr>
      <w:r>
        <w:rPr>
          <w:rFonts w:ascii="Times New Roman"/>
          <w:b w:val="false"/>
          <w:i w:val="false"/>
          <w:color w:val="000000"/>
          <w:sz w:val="28"/>
        </w:rPr>
        <w:t>
      1 "Тұрғын үй шаруашылығы" функционалдық кіші тобында:</w:t>
      </w:r>
    </w:p>
    <w:bookmarkEnd w:id="35"/>
    <w:bookmarkStart w:name="z40" w:id="36"/>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36"/>
    <w:bookmarkStart w:name="z41" w:id="37"/>
    <w:p>
      <w:pPr>
        <w:spacing w:after="0"/>
        <w:ind w:left="0"/>
        <w:jc w:val="both"/>
      </w:pPr>
      <w:r>
        <w:rPr>
          <w:rFonts w:ascii="Times New Roman"/>
          <w:b w:val="false"/>
          <w:i w:val="false"/>
          <w:color w:val="000000"/>
          <w:sz w:val="28"/>
        </w:rPr>
        <w:t>
      054 "Жеке тұрғын үй қорынан алынған тұрғынжай үшін азамматардың жекелеген санаттарына төлемдер", 055 "Бірыңғай сәулеттік келбетін беруге бағытталған көппәтерлі тұрғын үйлердің қасбеттерін, шатырларын күрделі жөндеу" және 082 "Алдын ала және аралық тұрғын үй қарыздарын беру үшін "Отбасы банк" тұрғын үй құрылыс жинақ банкі" АҚ-ға бюджеттік кредит беру" бюджеттік бағдарламалар бойынша:</w:t>
      </w:r>
    </w:p>
    <w:bookmarkEnd w:id="37"/>
    <w:bookmarkStart w:name="z42" w:id="38"/>
    <w:p>
      <w:pPr>
        <w:spacing w:after="0"/>
        <w:ind w:left="0"/>
        <w:jc w:val="both"/>
      </w:pPr>
      <w:r>
        <w:rPr>
          <w:rFonts w:ascii="Times New Roman"/>
          <w:b w:val="false"/>
          <w:i w:val="false"/>
          <w:color w:val="000000"/>
          <w:sz w:val="28"/>
        </w:rPr>
        <w:t xml:space="preserve">
      015 "Жергілікті бюджет қаражаты есебінен" бюджеттік бағдарламасымен орыс тілінде толықтырылды, мемлекеттік тілде өзгермеді; </w:t>
      </w:r>
    </w:p>
    <w:bookmarkEnd w:id="38"/>
    <w:bookmarkStart w:name="z43" w:id="39"/>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39"/>
    <w:bookmarkStart w:name="z44" w:id="40"/>
    <w:p>
      <w:pPr>
        <w:spacing w:after="0"/>
        <w:ind w:left="0"/>
        <w:jc w:val="both"/>
      </w:pPr>
      <w:r>
        <w:rPr>
          <w:rFonts w:ascii="Times New Roman"/>
          <w:b w:val="false"/>
          <w:i w:val="false"/>
          <w:color w:val="000000"/>
          <w:sz w:val="28"/>
        </w:rPr>
        <w:t>
      мынадай мазмұндағы 011 және 015 бюджеттік кіші бағдарламалары бар 042 бюджеттік бағдарламасымен толықтырылсын:</w:t>
      </w:r>
    </w:p>
    <w:bookmarkEnd w:id="40"/>
    <w:bookmarkStart w:name="z45" w:id="41"/>
    <w:p>
      <w:pPr>
        <w:spacing w:after="0"/>
        <w:ind w:left="0"/>
        <w:jc w:val="both"/>
      </w:pPr>
      <w:r>
        <w:rPr>
          <w:rFonts w:ascii="Times New Roman"/>
          <w:b w:val="false"/>
          <w:i w:val="false"/>
          <w:color w:val="000000"/>
          <w:sz w:val="28"/>
        </w:rPr>
        <w:t>
      "042 Алдын ала және аралық тұрғын үй қарыздарын беру үшін "Отбасы банк" тұрғын үй құрылыс жинақ банкі" АҚ-ға бюджеттік кредит беру</w:t>
      </w:r>
    </w:p>
    <w:bookmarkEnd w:id="41"/>
    <w:bookmarkStart w:name="z46" w:id="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2"/>
    <w:bookmarkStart w:name="z47" w:id="43"/>
    <w:p>
      <w:pPr>
        <w:spacing w:after="0"/>
        <w:ind w:left="0"/>
        <w:jc w:val="both"/>
      </w:pPr>
      <w:r>
        <w:rPr>
          <w:rFonts w:ascii="Times New Roman"/>
          <w:b w:val="false"/>
          <w:i w:val="false"/>
          <w:color w:val="000000"/>
          <w:sz w:val="28"/>
        </w:rPr>
        <w:t>
      015 Жергілікті бюджет қаражаты есебінен";</w:t>
      </w:r>
    </w:p>
    <w:bookmarkEnd w:id="43"/>
    <w:bookmarkStart w:name="z48" w:id="44"/>
    <w:p>
      <w:pPr>
        <w:spacing w:after="0"/>
        <w:ind w:left="0"/>
        <w:jc w:val="both"/>
      </w:pPr>
      <w:r>
        <w:rPr>
          <w:rFonts w:ascii="Times New Roman"/>
          <w:b w:val="false"/>
          <w:i w:val="false"/>
          <w:color w:val="000000"/>
          <w:sz w:val="28"/>
        </w:rPr>
        <w:t>
      мынадай мазмұндағы 011, 015 және 032 бюджеттік кіші бағдарламалары бар 045 бюджеттік бағдарламасымен толықтырылсын:</w:t>
      </w:r>
    </w:p>
    <w:bookmarkEnd w:id="44"/>
    <w:bookmarkStart w:name="z49" w:id="45"/>
    <w:p>
      <w:pPr>
        <w:spacing w:after="0"/>
        <w:ind w:left="0"/>
        <w:jc w:val="both"/>
      </w:pPr>
      <w:r>
        <w:rPr>
          <w:rFonts w:ascii="Times New Roman"/>
          <w:b w:val="false"/>
          <w:i w:val="false"/>
          <w:color w:val="000000"/>
          <w:sz w:val="28"/>
        </w:rPr>
        <w:t>
      "045 Сумен жабдықтау және су бұру жүйесін дамыту</w:t>
      </w:r>
    </w:p>
    <w:bookmarkEnd w:id="45"/>
    <w:bookmarkStart w:name="z50" w:id="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
    <w:bookmarkStart w:name="z51" w:id="47"/>
    <w:p>
      <w:pPr>
        <w:spacing w:after="0"/>
        <w:ind w:left="0"/>
        <w:jc w:val="both"/>
      </w:pPr>
      <w:r>
        <w:rPr>
          <w:rFonts w:ascii="Times New Roman"/>
          <w:b w:val="false"/>
          <w:i w:val="false"/>
          <w:color w:val="000000"/>
          <w:sz w:val="28"/>
        </w:rPr>
        <w:t>
      015 Жергілікті бюджет қаражаты есебінен</w:t>
      </w:r>
    </w:p>
    <w:bookmarkEnd w:id="47"/>
    <w:bookmarkStart w:name="z52" w:id="4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8"/>
    <w:bookmarkStart w:name="z53" w:id="49"/>
    <w:p>
      <w:pPr>
        <w:spacing w:after="0"/>
        <w:ind w:left="0"/>
        <w:jc w:val="both"/>
      </w:pPr>
      <w:r>
        <w:rPr>
          <w:rFonts w:ascii="Times New Roman"/>
          <w:b w:val="false"/>
          <w:i w:val="false"/>
          <w:color w:val="000000"/>
          <w:sz w:val="28"/>
        </w:rPr>
        <w:t>
      2 "Коммуналдық шаруашылық" функционалдық кіші тобында:</w:t>
      </w:r>
    </w:p>
    <w:bookmarkEnd w:id="49"/>
    <w:bookmarkStart w:name="z54" w:id="50"/>
    <w:p>
      <w:pPr>
        <w:spacing w:after="0"/>
        <w:ind w:left="0"/>
        <w:jc w:val="both"/>
      </w:pPr>
      <w:r>
        <w:rPr>
          <w:rFonts w:ascii="Times New Roman"/>
          <w:b w:val="false"/>
          <w:i w:val="false"/>
          <w:color w:val="000000"/>
          <w:sz w:val="28"/>
        </w:rPr>
        <w:t>
      517 "Республикалық маңызы бар қаланың, астананың коммуналдық шаруашылық басқармасы" бюджеттік бағдарламалар әкімшісі бойынша:</w:t>
      </w:r>
    </w:p>
    <w:bookmarkEnd w:id="50"/>
    <w:bookmarkStart w:name="z55" w:id="51"/>
    <w:p>
      <w:pPr>
        <w:spacing w:after="0"/>
        <w:ind w:left="0"/>
        <w:jc w:val="both"/>
      </w:pPr>
      <w:r>
        <w:rPr>
          <w:rFonts w:ascii="Times New Roman"/>
          <w:b w:val="false"/>
          <w:i w:val="false"/>
          <w:color w:val="000000"/>
          <w:sz w:val="28"/>
        </w:rPr>
        <w:t>
      005 "Коммуналдық шаруашылықты дамыту" бюджеттік бағдарламасы бойынша:</w:t>
      </w:r>
    </w:p>
    <w:bookmarkEnd w:id="51"/>
    <w:bookmarkStart w:name="z56" w:id="52"/>
    <w:p>
      <w:pPr>
        <w:spacing w:after="0"/>
        <w:ind w:left="0"/>
        <w:jc w:val="both"/>
      </w:pPr>
      <w:r>
        <w:rPr>
          <w:rFonts w:ascii="Times New Roman"/>
          <w:b w:val="false"/>
          <w:i w:val="false"/>
          <w:color w:val="000000"/>
          <w:sz w:val="28"/>
        </w:rPr>
        <w:t>
      011 "Республикалық бюджеттен берілетін трансферттер есебiнен" бюджеттік кіші бағдарламасы мынадай редакцияда жазылсын:</w:t>
      </w:r>
    </w:p>
    <w:bookmarkEnd w:id="52"/>
    <w:bookmarkStart w:name="z57" w:id="53"/>
    <w:p>
      <w:pPr>
        <w:spacing w:after="0"/>
        <w:ind w:left="0"/>
        <w:jc w:val="both"/>
      </w:pPr>
      <w:r>
        <w:rPr>
          <w:rFonts w:ascii="Times New Roman"/>
          <w:b w:val="false"/>
          <w:i w:val="false"/>
          <w:color w:val="000000"/>
          <w:sz w:val="28"/>
        </w:rPr>
        <w:t>
      "005 Ішкі қарыздар есебінен";</w:t>
      </w:r>
    </w:p>
    <w:bookmarkEnd w:id="53"/>
    <w:bookmarkStart w:name="z58" w:id="54"/>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54"/>
    <w:bookmarkStart w:name="z59" w:id="55"/>
    <w:p>
      <w:pPr>
        <w:spacing w:after="0"/>
        <w:ind w:left="0"/>
        <w:jc w:val="both"/>
      </w:pPr>
      <w:r>
        <w:rPr>
          <w:rFonts w:ascii="Times New Roman"/>
          <w:b w:val="false"/>
          <w:i w:val="false"/>
          <w:color w:val="000000"/>
          <w:sz w:val="28"/>
        </w:rPr>
        <w:t>
      4 "Туризм" функционалдық кіші тобында:</w:t>
      </w:r>
    </w:p>
    <w:bookmarkEnd w:id="55"/>
    <w:bookmarkStart w:name="z60" w:id="56"/>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bookmarkEnd w:id="56"/>
    <w:bookmarkStart w:name="z61" w:id="57"/>
    <w:p>
      <w:pPr>
        <w:spacing w:after="0"/>
        <w:ind w:left="0"/>
        <w:jc w:val="both"/>
      </w:pPr>
      <w:r>
        <w:rPr>
          <w:rFonts w:ascii="Times New Roman"/>
          <w:b w:val="false"/>
          <w:i w:val="false"/>
          <w:color w:val="000000"/>
          <w:sz w:val="28"/>
        </w:rPr>
        <w:t>
      мынадай мазмұндағы 044 бюджеттік бағдарламасымен толықтырылсын:</w:t>
      </w:r>
    </w:p>
    <w:bookmarkEnd w:id="57"/>
    <w:bookmarkStart w:name="z62" w:id="58"/>
    <w:p>
      <w:pPr>
        <w:spacing w:after="0"/>
        <w:ind w:left="0"/>
        <w:jc w:val="both"/>
      </w:pPr>
      <w:r>
        <w:rPr>
          <w:rFonts w:ascii="Times New Roman"/>
          <w:b w:val="false"/>
          <w:i w:val="false"/>
          <w:color w:val="000000"/>
          <w:sz w:val="28"/>
        </w:rPr>
        <w:t>
      "044 Кәсіпкерлік субъектілерінің санитариялық-гигиеналық тораптарды күтіп-ұстауға арналған шығындарының бір бөлігін субсидиялау";</w:t>
      </w:r>
    </w:p>
    <w:bookmarkEnd w:id="58"/>
    <w:bookmarkStart w:name="z63" w:id="59"/>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59"/>
    <w:bookmarkStart w:name="z64" w:id="60"/>
    <w:p>
      <w:pPr>
        <w:spacing w:after="0"/>
        <w:ind w:left="0"/>
        <w:jc w:val="both"/>
      </w:pPr>
      <w:r>
        <w:rPr>
          <w:rFonts w:ascii="Times New Roman"/>
          <w:b w:val="false"/>
          <w:i w:val="false"/>
          <w:color w:val="000000"/>
          <w:sz w:val="28"/>
        </w:rPr>
        <w:t>
      5 "Қоршаған ортаны қорғау" функционалдық кіші тобында:</w:t>
      </w:r>
    </w:p>
    <w:bookmarkEnd w:id="60"/>
    <w:bookmarkStart w:name="z65" w:id="61"/>
    <w:p>
      <w:pPr>
        <w:spacing w:after="0"/>
        <w:ind w:left="0"/>
        <w:jc w:val="both"/>
      </w:pPr>
      <w:r>
        <w:rPr>
          <w:rFonts w:ascii="Times New Roman"/>
          <w:b w:val="false"/>
          <w:i w:val="false"/>
          <w:color w:val="000000"/>
          <w:sz w:val="28"/>
        </w:rPr>
        <w:t>
      мынадай мазмұндағы 071 бюджеттік бағдарламасы және 011, 015, 028 бюджеттік кіші бағдарламалары бар 458, 492, 495 бюджеттік бағдарламалар әкімшілерімен толықтырылсын:</w:t>
      </w:r>
    </w:p>
    <w:bookmarkEnd w:id="61"/>
    <w:bookmarkStart w:name="z66" w:id="62"/>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w:t>
      </w:r>
    </w:p>
    <w:bookmarkEnd w:id="62"/>
    <w:bookmarkStart w:name="z67" w:id="63"/>
    <w:p>
      <w:pPr>
        <w:spacing w:after="0"/>
        <w:ind w:left="0"/>
        <w:jc w:val="both"/>
      </w:pPr>
      <w:r>
        <w:rPr>
          <w:rFonts w:ascii="Times New Roman"/>
          <w:b w:val="false"/>
          <w:i w:val="false"/>
          <w:color w:val="000000"/>
          <w:sz w:val="28"/>
        </w:rPr>
        <w:t>
      071 Қоршаған ортаны қорғау бойынша іс-шаралар</w:t>
      </w:r>
    </w:p>
    <w:bookmarkEnd w:id="63"/>
    <w:bookmarkStart w:name="z68" w:id="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
    <w:bookmarkStart w:name="z69" w:id="65"/>
    <w:p>
      <w:pPr>
        <w:spacing w:after="0"/>
        <w:ind w:left="0"/>
        <w:jc w:val="both"/>
      </w:pPr>
      <w:r>
        <w:rPr>
          <w:rFonts w:ascii="Times New Roman"/>
          <w:b w:val="false"/>
          <w:i w:val="false"/>
          <w:color w:val="000000"/>
          <w:sz w:val="28"/>
        </w:rPr>
        <w:t>
      015 Жергілікті бюджет қаражаты есебінен</w:t>
      </w:r>
    </w:p>
    <w:bookmarkEnd w:id="65"/>
    <w:bookmarkStart w:name="z70" w:id="66"/>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66"/>
    <w:bookmarkStart w:name="z71" w:id="67"/>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p>
    <w:bookmarkEnd w:id="67"/>
    <w:bookmarkStart w:name="z72" w:id="68"/>
    <w:p>
      <w:pPr>
        <w:spacing w:after="0"/>
        <w:ind w:left="0"/>
        <w:jc w:val="both"/>
      </w:pPr>
      <w:r>
        <w:rPr>
          <w:rFonts w:ascii="Times New Roman"/>
          <w:b w:val="false"/>
          <w:i w:val="false"/>
          <w:color w:val="000000"/>
          <w:sz w:val="28"/>
        </w:rPr>
        <w:t>
      071 Қоршаған ортаны қорғау бойынша іс-шаралар</w:t>
      </w:r>
    </w:p>
    <w:bookmarkEnd w:id="68"/>
    <w:bookmarkStart w:name="z73" w:id="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
    <w:bookmarkStart w:name="z74" w:id="70"/>
    <w:p>
      <w:pPr>
        <w:spacing w:after="0"/>
        <w:ind w:left="0"/>
        <w:jc w:val="both"/>
      </w:pPr>
      <w:r>
        <w:rPr>
          <w:rFonts w:ascii="Times New Roman"/>
          <w:b w:val="false"/>
          <w:i w:val="false"/>
          <w:color w:val="000000"/>
          <w:sz w:val="28"/>
        </w:rPr>
        <w:t>
      015 Жергілікті бюджет қаражаты есебінен</w:t>
      </w:r>
    </w:p>
    <w:bookmarkEnd w:id="70"/>
    <w:bookmarkStart w:name="z75" w:id="71"/>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71"/>
    <w:bookmarkStart w:name="z76" w:id="72"/>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w:t>
      </w:r>
    </w:p>
    <w:bookmarkEnd w:id="72"/>
    <w:bookmarkStart w:name="z77" w:id="73"/>
    <w:p>
      <w:pPr>
        <w:spacing w:after="0"/>
        <w:ind w:left="0"/>
        <w:jc w:val="both"/>
      </w:pPr>
      <w:r>
        <w:rPr>
          <w:rFonts w:ascii="Times New Roman"/>
          <w:b w:val="false"/>
          <w:i w:val="false"/>
          <w:color w:val="000000"/>
          <w:sz w:val="28"/>
        </w:rPr>
        <w:t>
      071 Қоршаған ортаны қорғау бойынша іс-шаралар</w:t>
      </w:r>
    </w:p>
    <w:bookmarkEnd w:id="73"/>
    <w:bookmarkStart w:name="z78" w:id="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
    <w:bookmarkStart w:name="z79" w:id="75"/>
    <w:p>
      <w:pPr>
        <w:spacing w:after="0"/>
        <w:ind w:left="0"/>
        <w:jc w:val="both"/>
      </w:pPr>
      <w:r>
        <w:rPr>
          <w:rFonts w:ascii="Times New Roman"/>
          <w:b w:val="false"/>
          <w:i w:val="false"/>
          <w:color w:val="000000"/>
          <w:sz w:val="28"/>
        </w:rPr>
        <w:t>
      015 Жергілікті бюджет қаражаты есебінен</w:t>
      </w:r>
    </w:p>
    <w:bookmarkEnd w:id="75"/>
    <w:bookmarkStart w:name="z80" w:id="76"/>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76"/>
    <w:bookmarkStart w:name="z81" w:id="77"/>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 әкімшісі бойынша:</w:t>
      </w:r>
    </w:p>
    <w:bookmarkEnd w:id="77"/>
    <w:bookmarkStart w:name="z82" w:id="78"/>
    <w:p>
      <w:pPr>
        <w:spacing w:after="0"/>
        <w:ind w:left="0"/>
        <w:jc w:val="both"/>
      </w:pPr>
      <w:r>
        <w:rPr>
          <w:rFonts w:ascii="Times New Roman"/>
          <w:b w:val="false"/>
          <w:i w:val="false"/>
          <w:color w:val="000000"/>
          <w:sz w:val="28"/>
        </w:rPr>
        <w:t>
      022 "Қоршаған ортаны қорғау объкетілерін дамыту" бюджеттік бағдарламасы бойынша:</w:t>
      </w:r>
    </w:p>
    <w:bookmarkEnd w:id="78"/>
    <w:bookmarkStart w:name="z83" w:id="79"/>
    <w:p>
      <w:pPr>
        <w:spacing w:after="0"/>
        <w:ind w:left="0"/>
        <w:jc w:val="both"/>
      </w:pPr>
      <w:r>
        <w:rPr>
          <w:rFonts w:ascii="Times New Roman"/>
          <w:b w:val="false"/>
          <w:i w:val="false"/>
          <w:color w:val="000000"/>
          <w:sz w:val="28"/>
        </w:rPr>
        <w:t>
      мынадай мазмұндағы 032 бюджеттік кіші бағдарламамен толықтырылсын:</w:t>
      </w:r>
    </w:p>
    <w:bookmarkEnd w:id="79"/>
    <w:bookmarkStart w:name="z84" w:id="8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80"/>
    <w:bookmarkStart w:name="z85" w:id="81"/>
    <w:p>
      <w:pPr>
        <w:spacing w:after="0"/>
        <w:ind w:left="0"/>
        <w:jc w:val="both"/>
      </w:pPr>
      <w:r>
        <w:rPr>
          <w:rFonts w:ascii="Times New Roman"/>
          <w:b w:val="false"/>
          <w:i w:val="false"/>
          <w:color w:val="000000"/>
          <w:sz w:val="28"/>
        </w:rPr>
        <w:t>
      13 "Басқалар" функционалдық тобында:</w:t>
      </w:r>
    </w:p>
    <w:bookmarkEnd w:id="81"/>
    <w:bookmarkStart w:name="z86" w:id="82"/>
    <w:p>
      <w:pPr>
        <w:spacing w:after="0"/>
        <w:ind w:left="0"/>
        <w:jc w:val="both"/>
      </w:pPr>
      <w:r>
        <w:rPr>
          <w:rFonts w:ascii="Times New Roman"/>
          <w:b w:val="false"/>
          <w:i w:val="false"/>
          <w:color w:val="000000"/>
          <w:sz w:val="28"/>
        </w:rPr>
        <w:t>
      9 "Басқалар" функционалдық кіші тобында:</w:t>
      </w:r>
    </w:p>
    <w:bookmarkEnd w:id="82"/>
    <w:bookmarkStart w:name="z87" w:id="83"/>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End w:id="83"/>
    <w:bookmarkStart w:name="z88" w:id="84"/>
    <w:p>
      <w:pPr>
        <w:spacing w:after="0"/>
        <w:ind w:left="0"/>
        <w:jc w:val="both"/>
      </w:pPr>
      <w:r>
        <w:rPr>
          <w:rFonts w:ascii="Times New Roman"/>
          <w:b w:val="false"/>
          <w:i w:val="false"/>
          <w:color w:val="000000"/>
          <w:sz w:val="28"/>
        </w:rPr>
        <w:t xml:space="preserve">
      206 "Қазақстан Республикасы Президентінің бастамаларына арналған резерв" бюджеттік бағдарламасымен орыс тілінде толықтырылды, мемлекеттік тілде өзгермеді; </w:t>
      </w:r>
    </w:p>
    <w:bookmarkEnd w:id="84"/>
    <w:bookmarkStart w:name="z89" w:id="85"/>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bookmarkEnd w:id="85"/>
    <w:bookmarkStart w:name="z90" w:id="86"/>
    <w:p>
      <w:pPr>
        <w:spacing w:after="0"/>
        <w:ind w:left="0"/>
        <w:jc w:val="both"/>
      </w:pPr>
      <w:r>
        <w:rPr>
          <w:rFonts w:ascii="Times New Roman"/>
          <w:b w:val="false"/>
          <w:i w:val="false"/>
          <w:color w:val="000000"/>
          <w:sz w:val="28"/>
        </w:rPr>
        <w:t>
      160 "Басқа да ағымдағы шығындар" кіші сыныбында:</w:t>
      </w:r>
    </w:p>
    <w:bookmarkEnd w:id="86"/>
    <w:bookmarkStart w:name="z9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ерекшелiкте басқа ерекшелiктерге жатқызылмаған ағымдағы шығындар көрсетiледi.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арнаулы мемлекеттiк органдардың, iшкi iстер органдарының, қаржы полициясының қызметкерлерiн, арнаулы атағы мен сыныптық шені, сондай-ақ нысанды киім киіп жүру құқығы жойылған адамдарды және сотталғандарды жерлеуге арналған шығындар; халықты әлеуметтiк қорғау органдарының мектеп-интернаттарының қамқорындағыларды жерлеуге арналған шығындар; өкілдік шығындар; жеке табыс салығын уақтылы аудармағаны үшiн өсiмпұл, айыппұл; мiндеттi зейнетақы жарналарын уақтылы төлемегенi үшiн өсiмпұл; айыппұлдар, тұрақсыздық айыбы , комиссиялық төлемдер, кiру жарналары; қоршаған ортаға эмиссиялар үшiн төленетiн төлемақы, мемлекеттiк баж, салық және бюджетке төленетiн басқа да мiндеттi төлемдер, олар бойынша өсiмпұл және айыппұлдар (121-ерекшелiгі бойынша төленетiн әлеуметтiк салықтан басқа); саяси партиялардың қызметiн қаржыландыру. сайлаулар өткiзу: кандидаттардың мемлекеттiк бұқаралық ақпарат құралдарында сөйлеуi; кандидаттардың сайлау алдындағы көпшiлiк iс-шаралар өткiзуi және үгiттеу материалдарын шығаруы; кандидаттардың көлiктiк шығындары (көлiк жалдау, жанар-жағармай материалдары); заңнамалық актiлерге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 мемлекеттiк мекемелер қызметкерлерінің iс сапар шығыстарынан басқа, көшпелі iс-шаралар өткізуге байланысты шығындар (жол жүру, тұру, тамақтану); облыстық ( республикалық маңызы қаланың, астананың) жинақтау пункттерінде әскерге шақырылғандарды тамақтандыру бойынша шығындар; мемлекеттiк бiлiм беру тапсырысы шеңберiнде оқитындардың жекелеген санаттарына демалыс кезеңiнде жеңiлдiкпен жүруiн өтеуге арналған шығыстар; "Үздік орта білім беру ұйымы" грантын беру; "Бизнестің жол картасы 2020" Бағдарламасы шеңберінде жеке кәсіпкерлік субъектілеріне мемлекеттік гранттар беру; Қазақстан Республикасы Тұңғыш Президентiнiң қорын толықтыру мен ұстауға, Қазақстан Республикасы Тұңғыш Президентi-Елбасының жеке кiтапханасы мен жеке мұрағатын сақтауға жұмсалатын шығыстарды қаржыландыру; автокөлік құралдарын міндетті техникалық тексеру бойынша шығындар; Қазақстан Республикасы Президентінің 2016 жылғы 1 наурыздағы № 205 Жарлығымен бекітілген Қазақстан Республикасында білім беруді және ғылымды дамытудың 2016 - 2019 жылдарға арналған мемлекеттік бағдарламасы шеңберiнде Қазақстанның жоғарғы оқу орындарына шетел дік мамандарды тартуға арналған шығыстар; инновациялық гранттарды беру; басқа ерекшелiктер бойынша жiктелмейтiн өзге де шығыстар.</w:t>
            </w:r>
          </w:p>
        </w:tc>
      </w:tr>
    </w:tbl>
    <w:bookmarkStart w:name="z92" w:id="88"/>
    <w:p>
      <w:pPr>
        <w:spacing w:after="0"/>
        <w:ind w:left="0"/>
        <w:jc w:val="both"/>
      </w:pPr>
      <w:r>
        <w:rPr>
          <w:rFonts w:ascii="Times New Roman"/>
          <w:b w:val="false"/>
          <w:i w:val="false"/>
          <w:color w:val="000000"/>
          <w:sz w:val="28"/>
        </w:rPr>
        <w:t>
      "</w:t>
      </w:r>
    </w:p>
    <w:bookmarkEnd w:id="88"/>
    <w:bookmarkStart w:name="z93" w:id="89"/>
    <w:p>
      <w:pPr>
        <w:spacing w:after="0"/>
        <w:ind w:left="0"/>
        <w:jc w:val="both"/>
      </w:pPr>
      <w:r>
        <w:rPr>
          <w:rFonts w:ascii="Times New Roman"/>
          <w:b w:val="false"/>
          <w:i w:val="false"/>
          <w:color w:val="000000"/>
          <w:sz w:val="28"/>
        </w:rPr>
        <w:t>
      деген жол мынадай редакцияда жазылсын:</w:t>
      </w:r>
    </w:p>
    <w:bookmarkEnd w:id="89"/>
    <w:bookmarkStart w:name="z9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ерекшелiкте басқа ерекшелiктерге жатқызылмаған ағымдағы шығындар көрсетiледi.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1"/>
          <w:p>
            <w:pPr>
              <w:spacing w:after="20"/>
              <w:ind w:left="20"/>
              <w:jc w:val="both"/>
            </w:pPr>
            <w:r>
              <w:rPr>
                <w:rFonts w:ascii="Times New Roman"/>
                <w:b w:val="false"/>
                <w:i w:val="false"/>
                <w:color w:val="000000"/>
                <w:sz w:val="20"/>
              </w:rPr>
              <w:t>
Әскери қызметшілерді, арнаулы мемлекеттiк органдардың, iшкi iстер органдарының, қаржы полициясының қызметкерлерiн, арнаулы атағы мен сыныптық шені, сондай-ақ нысанды киім киіп жүру құқығы жойылған адамдарды және сотталғандарды жерлеуге арналған шығындар; халықты әлеуметтiк қорғау органдарының мектеп-интернаттарының қамқорындағыларды жерлеуге арналған шығындар; өкілдік шығындар; жеке табыс салығын уақтылы аудармағаны үшiн өсiмпұл, айыппұл; мiндеттi зейнетақы жарналарын уақтылы төлемегенi үшiн өсiмпұл; айыппұлдар, тұрақсыздық айыбы , комиссиялық төлемдер, кiру жарналары; қоршаған ортаға жағымсыз әсер еткені үшiн төлемақы, мемлекеттiк баж, салық және бюджетке төленетiн басқа да мiндеттi төлемдер, олар бойынша өсiмпұл және айыппұлдар (121-ерекшелiгі бойынша төленетiн әлеуметтiк салықтан басқа); саяси партиялардың қызметiн қаржыландыру. сайлаулар өткiзу: кандидаттардың мемлекеттiк бұқаралық ақпарат құралдарында сөйлеуi; кандидаттардың сайлау алдындағы көпшiлiк iс-шаралар өткiзуi және үгiттеу материалдарын шығаруы; кандидаттардың көлiктiк шығындары (көлiк жалдау, жанар-жағармай материалдары); заңнамалық актiлерге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 мемлекеттiк мекемелер қызметкерлерінің iс сапар шығыстарынан басқа, көшпелі iс-шаралар өткізуге байланысты шығындар (жол жүру, тұру, тамақтану); облыстық ( республикалық маңызы қаланың, астананың) жинақтау пункттерінде әскерге шақырылғандарды тамақтандыру бойынша шығындар; мемлекеттiк бiлiм беру тапсырысы шеңберiнде оқитындардың жекелеген санаттарына демалыс кезеңiнде жеңiлдiкпен жүруiн өтеуге арналған шығыстар; "Үздік орта білім беру ұйымы" грантын беру; әлеуметтік кәсіпкерлік субъектілері үшін мемлекеттік гранттар беру; Қазақстан Республикасы Тұңғыш Президентiнiң қорын толықтыру мен ұстауға, Қазақстан Республикасы Тұңғыш Президентi-Елбасының жеке кiтапханасы мен жеке мұрағатын сақтауға жұмсалатын шығыстарды қаржыландыру; автокөлік құралдарын міндетті техникалық тексеру бойынша шығындар; Қазақстан Республикасы Үкіметінің 2023 жылғы 28 наурыздағы № 248 қаулысымен бекітілген</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Республикасында жоғары білімді және ғылымды дамытудың 2023 – 2029 жылдарға арналған </w:t>
            </w:r>
            <w:r>
              <w:rPr>
                <w:rFonts w:ascii="Times New Roman"/>
                <w:b w:val="false"/>
                <w:i w:val="false"/>
                <w:color w:val="000000"/>
                <w:sz w:val="20"/>
              </w:rPr>
              <w:t>тұжырымдамасы</w:t>
            </w:r>
            <w:r>
              <w:rPr>
                <w:rFonts w:ascii="Times New Roman"/>
                <w:b w:val="false"/>
                <w:i w:val="false"/>
                <w:color w:val="000000"/>
                <w:sz w:val="20"/>
              </w:rPr>
              <w:t xml:space="preserve"> шеңберiнде Қазақстанның жоғарғы оқу орындарына шетел дік мамандарды тартуға арналған шығыстар шеңберiнде Қазақстанның жоғарғы оқу орындарына шетел дік мамандарды тартуға арналған шығыстар; инновациялық гранттарды беру; басқа ерекшелiктер бойынша жiктелмейтiн өзге де шығыстар.</w:t>
            </w:r>
          </w:p>
        </w:tc>
      </w:tr>
    </w:tbl>
    <w:p>
      <w:pPr>
        <w:spacing w:after="0"/>
        <w:ind w:left="0"/>
        <w:jc w:val="both"/>
      </w:pP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92"/>
    <w:bookmarkStart w:name="z99" w:id="9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3"/>
    <w:bookmarkStart w:name="z100" w:id="9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94"/>
    <w:bookmarkStart w:name="z101" w:id="95"/>
    <w:p>
      <w:pPr>
        <w:spacing w:after="0"/>
        <w:ind w:left="0"/>
        <w:jc w:val="both"/>
      </w:pPr>
      <w:r>
        <w:rPr>
          <w:rFonts w:ascii="Times New Roman"/>
          <w:b w:val="false"/>
          <w:i w:val="false"/>
          <w:color w:val="000000"/>
          <w:sz w:val="28"/>
        </w:rPr>
        <w:t>
      3. Осы бұйрық 2024 жылғы 19 ақпаннан бастап қолданысқа енгізіледі және ресми жариялануға жатады.</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