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8a13" w14:textId="41f8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"2023 жылғы 29 желтоқсанындағы Кеген ауданының 2024-2026 жылдарға арналған бюджеті туралы № 15-72 шешіміне"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28 қазандағы № 26-116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192148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2024-2026 жылдарға арналған аудандақ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8 201 804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1 956 770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89 232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16 907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6 138 873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8 384 457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426 079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487 099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608 732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608 732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487 099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61 020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182 653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2023 жылғы 29 желтоқсандағы № 15-72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