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5dae" w14:textId="2165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2023 жылғы 28 желтоқсандағы № 8-15-82 "Ұйғыр ауданының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2024 жылғы 18 шілдедегі № 8-26-137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2024-2026 жылдарға арналған бюджеті туралы"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8-15-82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192740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2024-2026 жылдарға арналған аудандық бюджет тиісінше осы шешімнің 1, 2 және 3-қосымшаларына сәйкес, оның ішінде 2024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9 550 643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4 036 462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24 654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482 106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5 007 421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11 593 136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150 591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1 838 860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52 469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2 193 084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2 193 084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1 838 860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52 469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406 693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мәслихатының төрағасы       Н.Есжан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2024 жылғы 18 шілдедегі № 8-26-137 шешіміне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2023 жылғы 28 желтоқсандағы № 8-15-82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Ұйғыр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9 550 643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4 036 462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1 226 870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17 592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482 106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5 007 421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400 878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4 606 543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4 606 543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11 593 136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1 656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