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8326" w14:textId="0f38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2024 жылғы 30 сәуірдегі № 209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26 тамыздағы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Қарасай ауданының әкімдігі,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ауданының мемлекеттік тұрғын үй қорынан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әкімдігінің 2024 жылғы " 30 " сәуір "Мемлекеттік тұрғын үй қорындағы тұрғын үйді пайдаланғаны үшін төлемақы мөлшерін белгілеу туралы" №_209_ қаулысына қосымша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облысы, Қарасай ауданы, Қаскелең қаласы, Жазира көшесі, 5/6 үй және 5/1 үй мекен жайында орналасқан мемлекеттік тұрғын үй қорындағы тұрғын үйлерді пайдаланғаны үшін тұрғын үйлердегі пәтерлердің бір шаршы метр үшін айына төлемақы мөлшері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1.04-26-2022 ҚН құрылыс нормаларына сәйкес анықталады.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662 655 000,0 теңге / 1893,3 ш.м. (техникалық төлқұжаттың деректеріне сәйкес үйдің жалпы алаңы) = 350 000,0 теңге тұрғын үйдің жалпы аланың бір шаршы метірін салудың құны.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350 000,0 / 140 / 12 = 208,33 теңге айына бір шаршы метр үшін.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