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badf" w14:textId="bebb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Қараой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Қараой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29 - 106 шешіміне қосымша</w:t>
            </w:r>
          </w:p>
        </w:tc>
      </w:tr>
    </w:tbl>
    <w:bookmarkStart w:name="z12" w:id="3"/>
    <w:p>
      <w:pPr>
        <w:spacing w:after="0"/>
        <w:ind w:left="0"/>
        <w:jc w:val="left"/>
      </w:pPr>
      <w:r>
        <w:rPr>
          <w:rFonts w:ascii="Times New Roman"/>
          <w:b/>
          <w:i w:val="false"/>
          <w:color w:val="000000"/>
        </w:rPr>
        <w:t xml:space="preserve"> Іле ауданы Қараой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Қараой ауылдық округ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Қараой ауылдық округ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15-20 мың халық – жиналыстың 16-20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Қараой ауылдық округі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Қараой ауылдық округі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Қараой ауылдық округі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Қараой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Қараой ауылдық округі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Қараой ауылдық округі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Қараой ауылдық округі әкіміне кандидат ретінде тіркеу үшін Іле аудандық сайлау комиссиясына одан әрі енгізу үшін Іле ауданы әкімінің Іле ауданы Қараой ауылдық округі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Қараой ауылдық округі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Қараой ауылдық округі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Қараой ауылдық округі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Қараой ауылдық округі әкімі қарайды және Қараой ауылдық округі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Қараой ауылдық округі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Қараой ауылдық округі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Қараой ауылдық округі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