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cb8d" w14:textId="a8cc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әкімінің 2024 жылғы 8 қазандағы № 13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атқарушының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ауданының төтенше жағдайлардың алдын алу және оларды жою жөніндегі аудандық комиссиясының 2024 жылғы 03 қазандағы кезектен тыс жедел отырысының №8 хаттамасы негізінде, аудан әкімдігі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Іле ауданы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төтенше жағдайды жою басшысы болып аудан әкімінің жетекшілік ететін орынбасары тағайындалсын.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әрекеті 2024 жылдың 04 наурыздан бастап туындаған құқықтық қатынастарға таратылады.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А.Әуесбай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