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a404" w14:textId="3d0a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2024 жылғы 8 қазандағы № 12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 өзі басқару туралы 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сәуіріндегі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2) тармақшасына сәйкес және 2024 жылғы 14 тамыздағы Іле ауданы төтенше жағдайлардың алдын алу және жою жөніндегі комиссиясының кезектен тыс отырыстың № 6 хаттамасы негізінде аудан әкімі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ауданы, Өтеген батыр ауылдық округі, Өтеген батыр ауылы, З.Батталханов көшесінде орналасқан 1 ғимаратының астындағы кәріз және су құбырларының серпіліп бұзылуына байланысты, объектілік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Объектілік ауқымдағы техногендік сипаттағы төтенше жағдайды жою басшысы болып аудан әкімінің жетекшілік ететін орынбасары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А.Әуесбай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