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d69e" w14:textId="27bd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Алматы облысы Балқаш аудандық мәслихатының 2024 жылғы 5 желтоқсандағы № 29-115 шешімі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5/3 тармағына, "Мәслихаттың үлгі регламентін бекіту туралы" 2013 жылғы 3 желтоқсандағы Қазақстан Республикасы Президентінің № 704 Жарлығының </w:t>
      </w:r>
      <w:r>
        <w:rPr>
          <w:rFonts w:ascii="Times New Roman"/>
          <w:b w:val="false"/>
          <w:i w:val="false"/>
          <w:color w:val="000000"/>
          <w:sz w:val="28"/>
        </w:rPr>
        <w:t>79-тармағына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w:t>
      </w:r>
      <w:r>
        <w:rPr>
          <w:rFonts w:ascii="Times New Roman"/>
          <w:b w:val="false"/>
          <w:i w:val="false"/>
          <w:color w:val="000000"/>
          <w:sz w:val="28"/>
        </w:rPr>
        <w:t>№ 590</w:t>
      </w:r>
      <w:r>
        <w:rPr>
          <w:rFonts w:ascii="Times New Roman"/>
          <w:b w:val="false"/>
          <w:i w:val="false"/>
          <w:color w:val="000000"/>
          <w:sz w:val="28"/>
        </w:rPr>
        <w:t xml:space="preserve"> қаулысына сәйкес, Балқаш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"Балқаш ауданы мәслихатының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 мәслихаты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2024 жылғы "05" желтоқсандағы "Балқаш аудандық мәслихатының аппараты" мемлекеттік мекемесінің Ережесін бекіту туралы №29-115 шешіміне қосымша</w:t>
            </w:r>
          </w:p>
        </w:tc>
      </w:tr>
    </w:tbl>
    <w:bookmarkStart w:name="z13" w:id="4"/>
    <w:p>
      <w:pPr>
        <w:spacing w:after="0"/>
        <w:ind w:left="0"/>
        <w:jc w:val="left"/>
      </w:pPr>
      <w:r>
        <w:rPr>
          <w:rFonts w:ascii="Times New Roman"/>
          <w:b/>
          <w:i w:val="false"/>
          <w:color w:val="000000"/>
        </w:rPr>
        <w:t xml:space="preserve"> "Балқаш аудандық мәслихатының аппараты" мемлекеттік мекемесінің Ережесі</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"Балқаш аудандық мәслихатының аппараты" мемлекеттік мекемесі тиісті мәслихаттың, оның органдары мен депутаттарының қызметін қамтамасыз ету саласында басшылықты жүзеге асыратын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2. "Балқаш аудандық мәслихатының аппараты" мемлекеттік мекемесінің ведомстволары жоқ.</w:t>
      </w:r>
    </w:p>
    <w:bookmarkEnd w:id="7"/>
    <w:bookmarkStart w:name="z17" w:id="8"/>
    <w:p>
      <w:pPr>
        <w:spacing w:after="0"/>
        <w:ind w:left="0"/>
        <w:jc w:val="both"/>
      </w:pPr>
      <w:r>
        <w:rPr>
          <w:rFonts w:ascii="Times New Roman"/>
          <w:b w:val="false"/>
          <w:i w:val="false"/>
          <w:color w:val="000000"/>
          <w:sz w:val="28"/>
        </w:rPr>
        <w:t>
      3. "Балқаш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8" w:id="9"/>
    <w:p>
      <w:pPr>
        <w:spacing w:after="0"/>
        <w:ind w:left="0"/>
        <w:jc w:val="both"/>
      </w:pPr>
      <w:r>
        <w:rPr>
          <w:rFonts w:ascii="Times New Roman"/>
          <w:b w:val="false"/>
          <w:i w:val="false"/>
          <w:color w:val="000000"/>
          <w:sz w:val="28"/>
        </w:rPr>
        <w:t>
      4. "Балқаш аудандық мәслихатының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19" w:id="10"/>
    <w:p>
      <w:pPr>
        <w:spacing w:after="0"/>
        <w:ind w:left="0"/>
        <w:jc w:val="both"/>
      </w:pPr>
      <w:r>
        <w:rPr>
          <w:rFonts w:ascii="Times New Roman"/>
          <w:b w:val="false"/>
          <w:i w:val="false"/>
          <w:color w:val="000000"/>
          <w:sz w:val="28"/>
        </w:rPr>
        <w:t>
      5. "Балқаш аудандық мәслихатының аппараты" мемлекеттік мекемесі азаматтық-құқықтық қатынастарға өз атынан түседі.</w:t>
      </w:r>
    </w:p>
    <w:bookmarkEnd w:id="10"/>
    <w:bookmarkStart w:name="z20" w:id="11"/>
    <w:p>
      <w:pPr>
        <w:spacing w:after="0"/>
        <w:ind w:left="0"/>
        <w:jc w:val="both"/>
      </w:pPr>
      <w:r>
        <w:rPr>
          <w:rFonts w:ascii="Times New Roman"/>
          <w:b w:val="false"/>
          <w:i w:val="false"/>
          <w:color w:val="000000"/>
          <w:sz w:val="28"/>
        </w:rPr>
        <w:t>
      6. "Балқаш аудандық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21" w:id="12"/>
    <w:p>
      <w:pPr>
        <w:spacing w:after="0"/>
        <w:ind w:left="0"/>
        <w:jc w:val="both"/>
      </w:pPr>
      <w:r>
        <w:rPr>
          <w:rFonts w:ascii="Times New Roman"/>
          <w:b w:val="false"/>
          <w:i w:val="false"/>
          <w:color w:val="000000"/>
          <w:sz w:val="28"/>
        </w:rPr>
        <w:t>
      7. "Балқаш аудандық мәслихатының аппараты" мемлекеттік мекемесі өз құзыретінің мәселелері бойынша заңнамада белгіленген тәртіппен "Балқаш аудандық мәслихатының аппараты" мемлекеттік мекемесі төрағасының өкімдерімен және Қазақстан Республикасының заңнамасында көзделген басқа да актілерімен ресімделетін шешімдер қабылдайды.</w:t>
      </w:r>
    </w:p>
    <w:bookmarkEnd w:id="12"/>
    <w:bookmarkStart w:name="z22" w:id="13"/>
    <w:p>
      <w:pPr>
        <w:spacing w:after="0"/>
        <w:ind w:left="0"/>
        <w:jc w:val="both"/>
      </w:pPr>
      <w:r>
        <w:rPr>
          <w:rFonts w:ascii="Times New Roman"/>
          <w:b w:val="false"/>
          <w:i w:val="false"/>
          <w:color w:val="000000"/>
          <w:sz w:val="28"/>
        </w:rPr>
        <w:t>
      8. "Балқаш аудандық мәслихатының аппараты" мемлекеттік мекемесінің құрылымы мен штат санының лимиті қолданыстағы заңнамаға сәйкес бекітіледі.</w:t>
      </w:r>
    </w:p>
    <w:bookmarkEnd w:id="13"/>
    <w:bookmarkStart w:name="z23" w:id="14"/>
    <w:p>
      <w:pPr>
        <w:spacing w:after="0"/>
        <w:ind w:left="0"/>
        <w:jc w:val="both"/>
      </w:pPr>
      <w:r>
        <w:rPr>
          <w:rFonts w:ascii="Times New Roman"/>
          <w:b w:val="false"/>
          <w:i w:val="false"/>
          <w:color w:val="000000"/>
          <w:sz w:val="28"/>
        </w:rPr>
        <w:t>
      9. Заңды тұлғаның орналасқан жері: индекс 040300, Қазақстан Республикасы, Алматы облысы, Балқаш ауданы, Бақанас ауылы, Қонаев көшесі, № 75.</w:t>
      </w:r>
    </w:p>
    <w:bookmarkEnd w:id="14"/>
    <w:bookmarkStart w:name="z24" w:id="15"/>
    <w:p>
      <w:pPr>
        <w:spacing w:after="0"/>
        <w:ind w:left="0"/>
        <w:jc w:val="both"/>
      </w:pPr>
      <w:r>
        <w:rPr>
          <w:rFonts w:ascii="Times New Roman"/>
          <w:b w:val="false"/>
          <w:i w:val="false"/>
          <w:color w:val="000000"/>
          <w:sz w:val="28"/>
        </w:rPr>
        <w:t>
      10. Мемлекеттік органның толық атауы - "Балқаш аудандық мәслихатының аппараты" мемлекеттік мекемесі.</w:t>
      </w:r>
    </w:p>
    <w:bookmarkEnd w:id="15"/>
    <w:bookmarkStart w:name="z25" w:id="16"/>
    <w:p>
      <w:pPr>
        <w:spacing w:after="0"/>
        <w:ind w:left="0"/>
        <w:jc w:val="both"/>
      </w:pPr>
      <w:r>
        <w:rPr>
          <w:rFonts w:ascii="Times New Roman"/>
          <w:b w:val="false"/>
          <w:i w:val="false"/>
          <w:color w:val="000000"/>
          <w:sz w:val="28"/>
        </w:rPr>
        <w:t>
      11. Осы Ереже "Балқаш аудандық мәслихатының аппараты" мемлекеттік мекемесінің құрылтай құжаты болып табылады.</w:t>
      </w:r>
    </w:p>
    <w:bookmarkEnd w:id="16"/>
    <w:bookmarkStart w:name="z26" w:id="17"/>
    <w:p>
      <w:pPr>
        <w:spacing w:after="0"/>
        <w:ind w:left="0"/>
        <w:jc w:val="both"/>
      </w:pPr>
      <w:r>
        <w:rPr>
          <w:rFonts w:ascii="Times New Roman"/>
          <w:b w:val="false"/>
          <w:i w:val="false"/>
          <w:color w:val="000000"/>
          <w:sz w:val="28"/>
        </w:rPr>
        <w:t>
      12. "Балқаш аудандық мәслихатының аппараты" мемлекеттік мекемесінің қызметін қаржыландыру жергілікті бюджеттен жүзеге асырылады.</w:t>
      </w:r>
    </w:p>
    <w:bookmarkEnd w:id="17"/>
    <w:bookmarkStart w:name="z27" w:id="18"/>
    <w:p>
      <w:pPr>
        <w:spacing w:after="0"/>
        <w:ind w:left="0"/>
        <w:jc w:val="both"/>
      </w:pPr>
      <w:r>
        <w:rPr>
          <w:rFonts w:ascii="Times New Roman"/>
          <w:b w:val="false"/>
          <w:i w:val="false"/>
          <w:color w:val="000000"/>
          <w:sz w:val="28"/>
        </w:rPr>
        <w:t>
      13. "Балқаш аудандық мәслихатының аппараты" мемлекеттік мекемесіне кәсіпкерлік субъектілерімен "Балқаш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8"/>
    <w:bookmarkStart w:name="z28" w:id="19"/>
    <w:p>
      <w:pPr>
        <w:spacing w:after="0"/>
        <w:ind w:left="0"/>
        <w:jc w:val="both"/>
      </w:pPr>
      <w:r>
        <w:rPr>
          <w:rFonts w:ascii="Times New Roman"/>
          <w:b w:val="false"/>
          <w:i w:val="false"/>
          <w:color w:val="000000"/>
          <w:sz w:val="28"/>
        </w:rPr>
        <w:t>
      Егер "Балқаш аудандық мәслихатының аппараты" мемлекеттік мекемесінің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2. "Балқаш аудандық мәслихатының аппараты" мемлекеттік мекемесінің миссиясы, негізгі міндеттері, функциялары, құқықтары мен міндеттері</w:t>
      </w:r>
    </w:p>
    <w:bookmarkEnd w:id="20"/>
    <w:bookmarkStart w:name="z30" w:id="21"/>
    <w:p>
      <w:pPr>
        <w:spacing w:after="0"/>
        <w:ind w:left="0"/>
        <w:jc w:val="both"/>
      </w:pPr>
      <w:r>
        <w:rPr>
          <w:rFonts w:ascii="Times New Roman"/>
          <w:b w:val="false"/>
          <w:i w:val="false"/>
          <w:color w:val="000000"/>
          <w:sz w:val="28"/>
        </w:rPr>
        <w:t>
      14. "Балқаш аудандық мәслихатының аппараты" мемлекеттік мекемесінің миссиясы: аудандық мәслихат пен оның органдарының қызметiн ақпараттық-талдамалық, ұйымдық-құқықтық және материалдық-техникалық қамтамасыз ету, депутаттарға өздерінің өкілеттіктерін жүзеге асыруға көмек көрсету.</w:t>
      </w:r>
    </w:p>
    <w:bookmarkEnd w:id="21"/>
    <w:bookmarkStart w:name="z31" w:id="22"/>
    <w:p>
      <w:pPr>
        <w:spacing w:after="0"/>
        <w:ind w:left="0"/>
        <w:jc w:val="both"/>
      </w:pPr>
      <w:r>
        <w:rPr>
          <w:rFonts w:ascii="Times New Roman"/>
          <w:b w:val="false"/>
          <w:i w:val="false"/>
          <w:color w:val="000000"/>
          <w:sz w:val="28"/>
        </w:rPr>
        <w:t>
      15. Міндеттері:</w:t>
      </w:r>
    </w:p>
    <w:bookmarkEnd w:id="22"/>
    <w:bookmarkStart w:name="z32" w:id="23"/>
    <w:p>
      <w:pPr>
        <w:spacing w:after="0"/>
        <w:ind w:left="0"/>
        <w:jc w:val="both"/>
      </w:pPr>
      <w:r>
        <w:rPr>
          <w:rFonts w:ascii="Times New Roman"/>
          <w:b w:val="false"/>
          <w:i w:val="false"/>
          <w:color w:val="000000"/>
          <w:sz w:val="28"/>
        </w:rPr>
        <w:t>
       1) аудандық мәслихатпен қабылданатын шешімдердің қолданыстағы заңнамаға сәйкестігін қамтамасыз ету;</w:t>
      </w:r>
    </w:p>
    <w:bookmarkEnd w:id="23"/>
    <w:bookmarkStart w:name="z33" w:id="24"/>
    <w:p>
      <w:pPr>
        <w:spacing w:after="0"/>
        <w:ind w:left="0"/>
        <w:jc w:val="both"/>
      </w:pPr>
      <w:r>
        <w:rPr>
          <w:rFonts w:ascii="Times New Roman"/>
          <w:b w:val="false"/>
          <w:i w:val="false"/>
          <w:color w:val="000000"/>
          <w:sz w:val="28"/>
        </w:rPr>
        <w:t>
      2) аудандық мәслихаттың және оның органдарының қызметі жөніндегі мәліметтерін, аудандық мәслихатпен қабылданған нормативтік құқықтық актілерін, сессия материалдарын бұқаралық ақпарат құралдарында жариялану үшін дайындау және олардың орындалуын бақылауды жүзеге асыру.</w:t>
      </w:r>
    </w:p>
    <w:bookmarkEnd w:id="24"/>
    <w:bookmarkStart w:name="z34" w:id="25"/>
    <w:p>
      <w:pPr>
        <w:spacing w:after="0"/>
        <w:ind w:left="0"/>
        <w:jc w:val="both"/>
      </w:pPr>
      <w:r>
        <w:rPr>
          <w:rFonts w:ascii="Times New Roman"/>
          <w:b w:val="false"/>
          <w:i w:val="false"/>
          <w:color w:val="000000"/>
          <w:sz w:val="28"/>
        </w:rPr>
        <w:t>
       16. Функциялары:</w:t>
      </w:r>
    </w:p>
    <w:bookmarkEnd w:id="25"/>
    <w:bookmarkStart w:name="z35" w:id="26"/>
    <w:p>
      <w:pPr>
        <w:spacing w:after="0"/>
        <w:ind w:left="0"/>
        <w:jc w:val="both"/>
      </w:pPr>
      <w:r>
        <w:rPr>
          <w:rFonts w:ascii="Times New Roman"/>
          <w:b w:val="false"/>
          <w:i w:val="false"/>
          <w:color w:val="000000"/>
          <w:sz w:val="28"/>
        </w:rPr>
        <w:t>
      1) аудандық мәслихаттың депутаттарына ұйымдастыру, құжаттамалық, құқықтық, ақпараттық-талдау қызметтерін көрсету;</w:t>
      </w:r>
    </w:p>
    <w:bookmarkEnd w:id="26"/>
    <w:bookmarkStart w:name="z36" w:id="27"/>
    <w:p>
      <w:pPr>
        <w:spacing w:after="0"/>
        <w:ind w:left="0"/>
        <w:jc w:val="both"/>
      </w:pPr>
      <w:r>
        <w:rPr>
          <w:rFonts w:ascii="Times New Roman"/>
          <w:b w:val="false"/>
          <w:i w:val="false"/>
          <w:color w:val="000000"/>
          <w:sz w:val="28"/>
        </w:rPr>
        <w:t>
      2) аудандық мәслихатпен қабылданған нормативтік құқықтық актілердің мониторингін жүргізу;</w:t>
      </w:r>
    </w:p>
    <w:bookmarkEnd w:id="27"/>
    <w:bookmarkStart w:name="z37" w:id="28"/>
    <w:p>
      <w:pPr>
        <w:spacing w:after="0"/>
        <w:ind w:left="0"/>
        <w:jc w:val="both"/>
      </w:pPr>
      <w:r>
        <w:rPr>
          <w:rFonts w:ascii="Times New Roman"/>
          <w:b w:val="false"/>
          <w:i w:val="false"/>
          <w:color w:val="000000"/>
          <w:sz w:val="28"/>
        </w:rPr>
        <w:t>
      3) тұрақты және уақытша комиссия отырыстарына қатысу, мәслихат шешімдерінің, комиссиялардың қорытындыларының және шешімдердің жобаларын әзірлеу мәселелерінде депутаттарға көмек көрсету;</w:t>
      </w:r>
    </w:p>
    <w:bookmarkEnd w:id="28"/>
    <w:bookmarkStart w:name="z38" w:id="29"/>
    <w:p>
      <w:pPr>
        <w:spacing w:after="0"/>
        <w:ind w:left="0"/>
        <w:jc w:val="both"/>
      </w:pPr>
      <w:r>
        <w:rPr>
          <w:rFonts w:ascii="Times New Roman"/>
          <w:b w:val="false"/>
          <w:i w:val="false"/>
          <w:color w:val="000000"/>
          <w:sz w:val="28"/>
        </w:rPr>
        <w:t>
      4) нормативтік құқықтық сипаттағы мәслихат шешімдерін әділет органдарына мемлекеттік тіркеуге рәсімдеу және ұсыну.</w:t>
      </w:r>
    </w:p>
    <w:bookmarkEnd w:id="29"/>
    <w:bookmarkStart w:name="z39" w:id="30"/>
    <w:p>
      <w:pPr>
        <w:spacing w:after="0"/>
        <w:ind w:left="0"/>
        <w:jc w:val="both"/>
      </w:pPr>
      <w:r>
        <w:rPr>
          <w:rFonts w:ascii="Times New Roman"/>
          <w:b w:val="false"/>
          <w:i w:val="false"/>
          <w:color w:val="000000"/>
          <w:sz w:val="28"/>
        </w:rPr>
        <w:t>
      17. Құқықтары мен міндеттері:</w:t>
      </w:r>
    </w:p>
    <w:bookmarkEnd w:id="30"/>
    <w:bookmarkStart w:name="z40" w:id="31"/>
    <w:p>
      <w:pPr>
        <w:spacing w:after="0"/>
        <w:ind w:left="0"/>
        <w:jc w:val="both"/>
      </w:pPr>
      <w:r>
        <w:rPr>
          <w:rFonts w:ascii="Times New Roman"/>
          <w:b w:val="false"/>
          <w:i w:val="false"/>
          <w:color w:val="000000"/>
          <w:sz w:val="28"/>
        </w:rPr>
        <w:t>
      1) лауазымды тұлғаларға және мемлекеттік органдарға аудандық мәслихаттың құзырына кіретін мәселелер бойынша консультативтік-әдістемелік, ақпараттық, ұйымдастыру-техникалық және өзге де көмектер көрсету;</w:t>
      </w:r>
    </w:p>
    <w:bookmarkEnd w:id="31"/>
    <w:bookmarkStart w:name="z41" w:id="32"/>
    <w:p>
      <w:pPr>
        <w:spacing w:after="0"/>
        <w:ind w:left="0"/>
        <w:jc w:val="both"/>
      </w:pPr>
      <w:r>
        <w:rPr>
          <w:rFonts w:ascii="Times New Roman"/>
          <w:b w:val="false"/>
          <w:i w:val="false"/>
          <w:color w:val="000000"/>
          <w:sz w:val="28"/>
        </w:rPr>
        <w:t>
      2) аудандық мәслихат сессияларының, тұрақты және уақытша комиссиялары отырыстарының хаттамаларының жүргізілуін қамтамасыз ету;</w:t>
      </w:r>
    </w:p>
    <w:bookmarkEnd w:id="32"/>
    <w:bookmarkStart w:name="z42" w:id="33"/>
    <w:p>
      <w:pPr>
        <w:spacing w:after="0"/>
        <w:ind w:left="0"/>
        <w:jc w:val="both"/>
      </w:pPr>
      <w:r>
        <w:rPr>
          <w:rFonts w:ascii="Times New Roman"/>
          <w:b w:val="false"/>
          <w:i w:val="false"/>
          <w:color w:val="000000"/>
          <w:sz w:val="28"/>
        </w:rPr>
        <w:t>
      3) Қазақстан Республикасының заңнамасында айқындалған өзге де өкілеттіліктерді жүзеге асыруға құқылы.</w:t>
      </w:r>
    </w:p>
    <w:bookmarkEnd w:id="33"/>
    <w:bookmarkStart w:name="z43" w:id="34"/>
    <w:p>
      <w:pPr>
        <w:spacing w:after="0"/>
        <w:ind w:left="0"/>
        <w:jc w:val="left"/>
      </w:pPr>
      <w:r>
        <w:rPr>
          <w:rFonts w:ascii="Times New Roman"/>
          <w:b/>
          <w:i w:val="false"/>
          <w:color w:val="000000"/>
        </w:rPr>
        <w:t xml:space="preserve"> 3. "Балқаш аудандық мәслихатының аппараты" мемлекеттік мекемесінің қызметін ұйымдастыру</w:t>
      </w:r>
    </w:p>
    <w:bookmarkEnd w:id="34"/>
    <w:bookmarkStart w:name="z44" w:id="35"/>
    <w:p>
      <w:pPr>
        <w:spacing w:after="0"/>
        <w:ind w:left="0"/>
        <w:jc w:val="both"/>
      </w:pPr>
      <w:r>
        <w:rPr>
          <w:rFonts w:ascii="Times New Roman"/>
          <w:b w:val="false"/>
          <w:i w:val="false"/>
          <w:color w:val="000000"/>
          <w:sz w:val="28"/>
        </w:rPr>
        <w:t>
      18. "Балқаш аудандық мәслихатының аппараты" мемлекеттік мекемесі басшылықты "Балқаш аудандық мәслихатының аппараты" мемлекеттік мекемесіне жүктелген мiндеттердiң орындалуына және оның функцияларын жүзеге асыруға дербес жауапты болатын аудандық мәслихаттың төрағасы жүзеге асырады.</w:t>
      </w:r>
    </w:p>
    <w:bookmarkEnd w:id="35"/>
    <w:bookmarkStart w:name="z45" w:id="36"/>
    <w:p>
      <w:pPr>
        <w:spacing w:after="0"/>
        <w:ind w:left="0"/>
        <w:jc w:val="both"/>
      </w:pPr>
      <w:r>
        <w:rPr>
          <w:rFonts w:ascii="Times New Roman"/>
          <w:b w:val="false"/>
          <w:i w:val="false"/>
          <w:color w:val="000000"/>
          <w:sz w:val="28"/>
        </w:rPr>
        <w:t>
      19. "Балқаш аудандық мәслихатының аппараты" мемлекеттік мекемесінің мәслихат төрағасы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p>
    <w:bookmarkEnd w:id="36"/>
    <w:bookmarkStart w:name="z46" w:id="37"/>
    <w:p>
      <w:pPr>
        <w:spacing w:after="0"/>
        <w:ind w:left="0"/>
        <w:jc w:val="both"/>
      </w:pPr>
      <w:r>
        <w:rPr>
          <w:rFonts w:ascii="Times New Roman"/>
          <w:b w:val="false"/>
          <w:i w:val="false"/>
          <w:color w:val="000000"/>
          <w:sz w:val="28"/>
        </w:rPr>
        <w:t>
      20. "Балқаш аудандық мәслихатының аппараты" мемлекеттік мекемесінің мәслихат төрағасының орынбасарлары жоқ.</w:t>
      </w:r>
    </w:p>
    <w:bookmarkEnd w:id="37"/>
    <w:bookmarkStart w:name="z47" w:id="38"/>
    <w:p>
      <w:pPr>
        <w:spacing w:after="0"/>
        <w:ind w:left="0"/>
        <w:jc w:val="both"/>
      </w:pPr>
      <w:r>
        <w:rPr>
          <w:rFonts w:ascii="Times New Roman"/>
          <w:b w:val="false"/>
          <w:i w:val="false"/>
          <w:color w:val="000000"/>
          <w:sz w:val="28"/>
        </w:rPr>
        <w:t>
      21. "Балқаш аудандық мәслихатының аппараты" мемлекеттік мекемесінің мәслихат төрағасы өкілеттігі:</w:t>
      </w:r>
    </w:p>
    <w:bookmarkEnd w:id="38"/>
    <w:bookmarkStart w:name="z48" w:id="39"/>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39"/>
    <w:bookmarkStart w:name="z49" w:id="40"/>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округтерiндегi жұмысқа қатысуы үшiн қызметтiк мiндеттерiн орындаудан босатуға байланысты мәселелердi қарайды; 3) депутаттар сауалдарының және депутаттық өтiнiштердiң қаралуын бақылайды;</w:t>
      </w:r>
    </w:p>
    <w:bookmarkEnd w:id="40"/>
    <w:bookmarkStart w:name="z50" w:id="41"/>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41"/>
    <w:bookmarkStart w:name="z51" w:id="42"/>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42"/>
    <w:bookmarkStart w:name="z52" w:id="43"/>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43"/>
    <w:bookmarkStart w:name="z53" w:id="44"/>
    <w:p>
      <w:pPr>
        <w:spacing w:after="0"/>
        <w:ind w:left="0"/>
        <w:jc w:val="both"/>
      </w:pPr>
      <w:r>
        <w:rPr>
          <w:rFonts w:ascii="Times New Roman"/>
          <w:b w:val="false"/>
          <w:i w:val="false"/>
          <w:color w:val="000000"/>
          <w:sz w:val="28"/>
        </w:rPr>
        <w:t>
      7) әкімге сенімсіздік білдіру туралы мәселеге бастамашылық еткен мәслихат депутаттарының жиналған қолдарының төлнұсқалығын тексеруді ұйымдастырады;</w:t>
      </w:r>
    </w:p>
    <w:bookmarkEnd w:id="44"/>
    <w:bookmarkStart w:name="z54" w:id="45"/>
    <w:p>
      <w:pPr>
        <w:spacing w:after="0"/>
        <w:ind w:left="0"/>
        <w:jc w:val="both"/>
      </w:pPr>
      <w:r>
        <w:rPr>
          <w:rFonts w:ascii="Times New Roman"/>
          <w:b w:val="false"/>
          <w:i w:val="false"/>
          <w:color w:val="000000"/>
          <w:sz w:val="28"/>
        </w:rPr>
        <w:t>
      8) өз құзыретiндегi мәселелер бойынша өкiмдер шығарады;</w:t>
      </w:r>
    </w:p>
    <w:bookmarkEnd w:id="45"/>
    <w:bookmarkStart w:name="z55" w:id="46"/>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қызметiн үйлестiредi;</w:t>
      </w:r>
    </w:p>
    <w:bookmarkEnd w:id="46"/>
    <w:bookmarkStart w:name="z56" w:id="47"/>
    <w:p>
      <w:pPr>
        <w:spacing w:after="0"/>
        <w:ind w:left="0"/>
        <w:jc w:val="both"/>
      </w:pP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7"/>
    <w:bookmarkStart w:name="z57" w:id="48"/>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p>
    <w:bookmarkEnd w:id="48"/>
    <w:bookmarkStart w:name="z58" w:id="49"/>
    <w:p>
      <w:pPr>
        <w:spacing w:after="0"/>
        <w:ind w:left="0"/>
        <w:jc w:val="both"/>
      </w:pPr>
      <w:r>
        <w:rPr>
          <w:rFonts w:ascii="Times New Roman"/>
          <w:b w:val="false"/>
          <w:i w:val="false"/>
          <w:color w:val="000000"/>
          <w:sz w:val="28"/>
        </w:rPr>
        <w:t>
      12) мәслихат шешiмi бойынша өзге де мiндеттердi орындайды.</w:t>
      </w:r>
    </w:p>
    <w:bookmarkEnd w:id="49"/>
    <w:bookmarkStart w:name="z59" w:id="50"/>
    <w:p>
      <w:pPr>
        <w:spacing w:after="0"/>
        <w:ind w:left="0"/>
        <w:jc w:val="both"/>
      </w:pPr>
      <w:r>
        <w:rPr>
          <w:rFonts w:ascii="Times New Roman"/>
          <w:b w:val="false"/>
          <w:i w:val="false"/>
          <w:color w:val="000000"/>
          <w:sz w:val="28"/>
        </w:rPr>
        <w:t>
      "Балқаш аудандық мәслихатының аппараты" мемлекеттік мекемесінің мәслихат төрағасы болмаған кезде оның өкілеттіктерін қолданыстағы заңнамаға сәйкес оны алмастыратын тұлға орындайды.</w:t>
      </w:r>
    </w:p>
    <w:bookmarkEnd w:id="50"/>
    <w:bookmarkStart w:name="z60" w:id="51"/>
    <w:p>
      <w:pPr>
        <w:spacing w:after="0"/>
        <w:ind w:left="0"/>
        <w:jc w:val="both"/>
      </w:pPr>
      <w:r>
        <w:rPr>
          <w:rFonts w:ascii="Times New Roman"/>
          <w:b w:val="false"/>
          <w:i w:val="false"/>
          <w:color w:val="000000"/>
          <w:sz w:val="28"/>
        </w:rPr>
        <w:t>
      22. "Балқаш аудандық мәслихатының аппараты" мемлекеттік мекемесінің аппаратын Қазақстан Республикасының қолданыстағы заңнамасына сәйкес қызметке сайланатын және қызметтен босатылатын мәслихат төрағасы басқарады.</w:t>
      </w:r>
    </w:p>
    <w:bookmarkEnd w:id="51"/>
    <w:bookmarkStart w:name="z61" w:id="52"/>
    <w:p>
      <w:pPr>
        <w:spacing w:after="0"/>
        <w:ind w:left="0"/>
        <w:jc w:val="left"/>
      </w:pPr>
      <w:r>
        <w:rPr>
          <w:rFonts w:ascii="Times New Roman"/>
          <w:b/>
          <w:i w:val="false"/>
          <w:color w:val="000000"/>
        </w:rPr>
        <w:t xml:space="preserve"> 4. "Балқаш аудандық мәслихатының аппараты" мемлекеттік мекемесінің мүлкi</w:t>
      </w:r>
    </w:p>
    <w:bookmarkEnd w:id="52"/>
    <w:bookmarkStart w:name="z62" w:id="53"/>
    <w:p>
      <w:pPr>
        <w:spacing w:after="0"/>
        <w:ind w:left="0"/>
        <w:jc w:val="both"/>
      </w:pPr>
      <w:r>
        <w:rPr>
          <w:rFonts w:ascii="Times New Roman"/>
          <w:b w:val="false"/>
          <w:i w:val="false"/>
          <w:color w:val="000000"/>
          <w:sz w:val="28"/>
        </w:rPr>
        <w:t>
      23. "Балқаш аудандық мәслихатының аппараты" мемлекеттік мекемесінің заңнамада көзделген жағдайларда жедел басқару құқығында оқшауланған мүлкi болуы мүмкін.</w:t>
      </w:r>
    </w:p>
    <w:bookmarkEnd w:id="53"/>
    <w:bookmarkStart w:name="z63" w:id="54"/>
    <w:p>
      <w:pPr>
        <w:spacing w:after="0"/>
        <w:ind w:left="0"/>
        <w:jc w:val="both"/>
      </w:pPr>
      <w:r>
        <w:rPr>
          <w:rFonts w:ascii="Times New Roman"/>
          <w:b w:val="false"/>
          <w:i w:val="false"/>
          <w:color w:val="000000"/>
          <w:sz w:val="28"/>
        </w:rPr>
        <w:t>
      "Балқаш аудандық мәслихатының аппараты"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4"/>
    <w:bookmarkStart w:name="z64" w:id="55"/>
    <w:p>
      <w:pPr>
        <w:spacing w:after="0"/>
        <w:ind w:left="0"/>
        <w:jc w:val="both"/>
      </w:pPr>
      <w:r>
        <w:rPr>
          <w:rFonts w:ascii="Times New Roman"/>
          <w:b w:val="false"/>
          <w:i w:val="false"/>
          <w:color w:val="000000"/>
          <w:sz w:val="28"/>
        </w:rPr>
        <w:t xml:space="preserve">
      24. "Балқаш аудандық мәслихатының аппараты" мемлекеттік мекемесіне бекiтiлген мүлiк коммуналдық меншiкке жатады. </w:t>
      </w:r>
    </w:p>
    <w:bookmarkEnd w:id="55"/>
    <w:bookmarkStart w:name="z65" w:id="56"/>
    <w:p>
      <w:pPr>
        <w:spacing w:after="0"/>
        <w:ind w:left="0"/>
        <w:jc w:val="both"/>
      </w:pPr>
      <w:r>
        <w:rPr>
          <w:rFonts w:ascii="Times New Roman"/>
          <w:b w:val="false"/>
          <w:i w:val="false"/>
          <w:color w:val="000000"/>
          <w:sz w:val="28"/>
        </w:rPr>
        <w:t>
      25. Егер заңнамада өзгеше көзделмесе, "Балқаш аудандық мәслихатының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56"/>
    <w:bookmarkStart w:name="z66" w:id="57"/>
    <w:p>
      <w:pPr>
        <w:spacing w:after="0"/>
        <w:ind w:left="0"/>
        <w:jc w:val="both"/>
      </w:pPr>
      <w:r>
        <w:rPr>
          <w:rFonts w:ascii="Times New Roman"/>
          <w:b w:val="false"/>
          <w:i w:val="false"/>
          <w:color w:val="000000"/>
          <w:sz w:val="28"/>
        </w:rPr>
        <w:t>
      5. "Балқаш аудандық мәслихатының аппараты" мемлекеттік мекемесін қайта ұйымдастыру және тарату</w:t>
      </w:r>
    </w:p>
    <w:bookmarkEnd w:id="57"/>
    <w:bookmarkStart w:name="z67" w:id="58"/>
    <w:p>
      <w:pPr>
        <w:spacing w:after="0"/>
        <w:ind w:left="0"/>
        <w:jc w:val="both"/>
      </w:pPr>
      <w:r>
        <w:rPr>
          <w:rFonts w:ascii="Times New Roman"/>
          <w:b w:val="false"/>
          <w:i w:val="false"/>
          <w:color w:val="000000"/>
          <w:sz w:val="28"/>
        </w:rPr>
        <w:t>
      26. "Балқаш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