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c8d2" w14:textId="d78c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2023 жылғы 27 желтоқсандағы № 15-50 "Балқаш ауданының 2024-2026 жылдарға арналған бюджетіне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2024 жылғы 23 қазандағы № 27-104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Балқаш аудандық мәслихаты 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2024-2026 жылдарға арналған бюджеттері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аудандық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5 078 688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962 688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54 022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118 419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3 943 559 мың теңге;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766 162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1 157 790 мыңге;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2 019 607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қаржының қалдықтары 428 175 мың теңге.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6 357 583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1 008 896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1 063 010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54114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428 175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1 008 896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1 008 896 мың теңге."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428 175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2024 жылдың 1 қаңтарынан бастап қолданысқа енгiзiледі.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23 қазандағы № 27-104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27 желтоқсандағы № 15-50 шешіміне 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резервтік қаражаты есебінен сот шешімдері бойынша жергілікті атқарушы органдардың міндеттемелерін орындау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жұйесінің жұмыс істеу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резервтік қаражаты есебінен сот шешімдері бойынша жергілікті атқарушы органдардың міндеттемелерін орындау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-1008896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