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8edd" w14:textId="72d8e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Сот-сараптама қызметі саласындағы кәсіптік стандарттарын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2024 жылғы 23 қаңтардағы № 60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Республикасының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"Құжаттардың cот сараптамасы" кәсіптік стандарты;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"Сот экологиялық сараптамасы" кәсіптік стандарты;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"Компьютерлік технология құралдарын сот-сараптамалық зерттеу" кәсіптік стандарты;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"Есірткі құралдары, психотроптық заттар, олардың аналогтары мен прекурсорлардың сот сараптамасы" кәсіптік стандарты;</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"Сот-медициналық химия-токсикологиялық сараптама" кәсіптік стандарты;</w:t>
      </w:r>
    </w:p>
    <w:bookmarkEnd w:id="6"/>
    <w:bookmarkStart w:name="z1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"Сот молекулярлық-генетикалық сараптамасы/зерттеуі" кәсіптік стандарты бекітілсін;</w:t>
      </w:r>
    </w:p>
    <w:bookmarkEnd w:id="7"/>
    <w:bookmarkStart w:name="z12"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"Сот портреттік сараптамасы" кәсіби стандарты бекітілсін;</w:t>
      </w:r>
    </w:p>
    <w:bookmarkEnd w:id="8"/>
    <w:bookmarkStart w:name="z13"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"Сот бейнефонографиялық сараптамасы" кәсіби стандарты бекітілсін;</w:t>
      </w:r>
    </w:p>
    <w:bookmarkEnd w:id="9"/>
    <w:bookmarkStart w:name="z14"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"Сот трасологиялық сараптамасы" кәсіби стандарты бекітілсін;</w:t>
      </w:r>
    </w:p>
    <w:bookmarkEnd w:id="10"/>
    <w:bookmarkStart w:name="z15"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"Сот баллистикалық сараптамасы" кәсіби стандарты бекітілсін;</w:t>
      </w:r>
    </w:p>
    <w:bookmarkEnd w:id="11"/>
    <w:bookmarkStart w:name="z16"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"Лакты бояу материалдарын, жабындар мен полимер материалдарын сот-сараптамалық зерттеу" кәсіби стандарты бекітілсін;</w:t>
      </w:r>
    </w:p>
    <w:bookmarkEnd w:id="12"/>
    <w:bookmarkStart w:name="z17"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"Мұнай өнімдері мен жанар-жағармай материалдарын сот-сараптамалық зерттеу" кәсіби стандарты бекітілсін;</w:t>
      </w:r>
    </w:p>
    <w:bookmarkEnd w:id="13"/>
    <w:bookmarkStart w:name="z18"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"Металдар мен қорытпаларды сот-сараптамалық зерттеу" кәсіби стандарты бекітілсін;</w:t>
      </w:r>
    </w:p>
    <w:bookmarkEnd w:id="14"/>
    <w:bookmarkStart w:name="z19"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"Топырақты сот-сараптамалық зерттеу" кәсіби стандарты бекітілсін;</w:t>
      </w:r>
    </w:p>
    <w:bookmarkEnd w:id="15"/>
    <w:bookmarkStart w:name="z20"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"Талшықтық материалдар мен олардан жасалған бұйымдарды сот-сараптамалық зерттеу" кәсіби стандарты бекітілсін;</w:t>
      </w:r>
    </w:p>
    <w:bookmarkEnd w:id="16"/>
    <w:bookmarkStart w:name="z21"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"Спирт құрамды сұйықтықтарды сот-сараптамалық зерттеу" кәсіби стандарты бекітілсін;</w:t>
      </w:r>
    </w:p>
    <w:bookmarkEnd w:id="17"/>
    <w:bookmarkStart w:name="z22"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"Арнайы химиялық заттарды сот-сараптамалық зерттеу" кәсіби стандарты бекітілсін;</w:t>
      </w:r>
    </w:p>
    <w:bookmarkEnd w:id="18"/>
    <w:bookmarkStart w:name="z23"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"Әйнектен, керамикадан және силикат құрылыс материалдарынан жасалған бұйымдарды сот-сараптамалық зерттеу" кәсіби стандарты бекітілсін;</w:t>
      </w:r>
    </w:p>
    <w:bookmarkEnd w:id="19"/>
    <w:bookmarkStart w:name="z24"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"Сот экономикалық сараптамасы" кәсіби стандарты бекітілсін;</w:t>
      </w:r>
    </w:p>
    <w:bookmarkEnd w:id="20"/>
    <w:bookmarkStart w:name="z25" w:id="21"/>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"Азық-түлік емес тауарларды сот-сараптамалық тауартану зерттеуі" кәсіби стандарты бекітілсін;</w:t>
      </w:r>
    </w:p>
    <w:bookmarkEnd w:id="21"/>
    <w:bookmarkStart w:name="z26" w:id="22"/>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"Азық-түлік тауарларын сот-сараптамалық тауартану зерттеуі" кәсіби стандарты бекітілсін;</w:t>
      </w:r>
    </w:p>
    <w:bookmarkEnd w:id="22"/>
    <w:bookmarkStart w:name="z27" w:id="23"/>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"Сот-сараптамалық автотауартану зерттеуі" кәсіби стандарты бекітілсін;</w:t>
      </w:r>
    </w:p>
    <w:bookmarkEnd w:id="23"/>
    <w:bookmarkStart w:name="z28" w:id="24"/>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"Сот-сараптамалық құрылыс-тауартану зерттеуі" кәсіби стандарты бекітілсін; </w:t>
      </w:r>
    </w:p>
    <w:bookmarkEnd w:id="24"/>
    <w:bookmarkStart w:name="z29" w:id="25"/>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"Сот құрылыс сараптамасы" кәсіби стандарты бекітілсін;</w:t>
      </w:r>
    </w:p>
    <w:bookmarkEnd w:id="25"/>
    <w:bookmarkStart w:name="z30" w:id="26"/>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"Сот өрт-техникалық сараптамасы" кәсіби стандарты бекітілсін;</w:t>
      </w:r>
    </w:p>
    <w:bookmarkEnd w:id="26"/>
    <w:bookmarkStart w:name="z31" w:id="27"/>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"Сот жарылыс-техникалық сараптамасы" кәсіби стандарты бекітілсін;</w:t>
      </w:r>
    </w:p>
    <w:bookmarkEnd w:id="27"/>
    <w:bookmarkStart w:name="z32" w:id="28"/>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"Сот-сараптамалық психологиялық-филологиялық зерттеу" кәсіби стандарты бекітілсін;</w:t>
      </w:r>
    </w:p>
    <w:bookmarkEnd w:id="28"/>
    <w:bookmarkStart w:name="z33" w:id="29"/>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"Сот-сараптамалық дінтанушылық зерттеу" кәсіби стандарты бекітілсін;</w:t>
      </w:r>
    </w:p>
    <w:bookmarkEnd w:id="29"/>
    <w:bookmarkStart w:name="z34" w:id="30"/>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"Сот-гистологиялық зерттеу" кәсіптік стандарты;</w:t>
      </w:r>
    </w:p>
    <w:bookmarkEnd w:id="30"/>
    <w:bookmarkStart w:name="z8605" w:id="31"/>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"Сот-биологиялық (медициналық)", медициналық-криминалистикалық, сот-психиатриялық, сот-наркологиялық, сот-жалпысараптамалық зерттеулер бойынша кәсіптік стандарты;</w:t>
      </w:r>
    </w:p>
    <w:bookmarkEnd w:id="31"/>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жануар тектес объектілерді сот-сараптамалық биологиялық, ЖКО орнындағы жолдың техникалық күйін, жол жағдайларын сот-сараптамалық, сот-сараптамалық көлік-трасологиялық, жол-көлік оқиғасы жағдайларын сот-сараптамалық, теміржол көлігін сот-сараптамалық, көлік құралдарын сот-сараптамалық, дараландыру құралдарының белгіленуін сот-сараптамалық, өсімдік тектес объектілерді сот-сараптамалық биологиялық, сот-сараптамалық электротехникалық, сот-сараптамалық фототехникалық, сот-сараптамалық психологиялық, сот-сараптамалық дінтанушылық, сот-сараптамалық психологиялық-криминалистикалық зерттеулер бойынша кәсіптік стандарты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Әділет министрінің 27.12.2024 </w:t>
      </w:r>
      <w:r>
        <w:rPr>
          <w:rFonts w:ascii="Times New Roman"/>
          <w:b w:val="false"/>
          <w:i w:val="false"/>
          <w:color w:val="000000"/>
          <w:sz w:val="28"/>
        </w:rPr>
        <w:t>№ 1062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30.12.2025 </w:t>
      </w:r>
      <w:r>
        <w:rPr>
          <w:rFonts w:ascii="Times New Roman"/>
          <w:b w:val="false"/>
          <w:i w:val="false"/>
          <w:color w:val="000000"/>
          <w:sz w:val="28"/>
        </w:rPr>
        <w:t>№ 817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2. Қазақстан Республикасы Әділет министрлігінің Сараптама қызметін ұйымдастыру департаменті заңнамасында белгіленген тәртіппен:</w:t>
      </w:r>
    </w:p>
    <w:bookmarkEnd w:id="32"/>
    <w:bookmarkStart w:name="z36" w:id="33"/>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3"/>
    <w:bookmarkStart w:name="z37" w:id="34"/>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интернет-ресурсында орналастыруды қамтамасыз етсін.</w:t>
      </w:r>
    </w:p>
    <w:bookmarkEnd w:id="34"/>
    <w:bookmarkStart w:name="z38" w:id="3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35"/>
    <w:bookmarkStart w:name="z39" w:id="3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 Есқараев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2024 жылғы 23 қаңтардағы</w:t>
            </w:r>
            <w:r>
              <w:br/>
            </w:r>
            <w:r>
              <w:rPr>
                <w:rFonts w:ascii="Times New Roman"/>
                <w:b w:val="false"/>
                <w:i w:val="false"/>
                <w:color w:val="000000"/>
                <w:sz w:val="20"/>
              </w:rPr>
              <w:t>№ 60 бұйрығына</w:t>
            </w:r>
            <w:r>
              <w:br/>
            </w:r>
            <w:r>
              <w:rPr>
                <w:rFonts w:ascii="Times New Roman"/>
                <w:b w:val="false"/>
                <w:i w:val="false"/>
                <w:color w:val="000000"/>
                <w:sz w:val="20"/>
              </w:rPr>
              <w:t>1-қосымша</w:t>
            </w:r>
          </w:p>
        </w:tc>
      </w:tr>
    </w:tbl>
    <w:bookmarkStart w:name="z42" w:id="37"/>
    <w:p>
      <w:pPr>
        <w:spacing w:after="0"/>
        <w:ind w:left="0"/>
        <w:jc w:val="left"/>
      </w:pPr>
      <w:r>
        <w:rPr>
          <w:rFonts w:ascii="Times New Roman"/>
          <w:b/>
          <w:i w:val="false"/>
          <w:color w:val="000000"/>
        </w:rPr>
        <w:t xml:space="preserve"> "Құжаттардың сот сараптамасы" кәсіптік стандарты</w:t>
      </w:r>
    </w:p>
    <w:bookmarkEnd w:id="37"/>
    <w:bookmarkStart w:name="z43" w:id="38"/>
    <w:p>
      <w:pPr>
        <w:spacing w:after="0"/>
        <w:ind w:left="0"/>
        <w:jc w:val="left"/>
      </w:pPr>
      <w:r>
        <w:rPr>
          <w:rFonts w:ascii="Times New Roman"/>
          <w:b/>
          <w:i w:val="false"/>
          <w:color w:val="000000"/>
        </w:rPr>
        <w:t xml:space="preserve"> 1-тарау. Жалпы ережелер</w:t>
      </w:r>
    </w:p>
    <w:bookmarkEnd w:id="38"/>
    <w:bookmarkStart w:name="z44" w:id="39"/>
    <w:p>
      <w:pPr>
        <w:spacing w:after="0"/>
        <w:ind w:left="0"/>
        <w:jc w:val="both"/>
      </w:pPr>
      <w:r>
        <w:rPr>
          <w:rFonts w:ascii="Times New Roman"/>
          <w:b w:val="false"/>
          <w:i w:val="false"/>
          <w:color w:val="000000"/>
          <w:sz w:val="28"/>
        </w:rPr>
        <w:t xml:space="preserve">
      1.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"Құжаттардың сот сараптамасы" кәсіптік стандарты әзірленді, ол әзірленді, ол құжаттардың сот сараптамасын жүргізу жөніндегі сот сарапшысының біліктілік, құзыреттілік деңгейіне, еңбек мазмұнына, сапасына және жағдайларына қойылатын талаптарды айқындауға арналған және сот-сараптама қызметі саласында қолданылады.</w:t>
      </w:r>
    </w:p>
    <w:bookmarkEnd w:id="39"/>
    <w:bookmarkStart w:name="z45" w:id="40"/>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40"/>
    <w:bookmarkStart w:name="z46" w:id="41"/>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41"/>
    <w:bookmarkStart w:name="z47" w:id="42"/>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42"/>
    <w:bookmarkStart w:name="z48" w:id="43"/>
    <w:p>
      <w:pPr>
        <w:spacing w:after="0"/>
        <w:ind w:left="0"/>
        <w:jc w:val="both"/>
      </w:pPr>
      <w:r>
        <w:rPr>
          <w:rFonts w:ascii="Times New Roman"/>
          <w:b w:val="false"/>
          <w:i w:val="false"/>
          <w:color w:val="000000"/>
          <w:sz w:val="28"/>
        </w:rPr>
        <w:t>
      3) жазба – қол жеткізілген нәтижелер туралы мәліметтерді қамтитын құжат немесе жүзеге асырылған қызметтің расталуы верификацияның, ескертуші және түзетуші әрекеттердің жүргізілуінің куәлігін ұсыну және қадағалауын рәсімдеу үшін;</w:t>
      </w:r>
    </w:p>
    <w:bookmarkEnd w:id="43"/>
    <w:bookmarkStart w:name="z49" w:id="44"/>
    <w:p>
      <w:pPr>
        <w:spacing w:after="0"/>
        <w:ind w:left="0"/>
        <w:jc w:val="both"/>
      </w:pPr>
      <w:r>
        <w:rPr>
          <w:rFonts w:ascii="Times New Roman"/>
          <w:b w:val="false"/>
          <w:i w:val="false"/>
          <w:color w:val="000000"/>
          <w:sz w:val="28"/>
        </w:rPr>
        <w:t>
      4) жазу мен қолтаңба сот-сараптамасының мәні – қолжазбалық құжаттарды, жазбалар мен қолтаңбаларды зерттеу кезінде арнайы ғылыми білімдердің көмегімен белгілі бір фактілерді, жағдайларды анықтау;</w:t>
      </w:r>
    </w:p>
    <w:bookmarkEnd w:id="44"/>
    <w:bookmarkStart w:name="z50" w:id="45"/>
    <w:p>
      <w:pPr>
        <w:spacing w:after="0"/>
        <w:ind w:left="0"/>
        <w:jc w:val="both"/>
      </w:pPr>
      <w:r>
        <w:rPr>
          <w:rFonts w:ascii="Times New Roman"/>
          <w:b w:val="false"/>
          <w:i w:val="false"/>
          <w:color w:val="000000"/>
          <w:sz w:val="28"/>
        </w:rPr>
        <w:t>
      5) жазу мен қолтаңба сот-сараптамасының объектілері – қолжазба мәтіндері немесе олардың бөліктері, жазбалар (әріптік немесе сандық) және құжаттардың түпнұсқасындағы жазуды әдейі өзгертумен байланысты немесе байланысты емес, жазып отырған адамға үйреншікті немесе үйреншікті емес жағдайда орындалған қолтаңба;</w:t>
      </w:r>
    </w:p>
    <w:bookmarkEnd w:id="45"/>
    <w:bookmarkStart w:name="z51" w:id="46"/>
    <w:p>
      <w:pPr>
        <w:spacing w:after="0"/>
        <w:ind w:left="0"/>
        <w:jc w:val="both"/>
      </w:pPr>
      <w:r>
        <w:rPr>
          <w:rFonts w:ascii="Times New Roman"/>
          <w:b w:val="false"/>
          <w:i w:val="false"/>
          <w:color w:val="000000"/>
          <w:sz w:val="28"/>
        </w:rPr>
        <w:t>
      6) сот-техникалық зерттеудің мәні – хат материалдарының ерекшеліктеріндегі және құжаттар деректемелерінің белгілеріндегі, оларды дайындау жағдаяттары, олардағы өзгертулерді енгізу тәсілдері туралы, сондай-ақ құжаттарды дайындау немесе оларға өзгертулер енгізу үшін пайдаланылған заттар мен материалдар туралы нақты мәліметтерді анықтау;</w:t>
      </w:r>
    </w:p>
    <w:bookmarkEnd w:id="46"/>
    <w:bookmarkStart w:name="z52" w:id="47"/>
    <w:p>
      <w:pPr>
        <w:spacing w:after="0"/>
        <w:ind w:left="0"/>
        <w:jc w:val="both"/>
      </w:pPr>
      <w:r>
        <w:rPr>
          <w:rFonts w:ascii="Times New Roman"/>
          <w:b w:val="false"/>
          <w:i w:val="false"/>
          <w:color w:val="000000"/>
          <w:sz w:val="28"/>
        </w:rPr>
        <w:t>
      7) сот-техникалық зерттеудің объектілері – хат материалдарының қасиеттеріндегі және құжаттар деректемелерінің белгілеріндегі, оларды дайындау жағдаяттардағы нақты деректерді, олардағы өзгертулерді енгізу тәсілдері туралы, сондай-ақ құжаттарды дайындау не оларға өзгертулер енгізу үшін пайдаланылған заттар мен материалдар туралы анықтау;</w:t>
      </w:r>
    </w:p>
    <w:bookmarkEnd w:id="47"/>
    <w:bookmarkStart w:name="z53" w:id="48"/>
    <w:p>
      <w:pPr>
        <w:spacing w:after="0"/>
        <w:ind w:left="0"/>
        <w:jc w:val="both"/>
      </w:pPr>
      <w:r>
        <w:rPr>
          <w:rFonts w:ascii="Times New Roman"/>
          <w:b w:val="false"/>
          <w:i w:val="false"/>
          <w:color w:val="000000"/>
          <w:sz w:val="28"/>
        </w:rPr>
        <w:t>
      8) сот автортану зерттеуінің мәні – құжаттың авторы мен оның мәтінін жасау жағдайы туралы нақты деректерді анықтау;</w:t>
      </w:r>
    </w:p>
    <w:bookmarkEnd w:id="48"/>
    <w:bookmarkStart w:name="z54" w:id="49"/>
    <w:p>
      <w:pPr>
        <w:spacing w:after="0"/>
        <w:ind w:left="0"/>
        <w:jc w:val="both"/>
      </w:pPr>
      <w:r>
        <w:rPr>
          <w:rFonts w:ascii="Times New Roman"/>
          <w:b w:val="false"/>
          <w:i w:val="false"/>
          <w:color w:val="000000"/>
          <w:sz w:val="28"/>
        </w:rPr>
        <w:t>
      9) сот автортану сараптамасының объектілері – жазбаша сөздің әртүрлі стильдерінде орындалған құжаттардың мәтіндері (қолжазба, полиграфиялық және өзге де тәсілімен дайындалған құжаттардың мәтіндері), салыстырмалы зерттеуге арналған үлгілер.</w:t>
      </w:r>
    </w:p>
    <w:bookmarkEnd w:id="49"/>
    <w:bookmarkStart w:name="z55" w:id="50"/>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50"/>
    <w:bookmarkStart w:name="z56" w:id="51"/>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bookmarkEnd w:id="51"/>
    <w:bookmarkStart w:name="z57" w:id="52"/>
    <w:p>
      <w:pPr>
        <w:spacing w:after="0"/>
        <w:ind w:left="0"/>
        <w:jc w:val="both"/>
      </w:pPr>
      <w:r>
        <w:rPr>
          <w:rFonts w:ascii="Times New Roman"/>
          <w:b w:val="false"/>
          <w:i w:val="false"/>
          <w:color w:val="000000"/>
          <w:sz w:val="28"/>
        </w:rPr>
        <w:t>
      БА – Біліктілік анықтамалығы;</w:t>
      </w:r>
    </w:p>
    <w:bookmarkEnd w:id="52"/>
    <w:bookmarkStart w:name="z58" w:id="53"/>
    <w:p>
      <w:pPr>
        <w:spacing w:after="0"/>
        <w:ind w:left="0"/>
        <w:jc w:val="both"/>
      </w:pPr>
      <w:r>
        <w:rPr>
          <w:rFonts w:ascii="Times New Roman"/>
          <w:b w:val="false"/>
          <w:i w:val="false"/>
          <w:color w:val="000000"/>
          <w:sz w:val="28"/>
        </w:rPr>
        <w:t>
      СБШ – Салалық біліктілік шеңбері;</w:t>
      </w:r>
    </w:p>
    <w:bookmarkEnd w:id="53"/>
    <w:bookmarkStart w:name="z59" w:id="54"/>
    <w:p>
      <w:pPr>
        <w:spacing w:after="0"/>
        <w:ind w:left="0"/>
        <w:jc w:val="both"/>
      </w:pPr>
      <w:r>
        <w:rPr>
          <w:rFonts w:ascii="Times New Roman"/>
          <w:b w:val="false"/>
          <w:i w:val="false"/>
          <w:color w:val="000000"/>
          <w:sz w:val="28"/>
        </w:rPr>
        <w:t>
      ЭҚЖЖ – Экономикалық қызмет түрлерінің жалпы мемлекеттік жіктеуіші.</w:t>
      </w:r>
    </w:p>
    <w:bookmarkEnd w:id="54"/>
    <w:bookmarkStart w:name="z60" w:id="55"/>
    <w:p>
      <w:pPr>
        <w:spacing w:after="0"/>
        <w:ind w:left="0"/>
        <w:jc w:val="left"/>
      </w:pPr>
      <w:r>
        <w:rPr>
          <w:rFonts w:ascii="Times New Roman"/>
          <w:b/>
          <w:i w:val="false"/>
          <w:color w:val="000000"/>
        </w:rPr>
        <w:t xml:space="preserve"> 2-тарау. Кәсіптік стандарттың төлқұжаты</w:t>
      </w:r>
    </w:p>
    <w:bookmarkEnd w:id="55"/>
    <w:bookmarkStart w:name="z61" w:id="56"/>
    <w:p>
      <w:pPr>
        <w:spacing w:after="0"/>
        <w:ind w:left="0"/>
        <w:jc w:val="both"/>
      </w:pPr>
      <w:r>
        <w:rPr>
          <w:rFonts w:ascii="Times New Roman"/>
          <w:b w:val="false"/>
          <w:i w:val="false"/>
          <w:color w:val="000000"/>
          <w:sz w:val="28"/>
        </w:rPr>
        <w:t>
      4. Кәсіптік стандарттың атауы: "Құжаттардың сот сараптамасы".</w:t>
      </w:r>
    </w:p>
    <w:bookmarkEnd w:id="56"/>
    <w:bookmarkStart w:name="z62" w:id="57"/>
    <w:p>
      <w:pPr>
        <w:spacing w:after="0"/>
        <w:ind w:left="0"/>
        <w:jc w:val="both"/>
      </w:pPr>
      <w:r>
        <w:rPr>
          <w:rFonts w:ascii="Times New Roman"/>
          <w:b w:val="false"/>
          <w:i w:val="false"/>
          <w:color w:val="000000"/>
          <w:sz w:val="28"/>
        </w:rPr>
        <w:t>
      5. Кәсіптік стандарт коды: О84230.</w:t>
      </w:r>
    </w:p>
    <w:bookmarkEnd w:id="57"/>
    <w:bookmarkStart w:name="z63" w:id="58"/>
    <w:p>
      <w:pPr>
        <w:spacing w:after="0"/>
        <w:ind w:left="0"/>
        <w:jc w:val="both"/>
      </w:pPr>
      <w:r>
        <w:rPr>
          <w:rFonts w:ascii="Times New Roman"/>
          <w:b w:val="false"/>
          <w:i w:val="false"/>
          <w:color w:val="000000"/>
          <w:sz w:val="28"/>
        </w:rPr>
        <w:t xml:space="preserve">
      6. ЭҚЖЖ сәйкес секциясын, бөлімін, тобын, сыныбын және кіші сыныбын көрсету: </w:t>
      </w:r>
    </w:p>
    <w:bookmarkEnd w:id="58"/>
    <w:bookmarkStart w:name="z64" w:id="59"/>
    <w:p>
      <w:pPr>
        <w:spacing w:after="0"/>
        <w:ind w:left="0"/>
        <w:jc w:val="both"/>
      </w:pPr>
      <w:r>
        <w:rPr>
          <w:rFonts w:ascii="Times New Roman"/>
          <w:b w:val="false"/>
          <w:i w:val="false"/>
          <w:color w:val="000000"/>
          <w:sz w:val="28"/>
        </w:rPr>
        <w:t>
      О – Мемлекеттік басқару және қорғаныс; міндетті әлеуметтік қамсыздандыру;</w:t>
      </w:r>
    </w:p>
    <w:bookmarkEnd w:id="59"/>
    <w:bookmarkStart w:name="z65" w:id="60"/>
    <w:p>
      <w:pPr>
        <w:spacing w:after="0"/>
        <w:ind w:left="0"/>
        <w:jc w:val="both"/>
      </w:pPr>
      <w:r>
        <w:rPr>
          <w:rFonts w:ascii="Times New Roman"/>
          <w:b w:val="false"/>
          <w:i w:val="false"/>
          <w:color w:val="000000"/>
          <w:sz w:val="28"/>
        </w:rPr>
        <w:t>
      84 – Мемлекеттік басқару және қорғаныс; міндетті әлеуметтік қамсыздандыру;</w:t>
      </w:r>
    </w:p>
    <w:bookmarkEnd w:id="60"/>
    <w:bookmarkStart w:name="z66" w:id="61"/>
    <w:p>
      <w:pPr>
        <w:spacing w:after="0"/>
        <w:ind w:left="0"/>
        <w:jc w:val="both"/>
      </w:pPr>
      <w:r>
        <w:rPr>
          <w:rFonts w:ascii="Times New Roman"/>
          <w:b w:val="false"/>
          <w:i w:val="false"/>
          <w:color w:val="000000"/>
          <w:sz w:val="28"/>
        </w:rPr>
        <w:t>
      842 – Мемлекеттің жалпы қоғамға қызмет көрсетуі;</w:t>
      </w:r>
    </w:p>
    <w:bookmarkEnd w:id="61"/>
    <w:bookmarkStart w:name="z67" w:id="62"/>
    <w:p>
      <w:pPr>
        <w:spacing w:after="0"/>
        <w:ind w:left="0"/>
        <w:jc w:val="both"/>
      </w:pPr>
      <w:r>
        <w:rPr>
          <w:rFonts w:ascii="Times New Roman"/>
          <w:b w:val="false"/>
          <w:i w:val="false"/>
          <w:color w:val="000000"/>
          <w:sz w:val="28"/>
        </w:rPr>
        <w:t>
      8423 – Әділет және сот төрелігі саласындағы қызмет;</w:t>
      </w:r>
    </w:p>
    <w:bookmarkEnd w:id="62"/>
    <w:bookmarkStart w:name="z68" w:id="63"/>
    <w:p>
      <w:pPr>
        <w:spacing w:after="0"/>
        <w:ind w:left="0"/>
        <w:jc w:val="both"/>
      </w:pPr>
      <w:r>
        <w:rPr>
          <w:rFonts w:ascii="Times New Roman"/>
          <w:b w:val="false"/>
          <w:i w:val="false"/>
          <w:color w:val="000000"/>
          <w:sz w:val="28"/>
        </w:rPr>
        <w:t>
      84230 – Әділет және сот төрелігі саласындағы қызмет.</w:t>
      </w:r>
    </w:p>
    <w:bookmarkEnd w:id="63"/>
    <w:bookmarkStart w:name="z69" w:id="64"/>
    <w:p>
      <w:pPr>
        <w:spacing w:after="0"/>
        <w:ind w:left="0"/>
        <w:jc w:val="both"/>
      </w:pPr>
      <w:r>
        <w:rPr>
          <w:rFonts w:ascii="Times New Roman"/>
          <w:b w:val="false"/>
          <w:i w:val="false"/>
          <w:color w:val="000000"/>
          <w:sz w:val="28"/>
        </w:rPr>
        <w:t>
      7. Кәсіптік стандарттың қысқаша сипаттамасы: осы стандарт "Құжаттардың сот сараптамасы" түрі бойынша сот сараптамаларын (зерттеулерін) жүргізу құқығына біліктілік куәлігі бар сарапшыларға, оның ішінде "Құжаттардың сот сараптамасы" түрі бойынша лицензия негізінде сот-сараптама қызметімен айналысатын жеке тұлғаларға қойылатын талаптарды, сондай-ақ сот сараптамасы органының бөлім/бөлімше, сектор басшысына қойылатын талаптарды сипаттайды.</w:t>
      </w:r>
    </w:p>
    <w:bookmarkEnd w:id="64"/>
    <w:bookmarkStart w:name="z70" w:id="65"/>
    <w:p>
      <w:pPr>
        <w:spacing w:after="0"/>
        <w:ind w:left="0"/>
        <w:jc w:val="both"/>
      </w:pPr>
      <w:r>
        <w:rPr>
          <w:rFonts w:ascii="Times New Roman"/>
          <w:b w:val="false"/>
          <w:i w:val="false"/>
          <w:color w:val="000000"/>
          <w:sz w:val="28"/>
        </w:rPr>
        <w:t>
      8. Кәсіптер карточкаларының тізбесі:</w:t>
      </w:r>
    </w:p>
    <w:bookmarkEnd w:id="65"/>
    <w:bookmarkStart w:name="z71" w:id="66"/>
    <w:p>
      <w:pPr>
        <w:spacing w:after="0"/>
        <w:ind w:left="0"/>
        <w:jc w:val="both"/>
      </w:pPr>
      <w:r>
        <w:rPr>
          <w:rFonts w:ascii="Times New Roman"/>
          <w:b w:val="false"/>
          <w:i w:val="false"/>
          <w:color w:val="000000"/>
          <w:sz w:val="28"/>
        </w:rPr>
        <w:t>
      1) бөлім басшысы (өзге салаларда мамандандырылған) – СБШ бойынша 6 біліктілік деңгейі;</w:t>
      </w:r>
    </w:p>
    <w:bookmarkEnd w:id="66"/>
    <w:bookmarkStart w:name="z72" w:id="67"/>
    <w:p>
      <w:pPr>
        <w:spacing w:after="0"/>
        <w:ind w:left="0"/>
        <w:jc w:val="both"/>
      </w:pPr>
      <w:r>
        <w:rPr>
          <w:rFonts w:ascii="Times New Roman"/>
          <w:b w:val="false"/>
          <w:i w:val="false"/>
          <w:color w:val="000000"/>
          <w:sz w:val="28"/>
        </w:rPr>
        <w:t>
      2) сот сарапшылары (жазу мен қолтаңбаны сот-сараптамалық зерттеумамандығы бойынша) – СБШ бойынша 6 біліктілік деңгейі;</w:t>
      </w:r>
    </w:p>
    <w:bookmarkEnd w:id="67"/>
    <w:bookmarkStart w:name="z73" w:id="68"/>
    <w:p>
      <w:pPr>
        <w:spacing w:after="0"/>
        <w:ind w:left="0"/>
        <w:jc w:val="both"/>
      </w:pPr>
      <w:r>
        <w:rPr>
          <w:rFonts w:ascii="Times New Roman"/>
          <w:b w:val="false"/>
          <w:i w:val="false"/>
          <w:color w:val="000000"/>
          <w:sz w:val="28"/>
        </w:rPr>
        <w:t>
      3) сот сарапшылары (құжаттарды сот-техникалық зерттеу мамандығы бойынша) – СБШ бойынша 6 біліктілік деңгейі;</w:t>
      </w:r>
    </w:p>
    <w:bookmarkEnd w:id="68"/>
    <w:bookmarkStart w:name="z74" w:id="69"/>
    <w:p>
      <w:pPr>
        <w:spacing w:after="0"/>
        <w:ind w:left="0"/>
        <w:jc w:val="both"/>
      </w:pPr>
      <w:r>
        <w:rPr>
          <w:rFonts w:ascii="Times New Roman"/>
          <w:b w:val="false"/>
          <w:i w:val="false"/>
          <w:color w:val="000000"/>
          <w:sz w:val="28"/>
        </w:rPr>
        <w:t>
      4) сот сарапшылары (сот автортану зерттеуімамандығы бойынша) – СБШ бойынша 6 біліктілік деңгейі.</w:t>
      </w:r>
    </w:p>
    <w:bookmarkEnd w:id="69"/>
    <w:bookmarkStart w:name="z75" w:id="70"/>
    <w:p>
      <w:pPr>
        <w:spacing w:after="0"/>
        <w:ind w:left="0"/>
        <w:jc w:val="left"/>
      </w:pPr>
      <w:r>
        <w:rPr>
          <w:rFonts w:ascii="Times New Roman"/>
          <w:b/>
          <w:i w:val="false"/>
          <w:color w:val="000000"/>
        </w:rPr>
        <w:t xml:space="preserve"> 3-тарау. Кәсіптер карточкалары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"Бөлім басшысы (өзге салаларда мамандандырылған)" кәсіптік карточкасы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(өзге салаларда мамандандырылған)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1"/>
          <w:p>
            <w:pPr>
              <w:spacing w:after="20"/>
              <w:ind w:left="20"/>
              <w:jc w:val="both"/>
            </w:pPr>
            <w:r>
              <w:rPr>
                <w:rFonts w:ascii="Times New Roman"/>
                <w:b w:val="false"/>
                <w:i w:val="false"/>
                <w:color w:val="000000"/>
                <w:sz w:val="20"/>
              </w:rPr>
              <w:t>
Кәсіптік білім</w:t>
            </w:r>
          </w:p>
          <w:bookmarkEnd w:id="71"/>
          <w:p>
            <w:pPr>
              <w:spacing w:after="20"/>
              <w:ind w:left="20"/>
              <w:jc w:val="both"/>
            </w:pPr>
            <w:r>
              <w:rPr>
                <w:rFonts w:ascii="Times New Roman"/>
                <w:b w:val="false"/>
                <w:i w:val="false"/>
                <w:color w:val="000000"/>
                <w:sz w:val="20"/>
              </w:rPr>
              <w:t>
деңгейі (мамандық)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(6B042 құқық (құқықтану, халықаралық құқық), 6B053 физикалық және химиялық ғылымдар (физика), 6B023 тілдер және әдебиет (филология)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2"/>
          <w:p>
            <w:pPr>
              <w:spacing w:after="20"/>
              <w:ind w:left="20"/>
              <w:jc w:val="both"/>
            </w:pPr>
            <w:r>
              <w:rPr>
                <w:rFonts w:ascii="Times New Roman"/>
                <w:b w:val="false"/>
                <w:i w:val="false"/>
                <w:color w:val="000000"/>
                <w:sz w:val="20"/>
              </w:rPr>
              <w:t>
Бөлім/бөлімше басшысы</w:t>
            </w:r>
          </w:p>
          <w:bookmarkEnd w:id="72"/>
          <w:p>
            <w:pPr>
              <w:spacing w:after="20"/>
              <w:ind w:left="20"/>
              <w:jc w:val="both"/>
            </w:pPr>
            <w:r>
              <w:rPr>
                <w:rFonts w:ascii="Times New Roman"/>
                <w:b w:val="false"/>
                <w:i w:val="false"/>
                <w:color w:val="000000"/>
                <w:sz w:val="20"/>
              </w:rPr>
              <w:t>
сектор басшысы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сот сараптамасын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жұмысына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3"/>
          <w:p>
            <w:pPr>
              <w:spacing w:after="20"/>
              <w:ind w:left="20"/>
              <w:jc w:val="both"/>
            </w:pPr>
            <w:r>
              <w:rPr>
                <w:rFonts w:ascii="Times New Roman"/>
                <w:b w:val="false"/>
                <w:i w:val="false"/>
                <w:color w:val="000000"/>
                <w:sz w:val="20"/>
              </w:rPr>
              <w:t>
1-еңбек</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Бөлімше жұмысына басшылық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4"/>
          <w:p>
            <w:pPr>
              <w:spacing w:after="20"/>
              <w:ind w:left="20"/>
              <w:jc w:val="both"/>
            </w:pPr>
            <w:r>
              <w:rPr>
                <w:rFonts w:ascii="Times New Roman"/>
                <w:b w:val="false"/>
                <w:i w:val="false"/>
                <w:color w:val="000000"/>
                <w:sz w:val="20"/>
              </w:rPr>
              <w:t>
1-дағды:</w:t>
            </w:r>
          </w:p>
          <w:bookmarkEnd w:id="74"/>
          <w:p>
            <w:pPr>
              <w:spacing w:after="20"/>
              <w:ind w:left="20"/>
              <w:jc w:val="both"/>
            </w:pPr>
            <w:r>
              <w:rPr>
                <w:rFonts w:ascii="Times New Roman"/>
                <w:b w:val="false"/>
                <w:i w:val="false"/>
                <w:color w:val="000000"/>
                <w:sz w:val="20"/>
              </w:rPr>
              <w:t>
Бөлімшенің перспективалық және ағымдағы жұмыс жоспарларын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5"/>
          <w:p>
            <w:pPr>
              <w:spacing w:after="20"/>
              <w:ind w:left="20"/>
              <w:jc w:val="both"/>
            </w:pPr>
            <w:r>
              <w:rPr>
                <w:rFonts w:ascii="Times New Roman"/>
                <w:b w:val="false"/>
                <w:i w:val="false"/>
                <w:color w:val="000000"/>
                <w:sz w:val="20"/>
              </w:rPr>
              <w:t>
Машықтар:</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Бөлімшенің қысқа мерзімді және ұзақ мерзімді жұмыс жоспарларын қалыптастыру, олардың орындалуын іске асыруға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Бөлімшенің мақсаттарын және оның осы мақсаттарға қол жеткізу көрсеткіштерін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 қызметіндегі негізгі тәуекелдерді және оларды жою немесе азайту әдістерін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 процестерінің тиімділігінің негізгі көрсеткіштерін анықтау;</w:t>
            </w:r>
          </w:p>
          <w:p>
            <w:pPr>
              <w:spacing w:after="20"/>
              <w:ind w:left="20"/>
              <w:jc w:val="both"/>
            </w:pPr>
            <w:r>
              <w:rPr>
                <w:rFonts w:ascii="Times New Roman"/>
                <w:b w:val="false"/>
                <w:i w:val="false"/>
                <w:color w:val="000000"/>
                <w:sz w:val="20"/>
              </w:rPr>
              <w:t>
5. Өндірістік есептерді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Білімі:</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стратегиясы/саясаты, мақсаттары, даму жоспарлары және басқа да нормативтік құқықтық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стратегиялық және бюджеттік жоспарлау, ұйымдастырушылық даму саласындағы теориялық және практикалық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Жоспарлау және әкімшілендіру негіздері.</w:t>
            </w:r>
          </w:p>
          <w:p>
            <w:pPr>
              <w:spacing w:after="20"/>
              <w:ind w:left="20"/>
              <w:jc w:val="both"/>
            </w:pPr>
            <w:r>
              <w:rPr>
                <w:rFonts w:ascii="Times New Roman"/>
                <w:b w:val="false"/>
                <w:i w:val="false"/>
                <w:color w:val="000000"/>
                <w:sz w:val="20"/>
              </w:rPr>
              <w:t>
4. Сараптама жүргізу туралы есептілікті жасау тәртібі мен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7"/>
          <w:p>
            <w:pPr>
              <w:spacing w:after="20"/>
              <w:ind w:left="20"/>
              <w:jc w:val="both"/>
            </w:pPr>
            <w:r>
              <w:rPr>
                <w:rFonts w:ascii="Times New Roman"/>
                <w:b w:val="false"/>
                <w:i w:val="false"/>
                <w:color w:val="000000"/>
                <w:sz w:val="20"/>
              </w:rPr>
              <w:t>
2-дағды:</w:t>
            </w:r>
          </w:p>
          <w:bookmarkEnd w:id="77"/>
          <w:p>
            <w:pPr>
              <w:spacing w:after="20"/>
              <w:ind w:left="20"/>
              <w:jc w:val="both"/>
            </w:pPr>
            <w:r>
              <w:rPr>
                <w:rFonts w:ascii="Times New Roman"/>
                <w:b w:val="false"/>
                <w:i w:val="false"/>
                <w:color w:val="000000"/>
                <w:sz w:val="20"/>
              </w:rPr>
              <w:t>
Бөлімшенің жұмысын ұйымдастыру және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8"/>
          <w:p>
            <w:pPr>
              <w:spacing w:after="20"/>
              <w:ind w:left="20"/>
              <w:jc w:val="both"/>
            </w:pPr>
            <w:r>
              <w:rPr>
                <w:rFonts w:ascii="Times New Roman"/>
                <w:b w:val="false"/>
                <w:i w:val="false"/>
                <w:color w:val="000000"/>
                <w:sz w:val="20"/>
              </w:rPr>
              <w:t>
Машықтар:</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жұмысына басшылық жасау, міндеттерді қалыптастыру және олардың орындауын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ұйымның басқа бөлімшелерімен және өзге де ұйымдардың өкілдерімен бөлімшенің тиімді өзара іс-қимылын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Бөлімшенің материалдық-техникалық ресурстарға деген қажеттілігін анықтау бойынша талдау жүргізу. Зертхананы материалдық-техникалық жабдықтау мен жарақтандыруға өтінімдер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Реактивтердің кірісін бақылау және олардың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 қызметінің тиімділігін талдау және бағалау, орындалған жұмыс нәтижелері бойынша бағыныстыларға кері байланыс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Қызметкерлерді тиімді ынталандыру жүйесін әзірлеу. Жанжалды жағдайлардың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Бөлімшенің персоналға қажеттілігін айқындау, сондай-ақ олардың кәсіптік деңгейін ескере отырып, персоналды іріктеуді жүзеге асыру. Жаңадан қабылданған персоналды бейімдеу бойынша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Сот сараптамасы органы басшысының қарауына қызметкерлерді тағайындау, ауыстыру және жұмыстан босату туралы ұсынымдар, оларды көтермелеу туралы немесе оларға жаза қолдану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Персоналды даярлауды, біліктілігін арттыруды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Бөлімше ресурстарын ұтымды пайдалануды, жабдықтар мен аспаптардың сақталуы мен жұмыс жағдайын қамтамасыз ету;</w:t>
            </w:r>
          </w:p>
          <w:p>
            <w:pPr>
              <w:spacing w:after="20"/>
              <w:ind w:left="20"/>
              <w:jc w:val="both"/>
            </w:pPr>
            <w:r>
              <w:rPr>
                <w:rFonts w:ascii="Times New Roman"/>
                <w:b w:val="false"/>
                <w:i w:val="false"/>
                <w:color w:val="000000"/>
                <w:sz w:val="20"/>
              </w:rPr>
              <w:t>
11. Нұсқамалықты өткізуді ұйымдастыру, еңбекті қорғау, қауіпсіздік техникасы, өндірістік санитария, өрт қауіпсіздігі, сондай-ақ санитариялық-эпидемиологиялық талаптар жөніндегі нұсқаулықтардың, қағидалар мен нормалардың сақталуына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9"/>
          <w:p>
            <w:pPr>
              <w:spacing w:after="20"/>
              <w:ind w:left="20"/>
              <w:jc w:val="both"/>
            </w:pPr>
            <w:r>
              <w:rPr>
                <w:rFonts w:ascii="Times New Roman"/>
                <w:b w:val="false"/>
                <w:i w:val="false"/>
                <w:color w:val="000000"/>
                <w:sz w:val="20"/>
              </w:rPr>
              <w:t>
Білімі:</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ұйымдастырудың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Адами ресурстарды басқару, персоналды оқыту және дамыту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қызметін бағалау әдістері, қызметкерлерді ынталандырудың, олардың қатысу деңгейін арттырудың әдістемелері мен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ұйымдастырудың және басқарудың, еңбек заңнамасының негіздері; ішкі еңбек тәртібі қағидалары; еңбек қауіпсіздігі және еңбекті қорғаудың, өндірістік санитарияның, өрт және санитариялық-эпидемиологиялық қауіпсіздіктің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Реактивтерді, тауарлық-материалдық құндылықтардың кірісін бақылау, оларды есепке алу және есептен шығару тәртібі;</w:t>
            </w:r>
          </w:p>
          <w:p>
            <w:pPr>
              <w:spacing w:after="20"/>
              <w:ind w:left="20"/>
              <w:jc w:val="both"/>
            </w:pPr>
            <w:r>
              <w:rPr>
                <w:rFonts w:ascii="Times New Roman"/>
                <w:b w:val="false"/>
                <w:i w:val="false"/>
                <w:color w:val="000000"/>
                <w:sz w:val="20"/>
              </w:rPr>
              <w:t>
8. Пайдаланылатын техникалық құралдарды пайдалану және оларға қызмет көрсету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0"/>
          <w:p>
            <w:pPr>
              <w:spacing w:after="20"/>
              <w:ind w:left="20"/>
              <w:jc w:val="both"/>
            </w:pPr>
            <w:r>
              <w:rPr>
                <w:rFonts w:ascii="Times New Roman"/>
                <w:b w:val="false"/>
                <w:i w:val="false"/>
                <w:color w:val="000000"/>
                <w:sz w:val="20"/>
              </w:rPr>
              <w:t>
3-дағды:</w:t>
            </w:r>
          </w:p>
          <w:bookmarkEnd w:id="80"/>
          <w:p>
            <w:pPr>
              <w:spacing w:after="20"/>
              <w:ind w:left="20"/>
              <w:jc w:val="both"/>
            </w:pPr>
            <w:r>
              <w:rPr>
                <w:rFonts w:ascii="Times New Roman"/>
                <w:b w:val="false"/>
                <w:i w:val="false"/>
                <w:color w:val="000000"/>
                <w:sz w:val="20"/>
              </w:rPr>
              <w:t>
Бөлімше жұмыстарының орындалу барысын бақылау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1"/>
          <w:p>
            <w:pPr>
              <w:spacing w:after="20"/>
              <w:ind w:left="20"/>
              <w:jc w:val="both"/>
            </w:pPr>
            <w:r>
              <w:rPr>
                <w:rFonts w:ascii="Times New Roman"/>
                <w:b w:val="false"/>
                <w:i w:val="false"/>
                <w:color w:val="000000"/>
                <w:sz w:val="20"/>
              </w:rPr>
              <w:t>
Машықтар:</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жоспар-кестелерінің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Құрал-сайманнның, аппаратура мен жабдықтардың дұрыс пайдаланылуын, реактивтердің ұтымды қолданылуын (егер олар қолданылса), персоналдың қауіпсіздік техникасын қағидаларын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Сараптаманы жүргізу сапасын ішкі бақылау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қорытындыны сарапшының тәуелсіздігі қағидатын сақтай отырып, жүргізілген зерттеудің толықтығын, тұжырымдардың ғылыми негізділігін, алынған нәтижелердің дұрыстығын және сараптамалық қорытындыны ресімдеу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лауазымдық міндеттерін, оның ішінде сот сараптамасы саласындағы әдеп қағидаттарын, ақпараттың құпиялылығын орындауын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Сарапшының қорытындыларын ішкі және сыртқы рецензиялау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Сараптамалық қателіктердің алдын алуды жүргізу;</w:t>
            </w:r>
          </w:p>
          <w:p>
            <w:pPr>
              <w:spacing w:after="20"/>
              <w:ind w:left="20"/>
              <w:jc w:val="both"/>
            </w:pPr>
            <w:r>
              <w:rPr>
                <w:rFonts w:ascii="Times New Roman"/>
                <w:b w:val="false"/>
                <w:i w:val="false"/>
                <w:color w:val="000000"/>
                <w:sz w:val="20"/>
              </w:rPr>
              <w:t>
8. Қойылған мақсаттарға қол жеткізу мониторингін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2"/>
          <w:p>
            <w:pPr>
              <w:spacing w:after="20"/>
              <w:ind w:left="20"/>
              <w:jc w:val="both"/>
            </w:pPr>
            <w:r>
              <w:rPr>
                <w:rFonts w:ascii="Times New Roman"/>
                <w:b w:val="false"/>
                <w:i w:val="false"/>
                <w:color w:val="000000"/>
                <w:sz w:val="20"/>
              </w:rPr>
              <w:t>
Білімі:</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қолданылатын жабдықтар мен аппаратураларды пайдаланудың негізгі технологиялық процестері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зерттеулер өндірісінің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4. Құпия қызметтік ақпаратты қорғау талаптары.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3"/>
          <w:p>
            <w:pPr>
              <w:spacing w:after="20"/>
              <w:ind w:left="20"/>
              <w:jc w:val="both"/>
            </w:pPr>
            <w:r>
              <w:rPr>
                <w:rFonts w:ascii="Times New Roman"/>
                <w:b w:val="false"/>
                <w:i w:val="false"/>
                <w:color w:val="000000"/>
                <w:sz w:val="20"/>
              </w:rPr>
              <w:t>
2-еңбек</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4"/>
          <w:p>
            <w:pPr>
              <w:spacing w:after="20"/>
              <w:ind w:left="20"/>
              <w:jc w:val="both"/>
            </w:pPr>
            <w:r>
              <w:rPr>
                <w:rFonts w:ascii="Times New Roman"/>
                <w:b w:val="false"/>
                <w:i w:val="false"/>
                <w:color w:val="000000"/>
                <w:sz w:val="20"/>
              </w:rPr>
              <w:t xml:space="preserve">
1-дағды: </w:t>
            </w:r>
          </w:p>
          <w:bookmarkEnd w:id="84"/>
          <w:p>
            <w:pPr>
              <w:spacing w:after="20"/>
              <w:ind w:left="20"/>
              <w:jc w:val="both"/>
            </w:pPr>
            <w:r>
              <w:rPr>
                <w:rFonts w:ascii="Times New Roman"/>
                <w:b w:val="false"/>
                <w:i w:val="false"/>
                <w:color w:val="000000"/>
                <w:sz w:val="20"/>
              </w:rPr>
              <w:t>
Сараптамаларды тағайындайтын органдармен сот сараптамаларын жүргізу бойынша өзара іс-қимыл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5"/>
          <w:p>
            <w:pPr>
              <w:spacing w:after="20"/>
              <w:ind w:left="20"/>
              <w:jc w:val="both"/>
            </w:pPr>
            <w:r>
              <w:rPr>
                <w:rFonts w:ascii="Times New Roman"/>
                <w:b w:val="false"/>
                <w:i w:val="false"/>
                <w:color w:val="000000"/>
                <w:sz w:val="20"/>
              </w:rPr>
              <w:t>
Машықтар:</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 ретінде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6"/>
          <w:p>
            <w:pPr>
              <w:spacing w:after="20"/>
              <w:ind w:left="20"/>
              <w:jc w:val="both"/>
            </w:pPr>
            <w:r>
              <w:rPr>
                <w:rFonts w:ascii="Times New Roman"/>
                <w:b w:val="false"/>
                <w:i w:val="false"/>
                <w:color w:val="000000"/>
                <w:sz w:val="20"/>
              </w:rPr>
              <w:t>
Білімі:</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жөніндегі тарифтер мен әдістер.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7"/>
          <w:p>
            <w:pPr>
              <w:spacing w:after="20"/>
              <w:ind w:left="20"/>
              <w:jc w:val="both"/>
            </w:pPr>
            <w:r>
              <w:rPr>
                <w:rFonts w:ascii="Times New Roman"/>
                <w:b w:val="false"/>
                <w:i w:val="false"/>
                <w:color w:val="000000"/>
                <w:sz w:val="20"/>
              </w:rPr>
              <w:t xml:space="preserve">
2-дағды: </w:t>
            </w:r>
          </w:p>
          <w:bookmarkEnd w:id="87"/>
          <w:p>
            <w:pPr>
              <w:spacing w:after="20"/>
              <w:ind w:left="20"/>
              <w:jc w:val="both"/>
            </w:pPr>
            <w:r>
              <w:rPr>
                <w:rFonts w:ascii="Times New Roman"/>
                <w:b w:val="false"/>
                <w:i w:val="false"/>
                <w:color w:val="000000"/>
                <w:sz w:val="20"/>
              </w:rPr>
              <w:t xml:space="preserve">
Сараптаманы тағайындайтын органдардың қызметкерлеріне консультация беру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8"/>
          <w:p>
            <w:pPr>
              <w:spacing w:after="20"/>
              <w:ind w:left="20"/>
              <w:jc w:val="both"/>
            </w:pPr>
            <w:r>
              <w:rPr>
                <w:rFonts w:ascii="Times New Roman"/>
                <w:b w:val="false"/>
                <w:i w:val="false"/>
                <w:color w:val="000000"/>
                <w:sz w:val="20"/>
              </w:rPr>
              <w:t>
Машықтар:</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9"/>
          <w:p>
            <w:pPr>
              <w:spacing w:after="20"/>
              <w:ind w:left="20"/>
              <w:jc w:val="both"/>
            </w:pPr>
            <w:r>
              <w:rPr>
                <w:rFonts w:ascii="Times New Roman"/>
                <w:b w:val="false"/>
                <w:i w:val="false"/>
                <w:color w:val="000000"/>
                <w:sz w:val="20"/>
              </w:rPr>
              <w:t>
Білімі:</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Қылмыстық және азаматтық істер бойынша,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3. Сот экспертологиясы және криминалистика негіздері.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0"/>
          <w:p>
            <w:pPr>
              <w:spacing w:after="20"/>
              <w:ind w:left="20"/>
              <w:jc w:val="both"/>
            </w:pPr>
            <w:r>
              <w:rPr>
                <w:rFonts w:ascii="Times New Roman"/>
                <w:b w:val="false"/>
                <w:i w:val="false"/>
                <w:color w:val="000000"/>
                <w:sz w:val="20"/>
              </w:rPr>
              <w:t>
1-ші қосымша еңбек функциясы:</w:t>
            </w:r>
          </w:p>
          <w:bookmarkEnd w:id="90"/>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1"/>
          <w:p>
            <w:pPr>
              <w:spacing w:after="20"/>
              <w:ind w:left="20"/>
              <w:jc w:val="both"/>
            </w:pPr>
            <w:r>
              <w:rPr>
                <w:rFonts w:ascii="Times New Roman"/>
                <w:b w:val="false"/>
                <w:i w:val="false"/>
                <w:color w:val="000000"/>
                <w:sz w:val="20"/>
              </w:rPr>
              <w:t>
1-дағды:</w:t>
            </w:r>
          </w:p>
          <w:bookmarkEnd w:id="91"/>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2"/>
          <w:p>
            <w:pPr>
              <w:spacing w:after="20"/>
              <w:ind w:left="20"/>
              <w:jc w:val="both"/>
            </w:pPr>
            <w:r>
              <w:rPr>
                <w:rFonts w:ascii="Times New Roman"/>
                <w:b w:val="false"/>
                <w:i w:val="false"/>
                <w:color w:val="000000"/>
                <w:sz w:val="20"/>
              </w:rPr>
              <w:t>
Машықтар:</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құжаттардың сот сараптамасын дамытудың ағымдағы жай-күйі мен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жүргізілетін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3"/>
          <w:p>
            <w:pPr>
              <w:spacing w:after="20"/>
              <w:ind w:left="20"/>
              <w:jc w:val="both"/>
            </w:pPr>
            <w:r>
              <w:rPr>
                <w:rFonts w:ascii="Times New Roman"/>
                <w:b w:val="false"/>
                <w:i w:val="false"/>
                <w:color w:val="000000"/>
                <w:sz w:val="20"/>
              </w:rPr>
              <w:t>
Білімі:</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жүргізудің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 мен жарияланымдар нәтижелерінің мазмұнына және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5.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4"/>
          <w:p>
            <w:pPr>
              <w:spacing w:after="20"/>
              <w:ind w:left="20"/>
              <w:jc w:val="both"/>
            </w:pPr>
            <w:r>
              <w:rPr>
                <w:rFonts w:ascii="Times New Roman"/>
                <w:b w:val="false"/>
                <w:i w:val="false"/>
                <w:color w:val="000000"/>
                <w:sz w:val="20"/>
              </w:rPr>
              <w:t>
2-дағды:</w:t>
            </w:r>
          </w:p>
          <w:bookmarkEnd w:id="94"/>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95"/>
          <w:p>
            <w:pPr>
              <w:spacing w:after="20"/>
              <w:ind w:left="20"/>
              <w:jc w:val="both"/>
            </w:pPr>
            <w:r>
              <w:rPr>
                <w:rFonts w:ascii="Times New Roman"/>
                <w:b w:val="false"/>
                <w:i w:val="false"/>
                <w:color w:val="000000"/>
                <w:sz w:val="20"/>
              </w:rPr>
              <w:t>
Машықтар:</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 мен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96"/>
          <w:p>
            <w:pPr>
              <w:spacing w:after="20"/>
              <w:ind w:left="20"/>
              <w:jc w:val="both"/>
            </w:pPr>
            <w:r>
              <w:rPr>
                <w:rFonts w:ascii="Times New Roman"/>
                <w:b w:val="false"/>
                <w:i w:val="false"/>
                <w:color w:val="000000"/>
                <w:sz w:val="20"/>
              </w:rPr>
              <w:t>
Білімі:</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 енгізу тәртібі, сондай-ақ нормативтік құқықтық актілерді ресімдеудің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7"/>
          <w:p>
            <w:pPr>
              <w:spacing w:after="20"/>
              <w:ind w:left="20"/>
              <w:jc w:val="both"/>
            </w:pPr>
            <w:r>
              <w:rPr>
                <w:rFonts w:ascii="Times New Roman"/>
                <w:b w:val="false"/>
                <w:i w:val="false"/>
                <w:color w:val="000000"/>
                <w:sz w:val="20"/>
              </w:rPr>
              <w:t>
3-дағды:</w:t>
            </w:r>
          </w:p>
          <w:bookmarkEnd w:id="97"/>
          <w:p>
            <w:pPr>
              <w:spacing w:after="20"/>
              <w:ind w:left="20"/>
              <w:jc w:val="both"/>
            </w:pPr>
            <w:r>
              <w:rPr>
                <w:rFonts w:ascii="Times New Roman"/>
                <w:b w:val="false"/>
                <w:i w:val="false"/>
                <w:color w:val="000000"/>
                <w:sz w:val="20"/>
              </w:rPr>
              <w:t>
Сот сарапшыларын кәсіптік даярлауға, біліктілігін арттыруға қатысу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8"/>
          <w:p>
            <w:pPr>
              <w:spacing w:after="20"/>
              <w:ind w:left="20"/>
              <w:jc w:val="both"/>
            </w:pPr>
            <w:r>
              <w:rPr>
                <w:rFonts w:ascii="Times New Roman"/>
                <w:b w:val="false"/>
                <w:i w:val="false"/>
                <w:color w:val="000000"/>
                <w:sz w:val="20"/>
              </w:rPr>
              <w:t>
Машықтар:</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 құқығына біліктілік куәлігін алуға үміткерлерді дайындауға,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9"/>
          <w:p>
            <w:pPr>
              <w:spacing w:after="20"/>
              <w:ind w:left="20"/>
              <w:jc w:val="both"/>
            </w:pPr>
            <w:r>
              <w:rPr>
                <w:rFonts w:ascii="Times New Roman"/>
                <w:b w:val="false"/>
                <w:i w:val="false"/>
                <w:color w:val="000000"/>
                <w:sz w:val="20"/>
              </w:rPr>
              <w:t>
Білімі:</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сарапшыларын кәсіптік даярлаудың, біліктілігін арттырудың нысандары, түрлері,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шығындарын қаржыландыру тәртібі;</w:t>
            </w:r>
          </w:p>
          <w:p>
            <w:pPr>
              <w:spacing w:after="20"/>
              <w:ind w:left="20"/>
              <w:jc w:val="both"/>
            </w:pPr>
            <w:r>
              <w:rPr>
                <w:rFonts w:ascii="Times New Roman"/>
                <w:b w:val="false"/>
                <w:i w:val="false"/>
                <w:color w:val="000000"/>
                <w:sz w:val="20"/>
              </w:rPr>
              <w:t>
8. Кадрларды даярлау және біліктілігін арттыру жөніндегі есептілікті жасау тәртібі.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00"/>
          <w:p>
            <w:pPr>
              <w:spacing w:after="20"/>
              <w:ind w:left="20"/>
              <w:jc w:val="both"/>
            </w:pPr>
            <w:r>
              <w:rPr>
                <w:rFonts w:ascii="Times New Roman"/>
                <w:b w:val="false"/>
                <w:i w:val="false"/>
                <w:color w:val="000000"/>
                <w:sz w:val="20"/>
              </w:rPr>
              <w:t>
Ұжымды басқару</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бағдары/немесе 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"Сот сарапшылары" кәсіптік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01"/>
          <w:p>
            <w:pPr>
              <w:spacing w:after="20"/>
              <w:ind w:left="20"/>
              <w:jc w:val="both"/>
            </w:pPr>
            <w:r>
              <w:rPr>
                <w:rFonts w:ascii="Times New Roman"/>
                <w:b w:val="false"/>
                <w:i w:val="false"/>
                <w:color w:val="000000"/>
                <w:sz w:val="20"/>
              </w:rPr>
              <w:t>
Кәсіптік білім</w:t>
            </w:r>
          </w:p>
          <w:bookmarkEnd w:id="101"/>
          <w:p>
            <w:pPr>
              <w:spacing w:after="20"/>
              <w:ind w:left="20"/>
              <w:jc w:val="both"/>
            </w:pPr>
            <w:r>
              <w:rPr>
                <w:rFonts w:ascii="Times New Roman"/>
                <w:b w:val="false"/>
                <w:i w:val="false"/>
                <w:color w:val="000000"/>
                <w:sz w:val="20"/>
              </w:rPr>
              <w:t>
деңгейі (мамандық)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(6B042 құқық (құқықтану, халықаралық құқық)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02"/>
          <w:p>
            <w:pPr>
              <w:spacing w:after="20"/>
              <w:ind w:left="20"/>
              <w:jc w:val="both"/>
            </w:pPr>
            <w:r>
              <w:rPr>
                <w:rFonts w:ascii="Times New Roman"/>
                <w:b w:val="false"/>
                <w:i w:val="false"/>
                <w:color w:val="000000"/>
                <w:sz w:val="20"/>
              </w:rPr>
              <w:t>
Бас сарапшы</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сарапшы</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сарапшы</w:t>
            </w:r>
          </w:p>
          <w:p>
            <w:pPr>
              <w:spacing w:after="20"/>
              <w:ind w:left="20"/>
              <w:jc w:val="both"/>
            </w:pPr>
            <w:r>
              <w:rPr>
                <w:rFonts w:ascii="Times New Roman"/>
                <w:b w:val="false"/>
                <w:i w:val="false"/>
                <w:color w:val="000000"/>
                <w:sz w:val="20"/>
              </w:rPr>
              <w:t>
"Жазу мен қолтаңбаны сот-сараптамалық зерттеу" мамандығы бойынша лицензия негізінде сот-сараптама қызметімен айналысатын жеке тұлға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сот сараптамасын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"Жазу мен қолтаңбаны сот-сараптамалық зерттеу" мамандығы бойынша сот сараптамасын жүргізу;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03"/>
          <w:p>
            <w:pPr>
              <w:spacing w:after="20"/>
              <w:ind w:left="20"/>
              <w:jc w:val="both"/>
            </w:pPr>
            <w:r>
              <w:rPr>
                <w:rFonts w:ascii="Times New Roman"/>
                <w:b w:val="false"/>
                <w:i w:val="false"/>
                <w:color w:val="000000"/>
                <w:sz w:val="20"/>
              </w:rPr>
              <w:t>
1-еңбек функциясы:</w:t>
            </w:r>
          </w:p>
          <w:bookmarkEnd w:id="103"/>
          <w:p>
            <w:pPr>
              <w:spacing w:after="20"/>
              <w:ind w:left="20"/>
              <w:jc w:val="both"/>
            </w:pPr>
            <w:r>
              <w:rPr>
                <w:rFonts w:ascii="Times New Roman"/>
                <w:b w:val="false"/>
                <w:i w:val="false"/>
                <w:color w:val="000000"/>
                <w:sz w:val="20"/>
              </w:rPr>
              <w:t>
"Жазу мен қолтаңбаны сот-сараптамалық зерттеу" мамандығы бойынша сот сараптамасын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04"/>
          <w:p>
            <w:pPr>
              <w:spacing w:after="20"/>
              <w:ind w:left="20"/>
              <w:jc w:val="both"/>
            </w:pPr>
            <w:r>
              <w:rPr>
                <w:rFonts w:ascii="Times New Roman"/>
                <w:b w:val="false"/>
                <w:i w:val="false"/>
                <w:color w:val="000000"/>
                <w:sz w:val="20"/>
              </w:rPr>
              <w:t>
1-дағды:</w:t>
            </w:r>
          </w:p>
          <w:bookmarkEnd w:id="104"/>
          <w:p>
            <w:pPr>
              <w:spacing w:after="20"/>
              <w:ind w:left="20"/>
              <w:jc w:val="both"/>
            </w:pPr>
            <w:r>
              <w:rPr>
                <w:rFonts w:ascii="Times New Roman"/>
                <w:b w:val="false"/>
                <w:i w:val="false"/>
                <w:color w:val="000000"/>
                <w:sz w:val="20"/>
              </w:rPr>
              <w:t>
Келіп түскен сараптама/зерттеу объектілерін және іс материалдарын қабылдау және қарап-шығу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05"/>
          <w:p>
            <w:pPr>
              <w:spacing w:after="20"/>
              <w:ind w:left="20"/>
              <w:jc w:val="both"/>
            </w:pPr>
            <w:r>
              <w:rPr>
                <w:rFonts w:ascii="Times New Roman"/>
                <w:b w:val="false"/>
                <w:i w:val="false"/>
                <w:color w:val="000000"/>
                <w:sz w:val="20"/>
              </w:rPr>
              <w:t>
Машықтар:</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объектілердің, олардың санын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Сараптама/зерттеу объектілерінің бүліну, түрінің өзгеруін, ауыстырылу мүмкіндігін болдырмайтын және сақтау мен тасымалдау кезінде белгілері мен қасиеттерінің сақталуын қамтамасыз ететін олардың қаптамасының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Зерттеуге түскен материалдар мен объектілерді тексеру актісін ресімдеу;</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қасиеттерінің сақталуы және сараптама объектілерін сақтау мен қайтару қағидаларын сақтау жөніндегі шараларды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06"/>
          <w:p>
            <w:pPr>
              <w:spacing w:after="20"/>
              <w:ind w:left="20"/>
              <w:jc w:val="both"/>
            </w:pPr>
            <w:r>
              <w:rPr>
                <w:rFonts w:ascii="Times New Roman"/>
                <w:b w:val="false"/>
                <w:i w:val="false"/>
                <w:color w:val="000000"/>
                <w:sz w:val="20"/>
              </w:rPr>
              <w:t>
Білімі:</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Сараптамалық зерттеуге ұсынылған заттай дәлелдемелер мен объектілерді алу, буып-түю, жолдау, тасымалдау тәртібі.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07"/>
          <w:p>
            <w:pPr>
              <w:spacing w:after="20"/>
              <w:ind w:left="20"/>
              <w:jc w:val="both"/>
            </w:pPr>
            <w:r>
              <w:rPr>
                <w:rFonts w:ascii="Times New Roman"/>
                <w:b w:val="false"/>
                <w:i w:val="false"/>
                <w:color w:val="000000"/>
                <w:sz w:val="20"/>
              </w:rPr>
              <w:t>
2-дағды:</w:t>
            </w:r>
          </w:p>
          <w:bookmarkEnd w:id="107"/>
          <w:p>
            <w:pPr>
              <w:spacing w:after="20"/>
              <w:ind w:left="20"/>
              <w:jc w:val="both"/>
            </w:pPr>
            <w:r>
              <w:rPr>
                <w:rFonts w:ascii="Times New Roman"/>
                <w:b w:val="false"/>
                <w:i w:val="false"/>
                <w:color w:val="000000"/>
                <w:sz w:val="20"/>
              </w:rPr>
              <w:t>
Сот сараптамасы (зерттеуі) материалдары мен объектілерін зерделеу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08"/>
          <w:p>
            <w:pPr>
              <w:spacing w:after="20"/>
              <w:ind w:left="20"/>
              <w:jc w:val="both"/>
            </w:pPr>
            <w:r>
              <w:rPr>
                <w:rFonts w:ascii="Times New Roman"/>
                <w:b w:val="false"/>
                <w:i w:val="false"/>
                <w:color w:val="000000"/>
                <w:sz w:val="20"/>
              </w:rPr>
              <w:t>
Машықтар:</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1. Жазу мен қолтаңбаны сот-сараптамалық зерттеудің мәнін, объектісі мен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 мен зерттеу объектілерін зерделеу және сараптаманың шешуіне қойылған мәселелер бойынша олардың қорытынды беру үшін жарамдылығы мен жеткіліктілігін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объектілерін, олардың ерекшелігін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сараптамасын (зерттеуін) жүргізу жоспарын жасау және сараптамалық зерттеудің міндеттерін, бастапқы деректерді ескере отырып, сараптамалық іс-қимылдардың дәйектілігін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 тағайындаған органға қолдаухат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объектілерін тіркеу және зерттеу үшін ғылыми-техникалық құралдар мен тәсілдерді қолдану;</w:t>
            </w:r>
          </w:p>
          <w:p>
            <w:pPr>
              <w:spacing w:after="20"/>
              <w:ind w:left="20"/>
              <w:jc w:val="both"/>
            </w:pPr>
            <w:r>
              <w:rPr>
                <w:rFonts w:ascii="Times New Roman"/>
                <w:b w:val="false"/>
                <w:i w:val="false"/>
                <w:color w:val="000000"/>
                <w:sz w:val="20"/>
              </w:rPr>
              <w:t>
8. Жазбаларды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09"/>
          <w:p>
            <w:pPr>
              <w:spacing w:after="20"/>
              <w:ind w:left="20"/>
              <w:jc w:val="both"/>
            </w:pPr>
            <w:r>
              <w:rPr>
                <w:rFonts w:ascii="Times New Roman"/>
                <w:b w:val="false"/>
                <w:i w:val="false"/>
                <w:color w:val="000000"/>
                <w:sz w:val="20"/>
              </w:rPr>
              <w:t>
Білімі:</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зерттеудің әдістемелері және / немесе әдістері, жазу мен қолтаңбаны сот-сараптамалық зерттеу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Жазутану сараптамасының объектілері және олардың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Жазу мен қол қою белгілері, оларды жүйелеу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Сот-жазутану сараптамасын тағайындау кезінде материалдарды дайындау мен ресімдеудің негізгі ережелері;</w:t>
            </w:r>
          </w:p>
          <w:p>
            <w:pPr>
              <w:spacing w:after="20"/>
              <w:ind w:left="20"/>
              <w:jc w:val="both"/>
            </w:pPr>
            <w:r>
              <w:rPr>
                <w:rFonts w:ascii="Times New Roman"/>
                <w:b w:val="false"/>
                <w:i w:val="false"/>
                <w:color w:val="000000"/>
                <w:sz w:val="20"/>
              </w:rPr>
              <w:t>
7. Сараптамалық және арнайы зерттеулерді тағайындау мен жүргізу тәртібіндегі айырмашылықтар.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10"/>
          <w:p>
            <w:pPr>
              <w:spacing w:after="20"/>
              <w:ind w:left="20"/>
              <w:jc w:val="both"/>
            </w:pPr>
            <w:r>
              <w:rPr>
                <w:rFonts w:ascii="Times New Roman"/>
                <w:b w:val="false"/>
                <w:i w:val="false"/>
                <w:color w:val="000000"/>
                <w:sz w:val="20"/>
              </w:rPr>
              <w:t>
3-дағды:</w:t>
            </w:r>
          </w:p>
          <w:bookmarkEnd w:id="110"/>
          <w:p>
            <w:pPr>
              <w:spacing w:after="20"/>
              <w:ind w:left="20"/>
              <w:jc w:val="both"/>
            </w:pPr>
            <w:r>
              <w:rPr>
                <w:rFonts w:ascii="Times New Roman"/>
                <w:b w:val="false"/>
                <w:i w:val="false"/>
                <w:color w:val="000000"/>
                <w:sz w:val="20"/>
              </w:rPr>
              <w:t>
Сот-сараптамалық зерттеуді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11"/>
          <w:p>
            <w:pPr>
              <w:spacing w:after="20"/>
              <w:ind w:left="20"/>
              <w:jc w:val="both"/>
            </w:pPr>
            <w:r>
              <w:rPr>
                <w:rFonts w:ascii="Times New Roman"/>
                <w:b w:val="false"/>
                <w:i w:val="false"/>
                <w:color w:val="000000"/>
                <w:sz w:val="20"/>
              </w:rPr>
              <w:t>
Машықтар:</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әдістемелеріне және/немесе әдісіне сәйкес сот-сараптамалық зерттеулер сынама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Құрал-сайманды, аспаптар мен жабдықты дұрыс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жүргізу кезінде өндірістік орта жағдайларын (температураны, ылғалдылықты)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зерттеулердің сапасын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Жазбаларды жүргізу және рәсімдеу;</w:t>
            </w:r>
          </w:p>
          <w:p>
            <w:pPr>
              <w:spacing w:after="20"/>
              <w:ind w:left="20"/>
              <w:jc w:val="both"/>
            </w:pPr>
            <w:r>
              <w:rPr>
                <w:rFonts w:ascii="Times New Roman"/>
                <w:b w:val="false"/>
                <w:i w:val="false"/>
                <w:color w:val="000000"/>
                <w:sz w:val="20"/>
              </w:rPr>
              <w:t>
6. Санитарлық нормалар мен ережелердің талаптарын, еңбек қауіпсіздігі және еңбекті қорғау жөніндегі нұсқаулықты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12"/>
          <w:p>
            <w:pPr>
              <w:spacing w:after="20"/>
              <w:ind w:left="20"/>
              <w:jc w:val="both"/>
            </w:pPr>
            <w:r>
              <w:rPr>
                <w:rFonts w:ascii="Times New Roman"/>
                <w:b w:val="false"/>
                <w:i w:val="false"/>
                <w:color w:val="000000"/>
                <w:sz w:val="20"/>
              </w:rPr>
              <w:t>
Білімі:</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зерттеудің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Сот-жазутану сараптамасының процестік және ұйымдастырушылық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зерттеудің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Қолжазба белгілерін жүйелеу негіздері. Қолжазбаның жалпы және ерекше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Құрал-сайманды, аспаптар мен жабдықтарды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7.Сот сараптамаларын/зерттеулерін жүргізу барысында объектілерді тіркеуге және зерттеуге арналған ғылыми-техникалық құралдар мен тәсілдер, сот фотосуреті, бейнетүсірілім, фотокестелерді, сызбаларды, диаграммаларды және т.б.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Зерттеу жүргізу кезіндегі өндірістік орта жағдайлары (температура, ылғалдылық);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Жазбаларды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қорғау, қауіпсіздк техникасы, өндірістік санитария, өрт қауіпсіздігі нұсқаулары, ережелері мен нормалары, сондай-ақ санитарлық- эпидемиологиялық талаптар;</w:t>
            </w:r>
          </w:p>
          <w:p>
            <w:pPr>
              <w:spacing w:after="20"/>
              <w:ind w:left="20"/>
              <w:jc w:val="both"/>
            </w:pPr>
            <w:r>
              <w:rPr>
                <w:rFonts w:ascii="Times New Roman"/>
                <w:b w:val="false"/>
                <w:i w:val="false"/>
                <w:color w:val="000000"/>
                <w:sz w:val="20"/>
              </w:rPr>
              <w:t>
11. Ішкі нормативтік құжаттар, лауазымдық міндеттер.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13"/>
          <w:p>
            <w:pPr>
              <w:spacing w:after="20"/>
              <w:ind w:left="20"/>
              <w:jc w:val="both"/>
            </w:pPr>
            <w:r>
              <w:rPr>
                <w:rFonts w:ascii="Times New Roman"/>
                <w:b w:val="false"/>
                <w:i w:val="false"/>
                <w:color w:val="000000"/>
                <w:sz w:val="20"/>
              </w:rPr>
              <w:t>
4-дағды:</w:t>
            </w:r>
          </w:p>
          <w:bookmarkEnd w:id="113"/>
          <w:p>
            <w:pPr>
              <w:spacing w:after="20"/>
              <w:ind w:left="20"/>
              <w:jc w:val="both"/>
            </w:pPr>
            <w:r>
              <w:rPr>
                <w:rFonts w:ascii="Times New Roman"/>
                <w:b w:val="false"/>
                <w:i w:val="false"/>
                <w:color w:val="000000"/>
                <w:sz w:val="20"/>
              </w:rPr>
              <w:t xml:space="preserve">
Сот сараптамасы (зерттеуі) нәтижелерін түсіндіру/өңдеу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14"/>
          <w:p>
            <w:pPr>
              <w:spacing w:after="20"/>
              <w:ind w:left="20"/>
              <w:jc w:val="both"/>
            </w:pPr>
            <w:r>
              <w:rPr>
                <w:rFonts w:ascii="Times New Roman"/>
                <w:b w:val="false"/>
                <w:i w:val="false"/>
                <w:color w:val="000000"/>
                <w:sz w:val="20"/>
              </w:rPr>
              <w:t>
Машықтар:</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зерттеу нәтижелеріне талдау, бағалау және өңдеу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нәтижелерінің белгісіздігін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 түсіндіру/өңдеу және тұжырымдарды қалыптастыру;</w:t>
            </w:r>
          </w:p>
          <w:p>
            <w:pPr>
              <w:spacing w:after="20"/>
              <w:ind w:left="20"/>
              <w:jc w:val="both"/>
            </w:pPr>
            <w:r>
              <w:rPr>
                <w:rFonts w:ascii="Times New Roman"/>
                <w:b w:val="false"/>
                <w:i w:val="false"/>
                <w:color w:val="000000"/>
                <w:sz w:val="20"/>
              </w:rPr>
              <w:t>
4. Зерттеу нәтижелерін есептеу, талдау, бағалау және өңдеу бойынша жазбаларды жүргізу және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15"/>
          <w:p>
            <w:pPr>
              <w:spacing w:after="20"/>
              <w:ind w:left="20"/>
              <w:jc w:val="both"/>
            </w:pPr>
            <w:r>
              <w:rPr>
                <w:rFonts w:ascii="Times New Roman"/>
                <w:b w:val="false"/>
                <w:i w:val="false"/>
                <w:color w:val="000000"/>
                <w:sz w:val="20"/>
              </w:rPr>
              <w:t>
Білімі:</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нәтижелерінің анықтығы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түсіндіру тәртібі мен ережелері;</w:t>
            </w:r>
          </w:p>
          <w:p>
            <w:pPr>
              <w:spacing w:after="20"/>
              <w:ind w:left="20"/>
              <w:jc w:val="both"/>
            </w:pPr>
            <w:r>
              <w:rPr>
                <w:rFonts w:ascii="Times New Roman"/>
                <w:b w:val="false"/>
                <w:i w:val="false"/>
                <w:color w:val="000000"/>
                <w:sz w:val="20"/>
              </w:rPr>
              <w:t>
5. Зерттеулер нәтижелері есептерінің жазбаларын жүргізу, талдау, бағалау және өңдеу тәртібі.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16"/>
          <w:p>
            <w:pPr>
              <w:spacing w:after="20"/>
              <w:ind w:left="20"/>
              <w:jc w:val="both"/>
            </w:pPr>
            <w:r>
              <w:rPr>
                <w:rFonts w:ascii="Times New Roman"/>
                <w:b w:val="false"/>
                <w:i w:val="false"/>
                <w:color w:val="000000"/>
                <w:sz w:val="20"/>
              </w:rPr>
              <w:t>
5-дағды:</w:t>
            </w:r>
          </w:p>
          <w:bookmarkEnd w:id="116"/>
          <w:p>
            <w:pPr>
              <w:spacing w:after="20"/>
              <w:ind w:left="20"/>
              <w:jc w:val="both"/>
            </w:pPr>
            <w:r>
              <w:rPr>
                <w:rFonts w:ascii="Times New Roman"/>
                <w:b w:val="false"/>
                <w:i w:val="false"/>
                <w:color w:val="000000"/>
                <w:sz w:val="20"/>
              </w:rPr>
              <w:t>
Сарапшының (маманның) қорытындысын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17"/>
          <w:p>
            <w:pPr>
              <w:spacing w:after="20"/>
              <w:ind w:left="20"/>
              <w:jc w:val="both"/>
            </w:pPr>
            <w:r>
              <w:rPr>
                <w:rFonts w:ascii="Times New Roman"/>
                <w:b w:val="false"/>
                <w:i w:val="false"/>
                <w:color w:val="000000"/>
                <w:sz w:val="20"/>
              </w:rPr>
              <w:t>
Машықтар:</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Сарапшының (маманның) қорытындысын немесе қорытынды берудің мүмкін еместігі туралы хабарламаны ресімдеу;</w:t>
            </w:r>
          </w:p>
          <w:p>
            <w:pPr>
              <w:spacing w:after="20"/>
              <w:ind w:left="20"/>
              <w:jc w:val="both"/>
            </w:pPr>
            <w:r>
              <w:rPr>
                <w:rFonts w:ascii="Times New Roman"/>
                <w:b w:val="false"/>
                <w:i w:val="false"/>
                <w:color w:val="000000"/>
                <w:sz w:val="20"/>
              </w:rPr>
              <w:t>
2. Бақылау өндірісінің материалдарын қалыптастыру.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18"/>
          <w:p>
            <w:pPr>
              <w:spacing w:after="20"/>
              <w:ind w:left="20"/>
              <w:jc w:val="both"/>
            </w:pPr>
            <w:r>
              <w:rPr>
                <w:rFonts w:ascii="Times New Roman"/>
                <w:b w:val="false"/>
                <w:i w:val="false"/>
                <w:color w:val="000000"/>
                <w:sz w:val="20"/>
              </w:rPr>
              <w:t>
Білімі:</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 қорытындысын, оның құрылымдық (кіріспе, зерттеу, синтездеу, тұжырымдар) бөліктерін жасау тәртібі. Сарапшы қорытындысы тұжырымдарының нысандары;</w:t>
            </w:r>
          </w:p>
          <w:p>
            <w:pPr>
              <w:spacing w:after="20"/>
              <w:ind w:left="20"/>
              <w:jc w:val="both"/>
            </w:pPr>
            <w:r>
              <w:rPr>
                <w:rFonts w:ascii="Times New Roman"/>
                <w:b w:val="false"/>
                <w:i w:val="false"/>
                <w:color w:val="000000"/>
                <w:sz w:val="20"/>
              </w:rPr>
              <w:t>
3. Құжаттауды, мұрағаттауды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19"/>
          <w:p>
            <w:pPr>
              <w:spacing w:after="20"/>
              <w:ind w:left="20"/>
              <w:jc w:val="both"/>
            </w:pPr>
            <w:r>
              <w:rPr>
                <w:rFonts w:ascii="Times New Roman"/>
                <w:b w:val="false"/>
                <w:i w:val="false"/>
                <w:color w:val="000000"/>
                <w:sz w:val="20"/>
              </w:rPr>
              <w:t>
2-еңбек функциясы:</w:t>
            </w:r>
          </w:p>
          <w:bookmarkEnd w:id="119"/>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20"/>
          <w:p>
            <w:pPr>
              <w:spacing w:after="20"/>
              <w:ind w:left="20"/>
              <w:jc w:val="both"/>
            </w:pPr>
            <w:r>
              <w:rPr>
                <w:rFonts w:ascii="Times New Roman"/>
                <w:b w:val="false"/>
                <w:i w:val="false"/>
                <w:color w:val="000000"/>
                <w:sz w:val="20"/>
              </w:rPr>
              <w:t>
1-дағды:</w:t>
            </w:r>
          </w:p>
          <w:bookmarkEnd w:id="120"/>
          <w:p>
            <w:pPr>
              <w:spacing w:after="20"/>
              <w:ind w:left="20"/>
              <w:jc w:val="both"/>
            </w:pPr>
            <w:r>
              <w:rPr>
                <w:rFonts w:ascii="Times New Roman"/>
                <w:b w:val="false"/>
                <w:i w:val="false"/>
                <w:color w:val="000000"/>
                <w:sz w:val="20"/>
              </w:rPr>
              <w:t>
Сот сараптамалары өндірісін тағайындайтын органдармен өзара іс-қимыл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21"/>
          <w:p>
            <w:pPr>
              <w:spacing w:after="20"/>
              <w:ind w:left="20"/>
              <w:jc w:val="both"/>
            </w:pPr>
            <w:r>
              <w:rPr>
                <w:rFonts w:ascii="Times New Roman"/>
                <w:b w:val="false"/>
                <w:i w:val="false"/>
                <w:color w:val="000000"/>
                <w:sz w:val="20"/>
              </w:rPr>
              <w:t>
Машықтар:</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сараптаманы тағайындаған органға сараптама жүргізуге байланысты шеккен шығыстар туралы есепті ұсыну;</w:t>
            </w:r>
          </w:p>
          <w:p>
            <w:pPr>
              <w:spacing w:after="20"/>
              <w:ind w:left="20"/>
              <w:jc w:val="both"/>
            </w:pPr>
            <w:r>
              <w:rPr>
                <w:rFonts w:ascii="Times New Roman"/>
                <w:b w:val="false"/>
                <w:i w:val="false"/>
                <w:color w:val="000000"/>
                <w:sz w:val="20"/>
              </w:rPr>
              <w:t>
2. Өз құзыреті шегінде процестік әрекеттерге маман/сарапшы ретінде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22"/>
          <w:p>
            <w:pPr>
              <w:spacing w:after="20"/>
              <w:ind w:left="20"/>
              <w:jc w:val="both"/>
            </w:pPr>
            <w:r>
              <w:rPr>
                <w:rFonts w:ascii="Times New Roman"/>
                <w:b w:val="false"/>
                <w:i w:val="false"/>
                <w:color w:val="000000"/>
                <w:sz w:val="20"/>
              </w:rPr>
              <w:t>
Білімі:</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3. Сот сарапшысының процестік әрекеттерге маман ретінде қатысу нысандары.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23"/>
          <w:p>
            <w:pPr>
              <w:spacing w:after="20"/>
              <w:ind w:left="20"/>
              <w:jc w:val="both"/>
            </w:pPr>
            <w:r>
              <w:rPr>
                <w:rFonts w:ascii="Times New Roman"/>
                <w:b w:val="false"/>
                <w:i w:val="false"/>
                <w:color w:val="000000"/>
                <w:sz w:val="20"/>
              </w:rPr>
              <w:t>
2-дағды:</w:t>
            </w:r>
          </w:p>
          <w:bookmarkEnd w:id="123"/>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24"/>
          <w:p>
            <w:pPr>
              <w:spacing w:after="20"/>
              <w:ind w:left="20"/>
              <w:jc w:val="both"/>
            </w:pPr>
            <w:r>
              <w:rPr>
                <w:rFonts w:ascii="Times New Roman"/>
                <w:b w:val="false"/>
                <w:i w:val="false"/>
                <w:color w:val="000000"/>
                <w:sz w:val="20"/>
              </w:rPr>
              <w:t>
Машықтар:</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25"/>
          <w:p>
            <w:pPr>
              <w:spacing w:after="20"/>
              <w:ind w:left="20"/>
              <w:jc w:val="both"/>
            </w:pPr>
            <w:r>
              <w:rPr>
                <w:rFonts w:ascii="Times New Roman"/>
                <w:b w:val="false"/>
                <w:i w:val="false"/>
                <w:color w:val="000000"/>
                <w:sz w:val="20"/>
              </w:rPr>
              <w:t>
Білімі:</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 және криминалистика негіздері;</w:t>
            </w:r>
          </w:p>
          <w:p>
            <w:pPr>
              <w:spacing w:after="20"/>
              <w:ind w:left="20"/>
              <w:jc w:val="both"/>
            </w:pPr>
            <w:r>
              <w:rPr>
                <w:rFonts w:ascii="Times New Roman"/>
                <w:b w:val="false"/>
                <w:i w:val="false"/>
                <w:color w:val="000000"/>
                <w:sz w:val="20"/>
              </w:rPr>
              <w:t>
3. Қылмыстық және азаматтық істер бойынша, сондай-ақ әкімшілік құқық бұзушылық туралы істер бойынша материалдарды дайындау және ұсыну ерекшеліктері.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26"/>
          <w:p>
            <w:pPr>
              <w:spacing w:after="20"/>
              <w:ind w:left="20"/>
              <w:jc w:val="both"/>
            </w:pPr>
            <w:r>
              <w:rPr>
                <w:rFonts w:ascii="Times New Roman"/>
                <w:b w:val="false"/>
                <w:i w:val="false"/>
                <w:color w:val="000000"/>
                <w:sz w:val="20"/>
              </w:rPr>
              <w:t>
1-қосымша еңбек функциясы.</w:t>
            </w:r>
          </w:p>
          <w:bookmarkEnd w:id="126"/>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27"/>
          <w:p>
            <w:pPr>
              <w:spacing w:after="20"/>
              <w:ind w:left="20"/>
              <w:jc w:val="both"/>
            </w:pPr>
            <w:r>
              <w:rPr>
                <w:rFonts w:ascii="Times New Roman"/>
                <w:b w:val="false"/>
                <w:i w:val="false"/>
                <w:color w:val="000000"/>
                <w:sz w:val="20"/>
              </w:rPr>
              <w:t>
1-дағды:</w:t>
            </w:r>
          </w:p>
          <w:bookmarkEnd w:id="127"/>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28"/>
          <w:p>
            <w:pPr>
              <w:spacing w:after="20"/>
              <w:ind w:left="20"/>
              <w:jc w:val="both"/>
            </w:pPr>
            <w:r>
              <w:rPr>
                <w:rFonts w:ascii="Times New Roman"/>
                <w:b w:val="false"/>
                <w:i w:val="false"/>
                <w:color w:val="000000"/>
                <w:sz w:val="20"/>
              </w:rPr>
              <w:t>
Машықтар:</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жазу мен қолтаңбаны сот-сараптамалық зерттеулерің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қорытыуды жүргізу, сондай-ақ сараптамалық қателіктердің алдын алуға бағытталған ұсыныстарды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29"/>
          <w:p>
            <w:pPr>
              <w:spacing w:after="20"/>
              <w:ind w:left="20"/>
              <w:jc w:val="both"/>
            </w:pPr>
            <w:r>
              <w:rPr>
                <w:rFonts w:ascii="Times New Roman"/>
                <w:b w:val="false"/>
                <w:i w:val="false"/>
                <w:color w:val="000000"/>
                <w:sz w:val="20"/>
              </w:rPr>
              <w:t>
Білімі:</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5.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30"/>
          <w:p>
            <w:pPr>
              <w:spacing w:after="20"/>
              <w:ind w:left="20"/>
              <w:jc w:val="both"/>
            </w:pPr>
            <w:r>
              <w:rPr>
                <w:rFonts w:ascii="Times New Roman"/>
                <w:b w:val="false"/>
                <w:i w:val="false"/>
                <w:color w:val="000000"/>
                <w:sz w:val="20"/>
              </w:rPr>
              <w:t>
2-дағды:</w:t>
            </w:r>
          </w:p>
          <w:bookmarkEnd w:id="130"/>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31"/>
          <w:p>
            <w:pPr>
              <w:spacing w:after="20"/>
              <w:ind w:left="20"/>
              <w:jc w:val="both"/>
            </w:pPr>
            <w:r>
              <w:rPr>
                <w:rFonts w:ascii="Times New Roman"/>
                <w:b w:val="false"/>
                <w:i w:val="false"/>
                <w:color w:val="000000"/>
                <w:sz w:val="20"/>
              </w:rPr>
              <w:t>
Машықтар:</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тиімділігіне және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32"/>
          <w:p>
            <w:pPr>
              <w:spacing w:after="20"/>
              <w:ind w:left="20"/>
              <w:jc w:val="both"/>
            </w:pPr>
            <w:r>
              <w:rPr>
                <w:rFonts w:ascii="Times New Roman"/>
                <w:b w:val="false"/>
                <w:i w:val="false"/>
                <w:color w:val="000000"/>
                <w:sz w:val="20"/>
              </w:rPr>
              <w:t>
Білімі:</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өзгерістер енгізу тәртібі, сондай-ақ ресімдеуге қойылатын талаптар.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33"/>
          <w:p>
            <w:pPr>
              <w:spacing w:after="20"/>
              <w:ind w:left="20"/>
              <w:jc w:val="both"/>
            </w:pPr>
            <w:r>
              <w:rPr>
                <w:rFonts w:ascii="Times New Roman"/>
                <w:b w:val="false"/>
                <w:i w:val="false"/>
                <w:color w:val="000000"/>
                <w:sz w:val="20"/>
              </w:rPr>
              <w:t>
3-дағды:</w:t>
            </w:r>
          </w:p>
          <w:bookmarkEnd w:id="133"/>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34"/>
          <w:p>
            <w:pPr>
              <w:spacing w:after="20"/>
              <w:ind w:left="20"/>
              <w:jc w:val="both"/>
            </w:pPr>
            <w:r>
              <w:rPr>
                <w:rFonts w:ascii="Times New Roman"/>
                <w:b w:val="false"/>
                <w:i w:val="false"/>
                <w:color w:val="000000"/>
                <w:sz w:val="20"/>
              </w:rPr>
              <w:t>
Машықтар:</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үміткерлерді кәсіптік даярлауға, сот сарапшыларын даярлауға,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4. Кәсіптік оқыту мен біліктілікті арттырудың нысандары мен әдістерін жетілдіруге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35"/>
          <w:p>
            <w:pPr>
              <w:spacing w:after="20"/>
              <w:ind w:left="20"/>
              <w:jc w:val="both"/>
            </w:pPr>
            <w:r>
              <w:rPr>
                <w:rFonts w:ascii="Times New Roman"/>
                <w:b w:val="false"/>
                <w:i w:val="false"/>
                <w:color w:val="000000"/>
                <w:sz w:val="20"/>
              </w:rPr>
              <w:t>
Білімі:</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6. Сот сарапшыларын кәсіптік даярлаудың, біліктілігін арттырудың нысандары, түрлері, әдістері мен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36"/>
          <w:p>
            <w:pPr>
              <w:spacing w:after="20"/>
              <w:ind w:left="20"/>
              <w:jc w:val="both"/>
            </w:pPr>
            <w:r>
              <w:rPr>
                <w:rFonts w:ascii="Times New Roman"/>
                <w:b w:val="false"/>
                <w:i w:val="false"/>
                <w:color w:val="000000"/>
                <w:sz w:val="20"/>
              </w:rPr>
              <w:t>
Командалық жұмыс</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кезіндегі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Бөлім/бөлімше, сектор басшысы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"Сот сарапшылары" кәсіптік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37"/>
          <w:p>
            <w:pPr>
              <w:spacing w:after="20"/>
              <w:ind w:left="20"/>
              <w:jc w:val="both"/>
            </w:pPr>
            <w:r>
              <w:rPr>
                <w:rFonts w:ascii="Times New Roman"/>
                <w:b w:val="false"/>
                <w:i w:val="false"/>
                <w:color w:val="000000"/>
                <w:sz w:val="20"/>
              </w:rPr>
              <w:t>
Кәсіптік білім</w:t>
            </w:r>
          </w:p>
          <w:bookmarkEnd w:id="137"/>
          <w:p>
            <w:pPr>
              <w:spacing w:after="20"/>
              <w:ind w:left="20"/>
              <w:jc w:val="both"/>
            </w:pPr>
            <w:r>
              <w:rPr>
                <w:rFonts w:ascii="Times New Roman"/>
                <w:b w:val="false"/>
                <w:i w:val="false"/>
                <w:color w:val="000000"/>
                <w:sz w:val="20"/>
              </w:rPr>
              <w:t>
деңгейі (мамандық)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(6B042 құқық (құқықтану, халықаралық құқық), 6B053 физикалық және химиялық ғылымдар (физика)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38"/>
          <w:p>
            <w:pPr>
              <w:spacing w:after="20"/>
              <w:ind w:left="20"/>
              <w:jc w:val="both"/>
            </w:pPr>
            <w:r>
              <w:rPr>
                <w:rFonts w:ascii="Times New Roman"/>
                <w:b w:val="false"/>
                <w:i w:val="false"/>
                <w:color w:val="000000"/>
                <w:sz w:val="20"/>
              </w:rPr>
              <w:t>
Бас сарапшы</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сарапшы</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сарапшы</w:t>
            </w:r>
          </w:p>
          <w:p>
            <w:pPr>
              <w:spacing w:after="20"/>
              <w:ind w:left="20"/>
              <w:jc w:val="both"/>
            </w:pPr>
            <w:r>
              <w:rPr>
                <w:rFonts w:ascii="Times New Roman"/>
                <w:b w:val="false"/>
                <w:i w:val="false"/>
                <w:color w:val="000000"/>
                <w:sz w:val="20"/>
              </w:rPr>
              <w:t>
"Құжаттарды сот-техникалық зерттеу" мамандығы бойынша лицензия негізінде сот-сараптама қызметімен айналысатын жеке тұлға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сот сараптамасын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сот-техникалық зерттеу" мамандығы бойынша сот сараптамасын жүргізу;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39"/>
          <w:p>
            <w:pPr>
              <w:spacing w:after="20"/>
              <w:ind w:left="20"/>
              <w:jc w:val="both"/>
            </w:pPr>
            <w:r>
              <w:rPr>
                <w:rFonts w:ascii="Times New Roman"/>
                <w:b w:val="false"/>
                <w:i w:val="false"/>
                <w:color w:val="000000"/>
                <w:sz w:val="20"/>
              </w:rPr>
              <w:t xml:space="preserve">
1-еңбек </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"Құжаттарды сот-техникалық зерттеу" мамандығы бойынша сот сараптамасын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40"/>
          <w:p>
            <w:pPr>
              <w:spacing w:after="20"/>
              <w:ind w:left="20"/>
              <w:jc w:val="both"/>
            </w:pPr>
            <w:r>
              <w:rPr>
                <w:rFonts w:ascii="Times New Roman"/>
                <w:b w:val="false"/>
                <w:i w:val="false"/>
                <w:color w:val="000000"/>
                <w:sz w:val="20"/>
              </w:rPr>
              <w:t>
1-дағды:</w:t>
            </w:r>
          </w:p>
          <w:bookmarkEnd w:id="140"/>
          <w:p>
            <w:pPr>
              <w:spacing w:after="20"/>
              <w:ind w:left="20"/>
              <w:jc w:val="both"/>
            </w:pPr>
            <w:r>
              <w:rPr>
                <w:rFonts w:ascii="Times New Roman"/>
                <w:b w:val="false"/>
                <w:i w:val="false"/>
                <w:color w:val="000000"/>
                <w:sz w:val="20"/>
              </w:rPr>
              <w:t>
Келіп түскен сараптама/ зерттеу объектілерін және іс материалдарын қабылдау және қарап-шығу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41"/>
          <w:p>
            <w:pPr>
              <w:spacing w:after="20"/>
              <w:ind w:left="20"/>
              <w:jc w:val="both"/>
            </w:pPr>
            <w:r>
              <w:rPr>
                <w:rFonts w:ascii="Times New Roman"/>
                <w:b w:val="false"/>
                <w:i w:val="false"/>
                <w:color w:val="000000"/>
                <w:sz w:val="20"/>
              </w:rPr>
              <w:t>
Машықтар:</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объектілердің, олардың санының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Сараптама/зерттеу объектілерінің бүліну, түрінің өзгеруін, ауыстырылу мүмкіндігін болдырмайтын және сақтау мен тасымалдау кезінде белгілері мен қасиеттерінің сақталуын қамтамасыз ететін олардың қаптамасының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Зерттеуге түскен материалдар мен объектілерді тексеру актісін ресімдеу;</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 сақтау және сараптама объектілерін сақтау мен қайтару қағидаларын сақтау жөніндегі шараларды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42"/>
          <w:p>
            <w:pPr>
              <w:spacing w:after="20"/>
              <w:ind w:left="20"/>
              <w:jc w:val="both"/>
            </w:pPr>
            <w:r>
              <w:rPr>
                <w:rFonts w:ascii="Times New Roman"/>
                <w:b w:val="false"/>
                <w:i w:val="false"/>
                <w:color w:val="000000"/>
                <w:sz w:val="20"/>
              </w:rPr>
              <w:t>
Білімі:</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Сараптамалық зерттеуге ұсынылған объектілерді алудың, буып-түюдің, жолдаудың, тасымалдаудың, сақтаудың тәртібі.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43"/>
          <w:p>
            <w:pPr>
              <w:spacing w:after="20"/>
              <w:ind w:left="20"/>
              <w:jc w:val="both"/>
            </w:pPr>
            <w:r>
              <w:rPr>
                <w:rFonts w:ascii="Times New Roman"/>
                <w:b w:val="false"/>
                <w:i w:val="false"/>
                <w:color w:val="000000"/>
                <w:sz w:val="20"/>
              </w:rPr>
              <w:t>
2-дағды:</w:t>
            </w:r>
          </w:p>
          <w:bookmarkEnd w:id="143"/>
          <w:p>
            <w:pPr>
              <w:spacing w:after="20"/>
              <w:ind w:left="20"/>
              <w:jc w:val="both"/>
            </w:pPr>
            <w:r>
              <w:rPr>
                <w:rFonts w:ascii="Times New Roman"/>
                <w:b w:val="false"/>
                <w:i w:val="false"/>
                <w:color w:val="000000"/>
                <w:sz w:val="20"/>
              </w:rPr>
              <w:t>
Сот сараптамасы (зерттеуі) материалдары мен объектілерін зерделеу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44"/>
          <w:p>
            <w:pPr>
              <w:spacing w:after="20"/>
              <w:ind w:left="20"/>
              <w:jc w:val="both"/>
            </w:pPr>
            <w:r>
              <w:rPr>
                <w:rFonts w:ascii="Times New Roman"/>
                <w:b w:val="false"/>
                <w:i w:val="false"/>
                <w:color w:val="000000"/>
                <w:sz w:val="20"/>
              </w:rPr>
              <w:t>
Машықтар:</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сот-техникалық зерттеудің мәнін, объектісін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 мен зерттеу объектілерін зерделеу және сараптаманың шешуіне қойылған мәселелер бойынша олардың қорытынды беру үшін жарамдылығы мен жеткіліктілігін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объектілерін, олардың ерекшелігін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сараптамасын (зерттеуді) жүргізу жоспарын жасау және сараптамалық зерттеудің міндеттерін, бастапқы деректерді ескере отырып, сараптамалық іс-қимылдардың дәйектілігін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 тағайындаған органға қолдаухат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объектілерін тіркеу және зерттеу үшін ғылыми-техникалық құралдар мен тәсілдерді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Реактивтердің кірісін бақылауды және оларды есепке алуды жүргізуге қатысу;</w:t>
            </w:r>
          </w:p>
          <w:p>
            <w:pPr>
              <w:spacing w:after="20"/>
              <w:ind w:left="20"/>
              <w:jc w:val="both"/>
            </w:pPr>
            <w:r>
              <w:rPr>
                <w:rFonts w:ascii="Times New Roman"/>
                <w:b w:val="false"/>
                <w:i w:val="false"/>
                <w:color w:val="000000"/>
                <w:sz w:val="20"/>
              </w:rPr>
              <w:t>
9. Жазбаларды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45"/>
          <w:p>
            <w:pPr>
              <w:spacing w:after="20"/>
              <w:ind w:left="20"/>
              <w:jc w:val="both"/>
            </w:pPr>
            <w:r>
              <w:rPr>
                <w:rFonts w:ascii="Times New Roman"/>
                <w:b w:val="false"/>
                <w:i w:val="false"/>
                <w:color w:val="000000"/>
                <w:sz w:val="20"/>
              </w:rPr>
              <w:t>
Білімі:</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зерттеудің әдістемелері және/немесе әдістері, құжаттарды сот-техникалық зерттеу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сот-техникалық зерттеу объектілері және олардың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сот-техникалық зерттеуді тағайындау кезінде материалдарды дайындау мен ресімдеудің негізгі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Реактивтердің кіріс бақылауын сақтау және оларды есепке алу тәртібі;</w:t>
            </w:r>
          </w:p>
          <w:p>
            <w:pPr>
              <w:spacing w:after="20"/>
              <w:ind w:left="20"/>
              <w:jc w:val="both"/>
            </w:pPr>
            <w:r>
              <w:rPr>
                <w:rFonts w:ascii="Times New Roman"/>
                <w:b w:val="false"/>
                <w:i w:val="false"/>
                <w:color w:val="000000"/>
                <w:sz w:val="20"/>
              </w:rPr>
              <w:t>
6. Сараптамалық және арнайы зерттеулерді тағайындау мен жүргізу тәртібіндегі айырмашылықтар.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46"/>
          <w:p>
            <w:pPr>
              <w:spacing w:after="20"/>
              <w:ind w:left="20"/>
              <w:jc w:val="both"/>
            </w:pPr>
            <w:r>
              <w:rPr>
                <w:rFonts w:ascii="Times New Roman"/>
                <w:b w:val="false"/>
                <w:i w:val="false"/>
                <w:color w:val="000000"/>
                <w:sz w:val="20"/>
              </w:rPr>
              <w:t>
3-дағды:</w:t>
            </w:r>
          </w:p>
          <w:bookmarkEnd w:id="146"/>
          <w:p>
            <w:pPr>
              <w:spacing w:after="20"/>
              <w:ind w:left="20"/>
              <w:jc w:val="both"/>
            </w:pPr>
            <w:r>
              <w:rPr>
                <w:rFonts w:ascii="Times New Roman"/>
                <w:b w:val="false"/>
                <w:i w:val="false"/>
                <w:color w:val="000000"/>
                <w:sz w:val="20"/>
              </w:rPr>
              <w:t>
Сот-сараптамалық зерттеу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47"/>
          <w:p>
            <w:pPr>
              <w:spacing w:after="20"/>
              <w:ind w:left="20"/>
              <w:jc w:val="both"/>
            </w:pPr>
            <w:r>
              <w:rPr>
                <w:rFonts w:ascii="Times New Roman"/>
                <w:b w:val="false"/>
                <w:i w:val="false"/>
                <w:color w:val="000000"/>
                <w:sz w:val="20"/>
              </w:rPr>
              <w:t>
Машықтар:</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сынақ дайындық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 әдістемелеріне және/немесе әдісіне сәйкес сот-сараптамалық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Құрал-сайманды, аспаптар мен жабдықтарды дұрыс пайдалану, реактивтерді ұтымды пайдалану (егер олар пайдаланылса);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жүргізу жағдайларын (өндірістік факторларды)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зерттеулердің сапасын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Жазбаларды жүргізу және рәсімдеу;</w:t>
            </w:r>
          </w:p>
          <w:p>
            <w:pPr>
              <w:spacing w:after="20"/>
              <w:ind w:left="20"/>
              <w:jc w:val="both"/>
            </w:pPr>
            <w:r>
              <w:rPr>
                <w:rFonts w:ascii="Times New Roman"/>
                <w:b w:val="false"/>
                <w:i w:val="false"/>
                <w:color w:val="000000"/>
                <w:sz w:val="20"/>
              </w:rPr>
              <w:t>
7. Санитарлық нормалар мен еңбек қауіпсіздігі және еңбекті қорғау жөніндегі нұсқаулықтардың талаптарын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48"/>
          <w:p>
            <w:pPr>
              <w:spacing w:after="20"/>
              <w:ind w:left="20"/>
              <w:jc w:val="both"/>
            </w:pPr>
            <w:r>
              <w:rPr>
                <w:rFonts w:ascii="Times New Roman"/>
                <w:b w:val="false"/>
                <w:i w:val="false"/>
                <w:color w:val="000000"/>
                <w:sz w:val="20"/>
              </w:rPr>
              <w:t>
Білімі:</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сот-техникалық зерттеудің процессуалдық және ұйымдастырушылық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Химиялық және физика-химиялық әдістер негізінде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әдістері және оларды қолдану реттілігін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Құрал-сайманды, аспаптар мен жабдықтарды пайдалану, шығыс материалдарын есепке алу және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8.Сот сараптамаларын/зерттеулерін жүргізу процесінде объектілерді тіркеуге және зерттеуге арналған ғылыми-техникалық құралдар мен тәсілдер, сот фотосуретін, бейнетүсірілімді, фотокестелерді, сызбаларды, диаграммаларды жасау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9. Зерттеу жүргізу кезіндегі өндірістік орта жағдайлары (температура, ылғалдылық);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Жазбаларды жүргізуді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Еңбекті қорғау, қауіпсіздік техникасы, өндірістік санитария, өрт қауіпсіздігі жөніндегі нұсқаулықтар, қағидалар мен нормалар, сондай-ақ санитариялық-эпидемиологиялық талаптар;</w:t>
            </w:r>
          </w:p>
          <w:p>
            <w:pPr>
              <w:spacing w:after="20"/>
              <w:ind w:left="20"/>
              <w:jc w:val="both"/>
            </w:pPr>
            <w:r>
              <w:rPr>
                <w:rFonts w:ascii="Times New Roman"/>
                <w:b w:val="false"/>
                <w:i w:val="false"/>
                <w:color w:val="000000"/>
                <w:sz w:val="20"/>
              </w:rPr>
              <w:t>
12. Ішкі нормативтік құжаттар, лауазымдық міндеттер.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49"/>
          <w:p>
            <w:pPr>
              <w:spacing w:after="20"/>
              <w:ind w:left="20"/>
              <w:jc w:val="both"/>
            </w:pPr>
            <w:r>
              <w:rPr>
                <w:rFonts w:ascii="Times New Roman"/>
                <w:b w:val="false"/>
                <w:i w:val="false"/>
                <w:color w:val="000000"/>
                <w:sz w:val="20"/>
              </w:rPr>
              <w:t>
4-дағды:</w:t>
            </w:r>
          </w:p>
          <w:bookmarkEnd w:id="149"/>
          <w:p>
            <w:pPr>
              <w:spacing w:after="20"/>
              <w:ind w:left="20"/>
              <w:jc w:val="both"/>
            </w:pPr>
            <w:r>
              <w:rPr>
                <w:rFonts w:ascii="Times New Roman"/>
                <w:b w:val="false"/>
                <w:i w:val="false"/>
                <w:color w:val="000000"/>
                <w:sz w:val="20"/>
              </w:rPr>
              <w:t>
Сот сараптамасы (зерттеуі) нәтижелерін түсіндіру/өңдеу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50"/>
          <w:p>
            <w:pPr>
              <w:spacing w:after="20"/>
              <w:ind w:left="20"/>
              <w:jc w:val="both"/>
            </w:pPr>
            <w:r>
              <w:rPr>
                <w:rFonts w:ascii="Times New Roman"/>
                <w:b w:val="false"/>
                <w:i w:val="false"/>
                <w:color w:val="000000"/>
                <w:sz w:val="20"/>
              </w:rPr>
              <w:t>
Машықтар:</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зерттеу нәтижелеріне талдау, бағалау және өңдеу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нәтижелерінің белгісіздігін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 түсіндіру/өңдеу және тұжырымды қалыптастыру;</w:t>
            </w:r>
          </w:p>
          <w:p>
            <w:pPr>
              <w:spacing w:after="20"/>
              <w:ind w:left="20"/>
              <w:jc w:val="both"/>
            </w:pPr>
            <w:r>
              <w:rPr>
                <w:rFonts w:ascii="Times New Roman"/>
                <w:b w:val="false"/>
                <w:i w:val="false"/>
                <w:color w:val="000000"/>
                <w:sz w:val="20"/>
              </w:rPr>
              <w:t>
4. Зерттеулер нәтижелерінің есептері, талдауы, бағалауы және өңдеуі бойынша жазбаларды жүргізу және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51"/>
          <w:p>
            <w:pPr>
              <w:spacing w:after="20"/>
              <w:ind w:left="20"/>
              <w:jc w:val="both"/>
            </w:pPr>
            <w:r>
              <w:rPr>
                <w:rFonts w:ascii="Times New Roman"/>
                <w:b w:val="false"/>
                <w:i w:val="false"/>
                <w:color w:val="000000"/>
                <w:sz w:val="20"/>
              </w:rPr>
              <w:t>
Білімі:</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анықтығы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түсіндіру тәртібі мен қағидасы;</w:t>
            </w:r>
          </w:p>
          <w:p>
            <w:pPr>
              <w:spacing w:after="20"/>
              <w:ind w:left="20"/>
              <w:jc w:val="both"/>
            </w:pPr>
            <w:r>
              <w:rPr>
                <w:rFonts w:ascii="Times New Roman"/>
                <w:b w:val="false"/>
                <w:i w:val="false"/>
                <w:color w:val="000000"/>
                <w:sz w:val="20"/>
              </w:rPr>
              <w:t>
5. Зерттеулер нәтижелерін есептеу, талдау, бағалау және өңдеу жазбаларын жүргізу тәртібі.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52"/>
          <w:p>
            <w:pPr>
              <w:spacing w:after="20"/>
              <w:ind w:left="20"/>
              <w:jc w:val="both"/>
            </w:pPr>
            <w:r>
              <w:rPr>
                <w:rFonts w:ascii="Times New Roman"/>
                <w:b w:val="false"/>
                <w:i w:val="false"/>
                <w:color w:val="000000"/>
                <w:sz w:val="20"/>
              </w:rPr>
              <w:t xml:space="preserve">
5-дағды: </w:t>
            </w:r>
          </w:p>
          <w:bookmarkEnd w:id="152"/>
          <w:p>
            <w:pPr>
              <w:spacing w:after="20"/>
              <w:ind w:left="20"/>
              <w:jc w:val="both"/>
            </w:pPr>
            <w:r>
              <w:rPr>
                <w:rFonts w:ascii="Times New Roman"/>
                <w:b w:val="false"/>
                <w:i w:val="false"/>
                <w:color w:val="000000"/>
                <w:sz w:val="20"/>
              </w:rPr>
              <w:t>
сарапшының (маманның) қорытындысын ресімдеу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53"/>
          <w:p>
            <w:pPr>
              <w:spacing w:after="20"/>
              <w:ind w:left="20"/>
              <w:jc w:val="both"/>
            </w:pPr>
            <w:r>
              <w:rPr>
                <w:rFonts w:ascii="Times New Roman"/>
                <w:b w:val="false"/>
                <w:i w:val="false"/>
                <w:color w:val="000000"/>
                <w:sz w:val="20"/>
              </w:rPr>
              <w:t>
Машықтар:</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Сарапшының (маманның) қорытындысын немесе қорытынды берудің мүмкін еместігі туралы хабарламаны ресімдеу;</w:t>
            </w:r>
          </w:p>
          <w:p>
            <w:pPr>
              <w:spacing w:after="20"/>
              <w:ind w:left="20"/>
              <w:jc w:val="both"/>
            </w:pPr>
            <w:r>
              <w:rPr>
                <w:rFonts w:ascii="Times New Roman"/>
                <w:b w:val="false"/>
                <w:i w:val="false"/>
                <w:color w:val="000000"/>
                <w:sz w:val="20"/>
              </w:rPr>
              <w:t>
2. Бақылау өндірісінің материалдарын қалыптастыру.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54"/>
          <w:p>
            <w:pPr>
              <w:spacing w:after="20"/>
              <w:ind w:left="20"/>
              <w:jc w:val="both"/>
            </w:pPr>
            <w:r>
              <w:rPr>
                <w:rFonts w:ascii="Times New Roman"/>
                <w:b w:val="false"/>
                <w:i w:val="false"/>
                <w:color w:val="000000"/>
                <w:sz w:val="20"/>
              </w:rPr>
              <w:t>
Білімі:</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 қорытындысын, оның құрылымдық бөліктерін (кіріспе, зерттеу, синтездеу, тұжырымдар)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Сарапшы қорытындысы тұжырымдарының нысандары;</w:t>
            </w:r>
          </w:p>
          <w:p>
            <w:pPr>
              <w:spacing w:after="20"/>
              <w:ind w:left="20"/>
              <w:jc w:val="both"/>
            </w:pPr>
            <w:r>
              <w:rPr>
                <w:rFonts w:ascii="Times New Roman"/>
                <w:b w:val="false"/>
                <w:i w:val="false"/>
                <w:color w:val="000000"/>
                <w:sz w:val="20"/>
              </w:rPr>
              <w:t>
4. Құжаттауды, мұрағаттауды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55"/>
          <w:p>
            <w:pPr>
              <w:spacing w:after="20"/>
              <w:ind w:left="20"/>
              <w:jc w:val="both"/>
            </w:pPr>
            <w:r>
              <w:rPr>
                <w:rFonts w:ascii="Times New Roman"/>
                <w:b w:val="false"/>
                <w:i w:val="false"/>
                <w:color w:val="000000"/>
                <w:sz w:val="20"/>
              </w:rPr>
              <w:t>
2-еңбек функциясы:</w:t>
            </w:r>
          </w:p>
          <w:bookmarkEnd w:id="155"/>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56"/>
          <w:p>
            <w:pPr>
              <w:spacing w:after="20"/>
              <w:ind w:left="20"/>
              <w:jc w:val="both"/>
            </w:pPr>
            <w:r>
              <w:rPr>
                <w:rFonts w:ascii="Times New Roman"/>
                <w:b w:val="false"/>
                <w:i w:val="false"/>
                <w:color w:val="000000"/>
                <w:sz w:val="20"/>
              </w:rPr>
              <w:t>
1-дағды:</w:t>
            </w:r>
          </w:p>
          <w:bookmarkEnd w:id="156"/>
          <w:p>
            <w:pPr>
              <w:spacing w:after="20"/>
              <w:ind w:left="20"/>
              <w:jc w:val="both"/>
            </w:pPr>
            <w:r>
              <w:rPr>
                <w:rFonts w:ascii="Times New Roman"/>
                <w:b w:val="false"/>
                <w:i w:val="false"/>
                <w:color w:val="000000"/>
                <w:sz w:val="20"/>
              </w:rPr>
              <w:t>
Сот сараптамалары өндірісін тағайындайтын органдармен өзара іс-қимыл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57"/>
          <w:p>
            <w:pPr>
              <w:spacing w:after="20"/>
              <w:ind w:left="20"/>
              <w:jc w:val="both"/>
            </w:pPr>
            <w:r>
              <w:rPr>
                <w:rFonts w:ascii="Times New Roman"/>
                <w:b w:val="false"/>
                <w:i w:val="false"/>
                <w:color w:val="000000"/>
                <w:sz w:val="20"/>
              </w:rPr>
              <w:t>
Машықтар:</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сараптаманы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маман/сарапшы ретінде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58"/>
          <w:p>
            <w:pPr>
              <w:spacing w:after="20"/>
              <w:ind w:left="20"/>
              <w:jc w:val="both"/>
            </w:pPr>
            <w:r>
              <w:rPr>
                <w:rFonts w:ascii="Times New Roman"/>
                <w:b w:val="false"/>
                <w:i w:val="false"/>
                <w:color w:val="000000"/>
                <w:sz w:val="20"/>
              </w:rPr>
              <w:t>
Білімі:</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3. Сот сарапшысының процестік әрекеттерге маман ретінде қатысу нысандары.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59"/>
          <w:p>
            <w:pPr>
              <w:spacing w:after="20"/>
              <w:ind w:left="20"/>
              <w:jc w:val="both"/>
            </w:pPr>
            <w:r>
              <w:rPr>
                <w:rFonts w:ascii="Times New Roman"/>
                <w:b w:val="false"/>
                <w:i w:val="false"/>
                <w:color w:val="000000"/>
                <w:sz w:val="20"/>
              </w:rPr>
              <w:t>
2-дағды:</w:t>
            </w:r>
          </w:p>
          <w:bookmarkEnd w:id="159"/>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60"/>
          <w:p>
            <w:pPr>
              <w:spacing w:after="20"/>
              <w:ind w:left="20"/>
              <w:jc w:val="both"/>
            </w:pPr>
            <w:r>
              <w:rPr>
                <w:rFonts w:ascii="Times New Roman"/>
                <w:b w:val="false"/>
                <w:i w:val="false"/>
                <w:color w:val="000000"/>
                <w:sz w:val="20"/>
              </w:rPr>
              <w:t>
Машықтар:</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61"/>
          <w:p>
            <w:pPr>
              <w:spacing w:after="20"/>
              <w:ind w:left="20"/>
              <w:jc w:val="both"/>
            </w:pPr>
            <w:r>
              <w:rPr>
                <w:rFonts w:ascii="Times New Roman"/>
                <w:b w:val="false"/>
                <w:i w:val="false"/>
                <w:color w:val="000000"/>
                <w:sz w:val="20"/>
              </w:rPr>
              <w:t>
Білімі:</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 мен криминалистиканың негіздері;</w:t>
            </w:r>
          </w:p>
          <w:p>
            <w:pPr>
              <w:spacing w:after="20"/>
              <w:ind w:left="20"/>
              <w:jc w:val="both"/>
            </w:pPr>
            <w:r>
              <w:rPr>
                <w:rFonts w:ascii="Times New Roman"/>
                <w:b w:val="false"/>
                <w:i w:val="false"/>
                <w:color w:val="000000"/>
                <w:sz w:val="20"/>
              </w:rPr>
              <w:t>
3. Қылмыстық және азаматтық істер, сондай-ақ әкімшілік құқық бұзушылық істері бойынша материалдарды дайындау және ұсыну ерекшеліктері.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62"/>
          <w:p>
            <w:pPr>
              <w:spacing w:after="20"/>
              <w:ind w:left="20"/>
              <w:jc w:val="both"/>
            </w:pPr>
            <w:r>
              <w:rPr>
                <w:rFonts w:ascii="Times New Roman"/>
                <w:b w:val="false"/>
                <w:i w:val="false"/>
                <w:color w:val="000000"/>
                <w:sz w:val="20"/>
              </w:rPr>
              <w:t>
1-қосымша еңбек функциясы:</w:t>
            </w:r>
          </w:p>
          <w:bookmarkEnd w:id="162"/>
          <w:p>
            <w:pPr>
              <w:spacing w:after="20"/>
              <w:ind w:left="20"/>
              <w:jc w:val="both"/>
            </w:pPr>
            <w:r>
              <w:rPr>
                <w:rFonts w:ascii="Times New Roman"/>
                <w:b w:val="false"/>
                <w:i w:val="false"/>
                <w:color w:val="000000"/>
                <w:sz w:val="20"/>
              </w:rPr>
              <w:t>
Ғылыми-зерттеу, ғылыми-әдістемелік және оқу-әдістемелік жұмысқа қатысу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63"/>
          <w:p>
            <w:pPr>
              <w:spacing w:after="20"/>
              <w:ind w:left="20"/>
              <w:jc w:val="both"/>
            </w:pPr>
            <w:r>
              <w:rPr>
                <w:rFonts w:ascii="Times New Roman"/>
                <w:b w:val="false"/>
                <w:i w:val="false"/>
                <w:color w:val="000000"/>
                <w:sz w:val="20"/>
              </w:rPr>
              <w:t>
1-дағды:</w:t>
            </w:r>
          </w:p>
          <w:bookmarkEnd w:id="163"/>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64"/>
          <w:p>
            <w:pPr>
              <w:spacing w:after="20"/>
              <w:ind w:left="20"/>
              <w:jc w:val="both"/>
            </w:pPr>
            <w:r>
              <w:rPr>
                <w:rFonts w:ascii="Times New Roman"/>
                <w:b w:val="false"/>
                <w:i w:val="false"/>
                <w:color w:val="000000"/>
                <w:sz w:val="20"/>
              </w:rPr>
              <w:t>
Машықтар:</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қазіргі деңгейін ескере отырып, құжаттарды сот-техникалық зерттеулерің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65"/>
          <w:p>
            <w:pPr>
              <w:spacing w:after="20"/>
              <w:ind w:left="20"/>
              <w:jc w:val="both"/>
            </w:pPr>
            <w:r>
              <w:rPr>
                <w:rFonts w:ascii="Times New Roman"/>
                <w:b w:val="false"/>
                <w:i w:val="false"/>
                <w:color w:val="000000"/>
                <w:sz w:val="20"/>
              </w:rPr>
              <w:t>
Білімі:</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5.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66"/>
          <w:p>
            <w:pPr>
              <w:spacing w:after="20"/>
              <w:ind w:left="20"/>
              <w:jc w:val="both"/>
            </w:pPr>
            <w:r>
              <w:rPr>
                <w:rFonts w:ascii="Times New Roman"/>
                <w:b w:val="false"/>
                <w:i w:val="false"/>
                <w:color w:val="000000"/>
                <w:sz w:val="20"/>
              </w:rPr>
              <w:t>
2-дағды:</w:t>
            </w:r>
          </w:p>
          <w:bookmarkEnd w:id="166"/>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67"/>
          <w:p>
            <w:pPr>
              <w:spacing w:after="20"/>
              <w:ind w:left="20"/>
              <w:jc w:val="both"/>
            </w:pPr>
            <w:r>
              <w:rPr>
                <w:rFonts w:ascii="Times New Roman"/>
                <w:b w:val="false"/>
                <w:i w:val="false"/>
                <w:color w:val="000000"/>
                <w:sz w:val="20"/>
              </w:rPr>
              <w:t>
Машықтар:</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тиімділігіне және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68"/>
          <w:p>
            <w:pPr>
              <w:spacing w:after="20"/>
              <w:ind w:left="20"/>
              <w:jc w:val="both"/>
            </w:pPr>
            <w:r>
              <w:rPr>
                <w:rFonts w:ascii="Times New Roman"/>
                <w:b w:val="false"/>
                <w:i w:val="false"/>
                <w:color w:val="000000"/>
                <w:sz w:val="20"/>
              </w:rPr>
              <w:t>
Білімі:</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өзгерістер енгізу тәртібі, сондай-ақ ресімдеуге қойылатын талаптар.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69"/>
          <w:p>
            <w:pPr>
              <w:spacing w:after="20"/>
              <w:ind w:left="20"/>
              <w:jc w:val="both"/>
            </w:pPr>
            <w:r>
              <w:rPr>
                <w:rFonts w:ascii="Times New Roman"/>
                <w:b w:val="false"/>
                <w:i w:val="false"/>
                <w:color w:val="000000"/>
                <w:sz w:val="20"/>
              </w:rPr>
              <w:t>
3-дағды :</w:t>
            </w:r>
          </w:p>
          <w:bookmarkEnd w:id="169"/>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70"/>
          <w:p>
            <w:pPr>
              <w:spacing w:after="20"/>
              <w:ind w:left="20"/>
              <w:jc w:val="both"/>
            </w:pPr>
            <w:r>
              <w:rPr>
                <w:rFonts w:ascii="Times New Roman"/>
                <w:b w:val="false"/>
                <w:i w:val="false"/>
                <w:color w:val="000000"/>
                <w:sz w:val="20"/>
              </w:rPr>
              <w:t>
Машықтар:</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үміткерлерді кәсіптік даярлауға, сот сарапшыларын даярлауға,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4. Кәсіптік оқыту мен біліктілікті арттырудың нысандары мен әдістерін жетілдіруге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71"/>
          <w:p>
            <w:pPr>
              <w:spacing w:after="20"/>
              <w:ind w:left="20"/>
              <w:jc w:val="both"/>
            </w:pPr>
            <w:r>
              <w:rPr>
                <w:rFonts w:ascii="Times New Roman"/>
                <w:b w:val="false"/>
                <w:i w:val="false"/>
                <w:color w:val="000000"/>
                <w:sz w:val="20"/>
              </w:rPr>
              <w:t>
Білімі:</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Оқу-бағдарламалық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6. Сот сарапшыларын кәсіптік даярлаудың, біліктілігін арттырудың нысандары, түрлері, әдістері мен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72"/>
          <w:p>
            <w:pPr>
              <w:spacing w:after="20"/>
              <w:ind w:left="20"/>
              <w:jc w:val="both"/>
            </w:pPr>
            <w:r>
              <w:rPr>
                <w:rFonts w:ascii="Times New Roman"/>
                <w:b w:val="false"/>
                <w:i w:val="false"/>
                <w:color w:val="000000"/>
                <w:sz w:val="20"/>
              </w:rPr>
              <w:t>
Командалық жұмыс</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Сапаға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кезіндегі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белгіленетін техникалық регламенттер мен ұлттық стандарттардың тізімдері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Бөлім/бөлімше, сектор басшысы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"Сот сарапшысы" кәсіптік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73"/>
          <w:p>
            <w:pPr>
              <w:spacing w:after="20"/>
              <w:ind w:left="20"/>
              <w:jc w:val="both"/>
            </w:pPr>
            <w:r>
              <w:rPr>
                <w:rFonts w:ascii="Times New Roman"/>
                <w:b w:val="false"/>
                <w:i w:val="false"/>
                <w:color w:val="000000"/>
                <w:sz w:val="20"/>
              </w:rPr>
              <w:t>
Кәсіптік білім</w:t>
            </w:r>
          </w:p>
          <w:bookmarkEnd w:id="173"/>
          <w:p>
            <w:pPr>
              <w:spacing w:after="20"/>
              <w:ind w:left="20"/>
              <w:jc w:val="both"/>
            </w:pPr>
            <w:r>
              <w:rPr>
                <w:rFonts w:ascii="Times New Roman"/>
                <w:b w:val="false"/>
                <w:i w:val="false"/>
                <w:color w:val="000000"/>
                <w:sz w:val="20"/>
              </w:rPr>
              <w:t>
деңгейі (мамандық)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(6B023 тілдер және әдебиет (филология)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атаулар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74"/>
          <w:p>
            <w:pPr>
              <w:spacing w:after="20"/>
              <w:ind w:left="20"/>
              <w:jc w:val="both"/>
            </w:pPr>
            <w:r>
              <w:rPr>
                <w:rFonts w:ascii="Times New Roman"/>
                <w:b w:val="false"/>
                <w:i w:val="false"/>
                <w:color w:val="000000"/>
                <w:sz w:val="20"/>
              </w:rPr>
              <w:t>
Бас сарапшы</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сарапшы</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сарапшы</w:t>
            </w:r>
          </w:p>
          <w:p>
            <w:pPr>
              <w:spacing w:after="20"/>
              <w:ind w:left="20"/>
              <w:jc w:val="both"/>
            </w:pPr>
            <w:r>
              <w:rPr>
                <w:rFonts w:ascii="Times New Roman"/>
                <w:b w:val="false"/>
                <w:i w:val="false"/>
                <w:color w:val="000000"/>
                <w:sz w:val="20"/>
              </w:rPr>
              <w:t>
"Сот-автортану зерттеуі" мамандығы бойынша лицензия негізінде сот-сараптама қызметімен айналысатын жеке тұлға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сот сараптамасын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"Сот-автортану зерттеуі" мамандығы бойынша сот сараптамасын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75"/>
          <w:p>
            <w:pPr>
              <w:spacing w:after="20"/>
              <w:ind w:left="20"/>
              <w:jc w:val="both"/>
            </w:pPr>
            <w:r>
              <w:rPr>
                <w:rFonts w:ascii="Times New Roman"/>
                <w:b w:val="false"/>
                <w:i w:val="false"/>
                <w:color w:val="000000"/>
                <w:sz w:val="20"/>
              </w:rPr>
              <w:t>
1-еңбек функциясы:</w:t>
            </w:r>
          </w:p>
          <w:bookmarkEnd w:id="175"/>
          <w:p>
            <w:pPr>
              <w:spacing w:after="20"/>
              <w:ind w:left="20"/>
              <w:jc w:val="both"/>
            </w:pPr>
            <w:r>
              <w:rPr>
                <w:rFonts w:ascii="Times New Roman"/>
                <w:b w:val="false"/>
                <w:i w:val="false"/>
                <w:color w:val="000000"/>
                <w:sz w:val="20"/>
              </w:rPr>
              <w:t>
"Сот-автортану зерттеуі" мамандығы бойынша сот сараптамасын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76"/>
          <w:p>
            <w:pPr>
              <w:spacing w:after="20"/>
              <w:ind w:left="20"/>
              <w:jc w:val="both"/>
            </w:pPr>
            <w:r>
              <w:rPr>
                <w:rFonts w:ascii="Times New Roman"/>
                <w:b w:val="false"/>
                <w:i w:val="false"/>
                <w:color w:val="000000"/>
                <w:sz w:val="20"/>
              </w:rPr>
              <w:t>
1-дағды:</w:t>
            </w:r>
          </w:p>
          <w:bookmarkEnd w:id="176"/>
          <w:p>
            <w:pPr>
              <w:spacing w:after="20"/>
              <w:ind w:left="20"/>
              <w:jc w:val="both"/>
            </w:pPr>
            <w:r>
              <w:rPr>
                <w:rFonts w:ascii="Times New Roman"/>
                <w:b w:val="false"/>
                <w:i w:val="false"/>
                <w:color w:val="000000"/>
                <w:sz w:val="20"/>
              </w:rPr>
              <w:t>
Келіп түскен сараптама/зерттеу объектілерін және іс материалдарын қабылдау және қарап-шығу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77"/>
          <w:p>
            <w:pPr>
              <w:spacing w:after="20"/>
              <w:ind w:left="20"/>
              <w:jc w:val="both"/>
            </w:pPr>
            <w:r>
              <w:rPr>
                <w:rFonts w:ascii="Times New Roman"/>
                <w:b w:val="false"/>
                <w:i w:val="false"/>
                <w:color w:val="000000"/>
                <w:sz w:val="20"/>
              </w:rPr>
              <w:t>
Машықтар:</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объектілердің, олардың санының сараптама тағайындау туралы қаулыда (ұйғарымда) көрсетілген тізбеге сәйкестігін тексеруге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Сараптама/зерттеу объектілерінің бүліну, түрінің өзгеруін, ауыстырылу мүмкіндігін болдырмайтын және сақтау мен тасымалдау кезінде белгілері мен қасиеттерінің сақталуын қамтамасыз ететін олардың қаптамасының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Зерттеуге түскен материалдар мен объектілерді тексеру актісін ресімдеу; </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қасиеттерінің сақталуын қамтамасыз ету және сараптама объектілерін сақтау мен қайтару жөніндегі шараларды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78"/>
          <w:p>
            <w:pPr>
              <w:spacing w:after="20"/>
              <w:ind w:left="20"/>
              <w:jc w:val="both"/>
            </w:pPr>
            <w:r>
              <w:rPr>
                <w:rFonts w:ascii="Times New Roman"/>
                <w:b w:val="false"/>
                <w:i w:val="false"/>
                <w:color w:val="000000"/>
                <w:sz w:val="20"/>
              </w:rPr>
              <w:t>
Білімі:</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Сараптамалық зерттеуге ұсынылатын объектілерді алудың, буып-түюдің, жолдаудың, тасымалдаудың, сақтаудың тәртібі.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79"/>
          <w:p>
            <w:pPr>
              <w:spacing w:after="20"/>
              <w:ind w:left="20"/>
              <w:jc w:val="both"/>
            </w:pPr>
            <w:r>
              <w:rPr>
                <w:rFonts w:ascii="Times New Roman"/>
                <w:b w:val="false"/>
                <w:i w:val="false"/>
                <w:color w:val="000000"/>
                <w:sz w:val="20"/>
              </w:rPr>
              <w:t>
2-дағды:</w:t>
            </w:r>
          </w:p>
          <w:bookmarkEnd w:id="179"/>
          <w:p>
            <w:pPr>
              <w:spacing w:after="20"/>
              <w:ind w:left="20"/>
              <w:jc w:val="both"/>
            </w:pPr>
            <w:r>
              <w:rPr>
                <w:rFonts w:ascii="Times New Roman"/>
                <w:b w:val="false"/>
                <w:i w:val="false"/>
                <w:color w:val="000000"/>
                <w:sz w:val="20"/>
              </w:rPr>
              <w:t>
Сот сараптамасы (зерттеуі) материалдары мен объектілерін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80"/>
          <w:p>
            <w:pPr>
              <w:spacing w:after="20"/>
              <w:ind w:left="20"/>
              <w:jc w:val="both"/>
            </w:pPr>
            <w:r>
              <w:rPr>
                <w:rFonts w:ascii="Times New Roman"/>
                <w:b w:val="false"/>
                <w:i w:val="false"/>
                <w:color w:val="000000"/>
                <w:sz w:val="20"/>
              </w:rPr>
              <w:t>
Машықтар:</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сот-автортану зерттеуінің мәнін, объектісін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материалдарды және зерттеу объектілерін зерделеу және сараптаманың шешуіне қойылған мәселелер бойынша олардың қорытынды беру үшін жарамдылығы мен жеткіліктілігін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объектілерін, олардың ерекшелігін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сараптамасын (зерттеуді) жүргізу жоспарын жасау және сараптамалық зерттеудің міндеттерін, бастапқы деректерді ескере отырып, сараптамалық іс-қимылдардың дәйектілігін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 тағайындаған органға қолдаухат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объектілерін тіркеу және зерттеу үшін ғылыми-техникалық құралдар мен тәсілдерді қолдану;</w:t>
            </w:r>
          </w:p>
          <w:p>
            <w:pPr>
              <w:spacing w:after="20"/>
              <w:ind w:left="20"/>
              <w:jc w:val="both"/>
            </w:pPr>
            <w:r>
              <w:rPr>
                <w:rFonts w:ascii="Times New Roman"/>
                <w:b w:val="false"/>
                <w:i w:val="false"/>
                <w:color w:val="000000"/>
                <w:sz w:val="20"/>
              </w:rPr>
              <w:t>
8. Жазбаларды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81"/>
          <w:p>
            <w:pPr>
              <w:spacing w:after="20"/>
              <w:ind w:left="20"/>
              <w:jc w:val="both"/>
            </w:pPr>
            <w:r>
              <w:rPr>
                <w:rFonts w:ascii="Times New Roman"/>
                <w:b w:val="false"/>
                <w:i w:val="false"/>
                <w:color w:val="000000"/>
                <w:sz w:val="20"/>
              </w:rPr>
              <w:t>
Білімі:</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зерттеудің әдістемелері және/немесе әдістері, сот-автортану зерттеуі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тұлғаны сәйкестендіру әдістері, оның жынысын, жасын, кәсібін, білім деңгейін анықтау;</w:t>
            </w:r>
          </w:p>
          <w:p>
            <w:pPr>
              <w:spacing w:after="20"/>
              <w:ind w:left="20"/>
              <w:jc w:val="both"/>
            </w:pPr>
            <w:r>
              <w:rPr>
                <w:rFonts w:ascii="Times New Roman"/>
                <w:b w:val="false"/>
                <w:i w:val="false"/>
                <w:color w:val="000000"/>
                <w:sz w:val="20"/>
              </w:rPr>
              <w:t>
4. Сот автортану сараптамасын тағайындау кезінде материалдарды дайындау мен ресімдеудің негізгі ережелері.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82"/>
          <w:p>
            <w:pPr>
              <w:spacing w:after="20"/>
              <w:ind w:left="20"/>
              <w:jc w:val="both"/>
            </w:pPr>
            <w:r>
              <w:rPr>
                <w:rFonts w:ascii="Times New Roman"/>
                <w:b w:val="false"/>
                <w:i w:val="false"/>
                <w:color w:val="000000"/>
                <w:sz w:val="20"/>
              </w:rPr>
              <w:t>
3-дағды:</w:t>
            </w:r>
          </w:p>
          <w:bookmarkEnd w:id="182"/>
          <w:p>
            <w:pPr>
              <w:spacing w:after="20"/>
              <w:ind w:left="20"/>
              <w:jc w:val="both"/>
            </w:pPr>
            <w:r>
              <w:rPr>
                <w:rFonts w:ascii="Times New Roman"/>
                <w:b w:val="false"/>
                <w:i w:val="false"/>
                <w:color w:val="000000"/>
                <w:sz w:val="20"/>
              </w:rPr>
              <w:t>
Сот-сараптамалық зерттеу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83"/>
          <w:p>
            <w:pPr>
              <w:spacing w:after="20"/>
              <w:ind w:left="20"/>
              <w:jc w:val="both"/>
            </w:pPr>
            <w:r>
              <w:rPr>
                <w:rFonts w:ascii="Times New Roman"/>
                <w:b w:val="false"/>
                <w:i w:val="false"/>
                <w:color w:val="000000"/>
                <w:sz w:val="20"/>
              </w:rPr>
              <w:t>
Машықтар:</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әдістемелеріне және/немесе әдісіне сәйкес сот-сараптамалық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жүргізу шарттарын (өндірістік факторларды)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зерттеулердің сапасын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Жазбаларды жүргізу және рәсімдеу;</w:t>
            </w:r>
          </w:p>
          <w:p>
            <w:pPr>
              <w:spacing w:after="20"/>
              <w:ind w:left="20"/>
              <w:jc w:val="both"/>
            </w:pPr>
            <w:r>
              <w:rPr>
                <w:rFonts w:ascii="Times New Roman"/>
                <w:b w:val="false"/>
                <w:i w:val="false"/>
                <w:color w:val="000000"/>
                <w:sz w:val="20"/>
              </w:rPr>
              <w:t>
5. Санитарлық нормалар мен ережелердің талаптарын, еңбек қауіпсіздігі және еңбекті қорғау жөніндегі нұсқаулықтарды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84"/>
          <w:p>
            <w:pPr>
              <w:spacing w:after="20"/>
              <w:ind w:left="20"/>
              <w:jc w:val="both"/>
            </w:pPr>
            <w:r>
              <w:rPr>
                <w:rFonts w:ascii="Times New Roman"/>
                <w:b w:val="false"/>
                <w:i w:val="false"/>
                <w:color w:val="000000"/>
                <w:sz w:val="20"/>
              </w:rPr>
              <w:t>
Білім:</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Сот-автортану зерттеуінің процестік және ұйымдастырушылық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Адамның жазбаша сөйлеуінің даралығын анықтайтын сөйлеу мінез-құлқының шарттары мен заңдылықтары және авторлықты зерттеу әдістері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Жазбаша сөйлеу белгілерін жүйелеу негіздері. Жазбаша сөйлеудің жалпы және жеке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7.Сот сараптамаларын/зерттеулерін жүргізу процесінде объектілерді тіркеуге және зерттеуге арналған ғылыми-техникалық құралдары мен тәсілдері, сот фотографиясы, бейнетүсірілім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Сарапшы қорытындысының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Зерттеу жүргізу кезіндегі өндірістік ортаның шарттары (температура, ылғалдылық);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Жазбаларды жүргізуді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Еңбекті қорғау, қауіпсіздік техникасы, өндірістік санитария, өрт қауіпсіздігі жөніндегі нұсқаулықтар, қағидалар мен нормалар, сондай-ақ санитариялық-эпидемиологиялық талаптар;</w:t>
            </w:r>
          </w:p>
          <w:p>
            <w:pPr>
              <w:spacing w:after="20"/>
              <w:ind w:left="20"/>
              <w:jc w:val="both"/>
            </w:pPr>
            <w:r>
              <w:rPr>
                <w:rFonts w:ascii="Times New Roman"/>
                <w:b w:val="false"/>
                <w:i w:val="false"/>
                <w:color w:val="000000"/>
                <w:sz w:val="20"/>
              </w:rPr>
              <w:t>
12. Ішкі нормативтік құжаттар, лауазымдық міндеттер.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85"/>
          <w:p>
            <w:pPr>
              <w:spacing w:after="20"/>
              <w:ind w:left="20"/>
              <w:jc w:val="both"/>
            </w:pPr>
            <w:r>
              <w:rPr>
                <w:rFonts w:ascii="Times New Roman"/>
                <w:b w:val="false"/>
                <w:i w:val="false"/>
                <w:color w:val="000000"/>
                <w:sz w:val="20"/>
              </w:rPr>
              <w:t>
4-дағды:</w:t>
            </w:r>
          </w:p>
          <w:bookmarkEnd w:id="185"/>
          <w:p>
            <w:pPr>
              <w:spacing w:after="20"/>
              <w:ind w:left="20"/>
              <w:jc w:val="both"/>
            </w:pPr>
            <w:r>
              <w:rPr>
                <w:rFonts w:ascii="Times New Roman"/>
                <w:b w:val="false"/>
                <w:i w:val="false"/>
                <w:color w:val="000000"/>
                <w:sz w:val="20"/>
              </w:rPr>
              <w:t>
Сот сараптамасы (зерттеуі) нәтижелерін түсіндіру/өңдеу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86"/>
          <w:p>
            <w:pPr>
              <w:spacing w:after="20"/>
              <w:ind w:left="20"/>
              <w:jc w:val="both"/>
            </w:pPr>
            <w:r>
              <w:rPr>
                <w:rFonts w:ascii="Times New Roman"/>
                <w:b w:val="false"/>
                <w:i w:val="false"/>
                <w:color w:val="000000"/>
                <w:sz w:val="20"/>
              </w:rPr>
              <w:t>
Машықтар:</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зерттеу нәтижелеріне талдау, бағалау және өңдеу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нәтижелерінің белгісіздігін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 түсіндіру/өңдеу және тұжырымды қалыптастыру;</w:t>
            </w:r>
          </w:p>
          <w:p>
            <w:pPr>
              <w:spacing w:after="20"/>
              <w:ind w:left="20"/>
              <w:jc w:val="both"/>
            </w:pPr>
            <w:r>
              <w:rPr>
                <w:rFonts w:ascii="Times New Roman"/>
                <w:b w:val="false"/>
                <w:i w:val="false"/>
                <w:color w:val="000000"/>
                <w:sz w:val="20"/>
              </w:rPr>
              <w:t>
4. Зерттеулер нәтижелерін есептеу, талдау, бағалау және өңдеу бойынша жазбаларды жүргізу және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87"/>
          <w:p>
            <w:pPr>
              <w:spacing w:after="20"/>
              <w:ind w:left="20"/>
              <w:jc w:val="both"/>
            </w:pPr>
            <w:r>
              <w:rPr>
                <w:rFonts w:ascii="Times New Roman"/>
                <w:b w:val="false"/>
                <w:i w:val="false"/>
                <w:color w:val="000000"/>
                <w:sz w:val="20"/>
              </w:rPr>
              <w:t>
Білімі:</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анықтығы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түсіндіру тәртібі мен қағидасы;</w:t>
            </w:r>
          </w:p>
          <w:p>
            <w:pPr>
              <w:spacing w:after="20"/>
              <w:ind w:left="20"/>
              <w:jc w:val="both"/>
            </w:pPr>
            <w:r>
              <w:rPr>
                <w:rFonts w:ascii="Times New Roman"/>
                <w:b w:val="false"/>
                <w:i w:val="false"/>
                <w:color w:val="000000"/>
                <w:sz w:val="20"/>
              </w:rPr>
              <w:t>
5. Зерттеулер нәтижелерін есептеу, талдау, бағалау және өңдеу бойынша жазбаларды жүргізу және ресімдеу.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88"/>
          <w:p>
            <w:pPr>
              <w:spacing w:after="20"/>
              <w:ind w:left="20"/>
              <w:jc w:val="both"/>
            </w:pPr>
            <w:r>
              <w:rPr>
                <w:rFonts w:ascii="Times New Roman"/>
                <w:b w:val="false"/>
                <w:i w:val="false"/>
                <w:color w:val="000000"/>
                <w:sz w:val="20"/>
              </w:rPr>
              <w:t xml:space="preserve">
5-дағды: </w:t>
            </w:r>
          </w:p>
          <w:bookmarkEnd w:id="188"/>
          <w:p>
            <w:pPr>
              <w:spacing w:after="20"/>
              <w:ind w:left="20"/>
              <w:jc w:val="both"/>
            </w:pPr>
            <w:r>
              <w:rPr>
                <w:rFonts w:ascii="Times New Roman"/>
                <w:b w:val="false"/>
                <w:i w:val="false"/>
                <w:color w:val="000000"/>
                <w:sz w:val="20"/>
              </w:rPr>
              <w:t>
Сарапшының (маманның) қорытындысын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89"/>
          <w:p>
            <w:pPr>
              <w:spacing w:after="20"/>
              <w:ind w:left="20"/>
              <w:jc w:val="both"/>
            </w:pPr>
            <w:r>
              <w:rPr>
                <w:rFonts w:ascii="Times New Roman"/>
                <w:b w:val="false"/>
                <w:i w:val="false"/>
                <w:color w:val="000000"/>
                <w:sz w:val="20"/>
              </w:rPr>
              <w:t>
Машықтар:</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Сарапшының (маманның) қорытындысын немесе қорытынды берудің мүмкін еместігі туралы хабарламаны ресімдеу;</w:t>
            </w:r>
          </w:p>
          <w:p>
            <w:pPr>
              <w:spacing w:after="20"/>
              <w:ind w:left="20"/>
              <w:jc w:val="both"/>
            </w:pPr>
            <w:r>
              <w:rPr>
                <w:rFonts w:ascii="Times New Roman"/>
                <w:b w:val="false"/>
                <w:i w:val="false"/>
                <w:color w:val="000000"/>
                <w:sz w:val="20"/>
              </w:rPr>
              <w:t>
2. Бақылау өндірісінің материалдарын қалыптастыру.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90"/>
          <w:p>
            <w:pPr>
              <w:spacing w:after="20"/>
              <w:ind w:left="20"/>
              <w:jc w:val="both"/>
            </w:pPr>
            <w:r>
              <w:rPr>
                <w:rFonts w:ascii="Times New Roman"/>
                <w:b w:val="false"/>
                <w:i w:val="false"/>
                <w:color w:val="000000"/>
                <w:sz w:val="20"/>
              </w:rPr>
              <w:t>
Білімі:</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 қорытындысын, оның құрылымдық бөліктерін (кіріспе, зерттеу, синтездеу, тұжырымдар)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Сарапшы қорытындысындағы тұжырымдардың нысандары;</w:t>
            </w:r>
          </w:p>
          <w:p>
            <w:pPr>
              <w:spacing w:after="20"/>
              <w:ind w:left="20"/>
              <w:jc w:val="both"/>
            </w:pPr>
            <w:r>
              <w:rPr>
                <w:rFonts w:ascii="Times New Roman"/>
                <w:b w:val="false"/>
                <w:i w:val="false"/>
                <w:color w:val="000000"/>
                <w:sz w:val="20"/>
              </w:rPr>
              <w:t>
4. Құжаттауды, мұрағаттауды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91"/>
          <w:p>
            <w:pPr>
              <w:spacing w:after="20"/>
              <w:ind w:left="20"/>
              <w:jc w:val="both"/>
            </w:pPr>
            <w:r>
              <w:rPr>
                <w:rFonts w:ascii="Times New Roman"/>
                <w:b w:val="false"/>
                <w:i w:val="false"/>
                <w:color w:val="000000"/>
                <w:sz w:val="20"/>
              </w:rPr>
              <w:t>
2-еңбек функциясы:</w:t>
            </w:r>
          </w:p>
          <w:bookmarkEnd w:id="191"/>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92"/>
          <w:p>
            <w:pPr>
              <w:spacing w:after="20"/>
              <w:ind w:left="20"/>
              <w:jc w:val="both"/>
            </w:pPr>
            <w:r>
              <w:rPr>
                <w:rFonts w:ascii="Times New Roman"/>
                <w:b w:val="false"/>
                <w:i w:val="false"/>
                <w:color w:val="000000"/>
                <w:sz w:val="20"/>
              </w:rPr>
              <w:t xml:space="preserve">
1-дағды: </w:t>
            </w:r>
          </w:p>
          <w:bookmarkEnd w:id="192"/>
          <w:p>
            <w:pPr>
              <w:spacing w:after="20"/>
              <w:ind w:left="20"/>
              <w:jc w:val="both"/>
            </w:pPr>
            <w:r>
              <w:rPr>
                <w:rFonts w:ascii="Times New Roman"/>
                <w:b w:val="false"/>
                <w:i w:val="false"/>
                <w:color w:val="000000"/>
                <w:sz w:val="20"/>
              </w:rPr>
              <w:t>
Сот сараптамалары өндірісін тағайындайтын органдармен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93"/>
          <w:p>
            <w:pPr>
              <w:spacing w:after="20"/>
              <w:ind w:left="20"/>
              <w:jc w:val="both"/>
            </w:pPr>
            <w:r>
              <w:rPr>
                <w:rFonts w:ascii="Times New Roman"/>
                <w:b w:val="false"/>
                <w:i w:val="false"/>
                <w:color w:val="000000"/>
                <w:sz w:val="20"/>
              </w:rPr>
              <w:t>
Машықтар:</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сараптаманы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маман/сарапшы ретінде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94"/>
          <w:p>
            <w:pPr>
              <w:spacing w:after="20"/>
              <w:ind w:left="20"/>
              <w:jc w:val="both"/>
            </w:pPr>
            <w:r>
              <w:rPr>
                <w:rFonts w:ascii="Times New Roman"/>
                <w:b w:val="false"/>
                <w:i w:val="false"/>
                <w:color w:val="000000"/>
                <w:sz w:val="20"/>
              </w:rPr>
              <w:t>
Білімі:</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3. Сот сарапшысының процестік әрекеттерге маман ретінде қатысу нысандары.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95"/>
          <w:p>
            <w:pPr>
              <w:spacing w:after="20"/>
              <w:ind w:left="20"/>
              <w:jc w:val="both"/>
            </w:pPr>
            <w:r>
              <w:rPr>
                <w:rFonts w:ascii="Times New Roman"/>
                <w:b w:val="false"/>
                <w:i w:val="false"/>
                <w:color w:val="000000"/>
                <w:sz w:val="20"/>
              </w:rPr>
              <w:t>
2-дағды:</w:t>
            </w:r>
          </w:p>
          <w:bookmarkEnd w:id="195"/>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96"/>
          <w:p>
            <w:pPr>
              <w:spacing w:after="20"/>
              <w:ind w:left="20"/>
              <w:jc w:val="both"/>
            </w:pPr>
            <w:r>
              <w:rPr>
                <w:rFonts w:ascii="Times New Roman"/>
                <w:b w:val="false"/>
                <w:i w:val="false"/>
                <w:color w:val="000000"/>
                <w:sz w:val="20"/>
              </w:rPr>
              <w:t>
Машықтар:</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97"/>
          <w:p>
            <w:pPr>
              <w:spacing w:after="20"/>
              <w:ind w:left="20"/>
              <w:jc w:val="both"/>
            </w:pPr>
            <w:r>
              <w:rPr>
                <w:rFonts w:ascii="Times New Roman"/>
                <w:b w:val="false"/>
                <w:i w:val="false"/>
                <w:color w:val="000000"/>
                <w:sz w:val="20"/>
              </w:rPr>
              <w:t>
Білімі:</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 мен криминалистиканың негіздері;</w:t>
            </w:r>
          </w:p>
          <w:p>
            <w:pPr>
              <w:spacing w:after="20"/>
              <w:ind w:left="20"/>
              <w:jc w:val="both"/>
            </w:pPr>
            <w:r>
              <w:rPr>
                <w:rFonts w:ascii="Times New Roman"/>
                <w:b w:val="false"/>
                <w:i w:val="false"/>
                <w:color w:val="000000"/>
                <w:sz w:val="20"/>
              </w:rPr>
              <w:t>
3. Қылмыстық және азаматтық істер, сондай-ақ әкімшілік құқық бұзушылық істері бойынша материалдарды дайындау және ұсыну ерекшеліктері.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98"/>
          <w:p>
            <w:pPr>
              <w:spacing w:after="20"/>
              <w:ind w:left="20"/>
              <w:jc w:val="both"/>
            </w:pPr>
            <w:r>
              <w:rPr>
                <w:rFonts w:ascii="Times New Roman"/>
                <w:b w:val="false"/>
                <w:i w:val="false"/>
                <w:color w:val="000000"/>
                <w:sz w:val="20"/>
              </w:rPr>
              <w:t>
1-қосымша еңбек функциясы:</w:t>
            </w:r>
          </w:p>
          <w:bookmarkEnd w:id="198"/>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99"/>
          <w:p>
            <w:pPr>
              <w:spacing w:after="20"/>
              <w:ind w:left="20"/>
              <w:jc w:val="both"/>
            </w:pPr>
            <w:r>
              <w:rPr>
                <w:rFonts w:ascii="Times New Roman"/>
                <w:b w:val="false"/>
                <w:i w:val="false"/>
                <w:color w:val="000000"/>
                <w:sz w:val="20"/>
              </w:rPr>
              <w:t>
1-дағды:</w:t>
            </w:r>
          </w:p>
          <w:bookmarkEnd w:id="199"/>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00"/>
          <w:p>
            <w:pPr>
              <w:spacing w:after="20"/>
              <w:ind w:left="20"/>
              <w:jc w:val="both"/>
            </w:pPr>
            <w:r>
              <w:rPr>
                <w:rFonts w:ascii="Times New Roman"/>
                <w:b w:val="false"/>
                <w:i w:val="false"/>
                <w:color w:val="000000"/>
                <w:sz w:val="20"/>
              </w:rPr>
              <w:t>
Машықтар:</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қазіргі деңгейін ескере отырып, сот автортану зерттеуілерің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01"/>
          <w:p>
            <w:pPr>
              <w:spacing w:after="20"/>
              <w:ind w:left="20"/>
              <w:jc w:val="both"/>
            </w:pPr>
            <w:r>
              <w:rPr>
                <w:rFonts w:ascii="Times New Roman"/>
                <w:b w:val="false"/>
                <w:i w:val="false"/>
                <w:color w:val="000000"/>
                <w:sz w:val="20"/>
              </w:rPr>
              <w:t>
Білімі:</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5.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02"/>
          <w:p>
            <w:pPr>
              <w:spacing w:after="20"/>
              <w:ind w:left="20"/>
              <w:jc w:val="both"/>
            </w:pPr>
            <w:r>
              <w:rPr>
                <w:rFonts w:ascii="Times New Roman"/>
                <w:b w:val="false"/>
                <w:i w:val="false"/>
                <w:color w:val="000000"/>
                <w:sz w:val="20"/>
              </w:rPr>
              <w:t>
2-дағды:</w:t>
            </w:r>
          </w:p>
          <w:bookmarkEnd w:id="202"/>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03"/>
          <w:p>
            <w:pPr>
              <w:spacing w:after="20"/>
              <w:ind w:left="20"/>
              <w:jc w:val="both"/>
            </w:pPr>
            <w:r>
              <w:rPr>
                <w:rFonts w:ascii="Times New Roman"/>
                <w:b w:val="false"/>
                <w:i w:val="false"/>
                <w:color w:val="000000"/>
                <w:sz w:val="20"/>
              </w:rPr>
              <w:t>
Машықтар:</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тиімділігіне және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04"/>
          <w:p>
            <w:pPr>
              <w:spacing w:after="20"/>
              <w:ind w:left="20"/>
              <w:jc w:val="both"/>
            </w:pPr>
            <w:r>
              <w:rPr>
                <w:rFonts w:ascii="Times New Roman"/>
                <w:b w:val="false"/>
                <w:i w:val="false"/>
                <w:color w:val="000000"/>
                <w:sz w:val="20"/>
              </w:rPr>
              <w:t>
Білімі:</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өзгерістер енгізу тәртібі, сондай-ақ ресімдеуге қойылатын талаптар.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05"/>
          <w:p>
            <w:pPr>
              <w:spacing w:after="20"/>
              <w:ind w:left="20"/>
              <w:jc w:val="both"/>
            </w:pPr>
            <w:r>
              <w:rPr>
                <w:rFonts w:ascii="Times New Roman"/>
                <w:b w:val="false"/>
                <w:i w:val="false"/>
                <w:color w:val="000000"/>
                <w:sz w:val="20"/>
              </w:rPr>
              <w:t>
3-дағды:</w:t>
            </w:r>
          </w:p>
          <w:bookmarkEnd w:id="205"/>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06"/>
          <w:p>
            <w:pPr>
              <w:spacing w:after="20"/>
              <w:ind w:left="20"/>
              <w:jc w:val="both"/>
            </w:pPr>
            <w:r>
              <w:rPr>
                <w:rFonts w:ascii="Times New Roman"/>
                <w:b w:val="false"/>
                <w:i w:val="false"/>
                <w:color w:val="000000"/>
                <w:sz w:val="20"/>
              </w:rPr>
              <w:t>
Машықтар:</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үміткерлерді кәсіптік даярлауға, сот сарапшыларын даярлауға,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4. Кәсіптік оқыту мен біліктілікті арттырудың нысандары мен әдістерін жетілдіруге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07"/>
          <w:p>
            <w:pPr>
              <w:spacing w:after="20"/>
              <w:ind w:left="20"/>
              <w:jc w:val="both"/>
            </w:pPr>
            <w:r>
              <w:rPr>
                <w:rFonts w:ascii="Times New Roman"/>
                <w:b w:val="false"/>
                <w:i w:val="false"/>
                <w:color w:val="000000"/>
                <w:sz w:val="20"/>
              </w:rPr>
              <w:t>
Білімі:</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6. Сот сарапшыларын кәсіптік даярлаудың, біліктілігін арттырудың нысандары, түрлері, әдістері мен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08"/>
          <w:p>
            <w:pPr>
              <w:spacing w:after="20"/>
              <w:ind w:left="20"/>
              <w:jc w:val="both"/>
            </w:pPr>
            <w:r>
              <w:rPr>
                <w:rFonts w:ascii="Times New Roman"/>
                <w:b w:val="false"/>
                <w:i w:val="false"/>
                <w:color w:val="000000"/>
                <w:sz w:val="20"/>
              </w:rPr>
              <w:t>
Командалық жұмыс</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кезіндегі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Бөлім/бөлімше, сектор басшысы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bl>
    <w:bookmarkStart w:name="z549" w:id="209"/>
    <w:p>
      <w:pPr>
        <w:spacing w:after="0"/>
        <w:ind w:left="0"/>
        <w:jc w:val="left"/>
      </w:pPr>
      <w:r>
        <w:rPr>
          <w:rFonts w:ascii="Times New Roman"/>
          <w:b/>
          <w:i w:val="false"/>
          <w:color w:val="000000"/>
        </w:rPr>
        <w:t xml:space="preserve"> 4-тарау. Кәсіптік стандарттың техникалық деректері</w:t>
      </w:r>
    </w:p>
    <w:bookmarkEnd w:id="209"/>
    <w:bookmarkStart w:name="z550" w:id="210"/>
    <w:p>
      <w:pPr>
        <w:spacing w:after="0"/>
        <w:ind w:left="0"/>
        <w:jc w:val="both"/>
      </w:pPr>
      <w:r>
        <w:rPr>
          <w:rFonts w:ascii="Times New Roman"/>
          <w:b w:val="false"/>
          <w:i w:val="false"/>
          <w:color w:val="000000"/>
          <w:sz w:val="28"/>
        </w:rPr>
        <w:t xml:space="preserve">
      13. Мемлекеттік органның атауы: </w:t>
      </w:r>
    </w:p>
    <w:bookmarkEnd w:id="210"/>
    <w:bookmarkStart w:name="z551" w:id="211"/>
    <w:p>
      <w:pPr>
        <w:spacing w:after="0"/>
        <w:ind w:left="0"/>
        <w:jc w:val="both"/>
      </w:pPr>
      <w:r>
        <w:rPr>
          <w:rFonts w:ascii="Times New Roman"/>
          <w:b w:val="false"/>
          <w:i w:val="false"/>
          <w:color w:val="000000"/>
          <w:sz w:val="28"/>
        </w:rPr>
        <w:t>
      Қазақстан Республикасы Әділет министрлігі</w:t>
      </w:r>
    </w:p>
    <w:bookmarkEnd w:id="211"/>
    <w:bookmarkStart w:name="z552" w:id="212"/>
    <w:p>
      <w:pPr>
        <w:spacing w:after="0"/>
        <w:ind w:left="0"/>
        <w:jc w:val="both"/>
      </w:pPr>
      <w:r>
        <w:rPr>
          <w:rFonts w:ascii="Times New Roman"/>
          <w:b w:val="false"/>
          <w:i w:val="false"/>
          <w:color w:val="000000"/>
          <w:sz w:val="28"/>
        </w:rPr>
        <w:t>
      Орындаушы: А.М. Сашкен, a.sashken@adilet.gov.kz, 74-06-58.</w:t>
      </w:r>
    </w:p>
    <w:bookmarkEnd w:id="212"/>
    <w:bookmarkStart w:name="z553" w:id="213"/>
    <w:p>
      <w:pPr>
        <w:spacing w:after="0"/>
        <w:ind w:left="0"/>
        <w:jc w:val="both"/>
      </w:pPr>
      <w:r>
        <w:rPr>
          <w:rFonts w:ascii="Times New Roman"/>
          <w:b w:val="false"/>
          <w:i w:val="false"/>
          <w:color w:val="000000"/>
          <w:sz w:val="28"/>
        </w:rPr>
        <w:t>
      14. Әзірлеуге қатысқан ұйымдар (кәсіпорындар):</w:t>
      </w:r>
    </w:p>
    <w:bookmarkEnd w:id="213"/>
    <w:bookmarkStart w:name="z554" w:id="214"/>
    <w:p>
      <w:pPr>
        <w:spacing w:after="0"/>
        <w:ind w:left="0"/>
        <w:jc w:val="both"/>
      </w:pPr>
      <w:r>
        <w:rPr>
          <w:rFonts w:ascii="Times New Roman"/>
          <w:b w:val="false"/>
          <w:i w:val="false"/>
          <w:color w:val="000000"/>
          <w:sz w:val="28"/>
        </w:rPr>
        <w:t xml:space="preserve">
      "Қазақстан Республикасы Әдiлет министрлiгiнің Сот сараптамалары орталығы" республикалық мемлекеттік қазыналық кәсіпорны </w:t>
      </w:r>
    </w:p>
    <w:bookmarkEnd w:id="214"/>
    <w:bookmarkStart w:name="z555" w:id="215"/>
    <w:p>
      <w:pPr>
        <w:spacing w:after="0"/>
        <w:ind w:left="0"/>
        <w:jc w:val="both"/>
      </w:pPr>
      <w:r>
        <w:rPr>
          <w:rFonts w:ascii="Times New Roman"/>
          <w:b w:val="false"/>
          <w:i w:val="false"/>
          <w:color w:val="000000"/>
          <w:sz w:val="28"/>
        </w:rPr>
        <w:t>
      Орындаушы: Г.Ж. Ертаева, expert@cse.kz, 54-10-05.</w:t>
      </w:r>
    </w:p>
    <w:bookmarkEnd w:id="215"/>
    <w:bookmarkStart w:name="z556" w:id="216"/>
    <w:p>
      <w:pPr>
        <w:spacing w:after="0"/>
        <w:ind w:left="0"/>
        <w:jc w:val="both"/>
      </w:pPr>
      <w:r>
        <w:rPr>
          <w:rFonts w:ascii="Times New Roman"/>
          <w:b w:val="false"/>
          <w:i w:val="false"/>
          <w:color w:val="000000"/>
          <w:sz w:val="28"/>
        </w:rPr>
        <w:t>
      15. Сот-сараптама қызметі саласындағы кәсіптік біліктілік бойынша салалық кеңес: 2023 жылғы 14 қарашадағы №2 хаттама.</w:t>
      </w:r>
    </w:p>
    <w:bookmarkEnd w:id="216"/>
    <w:bookmarkStart w:name="z557" w:id="217"/>
    <w:p>
      <w:pPr>
        <w:spacing w:after="0"/>
        <w:ind w:left="0"/>
        <w:jc w:val="both"/>
      </w:pPr>
      <w:r>
        <w:rPr>
          <w:rFonts w:ascii="Times New Roman"/>
          <w:b w:val="false"/>
          <w:i w:val="false"/>
          <w:color w:val="000000"/>
          <w:sz w:val="28"/>
        </w:rPr>
        <w:t>
      16. Кәсіптік біліктілік бойынша ұлттық орган: 2023 жылғы 20 қазандағы қорытынды.</w:t>
      </w:r>
    </w:p>
    <w:bookmarkEnd w:id="217"/>
    <w:bookmarkStart w:name="z558" w:id="218"/>
    <w:p>
      <w:pPr>
        <w:spacing w:after="0"/>
        <w:ind w:left="0"/>
        <w:jc w:val="both"/>
      </w:pPr>
      <w:r>
        <w:rPr>
          <w:rFonts w:ascii="Times New Roman"/>
          <w:b w:val="false"/>
          <w:i w:val="false"/>
          <w:color w:val="000000"/>
          <w:sz w:val="28"/>
        </w:rPr>
        <w:t>
      17. "Атамекен" Қазақстан Республикасының Ұлттық кәсіпкерлер палатасы: 2023 жылғы 9 қазан.</w:t>
      </w:r>
    </w:p>
    <w:bookmarkEnd w:id="218"/>
    <w:bookmarkStart w:name="z559" w:id="219"/>
    <w:p>
      <w:pPr>
        <w:spacing w:after="0"/>
        <w:ind w:left="0"/>
        <w:jc w:val="both"/>
      </w:pPr>
      <w:r>
        <w:rPr>
          <w:rFonts w:ascii="Times New Roman"/>
          <w:b w:val="false"/>
          <w:i w:val="false"/>
          <w:color w:val="000000"/>
          <w:sz w:val="28"/>
        </w:rPr>
        <w:t>
      18. Нұсқа нөмірі және шығарылған жылы: 1-нұсқа, 2024 жыл.</w:t>
      </w:r>
    </w:p>
    <w:bookmarkEnd w:id="219"/>
    <w:bookmarkStart w:name="z560" w:id="220"/>
    <w:p>
      <w:pPr>
        <w:spacing w:after="0"/>
        <w:ind w:left="0"/>
        <w:jc w:val="both"/>
      </w:pPr>
      <w:r>
        <w:rPr>
          <w:rFonts w:ascii="Times New Roman"/>
          <w:b w:val="false"/>
          <w:i w:val="false"/>
          <w:color w:val="000000"/>
          <w:sz w:val="28"/>
        </w:rPr>
        <w:t>
      19. Бағдарлы қайта қарау күні: 2027 жылғы 4 қаңтар.</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2024 жылғы 23 қазаңдағы</w:t>
            </w:r>
            <w:r>
              <w:br/>
            </w:r>
            <w:r>
              <w:rPr>
                <w:rFonts w:ascii="Times New Roman"/>
                <w:b w:val="false"/>
                <w:i w:val="false"/>
                <w:color w:val="000000"/>
                <w:sz w:val="20"/>
              </w:rPr>
              <w:t>№ 60 бұйрығына</w:t>
            </w:r>
            <w:r>
              <w:br/>
            </w:r>
            <w:r>
              <w:rPr>
                <w:rFonts w:ascii="Times New Roman"/>
                <w:b w:val="false"/>
                <w:i w:val="false"/>
                <w:color w:val="000000"/>
                <w:sz w:val="20"/>
              </w:rPr>
              <w:t>2-қосымша</w:t>
            </w:r>
          </w:p>
        </w:tc>
      </w:tr>
    </w:tbl>
    <w:bookmarkStart w:name="z566" w:id="221"/>
    <w:p>
      <w:pPr>
        <w:spacing w:after="0"/>
        <w:ind w:left="0"/>
        <w:jc w:val="left"/>
      </w:pPr>
      <w:r>
        <w:rPr>
          <w:rFonts w:ascii="Times New Roman"/>
          <w:b/>
          <w:i w:val="false"/>
          <w:color w:val="000000"/>
        </w:rPr>
        <w:t xml:space="preserve"> "Сот экологиялық сараптамасы" кәсіптік стандарты</w:t>
      </w:r>
    </w:p>
    <w:bookmarkEnd w:id="221"/>
    <w:bookmarkStart w:name="z567" w:id="222"/>
    <w:p>
      <w:pPr>
        <w:spacing w:after="0"/>
        <w:ind w:left="0"/>
        <w:jc w:val="left"/>
      </w:pPr>
      <w:r>
        <w:rPr>
          <w:rFonts w:ascii="Times New Roman"/>
          <w:b/>
          <w:i w:val="false"/>
          <w:color w:val="000000"/>
        </w:rPr>
        <w:t xml:space="preserve"> 1-тарау. Жалпы ережелер</w:t>
      </w:r>
    </w:p>
    <w:bookmarkEnd w:id="222"/>
    <w:bookmarkStart w:name="z568" w:id="223"/>
    <w:p>
      <w:pPr>
        <w:spacing w:after="0"/>
        <w:ind w:left="0"/>
        <w:jc w:val="both"/>
      </w:pPr>
      <w:r>
        <w:rPr>
          <w:rFonts w:ascii="Times New Roman"/>
          <w:b w:val="false"/>
          <w:i w:val="false"/>
          <w:color w:val="000000"/>
          <w:sz w:val="28"/>
        </w:rPr>
        <w:t xml:space="preserve">
      1.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 экологиялық сараптамасы" кәсіптік стандарты әзірленді, ол сот экологиялық сараптамасын жүргізу жөніндегі сот сарапшысының біліктілік пен құзыреттілік деңгейіне, еңбек мазмұнына, сапасына және жағдайларына қойылатын талаптарды айқындауға арналған және сот-сараптама қызметі саласында қолданылады.</w:t>
      </w:r>
    </w:p>
    <w:bookmarkEnd w:id="223"/>
    <w:bookmarkStart w:name="z569" w:id="224"/>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224"/>
    <w:bookmarkStart w:name="z570" w:id="225"/>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225"/>
    <w:bookmarkStart w:name="z571" w:id="226"/>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226"/>
    <w:bookmarkStart w:name="z572" w:id="227"/>
    <w:p>
      <w:pPr>
        <w:spacing w:after="0"/>
        <w:ind w:left="0"/>
        <w:jc w:val="both"/>
      </w:pPr>
      <w:r>
        <w:rPr>
          <w:rFonts w:ascii="Times New Roman"/>
          <w:b w:val="false"/>
          <w:i w:val="false"/>
          <w:color w:val="000000"/>
          <w:sz w:val="28"/>
        </w:rPr>
        <w:t>
      3) жазба – қол жеткізілген нәтижелер туралы мәліметтерді қамтитын құжат немесе жүзеге асырылған қызметтің расталуы верификацияның, ескертуші және түзетуші әрекеттердің жүргізілуінің куәлігін ұсыну және қадағалауын рәсімдеу үшін;</w:t>
      </w:r>
    </w:p>
    <w:bookmarkEnd w:id="227"/>
    <w:bookmarkStart w:name="z573" w:id="228"/>
    <w:p>
      <w:pPr>
        <w:spacing w:after="0"/>
        <w:ind w:left="0"/>
        <w:jc w:val="both"/>
      </w:pPr>
      <w:r>
        <w:rPr>
          <w:rFonts w:ascii="Times New Roman"/>
          <w:b w:val="false"/>
          <w:i w:val="false"/>
          <w:color w:val="000000"/>
          <w:sz w:val="28"/>
        </w:rPr>
        <w:t>
      4) сот экологиялық сараптамасының міндеттері – теріс антропогендік әсердің көзі мен механизмін анықтау, уақыт пен кеңістікте қоршаған ортаға теріс антропогендік әсердің сипаттамасын айқындау, теріс антропогендік әсердің салдарын күшейтуге немесе әлсіретуге ықпал ететін шарттар мен жағдайларды анықтау, қоршаған ортаның компоненттеріне теріс антропогендік әсер ету мен өндірістік, коммуналдық және өзге де кәсіпорындардың қызметі арасындағы себеп-салдарлық байланысты анықтау, теріс антропогендік әсердің ауқымын, қайтымдылығын (қайтымсыздығын) және өзге де салдарын айқындау, қоршаған орта объектілерін бастапқы жай-күйіне дейін қалпына келтіру мүмкіндігін айқындау және қажетті рекультивациялық және оңалту іс-шараларының тізбесін әзірлеу;</w:t>
      </w:r>
    </w:p>
    <w:bookmarkEnd w:id="228"/>
    <w:bookmarkStart w:name="z574" w:id="229"/>
    <w:p>
      <w:pPr>
        <w:spacing w:after="0"/>
        <w:ind w:left="0"/>
        <w:jc w:val="both"/>
      </w:pPr>
      <w:r>
        <w:rPr>
          <w:rFonts w:ascii="Times New Roman"/>
          <w:b w:val="false"/>
          <w:i w:val="false"/>
          <w:color w:val="000000"/>
          <w:sz w:val="28"/>
        </w:rPr>
        <w:t>
      5) сот-экологиялық сараптамасының объектілері – теріс антропогендік әсердің белгілері табылған оқшауланған жер учаскесі; антропогендік бұзылған учаске шегінде іріктелген сынамалар, сулар, топырақтар; теріс антропогендік әсерге ұшыраған флора мен фаунаның үлгілері; қарастырылып отырған оқиға орнынан алынған механизмдер, жабдықтар немесе бөлшектер; объектілердің техникалық құжаттамасынан және экологиялық жай-күйін тексеру актілерінен мәліметтер; сараптама мәніне жататын өзге де материалдар;</w:t>
      </w:r>
    </w:p>
    <w:bookmarkEnd w:id="229"/>
    <w:bookmarkStart w:name="z575" w:id="230"/>
    <w:p>
      <w:pPr>
        <w:spacing w:after="0"/>
        <w:ind w:left="0"/>
        <w:jc w:val="both"/>
      </w:pPr>
      <w:r>
        <w:rPr>
          <w:rFonts w:ascii="Times New Roman"/>
          <w:b w:val="false"/>
          <w:i w:val="false"/>
          <w:color w:val="000000"/>
          <w:sz w:val="28"/>
        </w:rPr>
        <w:t>
      6) сот экологиялық сараптамасының мәні – қоршаған ортаға теріс антропогендік әсерді куәландыратын нақты мән-жайларды анықтау;</w:t>
      </w:r>
    </w:p>
    <w:bookmarkEnd w:id="230"/>
    <w:bookmarkStart w:name="z576" w:id="231"/>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31"/>
    <w:bookmarkStart w:name="z577" w:id="232"/>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bookmarkEnd w:id="232"/>
    <w:bookmarkStart w:name="z578" w:id="233"/>
    <w:p>
      <w:pPr>
        <w:spacing w:after="0"/>
        <w:ind w:left="0"/>
        <w:jc w:val="both"/>
      </w:pPr>
      <w:r>
        <w:rPr>
          <w:rFonts w:ascii="Times New Roman"/>
          <w:b w:val="false"/>
          <w:i w:val="false"/>
          <w:color w:val="000000"/>
          <w:sz w:val="28"/>
        </w:rPr>
        <w:t>
      БА – Біліктілік анықтамалығы;</w:t>
      </w:r>
    </w:p>
    <w:bookmarkEnd w:id="233"/>
    <w:bookmarkStart w:name="z579" w:id="234"/>
    <w:p>
      <w:pPr>
        <w:spacing w:after="0"/>
        <w:ind w:left="0"/>
        <w:jc w:val="both"/>
      </w:pPr>
      <w:r>
        <w:rPr>
          <w:rFonts w:ascii="Times New Roman"/>
          <w:b w:val="false"/>
          <w:i w:val="false"/>
          <w:color w:val="000000"/>
          <w:sz w:val="28"/>
        </w:rPr>
        <w:t>
      СБШ – Салалық біліктілік шеңбері;</w:t>
      </w:r>
    </w:p>
    <w:bookmarkEnd w:id="234"/>
    <w:bookmarkStart w:name="z580" w:id="235"/>
    <w:p>
      <w:pPr>
        <w:spacing w:after="0"/>
        <w:ind w:left="0"/>
        <w:jc w:val="both"/>
      </w:pPr>
      <w:r>
        <w:rPr>
          <w:rFonts w:ascii="Times New Roman"/>
          <w:b w:val="false"/>
          <w:i w:val="false"/>
          <w:color w:val="000000"/>
          <w:sz w:val="28"/>
        </w:rPr>
        <w:t>
      ЭҚЖЖ – Экономикалық қызмет түрлерінің жалпы мемлекеттік жіктеуіші.</w:t>
      </w:r>
    </w:p>
    <w:bookmarkEnd w:id="235"/>
    <w:bookmarkStart w:name="z581" w:id="236"/>
    <w:p>
      <w:pPr>
        <w:spacing w:after="0"/>
        <w:ind w:left="0"/>
        <w:jc w:val="left"/>
      </w:pPr>
      <w:r>
        <w:rPr>
          <w:rFonts w:ascii="Times New Roman"/>
          <w:b/>
          <w:i w:val="false"/>
          <w:color w:val="000000"/>
        </w:rPr>
        <w:t xml:space="preserve"> 2-тарау. Кәсіптік стандарттың төлқұжаты</w:t>
      </w:r>
    </w:p>
    <w:bookmarkEnd w:id="236"/>
    <w:bookmarkStart w:name="z582" w:id="237"/>
    <w:p>
      <w:pPr>
        <w:spacing w:after="0"/>
        <w:ind w:left="0"/>
        <w:jc w:val="both"/>
      </w:pPr>
      <w:r>
        <w:rPr>
          <w:rFonts w:ascii="Times New Roman"/>
          <w:b w:val="false"/>
          <w:i w:val="false"/>
          <w:color w:val="000000"/>
          <w:sz w:val="28"/>
        </w:rPr>
        <w:t>
      4. Кәсіптік стандарттың атауы: "Сот экологиялық сараптамасы".</w:t>
      </w:r>
    </w:p>
    <w:bookmarkEnd w:id="237"/>
    <w:bookmarkStart w:name="z583" w:id="238"/>
    <w:p>
      <w:pPr>
        <w:spacing w:after="0"/>
        <w:ind w:left="0"/>
        <w:jc w:val="both"/>
      </w:pPr>
      <w:r>
        <w:rPr>
          <w:rFonts w:ascii="Times New Roman"/>
          <w:b w:val="false"/>
          <w:i w:val="false"/>
          <w:color w:val="000000"/>
          <w:sz w:val="28"/>
        </w:rPr>
        <w:t>
      5. Кәсіптік стандарт коды: О84230.</w:t>
      </w:r>
    </w:p>
    <w:bookmarkEnd w:id="238"/>
    <w:bookmarkStart w:name="z584" w:id="239"/>
    <w:p>
      <w:pPr>
        <w:spacing w:after="0"/>
        <w:ind w:left="0"/>
        <w:jc w:val="both"/>
      </w:pPr>
      <w:r>
        <w:rPr>
          <w:rFonts w:ascii="Times New Roman"/>
          <w:b w:val="false"/>
          <w:i w:val="false"/>
          <w:color w:val="000000"/>
          <w:sz w:val="28"/>
        </w:rPr>
        <w:t xml:space="preserve">
      6. ЭҚЖЖ сәйкес секциясын, бөлімін, тобын, сыныбын және кіші сыныбын көрсету: </w:t>
      </w:r>
    </w:p>
    <w:bookmarkEnd w:id="239"/>
    <w:bookmarkStart w:name="z585" w:id="240"/>
    <w:p>
      <w:pPr>
        <w:spacing w:after="0"/>
        <w:ind w:left="0"/>
        <w:jc w:val="both"/>
      </w:pPr>
      <w:r>
        <w:rPr>
          <w:rFonts w:ascii="Times New Roman"/>
          <w:b w:val="false"/>
          <w:i w:val="false"/>
          <w:color w:val="000000"/>
          <w:sz w:val="28"/>
        </w:rPr>
        <w:t>
      О – Мемлекеттік басқару және қорғаныс; міндетті әлеуметтік қамсыздандыру;</w:t>
      </w:r>
    </w:p>
    <w:bookmarkEnd w:id="240"/>
    <w:bookmarkStart w:name="z586" w:id="241"/>
    <w:p>
      <w:pPr>
        <w:spacing w:after="0"/>
        <w:ind w:left="0"/>
        <w:jc w:val="both"/>
      </w:pPr>
      <w:r>
        <w:rPr>
          <w:rFonts w:ascii="Times New Roman"/>
          <w:b w:val="false"/>
          <w:i w:val="false"/>
          <w:color w:val="000000"/>
          <w:sz w:val="28"/>
        </w:rPr>
        <w:t>
      84 – Мемлекеттік басқару және қорғаныс; міндетті әлеуметтік қамсыздандыру;</w:t>
      </w:r>
    </w:p>
    <w:bookmarkEnd w:id="241"/>
    <w:bookmarkStart w:name="z587" w:id="242"/>
    <w:p>
      <w:pPr>
        <w:spacing w:after="0"/>
        <w:ind w:left="0"/>
        <w:jc w:val="both"/>
      </w:pPr>
      <w:r>
        <w:rPr>
          <w:rFonts w:ascii="Times New Roman"/>
          <w:b w:val="false"/>
          <w:i w:val="false"/>
          <w:color w:val="000000"/>
          <w:sz w:val="28"/>
        </w:rPr>
        <w:t>
      842 – Мемлекеттің жалпы қоғамға қызмет көрсетуі;</w:t>
      </w:r>
    </w:p>
    <w:bookmarkEnd w:id="242"/>
    <w:bookmarkStart w:name="z588" w:id="243"/>
    <w:p>
      <w:pPr>
        <w:spacing w:after="0"/>
        <w:ind w:left="0"/>
        <w:jc w:val="both"/>
      </w:pPr>
      <w:r>
        <w:rPr>
          <w:rFonts w:ascii="Times New Roman"/>
          <w:b w:val="false"/>
          <w:i w:val="false"/>
          <w:color w:val="000000"/>
          <w:sz w:val="28"/>
        </w:rPr>
        <w:t>
      8423 – Әділет және сот төрелігі саласындағы қызмет;</w:t>
      </w:r>
    </w:p>
    <w:bookmarkEnd w:id="243"/>
    <w:bookmarkStart w:name="z589" w:id="244"/>
    <w:p>
      <w:pPr>
        <w:spacing w:after="0"/>
        <w:ind w:left="0"/>
        <w:jc w:val="both"/>
      </w:pPr>
      <w:r>
        <w:rPr>
          <w:rFonts w:ascii="Times New Roman"/>
          <w:b w:val="false"/>
          <w:i w:val="false"/>
          <w:color w:val="000000"/>
          <w:sz w:val="28"/>
        </w:rPr>
        <w:t>
      84230 – Әділет және сот төрелігі саласындағы қызмет.</w:t>
      </w:r>
    </w:p>
    <w:bookmarkEnd w:id="244"/>
    <w:bookmarkStart w:name="z590" w:id="245"/>
    <w:p>
      <w:pPr>
        <w:spacing w:after="0"/>
        <w:ind w:left="0"/>
        <w:jc w:val="both"/>
      </w:pPr>
      <w:r>
        <w:rPr>
          <w:rFonts w:ascii="Times New Roman"/>
          <w:b w:val="false"/>
          <w:i w:val="false"/>
          <w:color w:val="000000"/>
          <w:sz w:val="28"/>
        </w:rPr>
        <w:t>
      7. Кәсіптік стандарттың қысқаша сипаттамасы: осы стандарт "Сот экологиялық сараптамасы" сот сараптамаларын (зерттеулерін) жүргізу құқығына біліктілік куәлігі бар сарапшылардың, оның ішінде лицензия негізінде сот-сараптама қызметімен айналысатын жеке тұлғалардың біліктілік және құзыреттілік деңгейіне, еңбек мазмұнына, сапасына және жағдайларына қойылатын талаптарды, сондай-ақ сот сараптамасы органының бөлім/бөлімше сектор басшысының біліктілік және құзыреттілік деңгейіне, еңбек мазмұнына, сапасына және жағдайларына қойылатын талаптарды сипаттайды.</w:t>
      </w:r>
    </w:p>
    <w:bookmarkEnd w:id="245"/>
    <w:bookmarkStart w:name="z591" w:id="246"/>
    <w:p>
      <w:pPr>
        <w:spacing w:after="0"/>
        <w:ind w:left="0"/>
        <w:jc w:val="both"/>
      </w:pPr>
      <w:r>
        <w:rPr>
          <w:rFonts w:ascii="Times New Roman"/>
          <w:b w:val="false"/>
          <w:i w:val="false"/>
          <w:color w:val="000000"/>
          <w:sz w:val="28"/>
        </w:rPr>
        <w:t>
      8. Кәсіптер карточкаларының тізбесі:</w:t>
      </w:r>
    </w:p>
    <w:bookmarkEnd w:id="246"/>
    <w:bookmarkStart w:name="z592" w:id="247"/>
    <w:p>
      <w:pPr>
        <w:spacing w:after="0"/>
        <w:ind w:left="0"/>
        <w:jc w:val="both"/>
      </w:pPr>
      <w:r>
        <w:rPr>
          <w:rFonts w:ascii="Times New Roman"/>
          <w:b w:val="false"/>
          <w:i w:val="false"/>
          <w:color w:val="000000"/>
          <w:sz w:val="28"/>
        </w:rPr>
        <w:t>
      1) бөлім басшысы (өзге салаларда мамандандырылған) – СБШ бойынша 6 біліктілік деңгейі;</w:t>
      </w:r>
    </w:p>
    <w:bookmarkEnd w:id="247"/>
    <w:bookmarkStart w:name="z593" w:id="248"/>
    <w:p>
      <w:pPr>
        <w:spacing w:after="0"/>
        <w:ind w:left="0"/>
        <w:jc w:val="both"/>
      </w:pPr>
      <w:r>
        <w:rPr>
          <w:rFonts w:ascii="Times New Roman"/>
          <w:b w:val="false"/>
          <w:i w:val="false"/>
          <w:color w:val="000000"/>
          <w:sz w:val="28"/>
        </w:rPr>
        <w:t>
      2) сот сарапшылары – СБШ бойынша 6 біліктілік деңгейі.</w:t>
      </w:r>
    </w:p>
    <w:bookmarkEnd w:id="248"/>
    <w:bookmarkStart w:name="z594" w:id="249"/>
    <w:p>
      <w:pPr>
        <w:spacing w:after="0"/>
        <w:ind w:left="0"/>
        <w:jc w:val="left"/>
      </w:pPr>
      <w:r>
        <w:rPr>
          <w:rFonts w:ascii="Times New Roman"/>
          <w:b/>
          <w:i w:val="false"/>
          <w:color w:val="000000"/>
        </w:rPr>
        <w:t xml:space="preserve"> 3 - тарау. Кәсіптер карточкалары</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"Бөлім басшысы (өзге салаларда мамандандырылған)" кәсіптік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(өзге салаларда мамандандырылған)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50"/>
          <w:p>
            <w:pPr>
              <w:spacing w:after="20"/>
              <w:ind w:left="20"/>
              <w:jc w:val="both"/>
            </w:pPr>
            <w:r>
              <w:rPr>
                <w:rFonts w:ascii="Times New Roman"/>
                <w:b w:val="false"/>
                <w:i w:val="false"/>
                <w:color w:val="000000"/>
                <w:sz w:val="20"/>
              </w:rPr>
              <w:t>
Кәсіптік білім</w:t>
            </w:r>
          </w:p>
          <w:bookmarkEnd w:id="250"/>
          <w:p>
            <w:pPr>
              <w:spacing w:after="20"/>
              <w:ind w:left="20"/>
              <w:jc w:val="both"/>
            </w:pPr>
            <w:r>
              <w:rPr>
                <w:rFonts w:ascii="Times New Roman"/>
                <w:b w:val="false"/>
                <w:i w:val="false"/>
                <w:color w:val="000000"/>
                <w:sz w:val="20"/>
              </w:rPr>
              <w:t>
деңгейі (мамандық)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(6B051 биологиялық және сабақтас ғылымдар (биология, биотехнология), 6B052 қоршаған орта (экология), 6B053 физикалық және химиялық ғылымдар (химия), 6B055 геология, 6B072 өндірістік және өңдеу салалары (геология және пайдалы қазбалардың кен орындарын барлау, тау-кен ісі, мұнай-газ ісі, металлургия), 6B081 агрономия (агрономия, топырақтану және агрономия), 6B082 мал шаруашылығы (мал шаруашылығы өнімдерін өндіру технологиясы), 6B083 орман шаруашылығы (аншылық және аң шаруашылығы, орман ресурстары және орман шаруашылығы), 6B084 балық шаруашылығы (балық шаруашылығы және өнеркәсіптік балық аулау), 6B085 жерге орналастыру, 6B086 су ресурстары және суды пайдалану (су ресурстары және суды пайдалану, мелиорация, рекультивация және жерді қорғау) және/немесе жоғары оқу орнынан кейінгі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51"/>
          <w:p>
            <w:pPr>
              <w:spacing w:after="20"/>
              <w:ind w:left="20"/>
              <w:jc w:val="both"/>
            </w:pPr>
            <w:r>
              <w:rPr>
                <w:rFonts w:ascii="Times New Roman"/>
                <w:b w:val="false"/>
                <w:i w:val="false"/>
                <w:color w:val="000000"/>
                <w:sz w:val="20"/>
              </w:rPr>
              <w:t>
Бөлім/бөлімше басшысы</w:t>
            </w:r>
          </w:p>
          <w:bookmarkEnd w:id="251"/>
          <w:p>
            <w:pPr>
              <w:spacing w:after="20"/>
              <w:ind w:left="20"/>
              <w:jc w:val="both"/>
            </w:pPr>
            <w:r>
              <w:rPr>
                <w:rFonts w:ascii="Times New Roman"/>
                <w:b w:val="false"/>
                <w:i w:val="false"/>
                <w:color w:val="000000"/>
                <w:sz w:val="20"/>
              </w:rPr>
              <w:t>
сектор басшысы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экологиялық сараптамасын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жұмысына басшылық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252"/>
          <w:p>
            <w:pPr>
              <w:spacing w:after="20"/>
              <w:ind w:left="20"/>
              <w:jc w:val="both"/>
            </w:pPr>
            <w:r>
              <w:rPr>
                <w:rFonts w:ascii="Times New Roman"/>
                <w:b w:val="false"/>
                <w:i w:val="false"/>
                <w:color w:val="000000"/>
                <w:sz w:val="20"/>
              </w:rPr>
              <w:t>
1-еңбек</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Бөлімше жұмысына басшылық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53"/>
          <w:p>
            <w:pPr>
              <w:spacing w:after="20"/>
              <w:ind w:left="20"/>
              <w:jc w:val="both"/>
            </w:pPr>
            <w:r>
              <w:rPr>
                <w:rFonts w:ascii="Times New Roman"/>
                <w:b w:val="false"/>
                <w:i w:val="false"/>
                <w:color w:val="000000"/>
                <w:sz w:val="20"/>
              </w:rPr>
              <w:t>
1-дағды:</w:t>
            </w:r>
          </w:p>
          <w:bookmarkEnd w:id="253"/>
          <w:p>
            <w:pPr>
              <w:spacing w:after="20"/>
              <w:ind w:left="20"/>
              <w:jc w:val="both"/>
            </w:pPr>
            <w:r>
              <w:rPr>
                <w:rFonts w:ascii="Times New Roman"/>
                <w:b w:val="false"/>
                <w:i w:val="false"/>
                <w:color w:val="000000"/>
                <w:sz w:val="20"/>
              </w:rPr>
              <w:t>
Бөлімшенің перспективалық және ағымдағы жұмыс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254"/>
          <w:p>
            <w:pPr>
              <w:spacing w:after="20"/>
              <w:ind w:left="20"/>
              <w:jc w:val="both"/>
            </w:pPr>
            <w:r>
              <w:rPr>
                <w:rFonts w:ascii="Times New Roman"/>
                <w:b w:val="false"/>
                <w:i w:val="false"/>
                <w:color w:val="000000"/>
                <w:sz w:val="20"/>
              </w:rPr>
              <w:t>
Машықтар:</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Бөлімшенің қысқа мерзімді және ұзақ мерзімді жұмыс жоспарларын қалыптастыру, олардың орындалуын іске асыруға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Бөлімшенің мақсаттарын және оның осы мақсаттарға қол жеткізу көрсеткіштерін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 қызметіндегі негізгі тәуекелдерді және оларды жою немесе азайту әдістерін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 процестерінің тиімділігінің негізгі көрсеткіштерін анықтау;</w:t>
            </w:r>
          </w:p>
          <w:p>
            <w:pPr>
              <w:spacing w:after="20"/>
              <w:ind w:left="20"/>
              <w:jc w:val="both"/>
            </w:pPr>
            <w:r>
              <w:rPr>
                <w:rFonts w:ascii="Times New Roman"/>
                <w:b w:val="false"/>
                <w:i w:val="false"/>
                <w:color w:val="000000"/>
                <w:sz w:val="20"/>
              </w:rPr>
              <w:t>
5. Өндірістік есептерді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55"/>
          <w:p>
            <w:pPr>
              <w:spacing w:after="20"/>
              <w:ind w:left="20"/>
              <w:jc w:val="both"/>
            </w:pPr>
            <w:r>
              <w:rPr>
                <w:rFonts w:ascii="Times New Roman"/>
                <w:b w:val="false"/>
                <w:i w:val="false"/>
                <w:color w:val="000000"/>
                <w:sz w:val="20"/>
              </w:rPr>
              <w:t>
Білімі:</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стратегиясы/саясаты, мақсаттары, даму жоспарлары және басқа да нормативтік құқықтық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стратегиялық және бюджеттік жоспарлау, ұйымдастырушылық даму саласындағы теориялық және практикалық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Жоспарлау және әкімшілендіру негіздері;</w:t>
            </w:r>
          </w:p>
          <w:p>
            <w:pPr>
              <w:spacing w:after="20"/>
              <w:ind w:left="20"/>
              <w:jc w:val="both"/>
            </w:pPr>
            <w:r>
              <w:rPr>
                <w:rFonts w:ascii="Times New Roman"/>
                <w:b w:val="false"/>
                <w:i w:val="false"/>
                <w:color w:val="000000"/>
                <w:sz w:val="20"/>
              </w:rPr>
              <w:t>
4. Сараптама жүргізу туралы есептілікті жасау тәртібі мен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56"/>
          <w:p>
            <w:pPr>
              <w:spacing w:after="20"/>
              <w:ind w:left="20"/>
              <w:jc w:val="both"/>
            </w:pPr>
            <w:r>
              <w:rPr>
                <w:rFonts w:ascii="Times New Roman"/>
                <w:b w:val="false"/>
                <w:i w:val="false"/>
                <w:color w:val="000000"/>
                <w:sz w:val="20"/>
              </w:rPr>
              <w:t>
2-дағды:</w:t>
            </w:r>
          </w:p>
          <w:bookmarkEnd w:id="256"/>
          <w:p>
            <w:pPr>
              <w:spacing w:after="20"/>
              <w:ind w:left="20"/>
              <w:jc w:val="both"/>
            </w:pPr>
            <w:r>
              <w:rPr>
                <w:rFonts w:ascii="Times New Roman"/>
                <w:b w:val="false"/>
                <w:i w:val="false"/>
                <w:color w:val="000000"/>
                <w:sz w:val="20"/>
              </w:rPr>
              <w:t>
Бөлімшенің жұмысын ұйымдастыру және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57"/>
          <w:p>
            <w:pPr>
              <w:spacing w:after="20"/>
              <w:ind w:left="20"/>
              <w:jc w:val="both"/>
            </w:pPr>
            <w:r>
              <w:rPr>
                <w:rFonts w:ascii="Times New Roman"/>
                <w:b w:val="false"/>
                <w:i w:val="false"/>
                <w:color w:val="000000"/>
                <w:sz w:val="20"/>
              </w:rPr>
              <w:t>
Машықтар:</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жұмысына басшылық жасау, міндеттерді қалыптастыру және олардың орындауын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ұйымның басқа бөлімшелерімен және өзге де ұйымдардың өкілдерімен бөлімшенің тиімді өзара іс-қимылын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Бөлімшенің материалдық-техникалық ресурстарға деген қажеттілігін анықтау бойынша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Зертхананы материалдық-техникалық жабдықтау мен жарақтандыруға өтінімдер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Реактивтердің кірісін бақылау және олардың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 қызметінің тиімділігін талдау және бағалау, орындалған жұмыс нәтижелері бойынша кері байланыс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Бөлімшенің персоналға қажеттілігін айқындау, сондай-ақ олардың кәсіптік деңгейін ескере отырып, персоналды іріктеуді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Сот сараптамасы органы басшысының қарауына қызметкерлерді тағайындау, ауыстыру және жұмыстан босату туралы ұсынымдар, оларды көтермелеу туралы немесе оларға жаза қолдану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Персоналды даярлауды, біліктілігін арттыруды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Бөлімше ресурстарын ұтымды пайдалануды, жабдықтар мен аспаптардың сақталуы мен жұмыс жағдайын қамтамасыз ету;</w:t>
            </w:r>
          </w:p>
          <w:p>
            <w:pPr>
              <w:spacing w:after="20"/>
              <w:ind w:left="20"/>
              <w:jc w:val="both"/>
            </w:pPr>
            <w:r>
              <w:rPr>
                <w:rFonts w:ascii="Times New Roman"/>
                <w:b w:val="false"/>
                <w:i w:val="false"/>
                <w:color w:val="000000"/>
                <w:sz w:val="20"/>
              </w:rPr>
              <w:t>
11. Нұсқаманы өткізуді ұйымдастыру, еңбекті қорғау, қауіпсіздік техникасы, өндірістік санитария, өрт қауіпсіздігі, сондай-ақ санитариялық-эпидемиологиялық талаптар жөніндегі нұсқаулықтардың, қағидалар мен нормалардың сақталуына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58"/>
          <w:p>
            <w:pPr>
              <w:spacing w:after="20"/>
              <w:ind w:left="20"/>
              <w:jc w:val="both"/>
            </w:pPr>
            <w:r>
              <w:rPr>
                <w:rFonts w:ascii="Times New Roman"/>
                <w:b w:val="false"/>
                <w:i w:val="false"/>
                <w:color w:val="000000"/>
                <w:sz w:val="20"/>
              </w:rPr>
              <w:t>
Білімі:</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ұйымдастырудың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Адами ресурстарды басқару, персоналды оқыту және дамыту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қызметін бағалау әдістері, қызметкерлерді ынталандырудың, олардың қатысу деңгейін арттырудың әдістемелері мен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ұйымдастырудың және басқарудың, еңбек заңнамасының негіздері; ішкі еңбек тәртібі қағидалары; еңбек қауіпсіздігі және еңбекті қорғаудың, өндірістік санитарияның, өрт және санитариялық-эпидемиологиялық қауіпсіздіктің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Реактивтерді, тауарлық-материалдық құндылықтардың кірісін бақылау, оларды есепке алу және есептен шығару тәртібі;</w:t>
            </w:r>
          </w:p>
          <w:p>
            <w:pPr>
              <w:spacing w:after="20"/>
              <w:ind w:left="20"/>
              <w:jc w:val="both"/>
            </w:pPr>
            <w:r>
              <w:rPr>
                <w:rFonts w:ascii="Times New Roman"/>
                <w:b w:val="false"/>
                <w:i w:val="false"/>
                <w:color w:val="000000"/>
                <w:sz w:val="20"/>
              </w:rPr>
              <w:t>
8. Пайдаланылатын техникалық құралдарды пайдалану және оларға қызмет көрсетудің негізгі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59"/>
          <w:p>
            <w:pPr>
              <w:spacing w:after="20"/>
              <w:ind w:left="20"/>
              <w:jc w:val="both"/>
            </w:pPr>
            <w:r>
              <w:rPr>
                <w:rFonts w:ascii="Times New Roman"/>
                <w:b w:val="false"/>
                <w:i w:val="false"/>
                <w:color w:val="000000"/>
                <w:sz w:val="20"/>
              </w:rPr>
              <w:t>
3-дағды:</w:t>
            </w:r>
          </w:p>
          <w:bookmarkEnd w:id="259"/>
          <w:p>
            <w:pPr>
              <w:spacing w:after="20"/>
              <w:ind w:left="20"/>
              <w:jc w:val="both"/>
            </w:pPr>
            <w:r>
              <w:rPr>
                <w:rFonts w:ascii="Times New Roman"/>
                <w:b w:val="false"/>
                <w:i w:val="false"/>
                <w:color w:val="000000"/>
                <w:sz w:val="20"/>
              </w:rPr>
              <w:t>
Бөлімше жұмыстарының орындалу барысын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60"/>
          <w:p>
            <w:pPr>
              <w:spacing w:after="20"/>
              <w:ind w:left="20"/>
              <w:jc w:val="both"/>
            </w:pPr>
            <w:r>
              <w:rPr>
                <w:rFonts w:ascii="Times New Roman"/>
                <w:b w:val="false"/>
                <w:i w:val="false"/>
                <w:color w:val="000000"/>
                <w:sz w:val="20"/>
              </w:rPr>
              <w:t>
Машықтар:</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жоспар-кестелерінің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Құрал-сайманның, аппаратура мен жабдықтардың дұрыс пайдаланылуын, реактивтердің ұтымды қолданылуын (егер олар қолданылса), персоналдың қауіпсіздік техникасын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Сараптаманы жүргізу сапасын ішкі бақылау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қорытындыны сарапшының тәуелсіздігі қағидатын сақтай отырып, жүргізілген зерттеудің толықтығын, тұжырымдардың ғылыми негізділігін, алынған нәтижелердің дұрыстығын және сараптамалық қорытындыны ресімдеу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лауазымдық міндеттерін, оның ішінде сот сараптамасы саласындағы әдеп қағидаттарын, ақпараттың құпиялылығын орындауын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Сарапшының қорытындыларын ішкі және сыртқы рецензиялау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Сараптамалық қателіктердің алдын алуды жүргізу;</w:t>
            </w:r>
          </w:p>
          <w:p>
            <w:pPr>
              <w:spacing w:after="20"/>
              <w:ind w:left="20"/>
              <w:jc w:val="both"/>
            </w:pPr>
            <w:r>
              <w:rPr>
                <w:rFonts w:ascii="Times New Roman"/>
                <w:b w:val="false"/>
                <w:i w:val="false"/>
                <w:color w:val="000000"/>
                <w:sz w:val="20"/>
              </w:rPr>
              <w:t>
8. Қойылған мақсаттарға қол жеткізу мониторингін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61"/>
          <w:p>
            <w:pPr>
              <w:spacing w:after="20"/>
              <w:ind w:left="20"/>
              <w:jc w:val="both"/>
            </w:pPr>
            <w:r>
              <w:rPr>
                <w:rFonts w:ascii="Times New Roman"/>
                <w:b w:val="false"/>
                <w:i w:val="false"/>
                <w:color w:val="000000"/>
                <w:sz w:val="20"/>
              </w:rPr>
              <w:t>
Білімі:</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қолданылатын жабдықтар мен аппаратураларды пайдаланудың негізгі технологиялық процестері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зерттеулер өндірісінің сапасын бақылауды ұйымдастыру қағидаттары;</w:t>
            </w:r>
          </w:p>
          <w:p>
            <w:pPr>
              <w:spacing w:after="20"/>
              <w:ind w:left="20"/>
              <w:jc w:val="both"/>
            </w:pPr>
            <w:r>
              <w:rPr>
                <w:rFonts w:ascii="Times New Roman"/>
                <w:b w:val="false"/>
                <w:i w:val="false"/>
                <w:color w:val="000000"/>
                <w:sz w:val="20"/>
              </w:rPr>
              <w:t>
3. Ішкі нормативтік құжаттар, бөлімше қызметкерлерінің лауазымдық міндеттері.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62"/>
          <w:p>
            <w:pPr>
              <w:spacing w:after="20"/>
              <w:ind w:left="20"/>
              <w:jc w:val="both"/>
            </w:pPr>
            <w:r>
              <w:rPr>
                <w:rFonts w:ascii="Times New Roman"/>
                <w:b w:val="false"/>
                <w:i w:val="false"/>
                <w:color w:val="000000"/>
                <w:sz w:val="20"/>
              </w:rPr>
              <w:t>
2-еңбек функциясы:</w:t>
            </w:r>
          </w:p>
          <w:bookmarkEnd w:id="262"/>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63"/>
          <w:p>
            <w:pPr>
              <w:spacing w:after="20"/>
              <w:ind w:left="20"/>
              <w:jc w:val="both"/>
            </w:pPr>
            <w:r>
              <w:rPr>
                <w:rFonts w:ascii="Times New Roman"/>
                <w:b w:val="false"/>
                <w:i w:val="false"/>
                <w:color w:val="000000"/>
                <w:sz w:val="20"/>
              </w:rPr>
              <w:t>
1-дағды:</w:t>
            </w:r>
          </w:p>
          <w:bookmarkEnd w:id="263"/>
          <w:p>
            <w:pPr>
              <w:spacing w:after="20"/>
              <w:ind w:left="20"/>
              <w:jc w:val="both"/>
            </w:pPr>
            <w:r>
              <w:rPr>
                <w:rFonts w:ascii="Times New Roman"/>
                <w:b w:val="false"/>
                <w:i w:val="false"/>
                <w:color w:val="000000"/>
                <w:sz w:val="20"/>
              </w:rPr>
              <w:t>
Сот сараптамалары өндірісін тағайындайтын органдармен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64"/>
          <w:p>
            <w:pPr>
              <w:spacing w:after="20"/>
              <w:ind w:left="20"/>
              <w:jc w:val="both"/>
            </w:pPr>
            <w:r>
              <w:rPr>
                <w:rFonts w:ascii="Times New Roman"/>
                <w:b w:val="false"/>
                <w:i w:val="false"/>
                <w:color w:val="000000"/>
                <w:sz w:val="20"/>
              </w:rPr>
              <w:t>
Машықтар:</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 ретінде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65"/>
          <w:p>
            <w:pPr>
              <w:spacing w:after="20"/>
              <w:ind w:left="20"/>
              <w:jc w:val="both"/>
            </w:pPr>
            <w:r>
              <w:rPr>
                <w:rFonts w:ascii="Times New Roman"/>
                <w:b w:val="false"/>
                <w:i w:val="false"/>
                <w:color w:val="000000"/>
                <w:sz w:val="20"/>
              </w:rPr>
              <w:t>
Білімі:</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2. Сараптама құнын есептеу жөніндегі тарифтер мен әдістер.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66"/>
          <w:p>
            <w:pPr>
              <w:spacing w:after="20"/>
              <w:ind w:left="20"/>
              <w:jc w:val="both"/>
            </w:pPr>
            <w:r>
              <w:rPr>
                <w:rFonts w:ascii="Times New Roman"/>
                <w:b w:val="false"/>
                <w:i w:val="false"/>
                <w:color w:val="000000"/>
                <w:sz w:val="20"/>
              </w:rPr>
              <w:t>
2-дағды:</w:t>
            </w:r>
          </w:p>
          <w:bookmarkEnd w:id="266"/>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267"/>
          <w:p>
            <w:pPr>
              <w:spacing w:after="20"/>
              <w:ind w:left="20"/>
              <w:jc w:val="both"/>
            </w:pPr>
            <w:r>
              <w:rPr>
                <w:rFonts w:ascii="Times New Roman"/>
                <w:b w:val="false"/>
                <w:i w:val="false"/>
                <w:color w:val="000000"/>
                <w:sz w:val="20"/>
              </w:rPr>
              <w:t>
Машықтар:</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268"/>
          <w:p>
            <w:pPr>
              <w:spacing w:after="20"/>
              <w:ind w:left="20"/>
              <w:jc w:val="both"/>
            </w:pPr>
            <w:r>
              <w:rPr>
                <w:rFonts w:ascii="Times New Roman"/>
                <w:b w:val="false"/>
                <w:i w:val="false"/>
                <w:color w:val="000000"/>
                <w:sz w:val="20"/>
              </w:rPr>
              <w:t>
Білімі:</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Қылмыстық және азаматтық істер, сондай-ақ әкімшілік құқық бұзушылықтар бойынша материалдарды дайындау және ұсыну ерекшеліктері;</w:t>
            </w:r>
          </w:p>
          <w:p>
            <w:pPr>
              <w:spacing w:after="20"/>
              <w:ind w:left="20"/>
              <w:jc w:val="both"/>
            </w:pPr>
            <w:r>
              <w:rPr>
                <w:rFonts w:ascii="Times New Roman"/>
                <w:b w:val="false"/>
                <w:i w:val="false"/>
                <w:color w:val="000000"/>
                <w:sz w:val="20"/>
              </w:rPr>
              <w:t>
3. Сот экспертологиясы және криминалистика негіздері.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69"/>
          <w:p>
            <w:pPr>
              <w:spacing w:after="20"/>
              <w:ind w:left="20"/>
              <w:jc w:val="both"/>
            </w:pPr>
            <w:r>
              <w:rPr>
                <w:rFonts w:ascii="Times New Roman"/>
                <w:b w:val="false"/>
                <w:i w:val="false"/>
                <w:color w:val="000000"/>
                <w:sz w:val="20"/>
              </w:rPr>
              <w:t>
1-қосымша еңбек функциясы:</w:t>
            </w:r>
          </w:p>
          <w:bookmarkEnd w:id="269"/>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70"/>
          <w:p>
            <w:pPr>
              <w:spacing w:after="20"/>
              <w:ind w:left="20"/>
              <w:jc w:val="both"/>
            </w:pPr>
            <w:r>
              <w:rPr>
                <w:rFonts w:ascii="Times New Roman"/>
                <w:b w:val="false"/>
                <w:i w:val="false"/>
                <w:color w:val="000000"/>
                <w:sz w:val="20"/>
              </w:rPr>
              <w:t>
1-дағды:</w:t>
            </w:r>
          </w:p>
          <w:bookmarkEnd w:id="270"/>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71"/>
          <w:p>
            <w:pPr>
              <w:spacing w:after="20"/>
              <w:ind w:left="20"/>
              <w:jc w:val="both"/>
            </w:pPr>
            <w:r>
              <w:rPr>
                <w:rFonts w:ascii="Times New Roman"/>
                <w:b w:val="false"/>
                <w:i w:val="false"/>
                <w:color w:val="000000"/>
                <w:sz w:val="20"/>
              </w:rPr>
              <w:t>
Машықтар:</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құжаттардың сот сараптамасын дамытудың ағымдағы жай-күйі мен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жүргізілетін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272"/>
          <w:p>
            <w:pPr>
              <w:spacing w:after="20"/>
              <w:ind w:left="20"/>
              <w:jc w:val="both"/>
            </w:pPr>
            <w:r>
              <w:rPr>
                <w:rFonts w:ascii="Times New Roman"/>
                <w:b w:val="false"/>
                <w:i w:val="false"/>
                <w:color w:val="000000"/>
                <w:sz w:val="20"/>
              </w:rPr>
              <w:t>
Білімі:</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жүргізудің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 мен жарияланымдар нәтижелерінің мазмұнына және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5.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273"/>
          <w:p>
            <w:pPr>
              <w:spacing w:after="20"/>
              <w:ind w:left="20"/>
              <w:jc w:val="both"/>
            </w:pPr>
            <w:r>
              <w:rPr>
                <w:rFonts w:ascii="Times New Roman"/>
                <w:b w:val="false"/>
                <w:i w:val="false"/>
                <w:color w:val="000000"/>
                <w:sz w:val="20"/>
              </w:rPr>
              <w:t>
2-дағды:</w:t>
            </w:r>
          </w:p>
          <w:bookmarkEnd w:id="273"/>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74"/>
          <w:p>
            <w:pPr>
              <w:spacing w:after="20"/>
              <w:ind w:left="20"/>
              <w:jc w:val="both"/>
            </w:pPr>
            <w:r>
              <w:rPr>
                <w:rFonts w:ascii="Times New Roman"/>
                <w:b w:val="false"/>
                <w:i w:val="false"/>
                <w:color w:val="000000"/>
                <w:sz w:val="20"/>
              </w:rPr>
              <w:t>
Машықтар:</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 мен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75"/>
          <w:p>
            <w:pPr>
              <w:spacing w:after="20"/>
              <w:ind w:left="20"/>
              <w:jc w:val="both"/>
            </w:pPr>
            <w:r>
              <w:rPr>
                <w:rFonts w:ascii="Times New Roman"/>
                <w:b w:val="false"/>
                <w:i w:val="false"/>
                <w:color w:val="000000"/>
                <w:sz w:val="20"/>
              </w:rPr>
              <w:t>
Білімі:</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"Құқықтық актілер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3. Нормативтік құқықтық актілерді әзірлеу, қабылдау, өзгеріс енгізу тәртібі, сондай-ақ нормативтік құқықтық актілерді ресімдеудің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276"/>
          <w:p>
            <w:pPr>
              <w:spacing w:after="20"/>
              <w:ind w:left="20"/>
              <w:jc w:val="both"/>
            </w:pPr>
            <w:r>
              <w:rPr>
                <w:rFonts w:ascii="Times New Roman"/>
                <w:b w:val="false"/>
                <w:i w:val="false"/>
                <w:color w:val="000000"/>
                <w:sz w:val="20"/>
              </w:rPr>
              <w:t>
3-дағды:</w:t>
            </w:r>
          </w:p>
          <w:bookmarkEnd w:id="276"/>
          <w:p>
            <w:pPr>
              <w:spacing w:after="20"/>
              <w:ind w:left="20"/>
              <w:jc w:val="both"/>
            </w:pPr>
            <w:r>
              <w:rPr>
                <w:rFonts w:ascii="Times New Roman"/>
                <w:b w:val="false"/>
                <w:i w:val="false"/>
                <w:color w:val="000000"/>
                <w:sz w:val="20"/>
              </w:rPr>
              <w:t>
Сот сарапшыларын кәсіптік даярлауға,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277"/>
          <w:p>
            <w:pPr>
              <w:spacing w:after="20"/>
              <w:ind w:left="20"/>
              <w:jc w:val="both"/>
            </w:pPr>
            <w:r>
              <w:rPr>
                <w:rFonts w:ascii="Times New Roman"/>
                <w:b w:val="false"/>
                <w:i w:val="false"/>
                <w:color w:val="000000"/>
                <w:sz w:val="20"/>
              </w:rPr>
              <w:t>
Машықтар:</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(зерттеулер) жүргізу құқығына біліктілік куәлігін алуға үміткерлерді кәсіптік дайындауға,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278"/>
          <w:p>
            <w:pPr>
              <w:spacing w:after="20"/>
              <w:ind w:left="20"/>
              <w:jc w:val="both"/>
            </w:pPr>
            <w:r>
              <w:rPr>
                <w:rFonts w:ascii="Times New Roman"/>
                <w:b w:val="false"/>
                <w:i w:val="false"/>
                <w:color w:val="000000"/>
                <w:sz w:val="20"/>
              </w:rPr>
              <w:t>
Білімі:</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Оқу-бағдарламалық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сарапшыларын кәсіптік даярлаудың, біліктілігін арттырудың нысандары, түрлері,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шығындарын қаржыландыру тәртібі;</w:t>
            </w:r>
          </w:p>
          <w:p>
            <w:pPr>
              <w:spacing w:after="20"/>
              <w:ind w:left="20"/>
              <w:jc w:val="both"/>
            </w:pPr>
            <w:r>
              <w:rPr>
                <w:rFonts w:ascii="Times New Roman"/>
                <w:b w:val="false"/>
                <w:i w:val="false"/>
                <w:color w:val="000000"/>
                <w:sz w:val="20"/>
              </w:rPr>
              <w:t>
8. Кадрларды даярлау және біліктілігін арттыру жөніндегі есептілікті жасау тәртібі.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279"/>
          <w:p>
            <w:pPr>
              <w:spacing w:after="20"/>
              <w:ind w:left="20"/>
              <w:jc w:val="both"/>
            </w:pPr>
            <w:r>
              <w:rPr>
                <w:rFonts w:ascii="Times New Roman"/>
                <w:b w:val="false"/>
                <w:i w:val="false"/>
                <w:color w:val="000000"/>
                <w:sz w:val="20"/>
              </w:rPr>
              <w:t>
Ұжымды басқару</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бағдары/немесе 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"Сот сарапшылары" кәсіптік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280"/>
          <w:p>
            <w:pPr>
              <w:spacing w:after="20"/>
              <w:ind w:left="20"/>
              <w:jc w:val="both"/>
            </w:pPr>
            <w:r>
              <w:rPr>
                <w:rFonts w:ascii="Times New Roman"/>
                <w:b w:val="false"/>
                <w:i w:val="false"/>
                <w:color w:val="000000"/>
                <w:sz w:val="20"/>
              </w:rPr>
              <w:t>
Кәсіптік білім</w:t>
            </w:r>
          </w:p>
          <w:bookmarkEnd w:id="280"/>
          <w:p>
            <w:pPr>
              <w:spacing w:after="20"/>
              <w:ind w:left="20"/>
              <w:jc w:val="both"/>
            </w:pPr>
            <w:r>
              <w:rPr>
                <w:rFonts w:ascii="Times New Roman"/>
                <w:b w:val="false"/>
                <w:i w:val="false"/>
                <w:color w:val="000000"/>
                <w:sz w:val="20"/>
              </w:rPr>
              <w:t>
деңгейі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(6B051 биологиялық және сабақтас ғылымдар (биология, биотехнология), 6B052 қоршаған орта (экология), 6B053 физикалық және химиялық ғылымдар (химия), 6B055 геология, 6B072 өндірістік және өңдеу салалары (геология және пайдалы қазбалардың кен орындарын барлау, тау-кен ісі, мұнай-газ ісі, металлургия), 6B081 агрономия (агрономия, топырақтану және агрономия), 6B082 мал шаруашылығы (мал шаруашылығы өнімдерін өндіру технологиясы), 6B083 орман шаруашылығы (аншылық және аң шаруашылығы, орман ресурстары және орман шаруашылығы), 6B084 балық шаруашылығы (балық шаруашылығы және өнеркәсіптік балық аулау), 6B085 жерге орналастыру, 6B086 су ресурстары және суды пайдалану (су ресурстары және суды пайдалану, мелиорация, рекультивация және жерді қорғау)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281"/>
          <w:p>
            <w:pPr>
              <w:spacing w:after="20"/>
              <w:ind w:left="20"/>
              <w:jc w:val="both"/>
            </w:pPr>
            <w:r>
              <w:rPr>
                <w:rFonts w:ascii="Times New Roman"/>
                <w:b w:val="false"/>
                <w:i w:val="false"/>
                <w:color w:val="000000"/>
                <w:sz w:val="20"/>
              </w:rPr>
              <w:t>
Бас сарапшы</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сарапшы</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сарапшы</w:t>
            </w:r>
          </w:p>
          <w:p>
            <w:pPr>
              <w:spacing w:after="20"/>
              <w:ind w:left="20"/>
              <w:jc w:val="both"/>
            </w:pPr>
            <w:r>
              <w:rPr>
                <w:rFonts w:ascii="Times New Roman"/>
                <w:b w:val="false"/>
                <w:i w:val="false"/>
                <w:color w:val="000000"/>
                <w:sz w:val="20"/>
              </w:rPr>
              <w:t>
"Сот экологиялық сараптамасы" түрі бойынша лицензия негізінде сот-сараптама қызметімен айналысатын жеке тұлға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экологиялық сараптамасын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"Сот-сараптамалық экологиялық зерттеу" мамандығы бойынша сот сараптамасын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282"/>
          <w:p>
            <w:pPr>
              <w:spacing w:after="20"/>
              <w:ind w:left="20"/>
              <w:jc w:val="both"/>
            </w:pPr>
            <w:r>
              <w:rPr>
                <w:rFonts w:ascii="Times New Roman"/>
                <w:b w:val="false"/>
                <w:i w:val="false"/>
                <w:color w:val="000000"/>
                <w:sz w:val="20"/>
              </w:rPr>
              <w:t xml:space="preserve">
1-ші еңбек </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"Сот-сараптамалық экологиялық зерттеу" мамандығы бойынша сот сараптамасын жүргізу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283"/>
          <w:p>
            <w:pPr>
              <w:spacing w:after="20"/>
              <w:ind w:left="20"/>
              <w:jc w:val="both"/>
            </w:pPr>
            <w:r>
              <w:rPr>
                <w:rFonts w:ascii="Times New Roman"/>
                <w:b w:val="false"/>
                <w:i w:val="false"/>
                <w:color w:val="000000"/>
                <w:sz w:val="20"/>
              </w:rPr>
              <w:t>
1-дағды:</w:t>
            </w:r>
          </w:p>
          <w:bookmarkEnd w:id="283"/>
          <w:p>
            <w:pPr>
              <w:spacing w:after="20"/>
              <w:ind w:left="20"/>
              <w:jc w:val="both"/>
            </w:pPr>
            <w:r>
              <w:rPr>
                <w:rFonts w:ascii="Times New Roman"/>
                <w:b w:val="false"/>
                <w:i w:val="false"/>
                <w:color w:val="000000"/>
                <w:sz w:val="20"/>
              </w:rPr>
              <w:t>
Келіп түскен сараптама/зерттеу объектілерін және іс материалдарын қабылдау және қарап-шығу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284"/>
          <w:p>
            <w:pPr>
              <w:spacing w:after="20"/>
              <w:ind w:left="20"/>
              <w:jc w:val="both"/>
            </w:pPr>
            <w:r>
              <w:rPr>
                <w:rFonts w:ascii="Times New Roman"/>
                <w:b w:val="false"/>
                <w:i w:val="false"/>
                <w:color w:val="000000"/>
                <w:sz w:val="20"/>
              </w:rPr>
              <w:t>
Машықтар:</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объектілердің, олардың санын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Сараптама/зерттеу объектілерінің бүліну, түрінің өзгеруін, ауыстырылу мүмкіндігін болдырмайтын және сақтау мен тасымалдау кезінде белгілері мен қасиеттерінің сақталуын қамтамасыз ететін олардың қаптамасының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Зерттеуге түскен материалдар мен объектілерді тексеру актісін ресімдеу;</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қасиеттерінің сақталуы және сараптама объектілерін сақтау мен қайтару қағидаларын сақтау жөніндегі шараларды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285"/>
          <w:p>
            <w:pPr>
              <w:spacing w:after="20"/>
              <w:ind w:left="20"/>
              <w:jc w:val="both"/>
            </w:pPr>
            <w:r>
              <w:rPr>
                <w:rFonts w:ascii="Times New Roman"/>
                <w:b w:val="false"/>
                <w:i w:val="false"/>
                <w:color w:val="000000"/>
                <w:sz w:val="20"/>
              </w:rPr>
              <w:t>
Білімі:</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табиғат пайдалану және қоршаған ортаны қорғау мәселелері жөніндегі заңнамасы;</w:t>
            </w:r>
          </w:p>
          <w:p>
            <w:pPr>
              <w:spacing w:after="20"/>
              <w:ind w:left="20"/>
              <w:jc w:val="both"/>
            </w:pPr>
            <w:r>
              <w:rPr>
                <w:rFonts w:ascii="Times New Roman"/>
                <w:b w:val="false"/>
                <w:i w:val="false"/>
                <w:color w:val="000000"/>
                <w:sz w:val="20"/>
              </w:rPr>
              <w:t>
3. Халықаралық экологиялық-құқықтық қатынастардың бұзылу фактілері бойынша сот-экологиялық сараптамасын жүргізудің ерекшеліктері.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286"/>
          <w:p>
            <w:pPr>
              <w:spacing w:after="20"/>
              <w:ind w:left="20"/>
              <w:jc w:val="both"/>
            </w:pPr>
            <w:r>
              <w:rPr>
                <w:rFonts w:ascii="Times New Roman"/>
                <w:b w:val="false"/>
                <w:i w:val="false"/>
                <w:color w:val="000000"/>
                <w:sz w:val="20"/>
              </w:rPr>
              <w:t>
2-дағды:</w:t>
            </w:r>
          </w:p>
          <w:bookmarkEnd w:id="286"/>
          <w:p>
            <w:pPr>
              <w:spacing w:after="20"/>
              <w:ind w:left="20"/>
              <w:jc w:val="both"/>
            </w:pPr>
            <w:r>
              <w:rPr>
                <w:rFonts w:ascii="Times New Roman"/>
                <w:b w:val="false"/>
                <w:i w:val="false"/>
                <w:color w:val="000000"/>
                <w:sz w:val="20"/>
              </w:rPr>
              <w:t>
Сот сараптамасы (зерттеуі) материалдары мен объектілерін зерделеу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287"/>
          <w:p>
            <w:pPr>
              <w:spacing w:after="20"/>
              <w:ind w:left="20"/>
              <w:jc w:val="both"/>
            </w:pPr>
            <w:r>
              <w:rPr>
                <w:rFonts w:ascii="Times New Roman"/>
                <w:b w:val="false"/>
                <w:i w:val="false"/>
                <w:color w:val="000000"/>
                <w:sz w:val="20"/>
              </w:rPr>
              <w:t>
Машықтар:</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экологиялық зерттеудің мәнін, объектісі мен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материалдарды және зерттеу объектілерін зерделеу және сараптаманың шешуіне қойылған мәселелер бойынша олардың қорытынды беру үшін жарамдылығы мен жеткіліктілігін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объектілерін, олардың ерекшелігін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сараптамасын (зерттеуін) жүргізу жоспарын жасау және сараптамалық зерттеудің міндеттерін, бастапқы деректерді ескере отырып, сараптамалық іс-қимылдардың дәйектілігін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 тағайындаған органға қолдаухат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объектілерін табу, тіркеу және зерттеу үшін ғылыми-техникалық құралдар мен тәсілдерді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Реактивтерге кірісін бақылау және оларды есепке алуды жүргізуге қатысу;</w:t>
            </w:r>
          </w:p>
          <w:p>
            <w:pPr>
              <w:spacing w:after="20"/>
              <w:ind w:left="20"/>
              <w:jc w:val="both"/>
            </w:pPr>
            <w:r>
              <w:rPr>
                <w:rFonts w:ascii="Times New Roman"/>
                <w:b w:val="false"/>
                <w:i w:val="false"/>
                <w:color w:val="000000"/>
                <w:sz w:val="20"/>
              </w:rPr>
              <w:t>
9. Жазбаларды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288"/>
          <w:p>
            <w:pPr>
              <w:spacing w:after="20"/>
              <w:ind w:left="20"/>
              <w:jc w:val="both"/>
            </w:pPr>
            <w:r>
              <w:rPr>
                <w:rFonts w:ascii="Times New Roman"/>
                <w:b w:val="false"/>
                <w:i w:val="false"/>
                <w:color w:val="000000"/>
                <w:sz w:val="20"/>
              </w:rPr>
              <w:t>
Білімі:</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табиғат пайдалану және қоршаған ортаны қорғау мәселелері жөніндегі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Халықаралық экологиялық-құқықтық қатынастарды бұзушылық фактілері бойынша сот-экологиялық сараптамасын жүргізудің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зерттеудің әдістемелері және/немесе әдістері, сот экологиялық сараптамасы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Қоршаған орта компоненттерінің (топырақ-геологиялық объектілер, су объектілері, биоценоздар) жіктелуі және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Қоршаған ортаға теріс антропогендік әсердің көздері мен көздерінің түрлері, ауқымы, жағдайлары және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Экологиялық нормалау және стандарттау саласындағы талаптар (нормалар, нормативтер,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Реактивтердің кірісін бақылау, сақтау және оларды есепке алу тәртібі;</w:t>
            </w:r>
          </w:p>
          <w:p>
            <w:pPr>
              <w:spacing w:after="20"/>
              <w:ind w:left="20"/>
              <w:jc w:val="both"/>
            </w:pPr>
            <w:r>
              <w:rPr>
                <w:rFonts w:ascii="Times New Roman"/>
                <w:b w:val="false"/>
                <w:i w:val="false"/>
                <w:color w:val="000000"/>
                <w:sz w:val="20"/>
              </w:rPr>
              <w:t>
9. Сараптамалық және арнайы зерттеулерді тағайындау мен жүргізудегі айырмашылықтар.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289"/>
          <w:p>
            <w:pPr>
              <w:spacing w:after="20"/>
              <w:ind w:left="20"/>
              <w:jc w:val="both"/>
            </w:pPr>
            <w:r>
              <w:rPr>
                <w:rFonts w:ascii="Times New Roman"/>
                <w:b w:val="false"/>
                <w:i w:val="false"/>
                <w:color w:val="000000"/>
                <w:sz w:val="20"/>
              </w:rPr>
              <w:t>
3-дағды:</w:t>
            </w:r>
          </w:p>
          <w:bookmarkEnd w:id="289"/>
          <w:p>
            <w:pPr>
              <w:spacing w:after="20"/>
              <w:ind w:left="20"/>
              <w:jc w:val="both"/>
            </w:pPr>
            <w:r>
              <w:rPr>
                <w:rFonts w:ascii="Times New Roman"/>
                <w:b w:val="false"/>
                <w:i w:val="false"/>
                <w:color w:val="000000"/>
                <w:sz w:val="20"/>
              </w:rPr>
              <w:t>
Сот-сараптамалық зерттеу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290"/>
          <w:p>
            <w:pPr>
              <w:spacing w:after="20"/>
              <w:ind w:left="20"/>
              <w:jc w:val="both"/>
            </w:pPr>
            <w:r>
              <w:rPr>
                <w:rFonts w:ascii="Times New Roman"/>
                <w:b w:val="false"/>
                <w:i w:val="false"/>
                <w:color w:val="000000"/>
                <w:sz w:val="20"/>
              </w:rPr>
              <w:t>
Машықтар:</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1. Оқиға орнына (ластану белгілері бар жергілікті жер учаскесіне және бақылау учаскесіне - оған іргелес аумаққа) сараптамалық қарап-шығу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Шығу тегі топырақ-геологиялық, су объектілерінің, биоценоздың және бақылау үлгілерінің сынамаларын алу тәртібін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 әдістемесіне және/немесе әдісіне сәйкес сынама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әдістемесіне және/немесе әдісіне сәйкес сот-сараптамалық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Құрал-сайманды, аспаптар мен жабдықты дұрыс пайдалану, реактивтерді, егер олар пайдаланылса, ұтымды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жүргізу кезінде өндірістік орта жағдайларын (температура, ылғалдылық)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Сот-сараптамалық зерттеулердің сапасын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Жазбаларды ресімдеу;</w:t>
            </w:r>
          </w:p>
          <w:p>
            <w:pPr>
              <w:spacing w:after="20"/>
              <w:ind w:left="20"/>
              <w:jc w:val="both"/>
            </w:pPr>
            <w:r>
              <w:rPr>
                <w:rFonts w:ascii="Times New Roman"/>
                <w:b w:val="false"/>
                <w:i w:val="false"/>
                <w:color w:val="000000"/>
                <w:sz w:val="20"/>
              </w:rPr>
              <w:t>
9. Санитарлық нормалар мен ережелердің талаптарын, еңбек қауіпсіздігі және еңбекті қорғау, қалдықтарды жинау, есепке алу және кәдеге жарату жөніндегі нұсқаулықтардың талаптарын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291"/>
          <w:p>
            <w:pPr>
              <w:spacing w:after="20"/>
              <w:ind w:left="20"/>
              <w:jc w:val="both"/>
            </w:pPr>
            <w:r>
              <w:rPr>
                <w:rFonts w:ascii="Times New Roman"/>
                <w:b w:val="false"/>
                <w:i w:val="false"/>
                <w:color w:val="000000"/>
                <w:sz w:val="20"/>
              </w:rPr>
              <w:t>
Білімі:</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табиғат пайдалану және қоршаған ортаны қорғау мәселелері жөніндегі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зерттеудің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Сот-экологиялық сараптаманың процестік және ұйымдастырушылық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зерттеудің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Шығу тегі топырақ-геологиялық объектілердің, табиғи және жасанды биоценоздардың, су объектілерінің экологиялық жағдайының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Объектілердің (топырақ-геологиялық, су, биоценоз) экологиялық жағдайының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Табиғат пайдалану және биологиялық объектілерді қорғау, гидрология және суды қорғау, топырақтану, геология, экология және салалас жаратылыстану ғылымдары саласындағы ерекшелік;</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Табиғи ортаны, ландшафтты, экожүйелердің жай-күйін сипаттаудың ерекшелігі, сипаты, теріс антропогендік әсердің ықтимал көздері;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Зерттеу жүргізу кезіндегі өндірістік орта жағдайлары (температура, ылғалдылық);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Жазбаларды жүргізуді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Құрал-сайманды, аспаптар мен жабдықты пайдалану, шығыс материалдарын есепке алу және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13.Сот сараптамаларын/зерттеулерін жүргізу процесінде объектілерді анықтауға, тіркеуге және зерттеуге арналған ғылыми-техникалық құралдар мен тәсілдер, сот фотосуреті, бейнетүсірілім, фотокестелер, сызбалар, диаграммалар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Тиісті заттай дәлелдемелерді қарап-шығу, алу және буып-түю, талдау үшін өкілдік сынамаларды іріктеу тәртібі, экспресс-тестілер мен реактивтерді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15. Еңбекті қорғау, қауіпсіздк техникасы, өндірістік санитария, өрт қауіпсіздігі жөніндегі нұсқаулықтар, қағидалар мен нормалар, сондай-ақ санитарлық-эпидемиологиялық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Қауіптілік сыныбына сәйкес қалдықтарды жинау, есепке алу және кәдеге жарату жөніндегі нормативтік құқықтық актілер;</w:t>
            </w:r>
          </w:p>
          <w:p>
            <w:pPr>
              <w:spacing w:after="20"/>
              <w:ind w:left="20"/>
              <w:jc w:val="both"/>
            </w:pPr>
            <w:r>
              <w:rPr>
                <w:rFonts w:ascii="Times New Roman"/>
                <w:b w:val="false"/>
                <w:i w:val="false"/>
                <w:color w:val="000000"/>
                <w:sz w:val="20"/>
              </w:rPr>
              <w:t>
17. Ішкі нормативтік құжаттар, лауазымдық міндеттер.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292"/>
          <w:p>
            <w:pPr>
              <w:spacing w:after="20"/>
              <w:ind w:left="20"/>
              <w:jc w:val="both"/>
            </w:pPr>
            <w:r>
              <w:rPr>
                <w:rFonts w:ascii="Times New Roman"/>
                <w:b w:val="false"/>
                <w:i w:val="false"/>
                <w:color w:val="000000"/>
                <w:sz w:val="20"/>
              </w:rPr>
              <w:t>
4-дағды:</w:t>
            </w:r>
          </w:p>
          <w:bookmarkEnd w:id="292"/>
          <w:p>
            <w:pPr>
              <w:spacing w:after="20"/>
              <w:ind w:left="20"/>
              <w:jc w:val="both"/>
            </w:pPr>
            <w:r>
              <w:rPr>
                <w:rFonts w:ascii="Times New Roman"/>
                <w:b w:val="false"/>
                <w:i w:val="false"/>
                <w:color w:val="000000"/>
                <w:sz w:val="20"/>
              </w:rPr>
              <w:t>
Сот сараптамасы (зерттеуі) нәтижелерін түсіндіру/өңдеу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293"/>
          <w:p>
            <w:pPr>
              <w:spacing w:after="20"/>
              <w:ind w:left="20"/>
              <w:jc w:val="both"/>
            </w:pPr>
            <w:r>
              <w:rPr>
                <w:rFonts w:ascii="Times New Roman"/>
                <w:b w:val="false"/>
                <w:i w:val="false"/>
                <w:color w:val="000000"/>
                <w:sz w:val="20"/>
              </w:rPr>
              <w:t>
Машықтар:</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зерттеу нәтижелеріне талдау, бағалау және өңдеу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нәтижелерінің белгісіздігін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 түсіндіру/өңдеу және тұжырымдарды қалыптастыру;</w:t>
            </w:r>
          </w:p>
          <w:p>
            <w:pPr>
              <w:spacing w:after="20"/>
              <w:ind w:left="20"/>
              <w:jc w:val="both"/>
            </w:pPr>
            <w:r>
              <w:rPr>
                <w:rFonts w:ascii="Times New Roman"/>
                <w:b w:val="false"/>
                <w:i w:val="false"/>
                <w:color w:val="000000"/>
                <w:sz w:val="20"/>
              </w:rPr>
              <w:t>
4. Зерттеулер нәтижелерін есептеу, талдау, бағалау және өңдеу бойынша жұмыс жазбаларын жүргізу және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294"/>
          <w:p>
            <w:pPr>
              <w:spacing w:after="20"/>
              <w:ind w:left="20"/>
              <w:jc w:val="both"/>
            </w:pPr>
            <w:r>
              <w:rPr>
                <w:rFonts w:ascii="Times New Roman"/>
                <w:b w:val="false"/>
                <w:i w:val="false"/>
                <w:color w:val="000000"/>
                <w:sz w:val="20"/>
              </w:rPr>
              <w:t>
Білімі:</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ортаны қорғау және табиғат пайдалану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Өлшемдердің белгісіздігін бағалау мен ұсынудың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зерттеу нәтижелерінің анықтығы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барысында алынған деректерді түсіндіру тәртібі мен ережелері;</w:t>
            </w:r>
          </w:p>
          <w:p>
            <w:pPr>
              <w:spacing w:after="20"/>
              <w:ind w:left="20"/>
              <w:jc w:val="both"/>
            </w:pPr>
            <w:r>
              <w:rPr>
                <w:rFonts w:ascii="Times New Roman"/>
                <w:b w:val="false"/>
                <w:i w:val="false"/>
                <w:color w:val="000000"/>
                <w:sz w:val="20"/>
              </w:rPr>
              <w:t>
6. Зерттеу нәтижелері есептерінің жұмыс жазбаларын жүргізуді, талдауды, бағалауды және өңдеуді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295"/>
          <w:p>
            <w:pPr>
              <w:spacing w:after="20"/>
              <w:ind w:left="20"/>
              <w:jc w:val="both"/>
            </w:pPr>
            <w:r>
              <w:rPr>
                <w:rFonts w:ascii="Times New Roman"/>
                <w:b w:val="false"/>
                <w:i w:val="false"/>
                <w:color w:val="000000"/>
                <w:sz w:val="20"/>
              </w:rPr>
              <w:t>
5-дағды:</w:t>
            </w:r>
          </w:p>
          <w:bookmarkEnd w:id="295"/>
          <w:p>
            <w:pPr>
              <w:spacing w:after="20"/>
              <w:ind w:left="20"/>
              <w:jc w:val="both"/>
            </w:pPr>
            <w:r>
              <w:rPr>
                <w:rFonts w:ascii="Times New Roman"/>
                <w:b w:val="false"/>
                <w:i w:val="false"/>
                <w:color w:val="000000"/>
                <w:sz w:val="20"/>
              </w:rPr>
              <w:t>
Сарапшының (маманның) қорытындысын ресімдеу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296"/>
          <w:p>
            <w:pPr>
              <w:spacing w:after="20"/>
              <w:ind w:left="20"/>
              <w:jc w:val="both"/>
            </w:pPr>
            <w:r>
              <w:rPr>
                <w:rFonts w:ascii="Times New Roman"/>
                <w:b w:val="false"/>
                <w:i w:val="false"/>
                <w:color w:val="000000"/>
                <w:sz w:val="20"/>
              </w:rPr>
              <w:t>
Машықтар:</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Сарапшының (маманның) қорытындысын немесе қорытынды берудің мүмкін еместігі туралы жазбаша хабарламаны ресімдеу;</w:t>
            </w:r>
          </w:p>
          <w:p>
            <w:pPr>
              <w:spacing w:after="20"/>
              <w:ind w:left="20"/>
              <w:jc w:val="both"/>
            </w:pPr>
            <w:r>
              <w:rPr>
                <w:rFonts w:ascii="Times New Roman"/>
                <w:b w:val="false"/>
                <w:i w:val="false"/>
                <w:color w:val="000000"/>
                <w:sz w:val="20"/>
              </w:rPr>
              <w:t>
2. Бақылау өндірісінің материалдарын қалыптастыру.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297"/>
          <w:p>
            <w:pPr>
              <w:spacing w:after="20"/>
              <w:ind w:left="20"/>
              <w:jc w:val="both"/>
            </w:pPr>
            <w:r>
              <w:rPr>
                <w:rFonts w:ascii="Times New Roman"/>
                <w:b w:val="false"/>
                <w:i w:val="false"/>
                <w:color w:val="000000"/>
                <w:sz w:val="20"/>
              </w:rPr>
              <w:t>
Білімі:</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ортаны қорғау және табиғат пайдалану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Сарапшы қорытындысының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Сарапшы қорытындысын, оның құрылымдық бөліктерін (кіріспе, зерттеу, синтездеу, тұжырымдар)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Сарапшы қорытындысы тұжырымдарының нысандары.</w:t>
            </w:r>
          </w:p>
          <w:p>
            <w:pPr>
              <w:spacing w:after="20"/>
              <w:ind w:left="20"/>
              <w:jc w:val="both"/>
            </w:pPr>
            <w:r>
              <w:rPr>
                <w:rFonts w:ascii="Times New Roman"/>
                <w:b w:val="false"/>
                <w:i w:val="false"/>
                <w:color w:val="000000"/>
                <w:sz w:val="20"/>
              </w:rPr>
              <w:t xml:space="preserve">
6. Құжаттауды, мұрағаттауды білу.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298"/>
          <w:p>
            <w:pPr>
              <w:spacing w:after="20"/>
              <w:ind w:left="20"/>
              <w:jc w:val="both"/>
            </w:pPr>
            <w:r>
              <w:rPr>
                <w:rFonts w:ascii="Times New Roman"/>
                <w:b w:val="false"/>
                <w:i w:val="false"/>
                <w:color w:val="000000"/>
                <w:sz w:val="20"/>
              </w:rPr>
              <w:t>
2-еңбек функциясы:</w:t>
            </w:r>
          </w:p>
          <w:bookmarkEnd w:id="298"/>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299"/>
          <w:p>
            <w:pPr>
              <w:spacing w:after="20"/>
              <w:ind w:left="20"/>
              <w:jc w:val="both"/>
            </w:pPr>
            <w:r>
              <w:rPr>
                <w:rFonts w:ascii="Times New Roman"/>
                <w:b w:val="false"/>
                <w:i w:val="false"/>
                <w:color w:val="000000"/>
                <w:sz w:val="20"/>
              </w:rPr>
              <w:t>
1-дағды:</w:t>
            </w:r>
          </w:p>
          <w:bookmarkEnd w:id="299"/>
          <w:p>
            <w:pPr>
              <w:spacing w:after="20"/>
              <w:ind w:left="20"/>
              <w:jc w:val="both"/>
            </w:pPr>
            <w:r>
              <w:rPr>
                <w:rFonts w:ascii="Times New Roman"/>
                <w:b w:val="false"/>
                <w:i w:val="false"/>
                <w:color w:val="000000"/>
                <w:sz w:val="20"/>
              </w:rPr>
              <w:t>
Сот сараптамалары өндірісін тағайындайтын органдармен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300"/>
          <w:p>
            <w:pPr>
              <w:spacing w:after="20"/>
              <w:ind w:left="20"/>
              <w:jc w:val="both"/>
            </w:pPr>
            <w:r>
              <w:rPr>
                <w:rFonts w:ascii="Times New Roman"/>
                <w:b w:val="false"/>
                <w:i w:val="false"/>
                <w:color w:val="000000"/>
                <w:sz w:val="20"/>
              </w:rPr>
              <w:t>
Машықтар:</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маман/сарапшы ретінде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301"/>
          <w:p>
            <w:pPr>
              <w:spacing w:after="20"/>
              <w:ind w:left="20"/>
              <w:jc w:val="both"/>
            </w:pPr>
            <w:r>
              <w:rPr>
                <w:rFonts w:ascii="Times New Roman"/>
                <w:b w:val="false"/>
                <w:i w:val="false"/>
                <w:color w:val="000000"/>
                <w:sz w:val="20"/>
              </w:rPr>
              <w:t>
Білімі:</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бойынша тарифтер мен әдістер.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302"/>
          <w:p>
            <w:pPr>
              <w:spacing w:after="20"/>
              <w:ind w:left="20"/>
              <w:jc w:val="both"/>
            </w:pPr>
            <w:r>
              <w:rPr>
                <w:rFonts w:ascii="Times New Roman"/>
                <w:b w:val="false"/>
                <w:i w:val="false"/>
                <w:color w:val="000000"/>
                <w:sz w:val="20"/>
              </w:rPr>
              <w:t>
2-дағды:</w:t>
            </w:r>
          </w:p>
          <w:bookmarkEnd w:id="302"/>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303"/>
          <w:p>
            <w:pPr>
              <w:spacing w:after="20"/>
              <w:ind w:left="20"/>
              <w:jc w:val="both"/>
            </w:pPr>
            <w:r>
              <w:rPr>
                <w:rFonts w:ascii="Times New Roman"/>
                <w:b w:val="false"/>
                <w:i w:val="false"/>
                <w:color w:val="000000"/>
                <w:sz w:val="20"/>
              </w:rPr>
              <w:t>
Машықтар:</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қызметкерлерінің ақпараттық-түсіндіру жұмыстарына қатысуы;</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304"/>
          <w:p>
            <w:pPr>
              <w:spacing w:after="20"/>
              <w:ind w:left="20"/>
              <w:jc w:val="both"/>
            </w:pPr>
            <w:r>
              <w:rPr>
                <w:rFonts w:ascii="Times New Roman"/>
                <w:b w:val="false"/>
                <w:i w:val="false"/>
                <w:color w:val="000000"/>
                <w:sz w:val="20"/>
              </w:rPr>
              <w:t>
Білімі:</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 және криминалистика негіздері;</w:t>
            </w:r>
          </w:p>
          <w:p>
            <w:pPr>
              <w:spacing w:after="20"/>
              <w:ind w:left="20"/>
              <w:jc w:val="both"/>
            </w:pPr>
            <w:r>
              <w:rPr>
                <w:rFonts w:ascii="Times New Roman"/>
                <w:b w:val="false"/>
                <w:i w:val="false"/>
                <w:color w:val="000000"/>
                <w:sz w:val="20"/>
              </w:rPr>
              <w:t>
3. Қылмыстық және азаматтық істер бойынша, сондай-ақ әкімшілік құқық бұзушылық істері бойынша материалдарды дайындау және ұсыну ерекшеліктері.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еңбек функциясы: Ғылыми-зерттеу, ғылыми-әдістемелік және оқу-әдістемелік жұмысқа қатысу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305"/>
          <w:p>
            <w:pPr>
              <w:spacing w:after="20"/>
              <w:ind w:left="20"/>
              <w:jc w:val="both"/>
            </w:pPr>
            <w:r>
              <w:rPr>
                <w:rFonts w:ascii="Times New Roman"/>
                <w:b w:val="false"/>
                <w:i w:val="false"/>
                <w:color w:val="000000"/>
                <w:sz w:val="20"/>
              </w:rPr>
              <w:t xml:space="preserve">
1-дағды: </w:t>
            </w:r>
          </w:p>
          <w:bookmarkEnd w:id="305"/>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306"/>
          <w:p>
            <w:pPr>
              <w:spacing w:after="20"/>
              <w:ind w:left="20"/>
              <w:jc w:val="both"/>
            </w:pPr>
            <w:r>
              <w:rPr>
                <w:rFonts w:ascii="Times New Roman"/>
                <w:b w:val="false"/>
                <w:i w:val="false"/>
                <w:color w:val="000000"/>
                <w:sz w:val="20"/>
              </w:rPr>
              <w:t>
Машықтар:</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сот экологиялық сараптамасының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қорытыуды жүргізу, сондай-ақ сараптамалық қателіктердің алдын алуға бағытталған ұсыныстарды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307"/>
          <w:p>
            <w:pPr>
              <w:spacing w:after="20"/>
              <w:ind w:left="20"/>
              <w:jc w:val="both"/>
            </w:pPr>
            <w:r>
              <w:rPr>
                <w:rFonts w:ascii="Times New Roman"/>
                <w:b w:val="false"/>
                <w:i w:val="false"/>
                <w:color w:val="000000"/>
                <w:sz w:val="20"/>
              </w:rPr>
              <w:t>
Білімі:</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5.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308"/>
          <w:p>
            <w:pPr>
              <w:spacing w:after="20"/>
              <w:ind w:left="20"/>
              <w:jc w:val="both"/>
            </w:pPr>
            <w:r>
              <w:rPr>
                <w:rFonts w:ascii="Times New Roman"/>
                <w:b w:val="false"/>
                <w:i w:val="false"/>
                <w:color w:val="000000"/>
                <w:sz w:val="20"/>
              </w:rPr>
              <w:t xml:space="preserve">
2-дағды: </w:t>
            </w:r>
          </w:p>
          <w:bookmarkEnd w:id="308"/>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309"/>
          <w:p>
            <w:pPr>
              <w:spacing w:after="20"/>
              <w:ind w:left="20"/>
              <w:jc w:val="both"/>
            </w:pPr>
            <w:r>
              <w:rPr>
                <w:rFonts w:ascii="Times New Roman"/>
                <w:b w:val="false"/>
                <w:i w:val="false"/>
                <w:color w:val="000000"/>
                <w:sz w:val="20"/>
              </w:rPr>
              <w:t>
Машықтар:</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тиімділігіне және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310"/>
          <w:p>
            <w:pPr>
              <w:spacing w:after="20"/>
              <w:ind w:left="20"/>
              <w:jc w:val="both"/>
            </w:pPr>
            <w:r>
              <w:rPr>
                <w:rFonts w:ascii="Times New Roman"/>
                <w:b w:val="false"/>
                <w:i w:val="false"/>
                <w:color w:val="000000"/>
                <w:sz w:val="20"/>
              </w:rPr>
              <w:t>
Білімі:</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"Құқықтық актілер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3. Нормативтік құқықтық актілерді әзірлеу, қабылдау, өзгерістер енгізу тәртібі, сондай-ақ ресімдеуге қойылатын талаптар.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311"/>
          <w:p>
            <w:pPr>
              <w:spacing w:after="20"/>
              <w:ind w:left="20"/>
              <w:jc w:val="both"/>
            </w:pPr>
            <w:r>
              <w:rPr>
                <w:rFonts w:ascii="Times New Roman"/>
                <w:b w:val="false"/>
                <w:i w:val="false"/>
                <w:color w:val="000000"/>
                <w:sz w:val="20"/>
              </w:rPr>
              <w:t xml:space="preserve">
3-дағды: </w:t>
            </w:r>
          </w:p>
          <w:bookmarkEnd w:id="311"/>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312"/>
          <w:p>
            <w:pPr>
              <w:spacing w:after="20"/>
              <w:ind w:left="20"/>
              <w:jc w:val="both"/>
            </w:pPr>
            <w:r>
              <w:rPr>
                <w:rFonts w:ascii="Times New Roman"/>
                <w:b w:val="false"/>
                <w:i w:val="false"/>
                <w:color w:val="000000"/>
                <w:sz w:val="20"/>
              </w:rPr>
              <w:t>
Машықтар:</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үміткерлерді кәсіптік даярлауға,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4. Кәсіптік оқыту мен біліктілікті арттырудың нысандары мен әдістерін жетілдіруге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313"/>
          <w:p>
            <w:pPr>
              <w:spacing w:after="20"/>
              <w:ind w:left="20"/>
              <w:jc w:val="both"/>
            </w:pPr>
            <w:r>
              <w:rPr>
                <w:rFonts w:ascii="Times New Roman"/>
                <w:b w:val="false"/>
                <w:i w:val="false"/>
                <w:color w:val="000000"/>
                <w:sz w:val="20"/>
              </w:rPr>
              <w:t>
Білімі:</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табиғатты пайдалану және қоршаған ортаны қорғау мәселелері жөніндегі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Оқу-бағдарламалық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7. Сот сарапшыларын кәсіптік даярлаудың, біліктілігін арттырудың нысандары, түрлері, әдістері мен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314"/>
          <w:p>
            <w:pPr>
              <w:spacing w:after="20"/>
              <w:ind w:left="20"/>
              <w:jc w:val="both"/>
            </w:pPr>
            <w:r>
              <w:rPr>
                <w:rFonts w:ascii="Times New Roman"/>
                <w:b w:val="false"/>
                <w:i w:val="false"/>
                <w:color w:val="000000"/>
                <w:sz w:val="20"/>
              </w:rPr>
              <w:t>
Командалық жұмыс</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кезіндегі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деігейі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Бөлім/бөлімше, сектор басшысы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bl>
    <w:bookmarkStart w:name="z840" w:id="315"/>
    <w:p>
      <w:pPr>
        <w:spacing w:after="0"/>
        <w:ind w:left="0"/>
        <w:jc w:val="left"/>
      </w:pPr>
      <w:r>
        <w:rPr>
          <w:rFonts w:ascii="Times New Roman"/>
          <w:b/>
          <w:i w:val="false"/>
          <w:color w:val="000000"/>
        </w:rPr>
        <w:t xml:space="preserve"> 4-тарау. Кәсіптік стандарттың техникалық деректері</w:t>
      </w:r>
    </w:p>
    <w:bookmarkEnd w:id="315"/>
    <w:bookmarkStart w:name="z841" w:id="316"/>
    <w:p>
      <w:pPr>
        <w:spacing w:after="0"/>
        <w:ind w:left="0"/>
        <w:jc w:val="both"/>
      </w:pPr>
      <w:r>
        <w:rPr>
          <w:rFonts w:ascii="Times New Roman"/>
          <w:b w:val="false"/>
          <w:i w:val="false"/>
          <w:color w:val="000000"/>
          <w:sz w:val="28"/>
        </w:rPr>
        <w:t xml:space="preserve">
      11. Мемлекеттік органның атауы: </w:t>
      </w:r>
    </w:p>
    <w:bookmarkEnd w:id="316"/>
    <w:bookmarkStart w:name="z842" w:id="317"/>
    <w:p>
      <w:pPr>
        <w:spacing w:after="0"/>
        <w:ind w:left="0"/>
        <w:jc w:val="both"/>
      </w:pPr>
      <w:r>
        <w:rPr>
          <w:rFonts w:ascii="Times New Roman"/>
          <w:b w:val="false"/>
          <w:i w:val="false"/>
          <w:color w:val="000000"/>
          <w:sz w:val="28"/>
        </w:rPr>
        <w:t>
      Қазақстан Республикасы Әділет министрлігі</w:t>
      </w:r>
    </w:p>
    <w:bookmarkEnd w:id="317"/>
    <w:bookmarkStart w:name="z843" w:id="318"/>
    <w:p>
      <w:pPr>
        <w:spacing w:after="0"/>
        <w:ind w:left="0"/>
        <w:jc w:val="both"/>
      </w:pPr>
      <w:r>
        <w:rPr>
          <w:rFonts w:ascii="Times New Roman"/>
          <w:b w:val="false"/>
          <w:i w:val="false"/>
          <w:color w:val="000000"/>
          <w:sz w:val="28"/>
        </w:rPr>
        <w:t>
      Орындаушы: А.М. Сашкен, a.sashken@adilet.gov.kz, 74-06-58.</w:t>
      </w:r>
    </w:p>
    <w:bookmarkEnd w:id="318"/>
    <w:bookmarkStart w:name="z844" w:id="319"/>
    <w:p>
      <w:pPr>
        <w:spacing w:after="0"/>
        <w:ind w:left="0"/>
        <w:jc w:val="both"/>
      </w:pPr>
      <w:r>
        <w:rPr>
          <w:rFonts w:ascii="Times New Roman"/>
          <w:b w:val="false"/>
          <w:i w:val="false"/>
          <w:color w:val="000000"/>
          <w:sz w:val="28"/>
        </w:rPr>
        <w:t>
      12. Әзірлеуге қатысқан ұйымдар (кәсіпорындар):</w:t>
      </w:r>
    </w:p>
    <w:bookmarkEnd w:id="319"/>
    <w:bookmarkStart w:name="z845" w:id="320"/>
    <w:p>
      <w:pPr>
        <w:spacing w:after="0"/>
        <w:ind w:left="0"/>
        <w:jc w:val="both"/>
      </w:pPr>
      <w:r>
        <w:rPr>
          <w:rFonts w:ascii="Times New Roman"/>
          <w:b w:val="false"/>
          <w:i w:val="false"/>
          <w:color w:val="000000"/>
          <w:sz w:val="28"/>
        </w:rPr>
        <w:t xml:space="preserve">
      "Қазақстан Республикасы Әдiлет министрлiгiнің Сот сараптамалары орталығы" республикалық мемлекеттік қазыналық кәсіпорны </w:t>
      </w:r>
    </w:p>
    <w:bookmarkEnd w:id="320"/>
    <w:bookmarkStart w:name="z846" w:id="321"/>
    <w:p>
      <w:pPr>
        <w:spacing w:after="0"/>
        <w:ind w:left="0"/>
        <w:jc w:val="both"/>
      </w:pPr>
      <w:r>
        <w:rPr>
          <w:rFonts w:ascii="Times New Roman"/>
          <w:b w:val="false"/>
          <w:i w:val="false"/>
          <w:color w:val="000000"/>
          <w:sz w:val="28"/>
        </w:rPr>
        <w:t>
      Орындаушы: Г.Ж. Ертаева, expert@cse.kz, 54-10-05.</w:t>
      </w:r>
    </w:p>
    <w:bookmarkEnd w:id="321"/>
    <w:bookmarkStart w:name="z847" w:id="322"/>
    <w:p>
      <w:pPr>
        <w:spacing w:after="0"/>
        <w:ind w:left="0"/>
        <w:jc w:val="both"/>
      </w:pPr>
      <w:r>
        <w:rPr>
          <w:rFonts w:ascii="Times New Roman"/>
          <w:b w:val="false"/>
          <w:i w:val="false"/>
          <w:color w:val="000000"/>
          <w:sz w:val="28"/>
        </w:rPr>
        <w:t>
      13. Сот-сараптама қызметі саласындағы кәсіптік біліктілік бойынша салалық кеңес: 2023 жылғы 14 қарашадағы №2 хаттама.</w:t>
      </w:r>
    </w:p>
    <w:bookmarkEnd w:id="322"/>
    <w:bookmarkStart w:name="z848" w:id="323"/>
    <w:p>
      <w:pPr>
        <w:spacing w:after="0"/>
        <w:ind w:left="0"/>
        <w:jc w:val="both"/>
      </w:pPr>
      <w:r>
        <w:rPr>
          <w:rFonts w:ascii="Times New Roman"/>
          <w:b w:val="false"/>
          <w:i w:val="false"/>
          <w:color w:val="000000"/>
          <w:sz w:val="28"/>
        </w:rPr>
        <w:t>
      14. Кәсіптік біліктілік бойынша ұлттық орган: 2023 жылғы 18 қазандағы қорытынды.</w:t>
      </w:r>
    </w:p>
    <w:bookmarkEnd w:id="323"/>
    <w:bookmarkStart w:name="z849" w:id="324"/>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2023 жылғы 9 қазан.</w:t>
      </w:r>
    </w:p>
    <w:bookmarkEnd w:id="324"/>
    <w:bookmarkStart w:name="z850" w:id="325"/>
    <w:p>
      <w:pPr>
        <w:spacing w:after="0"/>
        <w:ind w:left="0"/>
        <w:jc w:val="both"/>
      </w:pPr>
      <w:r>
        <w:rPr>
          <w:rFonts w:ascii="Times New Roman"/>
          <w:b w:val="false"/>
          <w:i w:val="false"/>
          <w:color w:val="000000"/>
          <w:sz w:val="28"/>
        </w:rPr>
        <w:t>
      16. Нұсқа нөмірі және шығарылған жылы: 1-нұсқа, 2024 жыл.</w:t>
      </w:r>
    </w:p>
    <w:bookmarkEnd w:id="325"/>
    <w:bookmarkStart w:name="z851" w:id="326"/>
    <w:p>
      <w:pPr>
        <w:spacing w:after="0"/>
        <w:ind w:left="0"/>
        <w:jc w:val="both"/>
      </w:pPr>
      <w:r>
        <w:rPr>
          <w:rFonts w:ascii="Times New Roman"/>
          <w:b w:val="false"/>
          <w:i w:val="false"/>
          <w:color w:val="000000"/>
          <w:sz w:val="28"/>
        </w:rPr>
        <w:t>
      17. Бағдарлы қайта қарау күні: 2027 жылғы 4 қаңтар.</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2024 жылғы 23 қаңтардағы</w:t>
            </w:r>
            <w:r>
              <w:br/>
            </w:r>
            <w:r>
              <w:rPr>
                <w:rFonts w:ascii="Times New Roman"/>
                <w:b w:val="false"/>
                <w:i w:val="false"/>
                <w:color w:val="000000"/>
                <w:sz w:val="20"/>
              </w:rPr>
              <w:t>№ 60 бұйрығына</w:t>
            </w:r>
            <w:r>
              <w:br/>
            </w:r>
            <w:r>
              <w:rPr>
                <w:rFonts w:ascii="Times New Roman"/>
                <w:b w:val="false"/>
                <w:i w:val="false"/>
                <w:color w:val="000000"/>
                <w:sz w:val="20"/>
              </w:rPr>
              <w:t>3-қосымша</w:t>
            </w:r>
          </w:p>
        </w:tc>
      </w:tr>
    </w:tbl>
    <w:bookmarkStart w:name="z857" w:id="327"/>
    <w:p>
      <w:pPr>
        <w:spacing w:after="0"/>
        <w:ind w:left="0"/>
        <w:jc w:val="left"/>
      </w:pPr>
      <w:r>
        <w:rPr>
          <w:rFonts w:ascii="Times New Roman"/>
          <w:b/>
          <w:i w:val="false"/>
          <w:color w:val="000000"/>
        </w:rPr>
        <w:t xml:space="preserve"> "Компьютерлік технология құралдарын сот-сараптамалық зерттеу" кәсіптік стандарты</w:t>
      </w:r>
    </w:p>
    <w:bookmarkEnd w:id="327"/>
    <w:bookmarkStart w:name="z858" w:id="328"/>
    <w:p>
      <w:pPr>
        <w:spacing w:after="0"/>
        <w:ind w:left="0"/>
        <w:jc w:val="left"/>
      </w:pPr>
      <w:r>
        <w:rPr>
          <w:rFonts w:ascii="Times New Roman"/>
          <w:b/>
          <w:i w:val="false"/>
          <w:color w:val="000000"/>
        </w:rPr>
        <w:t xml:space="preserve"> 1-тарау. Жалпы ережелер</w:t>
      </w:r>
    </w:p>
    <w:bookmarkEnd w:id="328"/>
    <w:bookmarkStart w:name="z859" w:id="329"/>
    <w:p>
      <w:pPr>
        <w:spacing w:after="0"/>
        <w:ind w:left="0"/>
        <w:jc w:val="both"/>
      </w:pPr>
      <w:r>
        <w:rPr>
          <w:rFonts w:ascii="Times New Roman"/>
          <w:b w:val="false"/>
          <w:i w:val="false"/>
          <w:color w:val="000000"/>
          <w:sz w:val="28"/>
        </w:rPr>
        <w:t xml:space="preserve">
      1.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"Компьютерлік технология құралдарын сот-сараптамалық зерттеу" кәсіптік стандарты әзірленді, ол компьютерлік технология құралдарын сот-сараптамалық зерттеуді жүргізу жөніндегі сот сарапшысының біліктілік, құзыреттілік деңгейіне, еңбек мазмұнына, сапасына және жағдайларына қойылатын талаптарды айқындауға арналған және сот-сараптама қызметі саласында қолданылады.</w:t>
      </w:r>
    </w:p>
    <w:bookmarkEnd w:id="329"/>
    <w:bookmarkStart w:name="z860" w:id="330"/>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330"/>
    <w:bookmarkStart w:name="z861" w:id="331"/>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331"/>
    <w:bookmarkStart w:name="z862" w:id="332"/>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332"/>
    <w:bookmarkStart w:name="z863" w:id="333"/>
    <w:p>
      <w:pPr>
        <w:spacing w:after="0"/>
        <w:ind w:left="0"/>
        <w:jc w:val="both"/>
      </w:pPr>
      <w:r>
        <w:rPr>
          <w:rFonts w:ascii="Times New Roman"/>
          <w:b w:val="false"/>
          <w:i w:val="false"/>
          <w:color w:val="000000"/>
          <w:sz w:val="28"/>
        </w:rPr>
        <w:t>
      3) жазба – қол жеткізілген нәтижелер туралы мәліметтерді қамтитын құжат немесе жүзеге асырылған қызметтің расталуы верификацияның, ескертуші әрекеттер мен түзетуші әрекеттердің жүргізілуінің куәлігін ұсыну және қадағалауын рәсімдеу үшін;</w:t>
      </w:r>
    </w:p>
    <w:bookmarkEnd w:id="333"/>
    <w:bookmarkStart w:name="z864" w:id="334"/>
    <w:p>
      <w:pPr>
        <w:spacing w:after="0"/>
        <w:ind w:left="0"/>
        <w:jc w:val="both"/>
      </w:pPr>
      <w:r>
        <w:rPr>
          <w:rFonts w:ascii="Times New Roman"/>
          <w:b w:val="false"/>
          <w:i w:val="false"/>
          <w:color w:val="000000"/>
          <w:sz w:val="28"/>
        </w:rPr>
        <w:t>
      4) компьютерлік технология құралдарын сот-сараптамалық зерттеу объектілері – дербес компьютерлердің әр түрлі түрлерін, әр түрлі түрдегі және мақсаттағы перифериялық құрылғыларды, желілік аппараттық құралдарды, деректердің дискілік жинақтағыштарын қамтитын аппараттық объектілер; бағдарламалық объектілер, жүйелік бағдарламалық қамтлым, әртүрлі қолданбалы бағдарламалық өнімдер; ақпараттық объектілер;</w:t>
      </w:r>
    </w:p>
    <w:bookmarkEnd w:id="334"/>
    <w:bookmarkStart w:name="z865" w:id="335"/>
    <w:p>
      <w:pPr>
        <w:spacing w:after="0"/>
        <w:ind w:left="0"/>
        <w:jc w:val="both"/>
      </w:pPr>
      <w:r>
        <w:rPr>
          <w:rFonts w:ascii="Times New Roman"/>
          <w:b w:val="false"/>
          <w:i w:val="false"/>
          <w:color w:val="000000"/>
          <w:sz w:val="28"/>
        </w:rPr>
        <w:t>
      5) компьютерлік технология құралдарын сот-сараптамалық зерттеу мәні – азаматтық, қылмыстық іс немесе әкімшілік құқық бұзушылық туралы іс материалдарында тіркелген ақпараттық процестерді іске асыруды қамтамасыз ететін компьютерлік құралдар мен жүйелерді әзірлеу және пайдалану заңдылықтарын зерттеу негізінде белгіленетін фактілер мен мән-жайлар.</w:t>
      </w:r>
    </w:p>
    <w:bookmarkEnd w:id="335"/>
    <w:bookmarkStart w:name="z866" w:id="336"/>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36"/>
    <w:bookmarkStart w:name="z867" w:id="337"/>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bookmarkEnd w:id="337"/>
    <w:bookmarkStart w:name="z868" w:id="338"/>
    <w:p>
      <w:pPr>
        <w:spacing w:after="0"/>
        <w:ind w:left="0"/>
        <w:jc w:val="both"/>
      </w:pPr>
      <w:r>
        <w:rPr>
          <w:rFonts w:ascii="Times New Roman"/>
          <w:b w:val="false"/>
          <w:i w:val="false"/>
          <w:color w:val="000000"/>
          <w:sz w:val="28"/>
        </w:rPr>
        <w:t>
      БА – Біліктілік анықтамалығы;</w:t>
      </w:r>
    </w:p>
    <w:bookmarkEnd w:id="338"/>
    <w:bookmarkStart w:name="z869" w:id="339"/>
    <w:p>
      <w:pPr>
        <w:spacing w:after="0"/>
        <w:ind w:left="0"/>
        <w:jc w:val="both"/>
      </w:pPr>
      <w:r>
        <w:rPr>
          <w:rFonts w:ascii="Times New Roman"/>
          <w:b w:val="false"/>
          <w:i w:val="false"/>
          <w:color w:val="000000"/>
          <w:sz w:val="28"/>
        </w:rPr>
        <w:t>
      СБШ – Салалық біліктілік шеңбері;</w:t>
      </w:r>
    </w:p>
    <w:bookmarkEnd w:id="339"/>
    <w:bookmarkStart w:name="z870" w:id="340"/>
    <w:p>
      <w:pPr>
        <w:spacing w:after="0"/>
        <w:ind w:left="0"/>
        <w:jc w:val="both"/>
      </w:pPr>
      <w:r>
        <w:rPr>
          <w:rFonts w:ascii="Times New Roman"/>
          <w:b w:val="false"/>
          <w:i w:val="false"/>
          <w:color w:val="000000"/>
          <w:sz w:val="28"/>
        </w:rPr>
        <w:t>
      ЭҚЖЖ – Экономикалық қызмет түрлерінің жалпы мемлекеттік жіктеуіші.</w:t>
      </w:r>
    </w:p>
    <w:bookmarkEnd w:id="340"/>
    <w:bookmarkStart w:name="z871" w:id="341"/>
    <w:p>
      <w:pPr>
        <w:spacing w:after="0"/>
        <w:ind w:left="0"/>
        <w:jc w:val="left"/>
      </w:pPr>
      <w:r>
        <w:rPr>
          <w:rFonts w:ascii="Times New Roman"/>
          <w:b/>
          <w:i w:val="false"/>
          <w:color w:val="000000"/>
        </w:rPr>
        <w:t xml:space="preserve"> 2-тарау. Кәсіптік стандарттың төлқұжаты</w:t>
      </w:r>
    </w:p>
    <w:bookmarkEnd w:id="341"/>
    <w:bookmarkStart w:name="z872" w:id="342"/>
    <w:p>
      <w:pPr>
        <w:spacing w:after="0"/>
        <w:ind w:left="0"/>
        <w:jc w:val="both"/>
      </w:pPr>
      <w:r>
        <w:rPr>
          <w:rFonts w:ascii="Times New Roman"/>
          <w:b w:val="false"/>
          <w:i w:val="false"/>
          <w:color w:val="000000"/>
          <w:sz w:val="28"/>
        </w:rPr>
        <w:t>
      4. Кәсіптік стандарттың атауы: "Компьютерлік технология құралдарының сот-сараптамалық зерттеуі/сараптамасы".</w:t>
      </w:r>
    </w:p>
    <w:bookmarkEnd w:id="342"/>
    <w:bookmarkStart w:name="z873" w:id="343"/>
    <w:p>
      <w:pPr>
        <w:spacing w:after="0"/>
        <w:ind w:left="0"/>
        <w:jc w:val="both"/>
      </w:pPr>
      <w:r>
        <w:rPr>
          <w:rFonts w:ascii="Times New Roman"/>
          <w:b w:val="false"/>
          <w:i w:val="false"/>
          <w:color w:val="000000"/>
          <w:sz w:val="28"/>
        </w:rPr>
        <w:t>
      5. Кәсіптік стандарт коды: О84230.</w:t>
      </w:r>
    </w:p>
    <w:bookmarkEnd w:id="343"/>
    <w:bookmarkStart w:name="z874" w:id="344"/>
    <w:p>
      <w:pPr>
        <w:spacing w:after="0"/>
        <w:ind w:left="0"/>
        <w:jc w:val="both"/>
      </w:pPr>
      <w:r>
        <w:rPr>
          <w:rFonts w:ascii="Times New Roman"/>
          <w:b w:val="false"/>
          <w:i w:val="false"/>
          <w:color w:val="000000"/>
          <w:sz w:val="28"/>
        </w:rPr>
        <w:t xml:space="preserve">
      6. ЭҚЖЖ сәйкес секциясын, бөлімін, тобын, сыныбын және кіші сыныбын көрсету: </w:t>
      </w:r>
    </w:p>
    <w:bookmarkEnd w:id="344"/>
    <w:bookmarkStart w:name="z875" w:id="345"/>
    <w:p>
      <w:pPr>
        <w:spacing w:after="0"/>
        <w:ind w:left="0"/>
        <w:jc w:val="both"/>
      </w:pPr>
      <w:r>
        <w:rPr>
          <w:rFonts w:ascii="Times New Roman"/>
          <w:b w:val="false"/>
          <w:i w:val="false"/>
          <w:color w:val="000000"/>
          <w:sz w:val="28"/>
        </w:rPr>
        <w:t>
      О – Мемлекеттік басқару және қорғаныс; міндетті әлеуметтік қамсыздандыру;</w:t>
      </w:r>
    </w:p>
    <w:bookmarkEnd w:id="345"/>
    <w:bookmarkStart w:name="z876" w:id="346"/>
    <w:p>
      <w:pPr>
        <w:spacing w:after="0"/>
        <w:ind w:left="0"/>
        <w:jc w:val="both"/>
      </w:pPr>
      <w:r>
        <w:rPr>
          <w:rFonts w:ascii="Times New Roman"/>
          <w:b w:val="false"/>
          <w:i w:val="false"/>
          <w:color w:val="000000"/>
          <w:sz w:val="28"/>
        </w:rPr>
        <w:t>
      84 – Мемлекеттік басқару және қорғаныс; міндетті әлеуметтік қамсыздандыру;</w:t>
      </w:r>
    </w:p>
    <w:bookmarkEnd w:id="346"/>
    <w:bookmarkStart w:name="z877" w:id="347"/>
    <w:p>
      <w:pPr>
        <w:spacing w:after="0"/>
        <w:ind w:left="0"/>
        <w:jc w:val="both"/>
      </w:pPr>
      <w:r>
        <w:rPr>
          <w:rFonts w:ascii="Times New Roman"/>
          <w:b w:val="false"/>
          <w:i w:val="false"/>
          <w:color w:val="000000"/>
          <w:sz w:val="28"/>
        </w:rPr>
        <w:t>
      842 – Мемлекеттің жалпы қоғамға қызмет көрсетуі;</w:t>
      </w:r>
    </w:p>
    <w:bookmarkEnd w:id="347"/>
    <w:bookmarkStart w:name="z878" w:id="348"/>
    <w:p>
      <w:pPr>
        <w:spacing w:after="0"/>
        <w:ind w:left="0"/>
        <w:jc w:val="both"/>
      </w:pPr>
      <w:r>
        <w:rPr>
          <w:rFonts w:ascii="Times New Roman"/>
          <w:b w:val="false"/>
          <w:i w:val="false"/>
          <w:color w:val="000000"/>
          <w:sz w:val="28"/>
        </w:rPr>
        <w:t>
      8423 – Әділет және сот төрелігі саласындағы қызмет;</w:t>
      </w:r>
    </w:p>
    <w:bookmarkEnd w:id="348"/>
    <w:bookmarkStart w:name="z879" w:id="349"/>
    <w:p>
      <w:pPr>
        <w:spacing w:after="0"/>
        <w:ind w:left="0"/>
        <w:jc w:val="both"/>
      </w:pPr>
      <w:r>
        <w:rPr>
          <w:rFonts w:ascii="Times New Roman"/>
          <w:b w:val="false"/>
          <w:i w:val="false"/>
          <w:color w:val="000000"/>
          <w:sz w:val="28"/>
        </w:rPr>
        <w:t>
      84230 – Әділет және сот төрелігі саласындағы қызмет.</w:t>
      </w:r>
    </w:p>
    <w:bookmarkEnd w:id="349"/>
    <w:bookmarkStart w:name="z880" w:id="350"/>
    <w:p>
      <w:pPr>
        <w:spacing w:after="0"/>
        <w:ind w:left="0"/>
        <w:jc w:val="both"/>
      </w:pPr>
      <w:r>
        <w:rPr>
          <w:rFonts w:ascii="Times New Roman"/>
          <w:b w:val="false"/>
          <w:i w:val="false"/>
          <w:color w:val="000000"/>
          <w:sz w:val="28"/>
        </w:rPr>
        <w:t>
      7. Кәсіптік стандарттың қысқаша сипаттамасы: осы стандарт "Компьютерлік технология құралдарының сот-сараптамалық зерттеуі/сараптамасы" сот сараптамаларын (зерттеулерін) жүргізу құқығына біліктілік куәлігі бар сарапшылардың, оның ішінде лицензия негізінде сот-сараптама қызметімен айналысатын жеке тұлғалардың біліктілік және құзыреттілік деңгейіне, еңбек мазмұнына, сапасына және жағдайларына қойылатын талаптарды, сондай-ақ сот сараптамасы органының бөлім/бөлімше, сектор басшысының біліктілік және құзыреттілік деңгейіне, еңбек мазмұнына, сапасына және жағдайларына қойылатын талаптарды сипаттайды.</w:t>
      </w:r>
    </w:p>
    <w:bookmarkEnd w:id="350"/>
    <w:bookmarkStart w:name="z881" w:id="351"/>
    <w:p>
      <w:pPr>
        <w:spacing w:after="0"/>
        <w:ind w:left="0"/>
        <w:jc w:val="both"/>
      </w:pPr>
      <w:r>
        <w:rPr>
          <w:rFonts w:ascii="Times New Roman"/>
          <w:b w:val="false"/>
          <w:i w:val="false"/>
          <w:color w:val="000000"/>
          <w:sz w:val="28"/>
        </w:rPr>
        <w:t>
      8. Кәсіптер карточкаларының тізбесі:</w:t>
      </w:r>
    </w:p>
    <w:bookmarkEnd w:id="351"/>
    <w:bookmarkStart w:name="z882" w:id="352"/>
    <w:p>
      <w:pPr>
        <w:spacing w:after="0"/>
        <w:ind w:left="0"/>
        <w:jc w:val="both"/>
      </w:pPr>
      <w:r>
        <w:rPr>
          <w:rFonts w:ascii="Times New Roman"/>
          <w:b w:val="false"/>
          <w:i w:val="false"/>
          <w:color w:val="000000"/>
          <w:sz w:val="28"/>
        </w:rPr>
        <w:t>
      1) бөлім басшысы (өзге салаларда мамандандырылған) – СБШ бойынша 6 біліктілік деңгейі;</w:t>
      </w:r>
    </w:p>
    <w:bookmarkEnd w:id="352"/>
    <w:bookmarkStart w:name="z883" w:id="353"/>
    <w:p>
      <w:pPr>
        <w:spacing w:after="0"/>
        <w:ind w:left="0"/>
        <w:jc w:val="both"/>
      </w:pPr>
      <w:r>
        <w:rPr>
          <w:rFonts w:ascii="Times New Roman"/>
          <w:b w:val="false"/>
          <w:i w:val="false"/>
          <w:color w:val="000000"/>
          <w:sz w:val="28"/>
        </w:rPr>
        <w:t>
      2) сот сарапшылары – СБШ бойынша 6 біліктілік деңгейі.</w:t>
      </w:r>
    </w:p>
    <w:bookmarkEnd w:id="353"/>
    <w:bookmarkStart w:name="z884" w:id="354"/>
    <w:p>
      <w:pPr>
        <w:spacing w:after="0"/>
        <w:ind w:left="0"/>
        <w:jc w:val="left"/>
      </w:pPr>
      <w:r>
        <w:rPr>
          <w:rFonts w:ascii="Times New Roman"/>
          <w:b/>
          <w:i w:val="false"/>
          <w:color w:val="000000"/>
        </w:rPr>
        <w:t xml:space="preserve"> 3-тарау. Кәсіптер карточкалары</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"Бөлім басшысы (өзге салаларда мамандандырылған)"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(өзге салаларда мамандандырылған)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355"/>
          <w:p>
            <w:pPr>
              <w:spacing w:after="20"/>
              <w:ind w:left="20"/>
              <w:jc w:val="both"/>
            </w:pPr>
            <w:r>
              <w:rPr>
                <w:rFonts w:ascii="Times New Roman"/>
                <w:b w:val="false"/>
                <w:i w:val="false"/>
                <w:color w:val="000000"/>
                <w:sz w:val="20"/>
              </w:rPr>
              <w:t>
Кәсіптік білім</w:t>
            </w:r>
          </w:p>
          <w:bookmarkEnd w:id="355"/>
          <w:p>
            <w:pPr>
              <w:spacing w:after="20"/>
              <w:ind w:left="20"/>
              <w:jc w:val="both"/>
            </w:pPr>
            <w:r>
              <w:rPr>
                <w:rFonts w:ascii="Times New Roman"/>
                <w:b w:val="false"/>
                <w:i w:val="false"/>
                <w:color w:val="000000"/>
                <w:sz w:val="20"/>
              </w:rPr>
              <w:t>
деңгейі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(6В015 жаратылыстану пәндері бойынша мұғалімдерді даярлау (математика-информатика, физика-информатика), 6B061 ақпараттық-коммуникациялық технологиялар (информатика, ақпараттық жүйелер, еспетеу техникасы және бағдарламалық қамтамасыз ету), 6B063 ақпараттық қауіпсіздік)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356"/>
          <w:p>
            <w:pPr>
              <w:spacing w:after="20"/>
              <w:ind w:left="20"/>
              <w:jc w:val="both"/>
            </w:pPr>
            <w:r>
              <w:rPr>
                <w:rFonts w:ascii="Times New Roman"/>
                <w:b w:val="false"/>
                <w:i w:val="false"/>
                <w:color w:val="000000"/>
                <w:sz w:val="20"/>
              </w:rPr>
              <w:t>
Бөлім/бөлімше басшысы</w:t>
            </w:r>
          </w:p>
          <w:bookmarkEnd w:id="356"/>
          <w:p>
            <w:pPr>
              <w:spacing w:after="20"/>
              <w:ind w:left="20"/>
              <w:jc w:val="both"/>
            </w:pPr>
            <w:r>
              <w:rPr>
                <w:rFonts w:ascii="Times New Roman"/>
                <w:b w:val="false"/>
                <w:i w:val="false"/>
                <w:color w:val="000000"/>
                <w:sz w:val="20"/>
              </w:rPr>
              <w:t>
сектор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технологиялар құралдарының сот-сараптамалық зерттеуін/сараптамасын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жұмысына басшылық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функцияларының сипаттамасы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357"/>
          <w:p>
            <w:pPr>
              <w:spacing w:after="20"/>
              <w:ind w:left="20"/>
              <w:jc w:val="both"/>
            </w:pPr>
            <w:r>
              <w:rPr>
                <w:rFonts w:ascii="Times New Roman"/>
                <w:b w:val="false"/>
                <w:i w:val="false"/>
                <w:color w:val="000000"/>
                <w:sz w:val="20"/>
              </w:rPr>
              <w:t>
1-еңбек</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Бөлімше жұмысына басшылық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358"/>
          <w:p>
            <w:pPr>
              <w:spacing w:after="20"/>
              <w:ind w:left="20"/>
              <w:jc w:val="both"/>
            </w:pPr>
            <w:r>
              <w:rPr>
                <w:rFonts w:ascii="Times New Roman"/>
                <w:b w:val="false"/>
                <w:i w:val="false"/>
                <w:color w:val="000000"/>
                <w:sz w:val="20"/>
              </w:rPr>
              <w:t>
1-дағды:</w:t>
            </w:r>
          </w:p>
          <w:bookmarkEnd w:id="358"/>
          <w:p>
            <w:pPr>
              <w:spacing w:after="20"/>
              <w:ind w:left="20"/>
              <w:jc w:val="both"/>
            </w:pPr>
            <w:r>
              <w:rPr>
                <w:rFonts w:ascii="Times New Roman"/>
                <w:b w:val="false"/>
                <w:i w:val="false"/>
                <w:color w:val="000000"/>
                <w:sz w:val="20"/>
              </w:rPr>
              <w:t>
Бөлімшенің перспективалық және ағымдағы жұмыс жоспарларын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359"/>
          <w:p>
            <w:pPr>
              <w:spacing w:after="20"/>
              <w:ind w:left="20"/>
              <w:jc w:val="both"/>
            </w:pPr>
            <w:r>
              <w:rPr>
                <w:rFonts w:ascii="Times New Roman"/>
                <w:b w:val="false"/>
                <w:i w:val="false"/>
                <w:color w:val="000000"/>
                <w:sz w:val="20"/>
              </w:rPr>
              <w:t>
Машықтар:</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Бөлімшенің қысқа мерзімді және ұзақ мерзімді жұмыс жоспарларын қалыптастыру, олардың орындалуын іске асыруға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Бөлімшенің мақсаттарын және оның осы мақсаттарға қол жеткізу көрсеткіштерін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 қызметіндегі негізгі тәуекелдерді және оларды жою немесе азайту әдістерін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 процестері тиімділігінің негізгі көрсеткіштерін анықтау;</w:t>
            </w:r>
          </w:p>
          <w:p>
            <w:pPr>
              <w:spacing w:after="20"/>
              <w:ind w:left="20"/>
              <w:jc w:val="both"/>
            </w:pPr>
            <w:r>
              <w:rPr>
                <w:rFonts w:ascii="Times New Roman"/>
                <w:b w:val="false"/>
                <w:i w:val="false"/>
                <w:color w:val="000000"/>
                <w:sz w:val="20"/>
              </w:rPr>
              <w:t>
5. Өндірістік есептерді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360"/>
          <w:p>
            <w:pPr>
              <w:spacing w:after="20"/>
              <w:ind w:left="20"/>
              <w:jc w:val="both"/>
            </w:pPr>
            <w:r>
              <w:rPr>
                <w:rFonts w:ascii="Times New Roman"/>
                <w:b w:val="false"/>
                <w:i w:val="false"/>
                <w:color w:val="000000"/>
                <w:sz w:val="20"/>
              </w:rPr>
              <w:t>
Білімі:</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стратегиясы/саясаты, мақсаттары, даму жоспарлары және басқа да нормативтік құқықтық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стратегиялық және бюджеттік жоспарлау, ұйымдастырушылық даму саласындағы теориялық және практикалық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Жоспарлау және әкімшілендіру негіздері;</w:t>
            </w:r>
          </w:p>
          <w:p>
            <w:pPr>
              <w:spacing w:after="20"/>
              <w:ind w:left="20"/>
              <w:jc w:val="both"/>
            </w:pPr>
            <w:r>
              <w:rPr>
                <w:rFonts w:ascii="Times New Roman"/>
                <w:b w:val="false"/>
                <w:i w:val="false"/>
                <w:color w:val="000000"/>
                <w:sz w:val="20"/>
              </w:rPr>
              <w:t>
4. Сараптама жүргізу туралы есептілікті жасау тәртібі мен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361"/>
          <w:p>
            <w:pPr>
              <w:spacing w:after="20"/>
              <w:ind w:left="20"/>
              <w:jc w:val="both"/>
            </w:pPr>
            <w:r>
              <w:rPr>
                <w:rFonts w:ascii="Times New Roman"/>
                <w:b w:val="false"/>
                <w:i w:val="false"/>
                <w:color w:val="000000"/>
                <w:sz w:val="20"/>
              </w:rPr>
              <w:t>
2-дағды:</w:t>
            </w:r>
          </w:p>
          <w:bookmarkEnd w:id="361"/>
          <w:p>
            <w:pPr>
              <w:spacing w:after="20"/>
              <w:ind w:left="20"/>
              <w:jc w:val="both"/>
            </w:pPr>
            <w:r>
              <w:rPr>
                <w:rFonts w:ascii="Times New Roman"/>
                <w:b w:val="false"/>
                <w:i w:val="false"/>
                <w:color w:val="000000"/>
                <w:sz w:val="20"/>
              </w:rPr>
              <w:t>
Бөлімшенің жұмысын ұйымдастыру және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362"/>
          <w:p>
            <w:pPr>
              <w:spacing w:after="20"/>
              <w:ind w:left="20"/>
              <w:jc w:val="both"/>
            </w:pPr>
            <w:r>
              <w:rPr>
                <w:rFonts w:ascii="Times New Roman"/>
                <w:b w:val="false"/>
                <w:i w:val="false"/>
                <w:color w:val="000000"/>
                <w:sz w:val="20"/>
              </w:rPr>
              <w:t>
Машықтар:</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жұмысына басшылық жасау, міндеттерді қалыптастыру және олардың орындауын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ұйымның басқа бөлімшелерімен және өзге де ұйымдардың өкілдерімен бөлімшенің тиімді өзара іс-қимылын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Бөлімшенің материалдық-техникалық ресурстарға деген қажеттілігін айқындау бойынша талдау жүргізу; Зертхананы материалдық-техникалық жабдықтау мен жарақтандыруға өтінімдер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 қызметінің тиімділігін талдау және бағалау, орындалған жұмыс нәтижелері бойынша бағынысты қызметкерлерге кері байланыс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Қызметкерлерді тиімді ынталандыру жүйесін әзірлеу. Жанжалды жағдайлардың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Бөлімшенің персоналға қажеттілігін айқындау, сондай-ақ олардың кәсіптік деңгейін ескере отырып, персоналды іріктеуді жүзеге асыру. Жаңадан қабылданған персоналды бейімдеу бойынша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сараптамасы органы басшысының қарауына қызметкерлерді тағайындау, ауыстыру және жұмыстан босату туралы ұсынымдар, оларды көтермелеу туралы немесе оларға жаза қолдану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Персоналды даярлауды, біліктілігін арттыруды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Бөлімше ресурстарын ұтымды пайдалануды, жабдықтар мен аспаптардың сақталуы мен жұмыс жағдайын қамтамасыз ету;</w:t>
            </w:r>
          </w:p>
          <w:p>
            <w:pPr>
              <w:spacing w:after="20"/>
              <w:ind w:left="20"/>
              <w:jc w:val="both"/>
            </w:pPr>
            <w:r>
              <w:rPr>
                <w:rFonts w:ascii="Times New Roman"/>
                <w:b w:val="false"/>
                <w:i w:val="false"/>
                <w:color w:val="000000"/>
                <w:sz w:val="20"/>
              </w:rPr>
              <w:t>
10. Нұсқамалық өткізуді ұйымдастыру, еңбекті қорғау, қауіпсіздік техникасы, өндірістік санитария, өрт қауіпсіздігі, сондай-ақ санитариялық-эпидемиологиялық талаптар жөніндегі нұсқаулықтардың, қағидалар мен нормалардың сақталуын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363"/>
          <w:p>
            <w:pPr>
              <w:spacing w:after="20"/>
              <w:ind w:left="20"/>
              <w:jc w:val="both"/>
            </w:pPr>
            <w:r>
              <w:rPr>
                <w:rFonts w:ascii="Times New Roman"/>
                <w:b w:val="false"/>
                <w:i w:val="false"/>
                <w:color w:val="000000"/>
                <w:sz w:val="20"/>
              </w:rPr>
              <w:t>
Білімі:</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ұйымдастырудың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Адами ресурстарды басқару, персоналды оқыту және дамыту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қызметін бағалау әдістері, қызметкерлерді ынталандырудың, олардың қатысу деңгейін арттырудың әдістемелері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ұйымдастырудың және басқарудың, еңбек заңнамасының негіздері, ішкі еңбек тәртібі қағидалары; еңбек қауіпсіздігі және еңбекті қорғаудың, өндірістік санитарияның, өрт және санитариялық-эпидемиологиялық қауіпсіздіктің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Тауарлық-материалдық құндылықтардың кірісін бақылау, оларды есепке алу және есептен шығару тәртібі;</w:t>
            </w:r>
          </w:p>
          <w:p>
            <w:pPr>
              <w:spacing w:after="20"/>
              <w:ind w:left="20"/>
              <w:jc w:val="both"/>
            </w:pPr>
            <w:r>
              <w:rPr>
                <w:rFonts w:ascii="Times New Roman"/>
                <w:b w:val="false"/>
                <w:i w:val="false"/>
                <w:color w:val="000000"/>
                <w:sz w:val="20"/>
              </w:rPr>
              <w:t>
8. Пайдаланылатын техникалық құралдарды пайдалану және оларға қызмет көрсету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364"/>
          <w:p>
            <w:pPr>
              <w:spacing w:after="20"/>
              <w:ind w:left="20"/>
              <w:jc w:val="both"/>
            </w:pPr>
            <w:r>
              <w:rPr>
                <w:rFonts w:ascii="Times New Roman"/>
                <w:b w:val="false"/>
                <w:i w:val="false"/>
                <w:color w:val="000000"/>
                <w:sz w:val="20"/>
              </w:rPr>
              <w:t>
3-дағды:</w:t>
            </w:r>
          </w:p>
          <w:bookmarkEnd w:id="364"/>
          <w:p>
            <w:pPr>
              <w:spacing w:after="20"/>
              <w:ind w:left="20"/>
              <w:jc w:val="both"/>
            </w:pPr>
            <w:r>
              <w:rPr>
                <w:rFonts w:ascii="Times New Roman"/>
                <w:b w:val="false"/>
                <w:i w:val="false"/>
                <w:color w:val="000000"/>
                <w:sz w:val="20"/>
              </w:rPr>
              <w:t>
Бөлімше жұмыстарының орындалу барысын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365"/>
          <w:p>
            <w:pPr>
              <w:spacing w:after="20"/>
              <w:ind w:left="20"/>
              <w:jc w:val="both"/>
            </w:pPr>
            <w:r>
              <w:rPr>
                <w:rFonts w:ascii="Times New Roman"/>
                <w:b w:val="false"/>
                <w:i w:val="false"/>
                <w:color w:val="000000"/>
                <w:sz w:val="20"/>
              </w:rPr>
              <w:t>
Машықтар:</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жоспар-кестелерін орындауды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Құрал-сайманның, аппаратура мен жабдықтардың дұрыс пайдаланылуын, персоналдың қауіпсіздік техникасын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Сараптаманы жүргізу сапасын ішкі бақылау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қорытындыны сарапшының тәуелсіздігі қағидатын сақтай отырып, жүргізілген зерттеудің толықтығын, тұжырымдардың ғылыми негізділігін, алынған нәтижелердің дұрыстығын және сараптамалық қорытындыны ресімдеу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лауазымдық міндеттерін, оның ішінде сот сараптамасы саласындағы әдеп қағидаттарын, ақпараттың құпиялылығын орындауын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Сарапшының қорытындыларын ішкі және сыртқы рецензиялау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Сараптамалық қателіктердің алдын алуды жүргізу;</w:t>
            </w:r>
          </w:p>
          <w:p>
            <w:pPr>
              <w:spacing w:after="20"/>
              <w:ind w:left="20"/>
              <w:jc w:val="both"/>
            </w:pPr>
            <w:r>
              <w:rPr>
                <w:rFonts w:ascii="Times New Roman"/>
                <w:b w:val="false"/>
                <w:i w:val="false"/>
                <w:color w:val="000000"/>
                <w:sz w:val="20"/>
              </w:rPr>
              <w:t>
8. Қойылған мақсаттарға қол жеткізу мониторингін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366"/>
          <w:p>
            <w:pPr>
              <w:spacing w:after="20"/>
              <w:ind w:left="20"/>
              <w:jc w:val="both"/>
            </w:pPr>
            <w:r>
              <w:rPr>
                <w:rFonts w:ascii="Times New Roman"/>
                <w:b w:val="false"/>
                <w:i w:val="false"/>
                <w:color w:val="000000"/>
                <w:sz w:val="20"/>
              </w:rPr>
              <w:t>
Білімі:</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қолданылатын жабдықтар мен аппаратураларды пайдаланудың негізгі технологиялық процестері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зерттеулер өндірісінің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4. Құпия қызметтік ақпаратты қорғау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367"/>
          <w:p>
            <w:pPr>
              <w:spacing w:after="20"/>
              <w:ind w:left="20"/>
              <w:jc w:val="both"/>
            </w:pPr>
            <w:r>
              <w:rPr>
                <w:rFonts w:ascii="Times New Roman"/>
                <w:b w:val="false"/>
                <w:i w:val="false"/>
                <w:color w:val="000000"/>
                <w:sz w:val="20"/>
              </w:rPr>
              <w:t>
2-еңбек функциясы:</w:t>
            </w:r>
          </w:p>
          <w:bookmarkEnd w:id="367"/>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368"/>
          <w:p>
            <w:pPr>
              <w:spacing w:after="20"/>
              <w:ind w:left="20"/>
              <w:jc w:val="both"/>
            </w:pPr>
            <w:r>
              <w:rPr>
                <w:rFonts w:ascii="Times New Roman"/>
                <w:b w:val="false"/>
                <w:i w:val="false"/>
                <w:color w:val="000000"/>
                <w:sz w:val="20"/>
              </w:rPr>
              <w:t>
1-дағды:</w:t>
            </w:r>
          </w:p>
          <w:bookmarkEnd w:id="368"/>
          <w:p>
            <w:pPr>
              <w:spacing w:after="20"/>
              <w:ind w:left="20"/>
              <w:jc w:val="both"/>
            </w:pPr>
            <w:r>
              <w:rPr>
                <w:rFonts w:ascii="Times New Roman"/>
                <w:b w:val="false"/>
                <w:i w:val="false"/>
                <w:color w:val="000000"/>
                <w:sz w:val="20"/>
              </w:rPr>
              <w:t>
Сот сараптамалары өндірісін тағайындайтын органдармен өзара іс-қимыл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369"/>
          <w:p>
            <w:pPr>
              <w:spacing w:after="20"/>
              <w:ind w:left="20"/>
              <w:jc w:val="both"/>
            </w:pPr>
            <w:r>
              <w:rPr>
                <w:rFonts w:ascii="Times New Roman"/>
                <w:b w:val="false"/>
                <w:i w:val="false"/>
                <w:color w:val="000000"/>
                <w:sz w:val="20"/>
              </w:rPr>
              <w:t>
Машықтар:</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 тағайындаған органға сараптама жүргізуге байланысты жұмсалған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 ретінде қатысу.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370"/>
          <w:p>
            <w:pPr>
              <w:spacing w:after="20"/>
              <w:ind w:left="20"/>
              <w:jc w:val="both"/>
            </w:pPr>
            <w:r>
              <w:rPr>
                <w:rFonts w:ascii="Times New Roman"/>
                <w:b w:val="false"/>
                <w:i w:val="false"/>
                <w:color w:val="000000"/>
                <w:sz w:val="20"/>
              </w:rPr>
              <w:t>
Білімі:</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2. Сараптама құнын есептеу жөніндегі тарифтер мен әдістер.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371"/>
          <w:p>
            <w:pPr>
              <w:spacing w:after="20"/>
              <w:ind w:left="20"/>
              <w:jc w:val="both"/>
            </w:pPr>
            <w:r>
              <w:rPr>
                <w:rFonts w:ascii="Times New Roman"/>
                <w:b w:val="false"/>
                <w:i w:val="false"/>
                <w:color w:val="000000"/>
                <w:sz w:val="20"/>
              </w:rPr>
              <w:t>
2-дағды:</w:t>
            </w:r>
          </w:p>
          <w:bookmarkEnd w:id="371"/>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372"/>
          <w:p>
            <w:pPr>
              <w:spacing w:after="20"/>
              <w:ind w:left="20"/>
              <w:jc w:val="both"/>
            </w:pPr>
            <w:r>
              <w:rPr>
                <w:rFonts w:ascii="Times New Roman"/>
                <w:b w:val="false"/>
                <w:i w:val="false"/>
                <w:color w:val="000000"/>
                <w:sz w:val="20"/>
              </w:rPr>
              <w:t>
Машықтар:</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қызметкерлерінің ақпараттық-түсіндіру жұмысына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373"/>
          <w:p>
            <w:pPr>
              <w:spacing w:after="20"/>
              <w:ind w:left="20"/>
              <w:jc w:val="both"/>
            </w:pPr>
            <w:r>
              <w:rPr>
                <w:rFonts w:ascii="Times New Roman"/>
                <w:b w:val="false"/>
                <w:i w:val="false"/>
                <w:color w:val="000000"/>
                <w:sz w:val="20"/>
              </w:rPr>
              <w:t>
Білімі:</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Қылмыстық және азаматтық істер бойынша,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3. Сот экспертологиясы және криминалистика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374"/>
          <w:p>
            <w:pPr>
              <w:spacing w:after="20"/>
              <w:ind w:left="20"/>
              <w:jc w:val="both"/>
            </w:pPr>
            <w:r>
              <w:rPr>
                <w:rFonts w:ascii="Times New Roman"/>
                <w:b w:val="false"/>
                <w:i w:val="false"/>
                <w:color w:val="000000"/>
                <w:sz w:val="20"/>
              </w:rPr>
              <w:t>
1-қосымша еңбек функциясы:</w:t>
            </w:r>
          </w:p>
          <w:bookmarkEnd w:id="374"/>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375"/>
          <w:p>
            <w:pPr>
              <w:spacing w:after="20"/>
              <w:ind w:left="20"/>
              <w:jc w:val="both"/>
            </w:pPr>
            <w:r>
              <w:rPr>
                <w:rFonts w:ascii="Times New Roman"/>
                <w:b w:val="false"/>
                <w:i w:val="false"/>
                <w:color w:val="000000"/>
                <w:sz w:val="20"/>
              </w:rPr>
              <w:t>
1-дағды:</w:t>
            </w:r>
          </w:p>
          <w:bookmarkEnd w:id="375"/>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376"/>
          <w:p>
            <w:pPr>
              <w:spacing w:after="20"/>
              <w:ind w:left="20"/>
              <w:jc w:val="both"/>
            </w:pPr>
            <w:r>
              <w:rPr>
                <w:rFonts w:ascii="Times New Roman"/>
                <w:b w:val="false"/>
                <w:i w:val="false"/>
                <w:color w:val="000000"/>
                <w:sz w:val="20"/>
              </w:rPr>
              <w:t>
Машықтар:</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компьютерлік технология құралдарын сот-сараптамалық зерттеулерін дамытудың ағымдағы жай-күйі мен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нәтижелерінен болған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жүргізілетін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ұсынымдар мен құралдарды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рецензиялау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377"/>
          <w:p>
            <w:pPr>
              <w:spacing w:after="20"/>
              <w:ind w:left="20"/>
              <w:jc w:val="both"/>
            </w:pPr>
            <w:r>
              <w:rPr>
                <w:rFonts w:ascii="Times New Roman"/>
                <w:b w:val="false"/>
                <w:i w:val="false"/>
                <w:color w:val="000000"/>
                <w:sz w:val="20"/>
              </w:rPr>
              <w:t>
Білімі:</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жүргізудің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 мен жарияланымдарының мазмұнына және нәтижелерін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 әдістемелерін әзірлеу, сынақтан өткізу мен енгізудің негізгі қағидаттары;</w:t>
            </w:r>
          </w:p>
          <w:p>
            <w:pPr>
              <w:spacing w:after="20"/>
              <w:ind w:left="20"/>
              <w:jc w:val="both"/>
            </w:pPr>
            <w:r>
              <w:rPr>
                <w:rFonts w:ascii="Times New Roman"/>
                <w:b w:val="false"/>
                <w:i w:val="false"/>
                <w:color w:val="000000"/>
                <w:sz w:val="20"/>
              </w:rPr>
              <w:t>
5. Ғылыми зерттеулер жүргізу немесе ғылыми-техникалық әзірлемелерді орындау бойынша әдістемелік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378"/>
          <w:p>
            <w:pPr>
              <w:spacing w:after="20"/>
              <w:ind w:left="20"/>
              <w:jc w:val="both"/>
            </w:pPr>
            <w:r>
              <w:rPr>
                <w:rFonts w:ascii="Times New Roman"/>
                <w:b w:val="false"/>
                <w:i w:val="false"/>
                <w:color w:val="000000"/>
                <w:sz w:val="20"/>
              </w:rPr>
              <w:t>
2-дағды:</w:t>
            </w:r>
          </w:p>
          <w:bookmarkEnd w:id="378"/>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379"/>
          <w:p>
            <w:pPr>
              <w:spacing w:after="20"/>
              <w:ind w:left="20"/>
              <w:jc w:val="both"/>
            </w:pPr>
            <w:r>
              <w:rPr>
                <w:rFonts w:ascii="Times New Roman"/>
                <w:b w:val="false"/>
                <w:i w:val="false"/>
                <w:color w:val="000000"/>
                <w:sz w:val="20"/>
              </w:rPr>
              <w:t>
Машықтар:</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 тиімділігі мен олардың салдарының тұрғысынан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380"/>
          <w:p>
            <w:pPr>
              <w:spacing w:after="20"/>
              <w:ind w:left="20"/>
              <w:jc w:val="both"/>
            </w:pPr>
            <w:r>
              <w:rPr>
                <w:rFonts w:ascii="Times New Roman"/>
                <w:b w:val="false"/>
                <w:i w:val="false"/>
                <w:color w:val="000000"/>
                <w:sz w:val="20"/>
              </w:rPr>
              <w:t>
Білімі:</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"Құқықтық актілер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3. Нормативтік құқықтық актілерді әзірлеу, қабылдау, өзгерістер енгізу тәртібі, сондай-ақ нормативтік құқықтық актілерді ресімдеудің тәртібі.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381"/>
          <w:p>
            <w:pPr>
              <w:spacing w:after="20"/>
              <w:ind w:left="20"/>
              <w:jc w:val="both"/>
            </w:pPr>
            <w:r>
              <w:rPr>
                <w:rFonts w:ascii="Times New Roman"/>
                <w:b w:val="false"/>
                <w:i w:val="false"/>
                <w:color w:val="000000"/>
                <w:sz w:val="20"/>
              </w:rPr>
              <w:t>
3-дағды:</w:t>
            </w:r>
          </w:p>
          <w:bookmarkEnd w:id="381"/>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382"/>
          <w:p>
            <w:pPr>
              <w:spacing w:after="20"/>
              <w:ind w:left="20"/>
              <w:jc w:val="both"/>
            </w:pPr>
            <w:r>
              <w:rPr>
                <w:rFonts w:ascii="Times New Roman"/>
                <w:b w:val="false"/>
                <w:i w:val="false"/>
                <w:color w:val="000000"/>
                <w:sz w:val="20"/>
              </w:rPr>
              <w:t>
Машықтар:</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үміткерлерді кәсіптік дайындауға, сот сарапшыларын дайындауға, олардың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383"/>
          <w:p>
            <w:pPr>
              <w:spacing w:after="20"/>
              <w:ind w:left="20"/>
              <w:jc w:val="both"/>
            </w:pPr>
            <w:r>
              <w:rPr>
                <w:rFonts w:ascii="Times New Roman"/>
                <w:b w:val="false"/>
                <w:i w:val="false"/>
                <w:color w:val="000000"/>
                <w:sz w:val="20"/>
              </w:rPr>
              <w:t>
Білімі:</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Оқу-бағдарламалық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сарапшыларын кәсіптік даярлаудың, біліктілігін арттырудың нысандары, түрлері,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шығындарын қаржыландыру тәртібі;</w:t>
            </w:r>
          </w:p>
          <w:p>
            <w:pPr>
              <w:spacing w:after="20"/>
              <w:ind w:left="20"/>
              <w:jc w:val="both"/>
            </w:pPr>
            <w:r>
              <w:rPr>
                <w:rFonts w:ascii="Times New Roman"/>
                <w:b w:val="false"/>
                <w:i w:val="false"/>
                <w:color w:val="000000"/>
                <w:sz w:val="20"/>
              </w:rPr>
              <w:t>
8. Кадрларды даярлау және біліктілігін арттыру жөніндегі есептілікті жасау тәртібі.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384"/>
          <w:p>
            <w:pPr>
              <w:spacing w:after="20"/>
              <w:ind w:left="20"/>
              <w:jc w:val="both"/>
            </w:pPr>
            <w:r>
              <w:rPr>
                <w:rFonts w:ascii="Times New Roman"/>
                <w:b w:val="false"/>
                <w:i w:val="false"/>
                <w:color w:val="000000"/>
                <w:sz w:val="20"/>
              </w:rPr>
              <w:t>
Ұжымды басқару</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"Сот сарапшылары" кәсіптік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385"/>
          <w:p>
            <w:pPr>
              <w:spacing w:after="20"/>
              <w:ind w:left="20"/>
              <w:jc w:val="both"/>
            </w:pPr>
            <w:r>
              <w:rPr>
                <w:rFonts w:ascii="Times New Roman"/>
                <w:b w:val="false"/>
                <w:i w:val="false"/>
                <w:color w:val="000000"/>
                <w:sz w:val="20"/>
              </w:rPr>
              <w:t>
Кәсіптік білім</w:t>
            </w:r>
          </w:p>
          <w:bookmarkEnd w:id="385"/>
          <w:p>
            <w:pPr>
              <w:spacing w:after="20"/>
              <w:ind w:left="20"/>
              <w:jc w:val="both"/>
            </w:pPr>
            <w:r>
              <w:rPr>
                <w:rFonts w:ascii="Times New Roman"/>
                <w:b w:val="false"/>
                <w:i w:val="false"/>
                <w:color w:val="000000"/>
                <w:sz w:val="20"/>
              </w:rPr>
              <w:t>
деңгейі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(6В015 жаратылыстану пәндері бойынша мұғалімдерді даярлау (математика-информатика, физика-информатика), 6B061 ақпараттық-коммуникациялық технологиялар (информатика, ақпараттық жүйелер, еспетеу техникасы және бағдарламалық қамтамасыз ету), 6B063 ақпараттық қауіпсіздік)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386"/>
          <w:p>
            <w:pPr>
              <w:spacing w:after="20"/>
              <w:ind w:left="20"/>
              <w:jc w:val="both"/>
            </w:pPr>
            <w:r>
              <w:rPr>
                <w:rFonts w:ascii="Times New Roman"/>
                <w:b w:val="false"/>
                <w:i w:val="false"/>
                <w:color w:val="000000"/>
                <w:sz w:val="20"/>
              </w:rPr>
              <w:t>
Бас сарапшы</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сарапшы</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сарапшы</w:t>
            </w:r>
          </w:p>
          <w:p>
            <w:pPr>
              <w:spacing w:after="20"/>
              <w:ind w:left="20"/>
              <w:jc w:val="both"/>
            </w:pPr>
            <w:r>
              <w:rPr>
                <w:rFonts w:ascii="Times New Roman"/>
                <w:b w:val="false"/>
                <w:i w:val="false"/>
                <w:color w:val="000000"/>
                <w:sz w:val="20"/>
              </w:rPr>
              <w:t>
"Компьютерлік технология құралдарын сот-сараптамалық зерттеу" мамандығы бойынша лицензия негізінде сот- сараптама қызметімен айналысатын жеке тұлға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стандартты әзірлеу мақсаты: компьютерлік технологиялар құралдарының сот-сараптамалық зерттеуін/сараптамасын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"Компьютерлік технология құралдарын сот-сараптамалық зерттеу" мамандығы бойынша сот сараптамасын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387"/>
          <w:p>
            <w:pPr>
              <w:spacing w:after="20"/>
              <w:ind w:left="20"/>
              <w:jc w:val="both"/>
            </w:pPr>
            <w:r>
              <w:rPr>
                <w:rFonts w:ascii="Times New Roman"/>
                <w:b w:val="false"/>
                <w:i w:val="false"/>
                <w:color w:val="000000"/>
                <w:sz w:val="20"/>
              </w:rPr>
              <w:t xml:space="preserve">
1-еңбек </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"Компьютерлік технология құралдарын сот-сараптамалық зерттеу" мамандығы бойынша сот сараптамасын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388"/>
          <w:p>
            <w:pPr>
              <w:spacing w:after="20"/>
              <w:ind w:left="20"/>
              <w:jc w:val="both"/>
            </w:pPr>
            <w:r>
              <w:rPr>
                <w:rFonts w:ascii="Times New Roman"/>
                <w:b w:val="false"/>
                <w:i w:val="false"/>
                <w:color w:val="000000"/>
                <w:sz w:val="20"/>
              </w:rPr>
              <w:t>
1-дағды:</w:t>
            </w:r>
          </w:p>
          <w:bookmarkEnd w:id="388"/>
          <w:p>
            <w:pPr>
              <w:spacing w:after="20"/>
              <w:ind w:left="20"/>
              <w:jc w:val="both"/>
            </w:pPr>
            <w:r>
              <w:rPr>
                <w:rFonts w:ascii="Times New Roman"/>
                <w:b w:val="false"/>
                <w:i w:val="false"/>
                <w:color w:val="000000"/>
                <w:sz w:val="20"/>
              </w:rPr>
              <w:t>
Келіп түскен сараптама/зерттеу объектілерін және іс материалдарын қабылдау және қарап-шығу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389"/>
          <w:p>
            <w:pPr>
              <w:spacing w:after="20"/>
              <w:ind w:left="20"/>
              <w:jc w:val="both"/>
            </w:pPr>
            <w:r>
              <w:rPr>
                <w:rFonts w:ascii="Times New Roman"/>
                <w:b w:val="false"/>
                <w:i w:val="false"/>
                <w:color w:val="000000"/>
                <w:sz w:val="20"/>
              </w:rPr>
              <w:t>
Машықтар:</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сараптама/зерттеу объектілерінің, олардың санының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Сараптама/зерттеу объектілерінің бүліну, түрінің өзгеруін, ауыстырылу мүмкіндігін болдырмайтын және сақтау мен тасымалдау кезінде белгілері мен қасиеттерінің сақталуын қамтамасыз ететін олардың қаптамасының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Зерттеуге түскен материалдар мен объектілерді тексеру актісін ресімдеу;</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қасиеттерінің сақталуы және сараптама объектілерін сақтау мен қайтару қағидаларын сақтау жөніндегі шараларды қамтамасыз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390"/>
          <w:p>
            <w:pPr>
              <w:spacing w:after="20"/>
              <w:ind w:left="20"/>
              <w:jc w:val="both"/>
            </w:pPr>
            <w:r>
              <w:rPr>
                <w:rFonts w:ascii="Times New Roman"/>
                <w:b w:val="false"/>
                <w:i w:val="false"/>
                <w:color w:val="000000"/>
                <w:sz w:val="20"/>
              </w:rPr>
              <w:t>
Білімі:</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Сараптамалық зерттеуге ұсынылған заттай дәлелдемелер мен объектілерді алу, буып-түю, жолдау, тасымалдау, сақтау тәртібі.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391"/>
          <w:p>
            <w:pPr>
              <w:spacing w:after="20"/>
              <w:ind w:left="20"/>
              <w:jc w:val="both"/>
            </w:pPr>
            <w:r>
              <w:rPr>
                <w:rFonts w:ascii="Times New Roman"/>
                <w:b w:val="false"/>
                <w:i w:val="false"/>
                <w:color w:val="000000"/>
                <w:sz w:val="20"/>
              </w:rPr>
              <w:t>
2-дағды:</w:t>
            </w:r>
          </w:p>
          <w:bookmarkEnd w:id="391"/>
          <w:p>
            <w:pPr>
              <w:spacing w:after="20"/>
              <w:ind w:left="20"/>
              <w:jc w:val="both"/>
            </w:pPr>
            <w:r>
              <w:rPr>
                <w:rFonts w:ascii="Times New Roman"/>
                <w:b w:val="false"/>
                <w:i w:val="false"/>
                <w:color w:val="000000"/>
                <w:sz w:val="20"/>
              </w:rPr>
              <w:t>
Сот сараптамасы (зерттеуі) материалдары мен объектілерін зерделеу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392"/>
          <w:p>
            <w:pPr>
              <w:spacing w:after="20"/>
              <w:ind w:left="20"/>
              <w:jc w:val="both"/>
            </w:pPr>
            <w:r>
              <w:rPr>
                <w:rFonts w:ascii="Times New Roman"/>
                <w:b w:val="false"/>
                <w:i w:val="false"/>
                <w:color w:val="000000"/>
                <w:sz w:val="20"/>
              </w:rPr>
              <w:t>
Машықтар:</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мәнін, объектісін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 мен зерттеу объектілерін зерделеу және сараптаманың шешуіне қойылған мәселелер бойынша қорытынды беру үшін олардың жарамдылығы мен жеткіліктілігін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объектілерін, олардың ерекшелігін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сараптамасын (зерттеуін) жүргізу жоспарын жасау және сараптамалық зерттеудің міндеттерін, бастапқы деректерді ескере отырып, сараптамалық іс-қимылдың дәйектілігін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 тағайындаған органға қолдаухат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объектілерін табу, тіркеу және зерттеу үшін ғылыми-техникалық құралдар мен тәсілдерді қолдану;</w:t>
            </w:r>
          </w:p>
          <w:p>
            <w:pPr>
              <w:spacing w:after="20"/>
              <w:ind w:left="20"/>
              <w:jc w:val="both"/>
            </w:pPr>
            <w:r>
              <w:rPr>
                <w:rFonts w:ascii="Times New Roman"/>
                <w:b w:val="false"/>
                <w:i w:val="false"/>
                <w:color w:val="000000"/>
                <w:sz w:val="20"/>
              </w:rPr>
              <w:t>
8. Жазбаларды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393"/>
          <w:p>
            <w:pPr>
              <w:spacing w:after="20"/>
              <w:ind w:left="20"/>
              <w:jc w:val="both"/>
            </w:pPr>
            <w:r>
              <w:rPr>
                <w:rFonts w:ascii="Times New Roman"/>
                <w:b w:val="false"/>
                <w:i w:val="false"/>
                <w:color w:val="000000"/>
                <w:sz w:val="20"/>
              </w:rPr>
              <w:t>
Білімі:</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1.Қазақстан Республикасының сот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Компьютерлік технология құралдарын сот-сараптамалық зерттеу объектілерінің түрлері (тектері), жіктеуіші;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зерттеудің әдістемелері және/немесе әдістері, компьютерлік технология құралдарын сот-сараптамалық зерттеу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Компьютерлік технологиялар, ақпараттық жүйелер мен процестер, бағдарламалау, алгоритмдеу, математикалық және компьютерлік модельдеу саласындағы теориялық және ғылыми негіздер;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Компьютерлік технология құралдарын сот-сараптамалық зерттеуін тағайындау кезінде материалдарды дайындау мен ресімдеудің негізгі қағидалары;</w:t>
            </w:r>
          </w:p>
          <w:p>
            <w:pPr>
              <w:spacing w:after="20"/>
              <w:ind w:left="20"/>
              <w:jc w:val="both"/>
            </w:pPr>
            <w:r>
              <w:rPr>
                <w:rFonts w:ascii="Times New Roman"/>
                <w:b w:val="false"/>
                <w:i w:val="false"/>
                <w:color w:val="000000"/>
                <w:sz w:val="20"/>
              </w:rPr>
              <w:t>
6. Сараптамалық және арнайы зерттеулерді тағайындау мен жүргізу тәртібіндегі айырмашылықтар.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394"/>
          <w:p>
            <w:pPr>
              <w:spacing w:after="20"/>
              <w:ind w:left="20"/>
              <w:jc w:val="both"/>
            </w:pPr>
            <w:r>
              <w:rPr>
                <w:rFonts w:ascii="Times New Roman"/>
                <w:b w:val="false"/>
                <w:i w:val="false"/>
                <w:color w:val="000000"/>
                <w:sz w:val="20"/>
              </w:rPr>
              <w:t>
3-дағды:</w:t>
            </w:r>
          </w:p>
          <w:bookmarkEnd w:id="394"/>
          <w:p>
            <w:pPr>
              <w:spacing w:after="20"/>
              <w:ind w:left="20"/>
              <w:jc w:val="both"/>
            </w:pPr>
            <w:r>
              <w:rPr>
                <w:rFonts w:ascii="Times New Roman"/>
                <w:b w:val="false"/>
                <w:i w:val="false"/>
                <w:color w:val="000000"/>
                <w:sz w:val="20"/>
              </w:rPr>
              <w:t>
сот-сараптамалық зерттеу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395"/>
          <w:p>
            <w:pPr>
              <w:spacing w:after="20"/>
              <w:ind w:left="20"/>
              <w:jc w:val="both"/>
            </w:pPr>
            <w:r>
              <w:rPr>
                <w:rFonts w:ascii="Times New Roman"/>
                <w:b w:val="false"/>
                <w:i w:val="false"/>
                <w:color w:val="000000"/>
                <w:sz w:val="20"/>
              </w:rPr>
              <w:t>
Машықтар:</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Зерттеуді тікелей жүргізу алдындағы дайындық іс-шараларын (ақпарат тасығыштардың биттік көшірмелерін (үлгілерін) алу, жедел жады үлгілерін алу және т.б.)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Компьютерлік жүйенің аппараттық құралдарын диагностикалауды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Алгоритм мен құрылымдық ерекшеліктердің сипаттамалары мен іске асырылатын талаптарының функционалдық мақсатын, ұсынылған бағдарламалық жүйелік және қолданбалы жасақтаманың ағымдағы жағдайын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Пайдаланушы дайындаған немесе компьютерлік жүйеде ақпараттық процестерді ұйымдастыру үшін бағдарламалардан туындаған (жасалған) ақпаратты (деректерді) іздеу, табу, талдау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Сәйкестендіру мәселелерін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Құрал-сайманды, аспаптарды, жабдықтарды, бағдарламалық жасақтаманы және аппараттық-бағдарламалық кешендерді дұрыс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жүргізу кезінде өндірістік орта жағдайларын (температура, ылғалдылық)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Сот-сараптамалық зерттеулердің сапасын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Жазбаларды жүргізу және ресімдеу;</w:t>
            </w:r>
          </w:p>
          <w:p>
            <w:pPr>
              <w:spacing w:after="20"/>
              <w:ind w:left="20"/>
              <w:jc w:val="both"/>
            </w:pPr>
            <w:r>
              <w:rPr>
                <w:rFonts w:ascii="Times New Roman"/>
                <w:b w:val="false"/>
                <w:i w:val="false"/>
                <w:color w:val="000000"/>
                <w:sz w:val="20"/>
              </w:rPr>
              <w:t>
10. Санитарлық нормалар мен еңбек қауіпсіздігі және еңбекті қорғау жөніндегі нұсқаулық қағидаларының талаптарын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396"/>
          <w:p>
            <w:pPr>
              <w:spacing w:after="20"/>
              <w:ind w:left="20"/>
              <w:jc w:val="both"/>
            </w:pPr>
            <w:r>
              <w:rPr>
                <w:rFonts w:ascii="Times New Roman"/>
                <w:b w:val="false"/>
                <w:i w:val="false"/>
                <w:color w:val="000000"/>
                <w:sz w:val="20"/>
              </w:rPr>
              <w:t>
Білімі:</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Компьютерлік технология құралдарын сот-сараптамалық зерттеудің процестік және ұйымдастырушылық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жүргізу кезіндегі өндірістік орта жағдайлары (температура, ылғалдылық);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Сарапшы қорытындысының сапасын бақылауды ұйымдастыру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Жазбаларды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Есептеу кешендерінің, деректерді беру жүйелері мен желілерінің жұмыс істеу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Деректерді беру желілерін құру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Әр түрлі операциялық жүйелердің жұмыс істеу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Ақпараттық процестерді іске асыруды қамтамасыз ететін аппараттық құралдардың жұмыс істеу қағидаттары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Негізгі файлдық жүйелерде деректерді сақтауды ұйымдастырудың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12. Вирустық және антивирустық бағдарламалардың жұмыс істеу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Мобильді құрылғылардың негізгі операциялық жүйелерін ұйымдастырудың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Компьютерлік ақпаратты қорғаудың криптографиялық құралдарын қолданудың және еңсерудің негізгі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Жабдыққа сараптама жүргізу кезінде қолданылатын жұмыстың негізгі қағидаттары, қызмет көрсету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Тиісті заттай дәлелдемелерді қарап-шығу, алу және буып-түю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17. Есептеу желілеріндегі ақпараттық қауіпсіздікті қамтамасыз 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Шығыс материалдарын есепке алу және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19. Сот сараптамаларын /зерттеулерін жүргізу барысында объектілерді анықтауға, тіркеуге және зерттеуге арналған ғылыми-техникалық құралдар мен тәсілдер, сот фотосуреті, бейнетүсірілім қағидалары, графикалық, кестелік және басқа да безендіру материалдарына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20. Еңбек қорғау, қауіпсіздік техникасы, өндірістік санитария, өрт қауіпсіздігі жөніндегі нұсқаулықтар, қағидалар мен нормалар, сондай-ақ санитарлық- эпидемиологиялық талаптар;</w:t>
            </w:r>
          </w:p>
          <w:p>
            <w:pPr>
              <w:spacing w:after="20"/>
              <w:ind w:left="20"/>
              <w:jc w:val="both"/>
            </w:pPr>
            <w:r>
              <w:rPr>
                <w:rFonts w:ascii="Times New Roman"/>
                <w:b w:val="false"/>
                <w:i w:val="false"/>
                <w:color w:val="000000"/>
                <w:sz w:val="20"/>
              </w:rPr>
              <w:t>
21. Ішкі нормативтік құжаттар, лауазымдық міндеттер.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397"/>
          <w:p>
            <w:pPr>
              <w:spacing w:after="20"/>
              <w:ind w:left="20"/>
              <w:jc w:val="both"/>
            </w:pPr>
            <w:r>
              <w:rPr>
                <w:rFonts w:ascii="Times New Roman"/>
                <w:b w:val="false"/>
                <w:i w:val="false"/>
                <w:color w:val="000000"/>
                <w:sz w:val="20"/>
              </w:rPr>
              <w:t>
4-дағды:</w:t>
            </w:r>
          </w:p>
          <w:bookmarkEnd w:id="397"/>
          <w:p>
            <w:pPr>
              <w:spacing w:after="20"/>
              <w:ind w:left="20"/>
              <w:jc w:val="both"/>
            </w:pPr>
            <w:r>
              <w:rPr>
                <w:rFonts w:ascii="Times New Roman"/>
                <w:b w:val="false"/>
                <w:i w:val="false"/>
                <w:color w:val="000000"/>
                <w:sz w:val="20"/>
              </w:rPr>
              <w:t>
Сот сараптамасы (зерттеу) нәтижелерін түсіндіру/өңдеу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398"/>
          <w:p>
            <w:pPr>
              <w:spacing w:after="20"/>
              <w:ind w:left="20"/>
              <w:jc w:val="both"/>
            </w:pPr>
            <w:r>
              <w:rPr>
                <w:rFonts w:ascii="Times New Roman"/>
                <w:b w:val="false"/>
                <w:i w:val="false"/>
                <w:color w:val="000000"/>
                <w:sz w:val="20"/>
              </w:rPr>
              <w:t>
Машықтар:</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зерттеу нәтижелеріне талдау, бағалау және өңдеу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нәтижелерінің белгісіздігін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 түсіндіру/өңдеу және тұжырымдарды қалыптастыру;</w:t>
            </w:r>
          </w:p>
          <w:p>
            <w:pPr>
              <w:spacing w:after="20"/>
              <w:ind w:left="20"/>
              <w:jc w:val="both"/>
            </w:pPr>
            <w:r>
              <w:rPr>
                <w:rFonts w:ascii="Times New Roman"/>
                <w:b w:val="false"/>
                <w:i w:val="false"/>
                <w:color w:val="000000"/>
                <w:sz w:val="20"/>
              </w:rPr>
              <w:t>
4. Зерттеу нәтижелерін есептеу, талдау, бағалау және өңдеу бойынша жазбаларды жүргізу және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399"/>
          <w:p>
            <w:pPr>
              <w:spacing w:after="20"/>
              <w:ind w:left="20"/>
              <w:jc w:val="both"/>
            </w:pPr>
            <w:r>
              <w:rPr>
                <w:rFonts w:ascii="Times New Roman"/>
                <w:b w:val="false"/>
                <w:i w:val="false"/>
                <w:color w:val="000000"/>
                <w:sz w:val="20"/>
              </w:rPr>
              <w:t>
Білімі:</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технологиялар және ақпараттық қауіпсіздік саласында қолданылатын нормативтік-құқықтық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Өлшемдердің белгісіздігін бағалау мен ұсынудың жалпы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Байланыс және ақпарат саласындағы құқық бұзушылық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Алынған мәліметтерді сауатты түсіндіру және зерттеу объектілерінің анықталған жиынтық белгілерін криминалистикалық дұрыс бағалау қағидаттары;</w:t>
            </w:r>
          </w:p>
          <w:p>
            <w:pPr>
              <w:spacing w:after="20"/>
              <w:ind w:left="20"/>
              <w:jc w:val="both"/>
            </w:pPr>
            <w:r>
              <w:rPr>
                <w:rFonts w:ascii="Times New Roman"/>
                <w:b w:val="false"/>
                <w:i w:val="false"/>
                <w:color w:val="000000"/>
                <w:sz w:val="20"/>
              </w:rPr>
              <w:t>
6. Зерттеу нәтижелерін есептеу, талдау, бағалау және өңдеу бойынша жазбаларды жүргізу және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400"/>
          <w:p>
            <w:pPr>
              <w:spacing w:after="20"/>
              <w:ind w:left="20"/>
              <w:jc w:val="both"/>
            </w:pPr>
            <w:r>
              <w:rPr>
                <w:rFonts w:ascii="Times New Roman"/>
                <w:b w:val="false"/>
                <w:i w:val="false"/>
                <w:color w:val="000000"/>
                <w:sz w:val="20"/>
              </w:rPr>
              <w:t>
5-дағды:</w:t>
            </w:r>
          </w:p>
          <w:bookmarkEnd w:id="400"/>
          <w:p>
            <w:pPr>
              <w:spacing w:after="20"/>
              <w:ind w:left="20"/>
              <w:jc w:val="both"/>
            </w:pPr>
            <w:r>
              <w:rPr>
                <w:rFonts w:ascii="Times New Roman"/>
                <w:b w:val="false"/>
                <w:i w:val="false"/>
                <w:color w:val="000000"/>
                <w:sz w:val="20"/>
              </w:rPr>
              <w:t>
Сарапшының (маманның) қорытындысын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401"/>
          <w:p>
            <w:pPr>
              <w:spacing w:after="20"/>
              <w:ind w:left="20"/>
              <w:jc w:val="both"/>
            </w:pPr>
            <w:r>
              <w:rPr>
                <w:rFonts w:ascii="Times New Roman"/>
                <w:b w:val="false"/>
                <w:i w:val="false"/>
                <w:color w:val="000000"/>
                <w:sz w:val="20"/>
              </w:rPr>
              <w:t>
Машықтар:</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Сарапшының (маманның) қорытындысын немесе қорытынды берудің мүмкін еместігі туралы хабарламаны ресімдеу;</w:t>
            </w:r>
          </w:p>
          <w:p>
            <w:pPr>
              <w:spacing w:after="20"/>
              <w:ind w:left="20"/>
              <w:jc w:val="both"/>
            </w:pPr>
            <w:r>
              <w:rPr>
                <w:rFonts w:ascii="Times New Roman"/>
                <w:b w:val="false"/>
                <w:i w:val="false"/>
                <w:color w:val="000000"/>
                <w:sz w:val="20"/>
              </w:rPr>
              <w:t>
2. Бақылау өндірісінің материалдарын қалыптастыру.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402"/>
          <w:p>
            <w:pPr>
              <w:spacing w:after="20"/>
              <w:ind w:left="20"/>
              <w:jc w:val="both"/>
            </w:pPr>
            <w:r>
              <w:rPr>
                <w:rFonts w:ascii="Times New Roman"/>
                <w:b w:val="false"/>
                <w:i w:val="false"/>
                <w:color w:val="000000"/>
                <w:sz w:val="20"/>
              </w:rPr>
              <w:t>
Білімі:</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технологиялар және ақпараттық қауіпсіздік саласында қолданылатын нормативтік-құқықтық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Сарапшы қорытындысын, оның құрылымдық бөліктерін (кіріспе, зерттеу, синтездеу, тұжырымдар)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Сарапшы қорытындысы тұжырымдарының нысандары;</w:t>
            </w:r>
          </w:p>
          <w:p>
            <w:pPr>
              <w:spacing w:after="20"/>
              <w:ind w:left="20"/>
              <w:jc w:val="both"/>
            </w:pPr>
            <w:r>
              <w:rPr>
                <w:rFonts w:ascii="Times New Roman"/>
                <w:b w:val="false"/>
                <w:i w:val="false"/>
                <w:color w:val="000000"/>
                <w:sz w:val="20"/>
              </w:rPr>
              <w:t>
5. Құжаттауды, мұрағаттауды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403"/>
          <w:p>
            <w:pPr>
              <w:spacing w:after="20"/>
              <w:ind w:left="20"/>
              <w:jc w:val="both"/>
            </w:pPr>
            <w:r>
              <w:rPr>
                <w:rFonts w:ascii="Times New Roman"/>
                <w:b w:val="false"/>
                <w:i w:val="false"/>
                <w:color w:val="000000"/>
                <w:sz w:val="20"/>
              </w:rPr>
              <w:t>
2-еңбек функциясы:</w:t>
            </w:r>
          </w:p>
          <w:bookmarkEnd w:id="403"/>
          <w:p>
            <w:pPr>
              <w:spacing w:after="20"/>
              <w:ind w:left="20"/>
              <w:jc w:val="both"/>
            </w:pPr>
            <w:r>
              <w:rPr>
                <w:rFonts w:ascii="Times New Roman"/>
                <w:b w:val="false"/>
                <w:i w:val="false"/>
                <w:color w:val="000000"/>
                <w:sz w:val="20"/>
              </w:rPr>
              <w:t>
Сараптамалар тағайындайтын органдармен өзара іс-қимыл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404"/>
          <w:p>
            <w:pPr>
              <w:spacing w:after="20"/>
              <w:ind w:left="20"/>
              <w:jc w:val="both"/>
            </w:pPr>
            <w:r>
              <w:rPr>
                <w:rFonts w:ascii="Times New Roman"/>
                <w:b w:val="false"/>
                <w:i w:val="false"/>
                <w:color w:val="000000"/>
                <w:sz w:val="20"/>
              </w:rPr>
              <w:t>
1-дағды:</w:t>
            </w:r>
          </w:p>
          <w:bookmarkEnd w:id="404"/>
          <w:p>
            <w:pPr>
              <w:spacing w:after="20"/>
              <w:ind w:left="20"/>
              <w:jc w:val="both"/>
            </w:pPr>
            <w:r>
              <w:rPr>
                <w:rFonts w:ascii="Times New Roman"/>
                <w:b w:val="false"/>
                <w:i w:val="false"/>
                <w:color w:val="000000"/>
                <w:sz w:val="20"/>
              </w:rPr>
              <w:t>
Сот сараптамалары өндірісін тағайындайтын органдармен өзара іс-қимыл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405"/>
          <w:p>
            <w:pPr>
              <w:spacing w:after="20"/>
              <w:ind w:left="20"/>
              <w:jc w:val="both"/>
            </w:pPr>
            <w:r>
              <w:rPr>
                <w:rFonts w:ascii="Times New Roman"/>
                <w:b w:val="false"/>
                <w:i w:val="false"/>
                <w:color w:val="000000"/>
                <w:sz w:val="20"/>
              </w:rPr>
              <w:t>
Машықтар:</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маман/сарапшы ретінде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406"/>
          <w:p>
            <w:pPr>
              <w:spacing w:after="20"/>
              <w:ind w:left="20"/>
              <w:jc w:val="both"/>
            </w:pPr>
            <w:r>
              <w:rPr>
                <w:rFonts w:ascii="Times New Roman"/>
                <w:b w:val="false"/>
                <w:i w:val="false"/>
                <w:color w:val="000000"/>
                <w:sz w:val="20"/>
              </w:rPr>
              <w:t>
Білімі:</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3. Сот сарапшысының процестік әрекеттерге маман ретінде қатысу нысандары.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407"/>
          <w:p>
            <w:pPr>
              <w:spacing w:after="20"/>
              <w:ind w:left="20"/>
              <w:jc w:val="both"/>
            </w:pPr>
            <w:r>
              <w:rPr>
                <w:rFonts w:ascii="Times New Roman"/>
                <w:b w:val="false"/>
                <w:i w:val="false"/>
                <w:color w:val="000000"/>
                <w:sz w:val="20"/>
              </w:rPr>
              <w:t>
2-дағды:</w:t>
            </w:r>
          </w:p>
          <w:bookmarkEnd w:id="407"/>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408"/>
          <w:p>
            <w:pPr>
              <w:spacing w:after="20"/>
              <w:ind w:left="20"/>
              <w:jc w:val="both"/>
            </w:pPr>
            <w:r>
              <w:rPr>
                <w:rFonts w:ascii="Times New Roman"/>
                <w:b w:val="false"/>
                <w:i w:val="false"/>
                <w:color w:val="000000"/>
                <w:sz w:val="20"/>
              </w:rPr>
              <w:t>
Машықтар:</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409"/>
          <w:p>
            <w:pPr>
              <w:spacing w:after="20"/>
              <w:ind w:left="20"/>
              <w:jc w:val="both"/>
            </w:pPr>
            <w:r>
              <w:rPr>
                <w:rFonts w:ascii="Times New Roman"/>
                <w:b w:val="false"/>
                <w:i w:val="false"/>
                <w:color w:val="000000"/>
                <w:sz w:val="20"/>
              </w:rPr>
              <w:t>
Білімі:</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 және криминалистика негіздері;</w:t>
            </w:r>
          </w:p>
          <w:p>
            <w:pPr>
              <w:spacing w:after="20"/>
              <w:ind w:left="20"/>
              <w:jc w:val="both"/>
            </w:pPr>
            <w:r>
              <w:rPr>
                <w:rFonts w:ascii="Times New Roman"/>
                <w:b w:val="false"/>
                <w:i w:val="false"/>
                <w:color w:val="000000"/>
                <w:sz w:val="20"/>
              </w:rPr>
              <w:t>
3. Қылмыстық және азаматтық істер бойынша, сондай-ақ әкімшілік құқық бұзушылық туралы істер бойынша материалдарды дайындау және ұсыну ерекшеліктері.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еңбек функциясы: Ғылыми-зерттеу, ғылыми-әдістемелік және оқу-әдістемелік жұмысқа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410"/>
          <w:p>
            <w:pPr>
              <w:spacing w:after="20"/>
              <w:ind w:left="20"/>
              <w:jc w:val="both"/>
            </w:pPr>
            <w:r>
              <w:rPr>
                <w:rFonts w:ascii="Times New Roman"/>
                <w:b w:val="false"/>
                <w:i w:val="false"/>
                <w:color w:val="000000"/>
                <w:sz w:val="20"/>
              </w:rPr>
              <w:t xml:space="preserve">
1-дағды: </w:t>
            </w:r>
          </w:p>
          <w:bookmarkEnd w:id="410"/>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411"/>
          <w:p>
            <w:pPr>
              <w:spacing w:after="20"/>
              <w:ind w:left="20"/>
              <w:jc w:val="both"/>
            </w:pPr>
            <w:r>
              <w:rPr>
                <w:rFonts w:ascii="Times New Roman"/>
                <w:b w:val="false"/>
                <w:i w:val="false"/>
                <w:color w:val="000000"/>
                <w:sz w:val="20"/>
              </w:rPr>
              <w:t>
Машықтар:</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компьютерлік технология құралдарын сот сараптамалық зерттеуінің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техникалық шешімдердің, ғылыми зерттеулердің әзірлемелерінің әдістемелерін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412"/>
          <w:p>
            <w:pPr>
              <w:spacing w:after="20"/>
              <w:ind w:left="20"/>
              <w:jc w:val="both"/>
            </w:pPr>
            <w:r>
              <w:rPr>
                <w:rFonts w:ascii="Times New Roman"/>
                <w:b w:val="false"/>
                <w:i w:val="false"/>
                <w:color w:val="000000"/>
                <w:sz w:val="20"/>
              </w:rPr>
              <w:t>
Білімі:</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 мен жарияланымдардың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зерттеулердің әдістемелерін әзірлеу, сынақтан өткізу мен енгізудің негізгі қағидаттары;</w:t>
            </w:r>
          </w:p>
          <w:p>
            <w:pPr>
              <w:spacing w:after="20"/>
              <w:ind w:left="20"/>
              <w:jc w:val="both"/>
            </w:pPr>
            <w:r>
              <w:rPr>
                <w:rFonts w:ascii="Times New Roman"/>
                <w:b w:val="false"/>
                <w:i w:val="false"/>
                <w:color w:val="000000"/>
                <w:sz w:val="20"/>
              </w:rPr>
              <w:t>
6. Ғылыми зерттеулерді жүргізу немесе ғылыми-техникалық әзірлемелерді орындау жөніндегі әдіснамалық материалдар.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413"/>
          <w:p>
            <w:pPr>
              <w:spacing w:after="20"/>
              <w:ind w:left="20"/>
              <w:jc w:val="both"/>
            </w:pPr>
            <w:r>
              <w:rPr>
                <w:rFonts w:ascii="Times New Roman"/>
                <w:b w:val="false"/>
                <w:i w:val="false"/>
                <w:color w:val="000000"/>
                <w:sz w:val="20"/>
              </w:rPr>
              <w:t xml:space="preserve">
2-дағды: </w:t>
            </w:r>
          </w:p>
          <w:bookmarkEnd w:id="413"/>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414"/>
          <w:p>
            <w:pPr>
              <w:spacing w:after="20"/>
              <w:ind w:left="20"/>
              <w:jc w:val="both"/>
            </w:pPr>
            <w:r>
              <w:rPr>
                <w:rFonts w:ascii="Times New Roman"/>
                <w:b w:val="false"/>
                <w:i w:val="false"/>
                <w:color w:val="000000"/>
                <w:sz w:val="20"/>
              </w:rPr>
              <w:t>
Машықтар:</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 мен олардың салдары тұрғысынан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415"/>
          <w:p>
            <w:pPr>
              <w:spacing w:after="20"/>
              <w:ind w:left="20"/>
              <w:jc w:val="both"/>
            </w:pPr>
            <w:r>
              <w:rPr>
                <w:rFonts w:ascii="Times New Roman"/>
                <w:b w:val="false"/>
                <w:i w:val="false"/>
                <w:color w:val="000000"/>
                <w:sz w:val="20"/>
              </w:rPr>
              <w:t>
Білімі:</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"Құқықтық актілер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3. Нормативтік құқықтық актілерді әзірлеу, қабылдау, өзгерістер енгізу тәртібі, сондай-ақ ресімдеуге қойылатын талаптар.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416"/>
          <w:p>
            <w:pPr>
              <w:spacing w:after="20"/>
              <w:ind w:left="20"/>
              <w:jc w:val="both"/>
            </w:pPr>
            <w:r>
              <w:rPr>
                <w:rFonts w:ascii="Times New Roman"/>
                <w:b w:val="false"/>
                <w:i w:val="false"/>
                <w:color w:val="000000"/>
                <w:sz w:val="20"/>
              </w:rPr>
              <w:t xml:space="preserve">
3-дағды: </w:t>
            </w:r>
          </w:p>
          <w:bookmarkEnd w:id="416"/>
          <w:p>
            <w:pPr>
              <w:spacing w:after="20"/>
              <w:ind w:left="20"/>
              <w:jc w:val="both"/>
            </w:pPr>
            <w:r>
              <w:rPr>
                <w:rFonts w:ascii="Times New Roman"/>
                <w:b w:val="false"/>
                <w:i w:val="false"/>
                <w:color w:val="000000"/>
                <w:sz w:val="20"/>
              </w:rPr>
              <w:t>
Сот сарапшыларын кәсіптік даярлауға, біліктілігін арттыруға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417"/>
          <w:p>
            <w:pPr>
              <w:spacing w:after="20"/>
              <w:ind w:left="20"/>
              <w:jc w:val="both"/>
            </w:pPr>
            <w:r>
              <w:rPr>
                <w:rFonts w:ascii="Times New Roman"/>
                <w:b w:val="false"/>
                <w:i w:val="false"/>
                <w:color w:val="000000"/>
                <w:sz w:val="20"/>
              </w:rPr>
              <w:t>
Машықтар:</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үміткерлерді кәсіптік даярлауға, сот сарапшыларын даярлауға,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418"/>
          <w:p>
            <w:pPr>
              <w:spacing w:after="20"/>
              <w:ind w:left="20"/>
              <w:jc w:val="both"/>
            </w:pPr>
            <w:r>
              <w:rPr>
                <w:rFonts w:ascii="Times New Roman"/>
                <w:b w:val="false"/>
                <w:i w:val="false"/>
                <w:color w:val="000000"/>
                <w:sz w:val="20"/>
              </w:rPr>
              <w:t>
Білімі:</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Оқу-бағдарламалық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Дәрістердің,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6. Сот сарапшыларын кәсіптік даярлаудың, біліктілігін арттырудың нысандары, түрлері, әдістері мен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419"/>
          <w:p>
            <w:pPr>
              <w:spacing w:after="20"/>
              <w:ind w:left="20"/>
              <w:jc w:val="both"/>
            </w:pPr>
            <w:r>
              <w:rPr>
                <w:rFonts w:ascii="Times New Roman"/>
                <w:b w:val="false"/>
                <w:i w:val="false"/>
                <w:color w:val="000000"/>
                <w:sz w:val="20"/>
              </w:rPr>
              <w:t>
Командалық жұмыс</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Сапаға бағдары (зейінділік, байқаушылық)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кезіндегі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және психоэмоционалды тұрақтылық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Бөлім/бөлімше, сектор басшысы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bl>
    <w:bookmarkStart w:name="z1132" w:id="420"/>
    <w:p>
      <w:pPr>
        <w:spacing w:after="0"/>
        <w:ind w:left="0"/>
        <w:jc w:val="left"/>
      </w:pPr>
      <w:r>
        <w:rPr>
          <w:rFonts w:ascii="Times New Roman"/>
          <w:b/>
          <w:i w:val="false"/>
          <w:color w:val="000000"/>
        </w:rPr>
        <w:t xml:space="preserve"> 4-тарау. Кәсіптік стандарттың техникалық деректері</w:t>
      </w:r>
    </w:p>
    <w:bookmarkEnd w:id="420"/>
    <w:bookmarkStart w:name="z1133" w:id="421"/>
    <w:p>
      <w:pPr>
        <w:spacing w:after="0"/>
        <w:ind w:left="0"/>
        <w:jc w:val="both"/>
      </w:pPr>
      <w:r>
        <w:rPr>
          <w:rFonts w:ascii="Times New Roman"/>
          <w:b w:val="false"/>
          <w:i w:val="false"/>
          <w:color w:val="000000"/>
          <w:sz w:val="28"/>
        </w:rPr>
        <w:t>
      11. Мемлекеттік органның атауы:</w:t>
      </w:r>
    </w:p>
    <w:bookmarkEnd w:id="421"/>
    <w:bookmarkStart w:name="z1134" w:id="422"/>
    <w:p>
      <w:pPr>
        <w:spacing w:after="0"/>
        <w:ind w:left="0"/>
        <w:jc w:val="both"/>
      </w:pPr>
      <w:r>
        <w:rPr>
          <w:rFonts w:ascii="Times New Roman"/>
          <w:b w:val="false"/>
          <w:i w:val="false"/>
          <w:color w:val="000000"/>
          <w:sz w:val="28"/>
        </w:rPr>
        <w:t>
      Қазақстан Республикасы Әділет министрлігі</w:t>
      </w:r>
    </w:p>
    <w:bookmarkEnd w:id="422"/>
    <w:bookmarkStart w:name="z1135" w:id="423"/>
    <w:p>
      <w:pPr>
        <w:spacing w:after="0"/>
        <w:ind w:left="0"/>
        <w:jc w:val="both"/>
      </w:pPr>
      <w:r>
        <w:rPr>
          <w:rFonts w:ascii="Times New Roman"/>
          <w:b w:val="false"/>
          <w:i w:val="false"/>
          <w:color w:val="000000"/>
          <w:sz w:val="28"/>
        </w:rPr>
        <w:t>
      Орындаушы: А.М. Сашкен, a.sashken@adilet.gov.kz, 74-06-58.</w:t>
      </w:r>
    </w:p>
    <w:bookmarkEnd w:id="423"/>
    <w:bookmarkStart w:name="z1136" w:id="424"/>
    <w:p>
      <w:pPr>
        <w:spacing w:after="0"/>
        <w:ind w:left="0"/>
        <w:jc w:val="both"/>
      </w:pPr>
      <w:r>
        <w:rPr>
          <w:rFonts w:ascii="Times New Roman"/>
          <w:b w:val="false"/>
          <w:i w:val="false"/>
          <w:color w:val="000000"/>
          <w:sz w:val="28"/>
        </w:rPr>
        <w:t>
      12. Әзірлеуге қатысқан ұйымдар (кәсіпорындар):</w:t>
      </w:r>
    </w:p>
    <w:bookmarkEnd w:id="424"/>
    <w:bookmarkStart w:name="z1137" w:id="425"/>
    <w:p>
      <w:pPr>
        <w:spacing w:after="0"/>
        <w:ind w:left="0"/>
        <w:jc w:val="both"/>
      </w:pPr>
      <w:r>
        <w:rPr>
          <w:rFonts w:ascii="Times New Roman"/>
          <w:b w:val="false"/>
          <w:i w:val="false"/>
          <w:color w:val="000000"/>
          <w:sz w:val="28"/>
        </w:rPr>
        <w:t>
      "Қазақстан Республикасы Әдiлет министрлiгiнің Сот сараптамалары орталығы" республикалық мемлекеттік қазыналық кәсіпорны</w:t>
      </w:r>
    </w:p>
    <w:bookmarkEnd w:id="425"/>
    <w:bookmarkStart w:name="z1138" w:id="426"/>
    <w:p>
      <w:pPr>
        <w:spacing w:after="0"/>
        <w:ind w:left="0"/>
        <w:jc w:val="both"/>
      </w:pPr>
      <w:r>
        <w:rPr>
          <w:rFonts w:ascii="Times New Roman"/>
          <w:b w:val="false"/>
          <w:i w:val="false"/>
          <w:color w:val="000000"/>
          <w:sz w:val="28"/>
        </w:rPr>
        <w:t>
      Орындаушы: Г.Ж. Ертаева, expert@cse.kz, 54-10-05.</w:t>
      </w:r>
    </w:p>
    <w:bookmarkEnd w:id="426"/>
    <w:bookmarkStart w:name="z1139" w:id="427"/>
    <w:p>
      <w:pPr>
        <w:spacing w:after="0"/>
        <w:ind w:left="0"/>
        <w:jc w:val="both"/>
      </w:pPr>
      <w:r>
        <w:rPr>
          <w:rFonts w:ascii="Times New Roman"/>
          <w:b w:val="false"/>
          <w:i w:val="false"/>
          <w:color w:val="000000"/>
          <w:sz w:val="28"/>
        </w:rPr>
        <w:t>
      13. Сот-сараптама қызметі саласындағы кәсіптік біліктілік бойынша салалық кеңес: 2023 жылғы 14 қарашадағы №2 хаттама.</w:t>
      </w:r>
    </w:p>
    <w:bookmarkEnd w:id="427"/>
    <w:bookmarkStart w:name="z1140" w:id="428"/>
    <w:p>
      <w:pPr>
        <w:spacing w:after="0"/>
        <w:ind w:left="0"/>
        <w:jc w:val="both"/>
      </w:pPr>
      <w:r>
        <w:rPr>
          <w:rFonts w:ascii="Times New Roman"/>
          <w:b w:val="false"/>
          <w:i w:val="false"/>
          <w:color w:val="000000"/>
          <w:sz w:val="28"/>
        </w:rPr>
        <w:t>
      14. Кәсіптік біліктілік бойынша ұлттық орган: 2023 жылғы 20 қазандағы қорытынды.</w:t>
      </w:r>
    </w:p>
    <w:bookmarkEnd w:id="428"/>
    <w:bookmarkStart w:name="z1141" w:id="429"/>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2023 жылғы 9 қазан.</w:t>
      </w:r>
    </w:p>
    <w:bookmarkEnd w:id="429"/>
    <w:bookmarkStart w:name="z1142" w:id="430"/>
    <w:p>
      <w:pPr>
        <w:spacing w:after="0"/>
        <w:ind w:left="0"/>
        <w:jc w:val="both"/>
      </w:pPr>
      <w:r>
        <w:rPr>
          <w:rFonts w:ascii="Times New Roman"/>
          <w:b w:val="false"/>
          <w:i w:val="false"/>
          <w:color w:val="000000"/>
          <w:sz w:val="28"/>
        </w:rPr>
        <w:t>
      16. Нұсқа нөмірі және шығарылған жылы: 1-нұсқа, 2024 жыл.</w:t>
      </w:r>
    </w:p>
    <w:bookmarkEnd w:id="430"/>
    <w:bookmarkStart w:name="z1143" w:id="431"/>
    <w:p>
      <w:pPr>
        <w:spacing w:after="0"/>
        <w:ind w:left="0"/>
        <w:jc w:val="both"/>
      </w:pPr>
      <w:r>
        <w:rPr>
          <w:rFonts w:ascii="Times New Roman"/>
          <w:b w:val="false"/>
          <w:i w:val="false"/>
          <w:color w:val="000000"/>
          <w:sz w:val="28"/>
        </w:rPr>
        <w:t>
      17. Бағдарлы қайта қарау күні: 2027 жылғы 4 қаңтар.</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2024 жылғы 23 қаңтардағы</w:t>
            </w:r>
            <w:r>
              <w:br/>
            </w:r>
            <w:r>
              <w:rPr>
                <w:rFonts w:ascii="Times New Roman"/>
                <w:b w:val="false"/>
                <w:i w:val="false"/>
                <w:color w:val="000000"/>
                <w:sz w:val="20"/>
              </w:rPr>
              <w:t>№ 60 бұйрығына</w:t>
            </w:r>
            <w:r>
              <w:br/>
            </w:r>
            <w:r>
              <w:rPr>
                <w:rFonts w:ascii="Times New Roman"/>
                <w:b w:val="false"/>
                <w:i w:val="false"/>
                <w:color w:val="000000"/>
                <w:sz w:val="20"/>
              </w:rPr>
              <w:t>4-қосымша</w:t>
            </w:r>
          </w:p>
        </w:tc>
      </w:tr>
    </w:tbl>
    <w:bookmarkStart w:name="z1149" w:id="432"/>
    <w:p>
      <w:pPr>
        <w:spacing w:after="0"/>
        <w:ind w:left="0"/>
        <w:jc w:val="left"/>
      </w:pPr>
      <w:r>
        <w:rPr>
          <w:rFonts w:ascii="Times New Roman"/>
          <w:b/>
          <w:i w:val="false"/>
          <w:color w:val="000000"/>
        </w:rPr>
        <w:t xml:space="preserve"> "Есірткі құралдары, психотроптық заттар, олардың аналогтары мен прекурсорлардың сот сараптамасы" кәсіптік стандарты</w:t>
      </w:r>
    </w:p>
    <w:bookmarkEnd w:id="432"/>
    <w:bookmarkStart w:name="z1150" w:id="433"/>
    <w:p>
      <w:pPr>
        <w:spacing w:after="0"/>
        <w:ind w:left="0"/>
        <w:jc w:val="left"/>
      </w:pPr>
      <w:r>
        <w:rPr>
          <w:rFonts w:ascii="Times New Roman"/>
          <w:b/>
          <w:i w:val="false"/>
          <w:color w:val="000000"/>
        </w:rPr>
        <w:t xml:space="preserve"> 1-тарау. Жалпы ережелер</w:t>
      </w:r>
    </w:p>
    <w:bookmarkEnd w:id="433"/>
    <w:bookmarkStart w:name="z1151" w:id="434"/>
    <w:p>
      <w:pPr>
        <w:spacing w:after="0"/>
        <w:ind w:left="0"/>
        <w:jc w:val="both"/>
      </w:pPr>
      <w:r>
        <w:rPr>
          <w:rFonts w:ascii="Times New Roman"/>
          <w:b w:val="false"/>
          <w:i w:val="false"/>
          <w:color w:val="000000"/>
          <w:sz w:val="28"/>
        </w:rPr>
        <w:t xml:space="preserve">
      1.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"Есірткі құралдарының, психотроптық заттардың, олардың аналогтары мен прекурсорлардың сот сараптамасы" кәсіптік стандарты әзірленді, ол есірткі құралдары, психотроптық заттар, олардың аналогтары мен прекурсорлардың сот сараптамасын жүргізу жөніндегі сот сарапшысының біліктілік, құзыреттілік деңгейіне, еңбек мазмұнына, сапасына және жағдайларына қойылатын талаптарды айқындауға арналған және сот-сараптама қызметі саласында қолданылады.</w:t>
      </w:r>
    </w:p>
    <w:bookmarkEnd w:id="434"/>
    <w:bookmarkStart w:name="z1152" w:id="435"/>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435"/>
    <w:bookmarkStart w:name="z1153" w:id="436"/>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436"/>
    <w:bookmarkStart w:name="z1154" w:id="437"/>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437"/>
    <w:bookmarkStart w:name="z1155" w:id="438"/>
    <w:p>
      <w:pPr>
        <w:spacing w:after="0"/>
        <w:ind w:left="0"/>
        <w:jc w:val="both"/>
      </w:pPr>
      <w:r>
        <w:rPr>
          <w:rFonts w:ascii="Times New Roman"/>
          <w:b w:val="false"/>
          <w:i w:val="false"/>
          <w:color w:val="000000"/>
          <w:sz w:val="28"/>
        </w:rPr>
        <w:t>
      3) есірткі құралдарын, психотроптық заттарды, олардың аналогтары мен прекурсорларын сот-сараптамалық зерттеу мәні – зерттеудің осы түрінің объектілерінің қасиеттерін, ерекшеліктерін, дайындау технологиясын айқындау мақсатында сот сараптамасы, биология, химия және басқа да ғылымдар саласындағы арнайы ғылыми білімдер негізінде нақты деректерді анықтау;</w:t>
      </w:r>
    </w:p>
    <w:bookmarkEnd w:id="438"/>
    <w:bookmarkStart w:name="z1156" w:id="439"/>
    <w:p>
      <w:pPr>
        <w:spacing w:after="0"/>
        <w:ind w:left="0"/>
        <w:jc w:val="both"/>
      </w:pPr>
      <w:r>
        <w:rPr>
          <w:rFonts w:ascii="Times New Roman"/>
          <w:b w:val="false"/>
          <w:i w:val="false"/>
          <w:color w:val="000000"/>
          <w:sz w:val="28"/>
        </w:rPr>
        <w:t>
      4) есірткі құралдарын, психотроптық заттарды, олардың аналогтары мен прекурсорларын сот-сараптамалық зерттеу объект – қарасора өсімдіктерінен (марихуана, гашиш, ұнтақ түріндегі канабис, шайырлар, сығындылар мен тұнбалар) және көкнәр өсімдіктерінен (апиын, апиын сығындылары, көкнәр сабаны, көкнәр сабанының концентраты, апиын тұнбалары және т. б.), эфедрадан (эфедрон) алынатын қолдан жасалған есірткі құралдары, сондай-ақ тұтас өсімдіктер не қарасора, көкнәр, эфедра өсімдіктерінің ұсақталған бөліктері, жартылай синтетикалық және синтетикалық есірткі немесе психотроптық заттар (героин, амфетамин және оның туындылары), құрамында есірткі құралдары немесе психотроптық заттар мен прекурсорлар бар, зауытта дайындалған немесе дәріхана желісінде дайындалған дәрілік заттар, есірткі құралдарының немесе психотроптық заттардың аналогтары, дайындау, буып-түю, пайдалану, сақтау, тасымалдау кезінде пайдаланылатын әртүрлі тасымалдаушы заттардағы есірткі құралдарының, психотроптық заттардың, олардың аналогтары мен прекурсорлардың микроқабаттары, құрамында есірткі құралдарының, психотроптық заттардың, олардың аналогтарының және прекурсорлардың болуы болжанатын, шығу тегі белгісіз заттар;</w:t>
      </w:r>
    </w:p>
    <w:bookmarkEnd w:id="439"/>
    <w:bookmarkStart w:name="z1157" w:id="440"/>
    <w:p>
      <w:pPr>
        <w:spacing w:after="0"/>
        <w:ind w:left="0"/>
        <w:jc w:val="both"/>
      </w:pPr>
      <w:r>
        <w:rPr>
          <w:rFonts w:ascii="Times New Roman"/>
          <w:b w:val="false"/>
          <w:i w:val="false"/>
          <w:color w:val="000000"/>
          <w:sz w:val="28"/>
        </w:rPr>
        <w:t>
      5) жазба – қол жеткізілген нәтижелер туралы мәліметтерді қамтитын құжат немесе жүзеге асырылған қызметтің расталуы верификацияның, ескертуші және түзетуші әрекеттердің жүргізілуінің куәлігін ұсыну және қадағалауын рәсімдеу үшін;</w:t>
      </w:r>
    </w:p>
    <w:bookmarkEnd w:id="440"/>
    <w:bookmarkStart w:name="z1158" w:id="441"/>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441"/>
    <w:bookmarkStart w:name="z1159" w:id="442"/>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bookmarkEnd w:id="442"/>
    <w:bookmarkStart w:name="z1160" w:id="443"/>
    <w:p>
      <w:pPr>
        <w:spacing w:after="0"/>
        <w:ind w:left="0"/>
        <w:jc w:val="both"/>
      </w:pPr>
      <w:r>
        <w:rPr>
          <w:rFonts w:ascii="Times New Roman"/>
          <w:b w:val="false"/>
          <w:i w:val="false"/>
          <w:color w:val="000000"/>
          <w:sz w:val="28"/>
        </w:rPr>
        <w:t>
      БА – Біліктілік анықтамалығы;</w:t>
      </w:r>
    </w:p>
    <w:bookmarkEnd w:id="443"/>
    <w:bookmarkStart w:name="z1161" w:id="444"/>
    <w:p>
      <w:pPr>
        <w:spacing w:after="0"/>
        <w:ind w:left="0"/>
        <w:jc w:val="both"/>
      </w:pPr>
      <w:r>
        <w:rPr>
          <w:rFonts w:ascii="Times New Roman"/>
          <w:b w:val="false"/>
          <w:i w:val="false"/>
          <w:color w:val="000000"/>
          <w:sz w:val="28"/>
        </w:rPr>
        <w:t>
      СБШ – Салалық біліктілік шеңбері;</w:t>
      </w:r>
    </w:p>
    <w:bookmarkEnd w:id="444"/>
    <w:bookmarkStart w:name="z1162" w:id="445"/>
    <w:p>
      <w:pPr>
        <w:spacing w:after="0"/>
        <w:ind w:left="0"/>
        <w:jc w:val="both"/>
      </w:pPr>
      <w:r>
        <w:rPr>
          <w:rFonts w:ascii="Times New Roman"/>
          <w:b w:val="false"/>
          <w:i w:val="false"/>
          <w:color w:val="000000"/>
          <w:sz w:val="28"/>
        </w:rPr>
        <w:t>
      ЭҚЖЖ – Экономикалық қызмет түрлерінің жалпы мемлекеттік жіктеуіші.</w:t>
      </w:r>
    </w:p>
    <w:bookmarkEnd w:id="445"/>
    <w:bookmarkStart w:name="z1163" w:id="446"/>
    <w:p>
      <w:pPr>
        <w:spacing w:after="0"/>
        <w:ind w:left="0"/>
        <w:jc w:val="left"/>
      </w:pPr>
      <w:r>
        <w:rPr>
          <w:rFonts w:ascii="Times New Roman"/>
          <w:b/>
          <w:i w:val="false"/>
          <w:color w:val="000000"/>
        </w:rPr>
        <w:t xml:space="preserve"> 2-тарау. Кәсіптік стандарттың төлқұжаты</w:t>
      </w:r>
    </w:p>
    <w:bookmarkEnd w:id="446"/>
    <w:bookmarkStart w:name="z1164" w:id="447"/>
    <w:p>
      <w:pPr>
        <w:spacing w:after="0"/>
        <w:ind w:left="0"/>
        <w:jc w:val="both"/>
      </w:pPr>
      <w:r>
        <w:rPr>
          <w:rFonts w:ascii="Times New Roman"/>
          <w:b w:val="false"/>
          <w:i w:val="false"/>
          <w:color w:val="000000"/>
          <w:sz w:val="28"/>
        </w:rPr>
        <w:t>
      4. Кәсіптік стандарттың атауы: "Есірткі құралдарының, психотроптық заттардың, олардың аналогтары мен прекурсорлардың сот сараптамасы".</w:t>
      </w:r>
    </w:p>
    <w:bookmarkEnd w:id="447"/>
    <w:bookmarkStart w:name="z1165" w:id="448"/>
    <w:p>
      <w:pPr>
        <w:spacing w:after="0"/>
        <w:ind w:left="0"/>
        <w:jc w:val="both"/>
      </w:pPr>
      <w:r>
        <w:rPr>
          <w:rFonts w:ascii="Times New Roman"/>
          <w:b w:val="false"/>
          <w:i w:val="false"/>
          <w:color w:val="000000"/>
          <w:sz w:val="28"/>
        </w:rPr>
        <w:t>
      5. Кәсіптік стандарт коды: О84230.</w:t>
      </w:r>
    </w:p>
    <w:bookmarkEnd w:id="448"/>
    <w:bookmarkStart w:name="z1166" w:id="449"/>
    <w:p>
      <w:pPr>
        <w:spacing w:after="0"/>
        <w:ind w:left="0"/>
        <w:jc w:val="both"/>
      </w:pPr>
      <w:r>
        <w:rPr>
          <w:rFonts w:ascii="Times New Roman"/>
          <w:b w:val="false"/>
          <w:i w:val="false"/>
          <w:color w:val="000000"/>
          <w:sz w:val="28"/>
        </w:rPr>
        <w:t xml:space="preserve">
      6. ЭҚЖЖ сәйкес секциясын, бөлімін, тобын, сыныбын және кіші сыныбын көрсету: </w:t>
      </w:r>
    </w:p>
    <w:bookmarkEnd w:id="449"/>
    <w:bookmarkStart w:name="z1167" w:id="450"/>
    <w:p>
      <w:pPr>
        <w:spacing w:after="0"/>
        <w:ind w:left="0"/>
        <w:jc w:val="both"/>
      </w:pPr>
      <w:r>
        <w:rPr>
          <w:rFonts w:ascii="Times New Roman"/>
          <w:b w:val="false"/>
          <w:i w:val="false"/>
          <w:color w:val="000000"/>
          <w:sz w:val="28"/>
        </w:rPr>
        <w:t>
      О – Мемлекеттік басқару және қорғаныс; міндетті әлеуметтік қамсыздандыру;</w:t>
      </w:r>
    </w:p>
    <w:bookmarkEnd w:id="450"/>
    <w:bookmarkStart w:name="z1168" w:id="451"/>
    <w:p>
      <w:pPr>
        <w:spacing w:after="0"/>
        <w:ind w:left="0"/>
        <w:jc w:val="both"/>
      </w:pPr>
      <w:r>
        <w:rPr>
          <w:rFonts w:ascii="Times New Roman"/>
          <w:b w:val="false"/>
          <w:i w:val="false"/>
          <w:color w:val="000000"/>
          <w:sz w:val="28"/>
        </w:rPr>
        <w:t>
      84 – Мемлекеттік басқару және қорғаныс; міндетті әлеуметтік қамсыздандыру;</w:t>
      </w:r>
    </w:p>
    <w:bookmarkEnd w:id="451"/>
    <w:bookmarkStart w:name="z1169" w:id="452"/>
    <w:p>
      <w:pPr>
        <w:spacing w:after="0"/>
        <w:ind w:left="0"/>
        <w:jc w:val="both"/>
      </w:pPr>
      <w:r>
        <w:rPr>
          <w:rFonts w:ascii="Times New Roman"/>
          <w:b w:val="false"/>
          <w:i w:val="false"/>
          <w:color w:val="000000"/>
          <w:sz w:val="28"/>
        </w:rPr>
        <w:t>
      842 – Мемлекеттің жалпы қоғамға қызмет көрсетуі;</w:t>
      </w:r>
    </w:p>
    <w:bookmarkEnd w:id="452"/>
    <w:bookmarkStart w:name="z1170" w:id="453"/>
    <w:p>
      <w:pPr>
        <w:spacing w:after="0"/>
        <w:ind w:left="0"/>
        <w:jc w:val="both"/>
      </w:pPr>
      <w:r>
        <w:rPr>
          <w:rFonts w:ascii="Times New Roman"/>
          <w:b w:val="false"/>
          <w:i w:val="false"/>
          <w:color w:val="000000"/>
          <w:sz w:val="28"/>
        </w:rPr>
        <w:t>
      8423 – Әділет және сот төрелігі саласындағы қызмет;</w:t>
      </w:r>
    </w:p>
    <w:bookmarkEnd w:id="453"/>
    <w:bookmarkStart w:name="z1171" w:id="454"/>
    <w:p>
      <w:pPr>
        <w:spacing w:after="0"/>
        <w:ind w:left="0"/>
        <w:jc w:val="both"/>
      </w:pPr>
      <w:r>
        <w:rPr>
          <w:rFonts w:ascii="Times New Roman"/>
          <w:b w:val="false"/>
          <w:i w:val="false"/>
          <w:color w:val="000000"/>
          <w:sz w:val="28"/>
        </w:rPr>
        <w:t>
      84230 – Әділет және сот төрелігі саласындағы қызмет.</w:t>
      </w:r>
    </w:p>
    <w:bookmarkEnd w:id="454"/>
    <w:bookmarkStart w:name="z1172" w:id="455"/>
    <w:p>
      <w:pPr>
        <w:spacing w:after="0"/>
        <w:ind w:left="0"/>
        <w:jc w:val="both"/>
      </w:pPr>
      <w:r>
        <w:rPr>
          <w:rFonts w:ascii="Times New Roman"/>
          <w:b w:val="false"/>
          <w:i w:val="false"/>
          <w:color w:val="000000"/>
          <w:sz w:val="28"/>
        </w:rPr>
        <w:t>
      7. Кәсіптік стандарттың қысқаша сипаттамасы: осы стандарт "Есірткі құралдарының, психотроптық заттардың, олардың аналогтары мен прекурсорлардың сот сараптамасы сот сараптамалары" жүргізу құқығына біліктілік куәлігі бар сарапшылардың, оның ішінде лицензия негізінде сот-сараптама қызметімен айналысатын жеке тұлғалардың біліктілік және құзыреттілік деңгейіне, еңбек мазмұнына, сапасына және жағдайларына қойылатын талаптарды, сондай-ақ сот сараптамасы органының бөлім/бөлімше басшысының, зертхана меңгерушісінің біліктілік және құзыреттілік деңгейіне, еңбек мазмұнына, сапасына және жағдайларына қойылатын талаптарды сипаттайды.</w:t>
      </w:r>
    </w:p>
    <w:bookmarkEnd w:id="455"/>
    <w:bookmarkStart w:name="z1173" w:id="456"/>
    <w:p>
      <w:pPr>
        <w:spacing w:after="0"/>
        <w:ind w:left="0"/>
        <w:jc w:val="both"/>
      </w:pPr>
      <w:r>
        <w:rPr>
          <w:rFonts w:ascii="Times New Roman"/>
          <w:b w:val="false"/>
          <w:i w:val="false"/>
          <w:color w:val="000000"/>
          <w:sz w:val="28"/>
        </w:rPr>
        <w:t>
      8. Кәсіптер карточкаларының тізбесі:</w:t>
      </w:r>
    </w:p>
    <w:bookmarkEnd w:id="456"/>
    <w:bookmarkStart w:name="z1174" w:id="457"/>
    <w:p>
      <w:pPr>
        <w:spacing w:after="0"/>
        <w:ind w:left="0"/>
        <w:jc w:val="both"/>
      </w:pPr>
      <w:r>
        <w:rPr>
          <w:rFonts w:ascii="Times New Roman"/>
          <w:b w:val="false"/>
          <w:i w:val="false"/>
          <w:color w:val="000000"/>
          <w:sz w:val="28"/>
        </w:rPr>
        <w:t>
      1) бөлім басшысы (өзге салаларда мамандандырылған) – СБШ бойынша 6 біліктілік деңгейі;</w:t>
      </w:r>
    </w:p>
    <w:bookmarkEnd w:id="457"/>
    <w:bookmarkStart w:name="z1175" w:id="458"/>
    <w:p>
      <w:pPr>
        <w:spacing w:after="0"/>
        <w:ind w:left="0"/>
        <w:jc w:val="both"/>
      </w:pPr>
      <w:r>
        <w:rPr>
          <w:rFonts w:ascii="Times New Roman"/>
          <w:b w:val="false"/>
          <w:i w:val="false"/>
          <w:color w:val="000000"/>
          <w:sz w:val="28"/>
        </w:rPr>
        <w:t>
      2) сот сарапшылары – СБШ бойынша 6 біліктілік деңгейі.</w:t>
      </w:r>
    </w:p>
    <w:bookmarkEnd w:id="458"/>
    <w:bookmarkStart w:name="z1176" w:id="459"/>
    <w:p>
      <w:pPr>
        <w:spacing w:after="0"/>
        <w:ind w:left="0"/>
        <w:jc w:val="left"/>
      </w:pPr>
      <w:r>
        <w:rPr>
          <w:rFonts w:ascii="Times New Roman"/>
          <w:b/>
          <w:i w:val="false"/>
          <w:color w:val="000000"/>
        </w:rPr>
        <w:t xml:space="preserve"> 3-тарау. Кәсіптер карточкалары</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"Бөлім басшысы (өзге салаларда мамандандырылған)" кәсіптік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(өзге салаларда мамандандырылған)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460"/>
          <w:p>
            <w:pPr>
              <w:spacing w:after="20"/>
              <w:ind w:left="20"/>
              <w:jc w:val="both"/>
            </w:pPr>
            <w:r>
              <w:rPr>
                <w:rFonts w:ascii="Times New Roman"/>
                <w:b w:val="false"/>
                <w:i w:val="false"/>
                <w:color w:val="000000"/>
                <w:sz w:val="20"/>
              </w:rPr>
              <w:t>
Кәсіптік білім</w:t>
            </w:r>
          </w:p>
          <w:bookmarkEnd w:id="460"/>
          <w:p>
            <w:pPr>
              <w:spacing w:after="20"/>
              <w:ind w:left="20"/>
              <w:jc w:val="both"/>
            </w:pPr>
            <w:r>
              <w:rPr>
                <w:rFonts w:ascii="Times New Roman"/>
                <w:b w:val="false"/>
                <w:i w:val="false"/>
                <w:color w:val="000000"/>
                <w:sz w:val="20"/>
              </w:rPr>
              <w:t>
деңгейі (мамандық)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(6В015 жаратылыстану пәндері бойынша мұғалімдерді даярлау (химия, химия-биология), 6B053 физикалық және химиялық ғылымдар (химия)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461"/>
          <w:p>
            <w:pPr>
              <w:spacing w:after="20"/>
              <w:ind w:left="20"/>
              <w:jc w:val="both"/>
            </w:pPr>
            <w:r>
              <w:rPr>
                <w:rFonts w:ascii="Times New Roman"/>
                <w:b w:val="false"/>
                <w:i w:val="false"/>
                <w:color w:val="000000"/>
                <w:sz w:val="20"/>
              </w:rPr>
              <w:t>
Бөлім/бөлімше басшысы</w:t>
            </w:r>
          </w:p>
          <w:bookmarkEnd w:id="461"/>
          <w:p>
            <w:pPr>
              <w:spacing w:after="20"/>
              <w:ind w:left="20"/>
              <w:jc w:val="both"/>
            </w:pPr>
            <w:r>
              <w:rPr>
                <w:rFonts w:ascii="Times New Roman"/>
                <w:b w:val="false"/>
                <w:i w:val="false"/>
                <w:color w:val="000000"/>
                <w:sz w:val="20"/>
              </w:rPr>
              <w:t>
сектор басшысы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құралдарының, психотроптық заттардың, олардың аналогтары мен прекурсорлардың сот сараптамасын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жұмысына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462"/>
          <w:p>
            <w:pPr>
              <w:spacing w:after="20"/>
              <w:ind w:left="20"/>
              <w:jc w:val="both"/>
            </w:pPr>
            <w:r>
              <w:rPr>
                <w:rFonts w:ascii="Times New Roman"/>
                <w:b w:val="false"/>
                <w:i w:val="false"/>
                <w:color w:val="000000"/>
                <w:sz w:val="20"/>
              </w:rPr>
              <w:t>
1-еңбек</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Бөлімшенің жұмысына басшылық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463"/>
          <w:p>
            <w:pPr>
              <w:spacing w:after="20"/>
              <w:ind w:left="20"/>
              <w:jc w:val="both"/>
            </w:pPr>
            <w:r>
              <w:rPr>
                <w:rFonts w:ascii="Times New Roman"/>
                <w:b w:val="false"/>
                <w:i w:val="false"/>
                <w:color w:val="000000"/>
                <w:sz w:val="20"/>
              </w:rPr>
              <w:t>
1-дағды:</w:t>
            </w:r>
          </w:p>
          <w:bookmarkEnd w:id="463"/>
          <w:p>
            <w:pPr>
              <w:spacing w:after="20"/>
              <w:ind w:left="20"/>
              <w:jc w:val="both"/>
            </w:pPr>
            <w:r>
              <w:rPr>
                <w:rFonts w:ascii="Times New Roman"/>
                <w:b w:val="false"/>
                <w:i w:val="false"/>
                <w:color w:val="000000"/>
                <w:sz w:val="20"/>
              </w:rPr>
              <w:t>
Бөлімшенің перспективалық және ағымдағы жұмыс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464"/>
          <w:p>
            <w:pPr>
              <w:spacing w:after="20"/>
              <w:ind w:left="20"/>
              <w:jc w:val="both"/>
            </w:pPr>
            <w:r>
              <w:rPr>
                <w:rFonts w:ascii="Times New Roman"/>
                <w:b w:val="false"/>
                <w:i w:val="false"/>
                <w:color w:val="000000"/>
                <w:sz w:val="20"/>
              </w:rPr>
              <w:t>
Машықтар:</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Бөлімшенің қысқа мерзімді және ұзақ мерзімді жұмыс жоспарларын қалыптастыру, олардың орындалуын іске асыруға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Бөлімшенің мақсаттарын және оның осы мақсаттарға қол жеткізу көрсеткіштерін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 қызметіндегі негізгі тәуекелдерді және оларды жою немесе азайту әдістерін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 процестері нәтижеілігінің негізгі көрсеткіштерін айқындау;</w:t>
            </w:r>
          </w:p>
          <w:p>
            <w:pPr>
              <w:spacing w:after="20"/>
              <w:ind w:left="20"/>
              <w:jc w:val="both"/>
            </w:pPr>
            <w:r>
              <w:rPr>
                <w:rFonts w:ascii="Times New Roman"/>
                <w:b w:val="false"/>
                <w:i w:val="false"/>
                <w:color w:val="000000"/>
                <w:sz w:val="20"/>
              </w:rPr>
              <w:t>
5. Өндірістік есептерді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465"/>
          <w:p>
            <w:pPr>
              <w:spacing w:after="20"/>
              <w:ind w:left="20"/>
              <w:jc w:val="both"/>
            </w:pPr>
            <w:r>
              <w:rPr>
                <w:rFonts w:ascii="Times New Roman"/>
                <w:b w:val="false"/>
                <w:i w:val="false"/>
                <w:color w:val="000000"/>
                <w:sz w:val="20"/>
              </w:rPr>
              <w:t>
Білімі:</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стратегиясы/саясаты, мақсаттары, даму жоспарлары және басқа да нормативтік құқықтық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стратегиялық және бюджеттік жоспарлау, ұйымдастырушылық даму саласындағы теориялық және практикалық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Жоспарлау және әкімшілендіру негіздері;</w:t>
            </w:r>
          </w:p>
          <w:p>
            <w:pPr>
              <w:spacing w:after="20"/>
              <w:ind w:left="20"/>
              <w:jc w:val="both"/>
            </w:pPr>
            <w:r>
              <w:rPr>
                <w:rFonts w:ascii="Times New Roman"/>
                <w:b w:val="false"/>
                <w:i w:val="false"/>
                <w:color w:val="000000"/>
                <w:sz w:val="20"/>
              </w:rPr>
              <w:t>
4. Сараптама жүргізу туралы есептілікті жасау тәртібі мен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466"/>
          <w:p>
            <w:pPr>
              <w:spacing w:after="20"/>
              <w:ind w:left="20"/>
              <w:jc w:val="both"/>
            </w:pPr>
            <w:r>
              <w:rPr>
                <w:rFonts w:ascii="Times New Roman"/>
                <w:b w:val="false"/>
                <w:i w:val="false"/>
                <w:color w:val="000000"/>
                <w:sz w:val="20"/>
              </w:rPr>
              <w:t>
2-дағды:</w:t>
            </w:r>
          </w:p>
          <w:bookmarkEnd w:id="466"/>
          <w:p>
            <w:pPr>
              <w:spacing w:after="20"/>
              <w:ind w:left="20"/>
              <w:jc w:val="both"/>
            </w:pPr>
            <w:r>
              <w:rPr>
                <w:rFonts w:ascii="Times New Roman"/>
                <w:b w:val="false"/>
                <w:i w:val="false"/>
                <w:color w:val="000000"/>
                <w:sz w:val="20"/>
              </w:rPr>
              <w:t>
Бөлімшенің жұмысын ұйымдастыру және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467"/>
          <w:p>
            <w:pPr>
              <w:spacing w:after="20"/>
              <w:ind w:left="20"/>
              <w:jc w:val="both"/>
            </w:pPr>
            <w:r>
              <w:rPr>
                <w:rFonts w:ascii="Times New Roman"/>
                <w:b w:val="false"/>
                <w:i w:val="false"/>
                <w:color w:val="000000"/>
                <w:sz w:val="20"/>
              </w:rPr>
              <w:t>
Машықтар:</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жұмысына басшылық жасау, міндеттерді қалыптастыру және олардың орындауын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ұйымның басқа бөлімшелерімен және өзге де ұйымдардың өкілдерімен бөлімшенің тиімді өзара іс-қимылын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Бөлімшенің материалдық-техникалық ресурстарға деген қажеттілігін айқындау бойынша талдау жүргізу. Зертхананы материалдық-техникалық қамтамасыз ету мен жарақтандыруға өтінімдер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Реактивтердің кірісін бақылау және олардың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 қызметінің тиімділігін талдау және бағалау, орындалған жұмыс нәтижелері бойынша кері байланыс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Персоналды тиімді ынталандыру жүйесін әзірлеу. Жанжалды жағдайлардың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Бөлімшенің персоналға қажеттілігін айқындау, сондай-ақ олардың кәсіптік деңгейін ескере отырып, персоналды іріктеуді жүзеге асыру. Жаңадан қабылданған персоналды бейімдеу бойынша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Сот сараптамасы органы басшысының қарауына қызметкерлерді тағайындау, ауыстыру және қызметтен шығару туралы ұсынымдар, оларды көтермелеу туралы немесе оларға жаза қолдану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Персоналды даярлауды, біліктілігін арттыруды іске асыруды қамтамасыз ету; 10. Бөлімше ресурстарын ұтымды пайдалануды, жабдықтар мен аспаптардың сақталуы мен жұмыс жағдайын қамтамасыз ету;</w:t>
            </w:r>
          </w:p>
          <w:p>
            <w:pPr>
              <w:spacing w:after="20"/>
              <w:ind w:left="20"/>
              <w:jc w:val="both"/>
            </w:pPr>
            <w:r>
              <w:rPr>
                <w:rFonts w:ascii="Times New Roman"/>
                <w:b w:val="false"/>
                <w:i w:val="false"/>
                <w:color w:val="000000"/>
                <w:sz w:val="20"/>
              </w:rPr>
              <w:t>
11. Нұсқаулықты өткізуді ұйымдастыру, еңбекті қорғау, қауіпсіздік техникасы, өндірістік санитария, өрт қауіпсіздігі, сондай-ақ санитариялық-эпидемиологиялық талаптар жөніндегі нұсқаулықтардың, қағидалар мен нормалардың сақталуын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468"/>
          <w:p>
            <w:pPr>
              <w:spacing w:after="20"/>
              <w:ind w:left="20"/>
              <w:jc w:val="both"/>
            </w:pPr>
            <w:r>
              <w:rPr>
                <w:rFonts w:ascii="Times New Roman"/>
                <w:b w:val="false"/>
                <w:i w:val="false"/>
                <w:color w:val="000000"/>
                <w:sz w:val="20"/>
              </w:rPr>
              <w:t>
Білімі:</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нормативтік құжаттар, жетекшілік ететін бөлімше қызметкерлерінің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 және басқару негіздері, олардың нысандары мен әдістері, еңбек заңнамасы, ішкі еңбек тәртібі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Адами ресурстарды басқару, персоналды оқыту және дамыту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қызметін бағалау әдістері, қызметкерлерді ынталандырудың, олардың қатысу деңгейін арттырудың әдістемелері мен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санитарияның қауіпсіздігі және еңбекті қорғау, өрт және санитариялық-эпидемиологиялық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Реактивтердің, тауарлық-материалдық құндылықтардың кірісін бақылау, оларды есепке алу және есептен шығару тәртібі;</w:t>
            </w:r>
          </w:p>
          <w:p>
            <w:pPr>
              <w:spacing w:after="20"/>
              <w:ind w:left="20"/>
              <w:jc w:val="both"/>
            </w:pPr>
            <w:r>
              <w:rPr>
                <w:rFonts w:ascii="Times New Roman"/>
                <w:b w:val="false"/>
                <w:i w:val="false"/>
                <w:color w:val="000000"/>
                <w:sz w:val="20"/>
              </w:rPr>
              <w:t>
8. Пайдаланылатын техникалық құралдарды пайдалану және оларға қызмет көрсетудің негізгі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469"/>
          <w:p>
            <w:pPr>
              <w:spacing w:after="20"/>
              <w:ind w:left="20"/>
              <w:jc w:val="both"/>
            </w:pPr>
            <w:r>
              <w:rPr>
                <w:rFonts w:ascii="Times New Roman"/>
                <w:b w:val="false"/>
                <w:i w:val="false"/>
                <w:color w:val="000000"/>
                <w:sz w:val="20"/>
              </w:rPr>
              <w:t>
3-дағды:</w:t>
            </w:r>
          </w:p>
          <w:bookmarkEnd w:id="469"/>
          <w:p>
            <w:pPr>
              <w:spacing w:after="20"/>
              <w:ind w:left="20"/>
              <w:jc w:val="both"/>
            </w:pPr>
            <w:r>
              <w:rPr>
                <w:rFonts w:ascii="Times New Roman"/>
                <w:b w:val="false"/>
                <w:i w:val="false"/>
                <w:color w:val="000000"/>
                <w:sz w:val="20"/>
              </w:rPr>
              <w:t>
Бөлімше жұмыстарының орындалу барысын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470"/>
          <w:p>
            <w:pPr>
              <w:spacing w:after="20"/>
              <w:ind w:left="20"/>
              <w:jc w:val="both"/>
            </w:pPr>
            <w:r>
              <w:rPr>
                <w:rFonts w:ascii="Times New Roman"/>
                <w:b w:val="false"/>
                <w:i w:val="false"/>
                <w:color w:val="000000"/>
                <w:sz w:val="20"/>
              </w:rPr>
              <w:t>
Машықтар:</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жоспар-кестелерінің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Аппаратура мен жабдықтардың дұрыс пайдаланылуын, реактивтердің ұтымды қолданылуын (егер олар қолданылса), персоналдың қауіпсіздік техникасы қағидаларының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Сараптаманы жүргізу сапасын ішкі бақылау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қорытындыны сарапшының тәуелсіздігі қағидатын сақтай отырып, жүргізілген зерттеудің толықтығын, тұжырымдардың ғылыми негізділігін, алынған нәтижелердің дұрыстығын және сараптамалық қорытындыны ресімдеу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лауазымдық міндеттерін, оның ішінде сот сараптамасы саласындағы әдеп қағидаттарын, ақпараттың құпиялылығын орындауын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Сарапшының қорытындыларын ішкі және сыртқы рецензиялау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Сараптамалық қателіктердің алдын алуды жүргізу;</w:t>
            </w:r>
          </w:p>
          <w:p>
            <w:pPr>
              <w:spacing w:after="20"/>
              <w:ind w:left="20"/>
              <w:jc w:val="both"/>
            </w:pPr>
            <w:r>
              <w:rPr>
                <w:rFonts w:ascii="Times New Roman"/>
                <w:b w:val="false"/>
                <w:i w:val="false"/>
                <w:color w:val="000000"/>
                <w:sz w:val="20"/>
              </w:rPr>
              <w:t>
8. Қойылған мақсаттарға қол жеткізу мониторингін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471"/>
          <w:p>
            <w:pPr>
              <w:spacing w:after="20"/>
              <w:ind w:left="20"/>
              <w:jc w:val="both"/>
            </w:pPr>
            <w:r>
              <w:rPr>
                <w:rFonts w:ascii="Times New Roman"/>
                <w:b w:val="false"/>
                <w:i w:val="false"/>
                <w:color w:val="000000"/>
                <w:sz w:val="20"/>
              </w:rPr>
              <w:t>
Білімі:</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қолданылатын жабдықтар мен аппаратураларды пайдаланудың негізгі технологиялық процестері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зерттеулер өндірісінің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4. Құпия қызметтік ақпаратты қорғау талаптары.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472"/>
          <w:p>
            <w:pPr>
              <w:spacing w:after="20"/>
              <w:ind w:left="20"/>
              <w:jc w:val="both"/>
            </w:pPr>
            <w:r>
              <w:rPr>
                <w:rFonts w:ascii="Times New Roman"/>
                <w:b w:val="false"/>
                <w:i w:val="false"/>
                <w:color w:val="000000"/>
                <w:sz w:val="20"/>
              </w:rPr>
              <w:t>
2-еңбек функциясы:</w:t>
            </w:r>
          </w:p>
          <w:bookmarkEnd w:id="472"/>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473"/>
          <w:p>
            <w:pPr>
              <w:spacing w:after="20"/>
              <w:ind w:left="20"/>
              <w:jc w:val="both"/>
            </w:pPr>
            <w:r>
              <w:rPr>
                <w:rFonts w:ascii="Times New Roman"/>
                <w:b w:val="false"/>
                <w:i w:val="false"/>
                <w:color w:val="000000"/>
                <w:sz w:val="20"/>
              </w:rPr>
              <w:t>
1-дағды:</w:t>
            </w:r>
          </w:p>
          <w:bookmarkEnd w:id="473"/>
          <w:p>
            <w:pPr>
              <w:spacing w:after="20"/>
              <w:ind w:left="20"/>
              <w:jc w:val="both"/>
            </w:pPr>
            <w:r>
              <w:rPr>
                <w:rFonts w:ascii="Times New Roman"/>
                <w:b w:val="false"/>
                <w:i w:val="false"/>
                <w:color w:val="000000"/>
                <w:sz w:val="20"/>
              </w:rPr>
              <w:t>
Сот сараптамалары өндірісін тағайындайтын органдармен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474"/>
          <w:p>
            <w:pPr>
              <w:spacing w:after="20"/>
              <w:ind w:left="20"/>
              <w:jc w:val="both"/>
            </w:pPr>
            <w:r>
              <w:rPr>
                <w:rFonts w:ascii="Times New Roman"/>
                <w:b w:val="false"/>
                <w:i w:val="false"/>
                <w:color w:val="000000"/>
                <w:sz w:val="20"/>
              </w:rPr>
              <w:t>
Машықтар:</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 ретінде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475"/>
          <w:p>
            <w:pPr>
              <w:spacing w:after="20"/>
              <w:ind w:left="20"/>
              <w:jc w:val="both"/>
            </w:pPr>
            <w:r>
              <w:rPr>
                <w:rFonts w:ascii="Times New Roman"/>
                <w:b w:val="false"/>
                <w:i w:val="false"/>
                <w:color w:val="000000"/>
                <w:sz w:val="20"/>
              </w:rPr>
              <w:t>
Білімі:</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жөніндегі тарифтер мен әдістер.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476"/>
          <w:p>
            <w:pPr>
              <w:spacing w:after="20"/>
              <w:ind w:left="20"/>
              <w:jc w:val="both"/>
            </w:pPr>
            <w:r>
              <w:rPr>
                <w:rFonts w:ascii="Times New Roman"/>
                <w:b w:val="false"/>
                <w:i w:val="false"/>
                <w:color w:val="000000"/>
                <w:sz w:val="20"/>
              </w:rPr>
              <w:t>
2-дағды:</w:t>
            </w:r>
          </w:p>
          <w:bookmarkEnd w:id="476"/>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477"/>
          <w:p>
            <w:pPr>
              <w:spacing w:after="20"/>
              <w:ind w:left="20"/>
              <w:jc w:val="both"/>
            </w:pPr>
            <w:r>
              <w:rPr>
                <w:rFonts w:ascii="Times New Roman"/>
                <w:b w:val="false"/>
                <w:i w:val="false"/>
                <w:color w:val="000000"/>
                <w:sz w:val="20"/>
              </w:rPr>
              <w:t>
Машықтар:</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478"/>
          <w:p>
            <w:pPr>
              <w:spacing w:after="20"/>
              <w:ind w:left="20"/>
              <w:jc w:val="both"/>
            </w:pPr>
            <w:r>
              <w:rPr>
                <w:rFonts w:ascii="Times New Roman"/>
                <w:b w:val="false"/>
                <w:i w:val="false"/>
                <w:color w:val="000000"/>
                <w:sz w:val="20"/>
              </w:rPr>
              <w:t>
Білімі:</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Қылмыстық және азаматтық істер бойынша, сондай-ақ әкімшілік құқық бұзушылық бойынша материалдарды дайындау және ұсыну ерекшеліктері;</w:t>
            </w:r>
          </w:p>
          <w:p>
            <w:pPr>
              <w:spacing w:after="20"/>
              <w:ind w:left="20"/>
              <w:jc w:val="both"/>
            </w:pPr>
            <w:r>
              <w:rPr>
                <w:rFonts w:ascii="Times New Roman"/>
                <w:b w:val="false"/>
                <w:i w:val="false"/>
                <w:color w:val="000000"/>
                <w:sz w:val="20"/>
              </w:rPr>
              <w:t>
3. Сот экспертологиясы және криминалистика негіздері.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479"/>
          <w:p>
            <w:pPr>
              <w:spacing w:after="20"/>
              <w:ind w:left="20"/>
              <w:jc w:val="both"/>
            </w:pPr>
            <w:r>
              <w:rPr>
                <w:rFonts w:ascii="Times New Roman"/>
                <w:b w:val="false"/>
                <w:i w:val="false"/>
                <w:color w:val="000000"/>
                <w:sz w:val="20"/>
              </w:rPr>
              <w:t>
1-қосымша еңбек функциясы:</w:t>
            </w:r>
          </w:p>
          <w:bookmarkEnd w:id="479"/>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480"/>
          <w:p>
            <w:pPr>
              <w:spacing w:after="20"/>
              <w:ind w:left="20"/>
              <w:jc w:val="both"/>
            </w:pPr>
            <w:r>
              <w:rPr>
                <w:rFonts w:ascii="Times New Roman"/>
                <w:b w:val="false"/>
                <w:i w:val="false"/>
                <w:color w:val="000000"/>
                <w:sz w:val="20"/>
              </w:rPr>
              <w:t>
1-дағды:</w:t>
            </w:r>
          </w:p>
          <w:bookmarkEnd w:id="480"/>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481"/>
          <w:p>
            <w:pPr>
              <w:spacing w:after="20"/>
              <w:ind w:left="20"/>
              <w:jc w:val="both"/>
            </w:pPr>
            <w:r>
              <w:rPr>
                <w:rFonts w:ascii="Times New Roman"/>
                <w:b w:val="false"/>
                <w:i w:val="false"/>
                <w:color w:val="000000"/>
                <w:sz w:val="20"/>
              </w:rPr>
              <w:t>
Машықтар:</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есірткі құралдары, психотроптық заттар мен прекурсорлардың сот сараптамасын дамытудың ағымдағы жай-күйі мен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жүргізілетін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482"/>
          <w:p>
            <w:pPr>
              <w:spacing w:after="20"/>
              <w:ind w:left="20"/>
              <w:jc w:val="both"/>
            </w:pPr>
            <w:r>
              <w:rPr>
                <w:rFonts w:ascii="Times New Roman"/>
                <w:b w:val="false"/>
                <w:i w:val="false"/>
                <w:color w:val="000000"/>
                <w:sz w:val="20"/>
              </w:rPr>
              <w:t>
Білімі:</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жүргізудің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 мен жарияланымдар нәтижелерінің мазмұнына және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5.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483"/>
          <w:p>
            <w:pPr>
              <w:spacing w:after="20"/>
              <w:ind w:left="20"/>
              <w:jc w:val="both"/>
            </w:pPr>
            <w:r>
              <w:rPr>
                <w:rFonts w:ascii="Times New Roman"/>
                <w:b w:val="false"/>
                <w:i w:val="false"/>
                <w:color w:val="000000"/>
                <w:sz w:val="20"/>
              </w:rPr>
              <w:t>
2-дағды:</w:t>
            </w:r>
          </w:p>
          <w:bookmarkEnd w:id="483"/>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484"/>
          <w:p>
            <w:pPr>
              <w:spacing w:after="20"/>
              <w:ind w:left="20"/>
              <w:jc w:val="both"/>
            </w:pPr>
            <w:r>
              <w:rPr>
                <w:rFonts w:ascii="Times New Roman"/>
                <w:b w:val="false"/>
                <w:i w:val="false"/>
                <w:color w:val="000000"/>
                <w:sz w:val="20"/>
              </w:rPr>
              <w:t>
Машықтар:</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 мен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485"/>
          <w:p>
            <w:pPr>
              <w:spacing w:after="20"/>
              <w:ind w:left="20"/>
              <w:jc w:val="both"/>
            </w:pPr>
            <w:r>
              <w:rPr>
                <w:rFonts w:ascii="Times New Roman"/>
                <w:b w:val="false"/>
                <w:i w:val="false"/>
                <w:color w:val="000000"/>
                <w:sz w:val="20"/>
              </w:rPr>
              <w:t>
Білімі:</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 енгізу тәртібі, сондай-ақ нормативтік құқықтық актілерді ресімдеудің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486"/>
          <w:p>
            <w:pPr>
              <w:spacing w:after="20"/>
              <w:ind w:left="20"/>
              <w:jc w:val="both"/>
            </w:pPr>
            <w:r>
              <w:rPr>
                <w:rFonts w:ascii="Times New Roman"/>
                <w:b w:val="false"/>
                <w:i w:val="false"/>
                <w:color w:val="000000"/>
                <w:sz w:val="20"/>
              </w:rPr>
              <w:t>
3-дағды:</w:t>
            </w:r>
          </w:p>
          <w:bookmarkEnd w:id="486"/>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487"/>
          <w:p>
            <w:pPr>
              <w:spacing w:after="20"/>
              <w:ind w:left="20"/>
              <w:jc w:val="both"/>
            </w:pPr>
            <w:r>
              <w:rPr>
                <w:rFonts w:ascii="Times New Roman"/>
                <w:b w:val="false"/>
                <w:i w:val="false"/>
                <w:color w:val="000000"/>
                <w:sz w:val="20"/>
              </w:rPr>
              <w:t>
Машықтар:</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(зерттеулерін) жүргізу құқығына біліктілік куәлігін алуға үміткерлерді кәсіптік даярлауға,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даярлау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488"/>
          <w:p>
            <w:pPr>
              <w:spacing w:after="20"/>
              <w:ind w:left="20"/>
              <w:jc w:val="both"/>
            </w:pPr>
            <w:r>
              <w:rPr>
                <w:rFonts w:ascii="Times New Roman"/>
                <w:b w:val="false"/>
                <w:i w:val="false"/>
                <w:color w:val="000000"/>
                <w:sz w:val="20"/>
              </w:rPr>
              <w:t>
Білімі:</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Оқу-бағдарламалық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Дәрістердің, семинарлық және практикалық сабақтардың жоспарларын құру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сарапшыларын кәсіптік даярлаудың, біліктілігін арттырудың нысандары, түрлері,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шығындарын қаржыландыру тәртібі;</w:t>
            </w:r>
          </w:p>
          <w:p>
            <w:pPr>
              <w:spacing w:after="20"/>
              <w:ind w:left="20"/>
              <w:jc w:val="both"/>
            </w:pPr>
            <w:r>
              <w:rPr>
                <w:rFonts w:ascii="Times New Roman"/>
                <w:b w:val="false"/>
                <w:i w:val="false"/>
                <w:color w:val="000000"/>
                <w:sz w:val="20"/>
              </w:rPr>
              <w:t>
8. Кадрларды даярлау және біліктілігін арттыру жөніндегі есептілікті жасау тәртібі.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489"/>
          <w:p>
            <w:pPr>
              <w:spacing w:after="20"/>
              <w:ind w:left="20"/>
              <w:jc w:val="both"/>
            </w:pPr>
            <w:r>
              <w:rPr>
                <w:rFonts w:ascii="Times New Roman"/>
                <w:b w:val="false"/>
                <w:i w:val="false"/>
                <w:color w:val="000000"/>
                <w:sz w:val="20"/>
              </w:rPr>
              <w:t>
Ұжымды басқару</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"Сот сарапшылары" кәсіптік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490"/>
          <w:p>
            <w:pPr>
              <w:spacing w:after="20"/>
              <w:ind w:left="20"/>
              <w:jc w:val="both"/>
            </w:pPr>
            <w:r>
              <w:rPr>
                <w:rFonts w:ascii="Times New Roman"/>
                <w:b w:val="false"/>
                <w:i w:val="false"/>
                <w:color w:val="000000"/>
                <w:sz w:val="20"/>
              </w:rPr>
              <w:t>
Кәсіптік білім</w:t>
            </w:r>
          </w:p>
          <w:bookmarkEnd w:id="490"/>
          <w:p>
            <w:pPr>
              <w:spacing w:after="20"/>
              <w:ind w:left="20"/>
              <w:jc w:val="both"/>
            </w:pPr>
            <w:r>
              <w:rPr>
                <w:rFonts w:ascii="Times New Roman"/>
                <w:b w:val="false"/>
                <w:i w:val="false"/>
                <w:color w:val="000000"/>
                <w:sz w:val="20"/>
              </w:rPr>
              <w:t>
деңгейі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(6В015 жаратылыстану пәндері бойынша мұғалімдерді даярлау (химия, химия-биология), 6B053 физикалық және химиялық ғылымдар (химия)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491"/>
          <w:p>
            <w:pPr>
              <w:spacing w:after="20"/>
              <w:ind w:left="20"/>
              <w:jc w:val="both"/>
            </w:pPr>
            <w:r>
              <w:rPr>
                <w:rFonts w:ascii="Times New Roman"/>
                <w:b w:val="false"/>
                <w:i w:val="false"/>
                <w:color w:val="000000"/>
                <w:sz w:val="20"/>
              </w:rPr>
              <w:t>
Бас сарапшы</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сарапшы</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сарапшы</w:t>
            </w:r>
          </w:p>
          <w:p>
            <w:pPr>
              <w:spacing w:after="20"/>
              <w:ind w:left="20"/>
              <w:jc w:val="both"/>
            </w:pPr>
            <w:r>
              <w:rPr>
                <w:rFonts w:ascii="Times New Roman"/>
                <w:b w:val="false"/>
                <w:i w:val="false"/>
                <w:color w:val="000000"/>
                <w:sz w:val="20"/>
              </w:rPr>
              <w:t>
"Есірткі құралдарының, психотроптық заттардың, олардың аналогтары мен прекурсорлардың сот сараптамасы" түрі бойынша лицензия негізінде сот-сараптама қызметімен айналысатын жеке тұлға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құралдарының, психотроптық заттардың, олардың аналогтары мен прекурсорлардың сот сараптамасын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"Есірткі құралдарының, психотроптық заттардың, олардың аналогтары мен прекурсорлардың сот сараптамасы" мамандығы бойынша сот сараптамасын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492"/>
          <w:p>
            <w:pPr>
              <w:spacing w:after="20"/>
              <w:ind w:left="20"/>
              <w:jc w:val="both"/>
            </w:pPr>
            <w:r>
              <w:rPr>
                <w:rFonts w:ascii="Times New Roman"/>
                <w:b w:val="false"/>
                <w:i w:val="false"/>
                <w:color w:val="000000"/>
                <w:sz w:val="20"/>
              </w:rPr>
              <w:t xml:space="preserve">
1-еңбек </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"Есірткі құралдарының, психотроптық заттардың, олардың аналогтары мен прекурсорлардың сот сараптамасы" мамандығы бойынша сот сараптамасын жүргізу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493"/>
          <w:p>
            <w:pPr>
              <w:spacing w:after="20"/>
              <w:ind w:left="20"/>
              <w:jc w:val="both"/>
            </w:pPr>
            <w:r>
              <w:rPr>
                <w:rFonts w:ascii="Times New Roman"/>
                <w:b w:val="false"/>
                <w:i w:val="false"/>
                <w:color w:val="000000"/>
                <w:sz w:val="20"/>
              </w:rPr>
              <w:t>
1-дағды:</w:t>
            </w:r>
          </w:p>
          <w:bookmarkEnd w:id="493"/>
          <w:p>
            <w:pPr>
              <w:spacing w:after="20"/>
              <w:ind w:left="20"/>
              <w:jc w:val="both"/>
            </w:pPr>
            <w:r>
              <w:rPr>
                <w:rFonts w:ascii="Times New Roman"/>
                <w:b w:val="false"/>
                <w:i w:val="false"/>
                <w:color w:val="000000"/>
                <w:sz w:val="20"/>
              </w:rPr>
              <w:t>
Келіп түскен сараптама/зерттеу объектілерін және іс материалдарын қабылдау және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494"/>
          <w:p>
            <w:pPr>
              <w:spacing w:after="20"/>
              <w:ind w:left="20"/>
              <w:jc w:val="both"/>
            </w:pPr>
            <w:r>
              <w:rPr>
                <w:rFonts w:ascii="Times New Roman"/>
                <w:b w:val="false"/>
                <w:i w:val="false"/>
                <w:color w:val="000000"/>
                <w:sz w:val="20"/>
              </w:rPr>
              <w:t>
Машықтар:</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сараптама/зерттеу объектілерінің олардың санының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Олардың бүліну, түрінің өзгеруін, ауыстырылуын болдырмайтын мүмкіндігін және сақтау мен тасымалдау кезінде белгілері мен қасиеттерінің сақталуын қамтамасыз ететін сараптама/зерттеу орамасының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Зерттеуге түскен материалдар мен объектілерді тексеру актісін ресімдеу;</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қасиеттерінің сақталуы және сараптама объектілерін сақтау мен қайтару қағидаларын сақтау жөніндегі шараларды қамтамасыз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495"/>
          <w:p>
            <w:pPr>
              <w:spacing w:after="20"/>
              <w:ind w:left="20"/>
              <w:jc w:val="both"/>
            </w:pPr>
            <w:r>
              <w:rPr>
                <w:rFonts w:ascii="Times New Roman"/>
                <w:b w:val="false"/>
                <w:i w:val="false"/>
                <w:color w:val="000000"/>
                <w:sz w:val="20"/>
              </w:rPr>
              <w:t>
Білімі:</w:t>
            </w:r>
          </w:p>
          <w:bookmarkEnd w:id="495"/>
          <w:p>
            <w:pPr>
              <w:spacing w:after="20"/>
              <w:ind w:left="20"/>
              <w:jc w:val="both"/>
            </w:pPr>
            <w:r>
              <w:rPr>
                <w:rFonts w:ascii="Times New Roman"/>
                <w:b w:val="false"/>
                <w:i w:val="false"/>
                <w:color w:val="000000"/>
                <w:sz w:val="20"/>
              </w:rPr>
              <w:t>
1. Сот сараптама қызметі саласындағы заңнамалық және өзге де нормативтік құқықтық актілері.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496"/>
          <w:p>
            <w:pPr>
              <w:spacing w:after="20"/>
              <w:ind w:left="20"/>
              <w:jc w:val="both"/>
            </w:pPr>
            <w:r>
              <w:rPr>
                <w:rFonts w:ascii="Times New Roman"/>
                <w:b w:val="false"/>
                <w:i w:val="false"/>
                <w:color w:val="000000"/>
                <w:sz w:val="20"/>
              </w:rPr>
              <w:t>
2-дағды:</w:t>
            </w:r>
          </w:p>
          <w:bookmarkEnd w:id="496"/>
          <w:p>
            <w:pPr>
              <w:spacing w:after="20"/>
              <w:ind w:left="20"/>
              <w:jc w:val="both"/>
            </w:pPr>
            <w:r>
              <w:rPr>
                <w:rFonts w:ascii="Times New Roman"/>
                <w:b w:val="false"/>
                <w:i w:val="false"/>
                <w:color w:val="000000"/>
                <w:sz w:val="20"/>
              </w:rPr>
              <w:t>
Cот сараптамасы (зерттеуі) материалдары мен объектілерін зерделеу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497"/>
          <w:p>
            <w:pPr>
              <w:spacing w:after="20"/>
              <w:ind w:left="20"/>
              <w:jc w:val="both"/>
            </w:pPr>
            <w:r>
              <w:rPr>
                <w:rFonts w:ascii="Times New Roman"/>
                <w:b w:val="false"/>
                <w:i w:val="false"/>
                <w:color w:val="000000"/>
                <w:sz w:val="20"/>
              </w:rPr>
              <w:t>
Машықтар:</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мәнін, объектісін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 мен зерттеу объектілерін зерделеу және сараптама рұқсатына қойылған мәселелер бойынша қорытынды беру үшін олардың жарамдылығы мен жеткіліктілігін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объектілерін, олардың ерекшелігін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сараптамасын (зерттеуін) жүргізу жоспарын құру және сараптамалық зерттеудің міндеттерін, бастапқы деректерді ескере отырып, сараптамалық іс-қимылдардың дәйектілігін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 тағайындаған органға қолдаухат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объектілерін табу, тіркеу және зерттеу үшін ғылыми-техникалық құралдар мен тәсілдерді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Реактивтердің кірісін бақылау және оларды есепке алуды жүргізуге қатысу;</w:t>
            </w:r>
          </w:p>
          <w:p>
            <w:pPr>
              <w:spacing w:after="20"/>
              <w:ind w:left="20"/>
              <w:jc w:val="both"/>
            </w:pPr>
            <w:r>
              <w:rPr>
                <w:rFonts w:ascii="Times New Roman"/>
                <w:b w:val="false"/>
                <w:i w:val="false"/>
                <w:color w:val="000000"/>
                <w:sz w:val="20"/>
              </w:rPr>
              <w:t>
9. Жазбаларды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498"/>
          <w:p>
            <w:pPr>
              <w:spacing w:after="20"/>
              <w:ind w:left="20"/>
              <w:jc w:val="both"/>
            </w:pPr>
            <w:r>
              <w:rPr>
                <w:rFonts w:ascii="Times New Roman"/>
                <w:b w:val="false"/>
                <w:i w:val="false"/>
                <w:color w:val="000000"/>
                <w:sz w:val="20"/>
              </w:rPr>
              <w:t>
Білім:</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 әдістемелері және/немесе әдістері, есірткі құралдарының, психотроптық заттардың, олардың аналогтары мен прекурсорлардың сот сараптамасы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Реактивтердің кірісін бақылау және оларды есепке алу тәртібі;</w:t>
            </w:r>
          </w:p>
          <w:p>
            <w:pPr>
              <w:spacing w:after="20"/>
              <w:ind w:left="20"/>
              <w:jc w:val="both"/>
            </w:pPr>
            <w:r>
              <w:rPr>
                <w:rFonts w:ascii="Times New Roman"/>
                <w:b w:val="false"/>
                <w:i w:val="false"/>
                <w:color w:val="000000"/>
                <w:sz w:val="20"/>
              </w:rPr>
              <w:t>
4. Есірткі құралдарының, психотроптық заттардың айналымы саласында қолданылатын нормативтік-құқықтық құжаттар.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499"/>
          <w:p>
            <w:pPr>
              <w:spacing w:after="20"/>
              <w:ind w:left="20"/>
              <w:jc w:val="both"/>
            </w:pPr>
            <w:r>
              <w:rPr>
                <w:rFonts w:ascii="Times New Roman"/>
                <w:b w:val="false"/>
                <w:i w:val="false"/>
                <w:color w:val="000000"/>
                <w:sz w:val="20"/>
              </w:rPr>
              <w:t>
3-дағды:</w:t>
            </w:r>
          </w:p>
          <w:bookmarkEnd w:id="499"/>
          <w:p>
            <w:pPr>
              <w:spacing w:after="20"/>
              <w:ind w:left="20"/>
              <w:jc w:val="both"/>
            </w:pPr>
            <w:r>
              <w:rPr>
                <w:rFonts w:ascii="Times New Roman"/>
                <w:b w:val="false"/>
                <w:i w:val="false"/>
                <w:color w:val="000000"/>
                <w:sz w:val="20"/>
              </w:rPr>
              <w:t>
Сот-сараптамалық зерттеуді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500"/>
          <w:p>
            <w:pPr>
              <w:spacing w:after="20"/>
              <w:ind w:left="20"/>
              <w:jc w:val="both"/>
            </w:pPr>
            <w:r>
              <w:rPr>
                <w:rFonts w:ascii="Times New Roman"/>
                <w:b w:val="false"/>
                <w:i w:val="false"/>
                <w:color w:val="000000"/>
                <w:sz w:val="20"/>
              </w:rPr>
              <w:t>
Машықтар:</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(талдау алды кезеңі) сәйкес сынама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 әдістемесіне және/немесе әдісіне сәйкес сот-сараптамалық зерттеулер (талдамалық кезең)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Белгісіз заттың табиғатын және есірткі құралдарының, психотроптық заттардың, олардың аналогтарының, прекурсорлардың түрін, зерттелетін объектілердің жалпы топтық тиістілігін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Әртүрлі тасымалдаушы заттарда есірткі құралдарының, психотроптық заттардың, олардың аналогтары мен прекурсорларының іздерін іздеуді және табуды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объектілерінің жалпы шығу көзін, есірткі құралдарын қолдан өндірудің тәсілдерін, технологияларын және өзге де сипаттамаларын көрсететін белгілер жиынтығын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Сәйкестендірушілік міндеттерді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Аспаптар мен жабдықты дұрыс пайдалану, реагенттерді ұтымды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Зерттеу жүргізу кезінде өндірістік орта жағдайларын (температура, ылғалдылық)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Сот-сараптамалық зерттеулердің сапасын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Жазбаларды жүргізу және рәсімдеу;</w:t>
            </w:r>
          </w:p>
          <w:p>
            <w:pPr>
              <w:spacing w:after="20"/>
              <w:ind w:left="20"/>
              <w:jc w:val="both"/>
            </w:pPr>
            <w:r>
              <w:rPr>
                <w:rFonts w:ascii="Times New Roman"/>
                <w:b w:val="false"/>
                <w:i w:val="false"/>
                <w:color w:val="000000"/>
                <w:sz w:val="20"/>
              </w:rPr>
              <w:t>
11. Санитариялық нормалар мен қағидалардың талаптарын, еңбек қауіпсіздігі және еңбекті қорғау, қалдықтарды жинау, есепке алу және кәдеге жарату жөніндегі нұсқаулықтарды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501"/>
          <w:p>
            <w:pPr>
              <w:spacing w:after="20"/>
              <w:ind w:left="20"/>
              <w:jc w:val="both"/>
            </w:pPr>
            <w:r>
              <w:rPr>
                <w:rFonts w:ascii="Times New Roman"/>
                <w:b w:val="false"/>
                <w:i w:val="false"/>
                <w:color w:val="000000"/>
                <w:sz w:val="20"/>
              </w:rPr>
              <w:t>
Білімі:</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Есірткі құралдарын, психотроптық заттарды, олардың аналогтары мен прекурсорларының айналымы саласында қолданылатын заңнамалық және нормативтік 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Есірткі құралдарының, психотроптық заттардың, олардың аналогтары мен прекурсорлардың сот сараптамасының процестік және ұйымдастырушылық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жүргізу кезіндегі өндірістік орта жағдайлары (температура, ылғалдылық);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Жазбаларды жүргізуді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Есірткі құралдарының, психотроптық заттардың, олардың аналогтары мен прекурсорлардың түрлері (тектері);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Есірткі құрамдас өсімдіктердің және олардан жасалатын есірткі заттарының негізгі анатомиялық-морфологиялық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Сараптамалық зерттеу кезінде есірткі құралдарының, психотроптық заттардың, олардың аналогтары мен прекурсорлардың жұмсалуын есепке алу жөніндегі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Тиісті заттай дәлелдемелерді қарау, алу және буып-түю, талдау үшін тиісті сынамаларды іріктеу тәртібі, экспресс-тестілер мен реактивтерді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Сараптама жүргізу үшін салыстырмалы үлгілерді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Есірткі құралдары мен психотроптық заттардың із мөлшерімен жұмыс істеу ерекшеліктері, бұзбайтын талдауды қолдану мүмкіндіктері және үлгілерді барынша аз зақымдауға бағытталған практикалық тәсілдер;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13. Cараптама жүргізу кезінде пайдаланылатын жабдық жұмысының негізгі қағидаттары, қызмет көрсету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Неғұрлым кең таралған есірткі құралдары мен психотроптық заттарды қолдан жасау, зертханалық және өнеркәсіптік жағдайларда заңсыз дайындау кезінде қолданылатын технологиялық тәсілдердің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Шығыс материалдарын есепке алу, сақтау және жұмсау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Қылмыстық істер бойынша есірткі құралдарын, психотроптық заттарды алып қою, есепке алу, сақтау, беру және жою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17. Сот сараптамаларын/ зерттеулерін жүргізу процесінде объектілерді табуға, тіркеуге және зерттеуге арналған ғылыми-техникалық құралдар мен тәсілдер, сот фотосуреті, бейнетүсірілім қағидалары, графикалық, кестелік және басқа да иллюстрациялық материалдарға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18. Еңбекті қорғау, қауіпсіздік техникасы, өндірістік санитария, өрт қауіпсіздігі нұсқаулары, қағидалары мен нормалары, сондай-ақ санитариялық- эпидемиологиялық талаптар;</w:t>
            </w:r>
          </w:p>
          <w:p>
            <w:pPr>
              <w:spacing w:after="20"/>
              <w:ind w:left="20"/>
              <w:jc w:val="both"/>
            </w:pPr>
            <w:r>
              <w:rPr>
                <w:rFonts w:ascii="Times New Roman"/>
                <w:b w:val="false"/>
                <w:i w:val="false"/>
                <w:color w:val="000000"/>
                <w:sz w:val="20"/>
              </w:rPr>
              <w:t>
19. Ішкі нормативтік құжаттар, лауазымдық міндеттер.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502"/>
          <w:p>
            <w:pPr>
              <w:spacing w:after="20"/>
              <w:ind w:left="20"/>
              <w:jc w:val="both"/>
            </w:pPr>
            <w:r>
              <w:rPr>
                <w:rFonts w:ascii="Times New Roman"/>
                <w:b w:val="false"/>
                <w:i w:val="false"/>
                <w:color w:val="000000"/>
                <w:sz w:val="20"/>
              </w:rPr>
              <w:t>
4-дағды:</w:t>
            </w:r>
          </w:p>
          <w:bookmarkEnd w:id="502"/>
          <w:p>
            <w:pPr>
              <w:spacing w:after="20"/>
              <w:ind w:left="20"/>
              <w:jc w:val="both"/>
            </w:pPr>
            <w:r>
              <w:rPr>
                <w:rFonts w:ascii="Times New Roman"/>
                <w:b w:val="false"/>
                <w:i w:val="false"/>
                <w:color w:val="000000"/>
                <w:sz w:val="20"/>
              </w:rPr>
              <w:t>
Сот сараптамасы (зерттеуі) нәтижелерін түсіндіру/өңдеу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503"/>
          <w:p>
            <w:pPr>
              <w:spacing w:after="20"/>
              <w:ind w:left="20"/>
              <w:jc w:val="both"/>
            </w:pPr>
            <w:r>
              <w:rPr>
                <w:rFonts w:ascii="Times New Roman"/>
                <w:b w:val="false"/>
                <w:i w:val="false"/>
                <w:color w:val="000000"/>
                <w:sz w:val="20"/>
              </w:rPr>
              <w:t>
Машықтар:</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зерттеу нәтижелеріне талдау, бағалау және өңдеу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нәтижелерінің белгісіздігін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 түсіндіру/өңдеу және тұжырымдарды қалыптастыру;</w:t>
            </w:r>
          </w:p>
          <w:p>
            <w:pPr>
              <w:spacing w:after="20"/>
              <w:ind w:left="20"/>
              <w:jc w:val="both"/>
            </w:pPr>
            <w:r>
              <w:rPr>
                <w:rFonts w:ascii="Times New Roman"/>
                <w:b w:val="false"/>
                <w:i w:val="false"/>
                <w:color w:val="000000"/>
                <w:sz w:val="20"/>
              </w:rPr>
              <w:t>
4. Зерттеу нәтижелерін есептеу, талдау, бағалау және өңдеу бойынша жазбаларды жүргізу және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504"/>
          <w:p>
            <w:pPr>
              <w:spacing w:after="20"/>
              <w:ind w:left="20"/>
              <w:jc w:val="both"/>
            </w:pPr>
            <w:r>
              <w:rPr>
                <w:rFonts w:ascii="Times New Roman"/>
                <w:b w:val="false"/>
                <w:i w:val="false"/>
                <w:color w:val="000000"/>
                <w:sz w:val="20"/>
              </w:rPr>
              <w:t>
Білімі:</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Өлшемнің белгісіздігін бағалаудың және ұсынудың жалпы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нәтижелерінің анықтығы мен объективтілігі дәрежесін бағалаудың ғылыми негізделген тәсілдері мен өлшемшарттары;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түсіндіру тәртібі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Есірткі құралдарының, психотроптық заттардың, олардың аналогтары мен прекурсорларының морфологиясын талдау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нәтижелерін математикалық өңдеу әдістері;</w:t>
            </w:r>
          </w:p>
          <w:p>
            <w:pPr>
              <w:spacing w:after="20"/>
              <w:ind w:left="20"/>
              <w:jc w:val="both"/>
            </w:pPr>
            <w:r>
              <w:rPr>
                <w:rFonts w:ascii="Times New Roman"/>
                <w:b w:val="false"/>
                <w:i w:val="false"/>
                <w:color w:val="000000"/>
                <w:sz w:val="20"/>
              </w:rPr>
              <w:t>
7. Зерттеулер нәтижелері есептерінің жазбаларын жүргізу, талдау, бағалау және өңдеу тәртібі.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505"/>
          <w:p>
            <w:pPr>
              <w:spacing w:after="20"/>
              <w:ind w:left="20"/>
              <w:jc w:val="both"/>
            </w:pPr>
            <w:r>
              <w:rPr>
                <w:rFonts w:ascii="Times New Roman"/>
                <w:b w:val="false"/>
                <w:i w:val="false"/>
                <w:color w:val="000000"/>
                <w:sz w:val="20"/>
              </w:rPr>
              <w:t>
5-дағды:</w:t>
            </w:r>
          </w:p>
          <w:bookmarkEnd w:id="505"/>
          <w:p>
            <w:pPr>
              <w:spacing w:after="20"/>
              <w:ind w:left="20"/>
              <w:jc w:val="both"/>
            </w:pPr>
            <w:r>
              <w:rPr>
                <w:rFonts w:ascii="Times New Roman"/>
                <w:b w:val="false"/>
                <w:i w:val="false"/>
                <w:color w:val="000000"/>
                <w:sz w:val="20"/>
              </w:rPr>
              <w:t>
Сарапшының (маманның) қорытындысын ресімдеу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506"/>
          <w:p>
            <w:pPr>
              <w:spacing w:after="20"/>
              <w:ind w:left="20"/>
              <w:jc w:val="both"/>
            </w:pPr>
            <w:r>
              <w:rPr>
                <w:rFonts w:ascii="Times New Roman"/>
                <w:b w:val="false"/>
                <w:i w:val="false"/>
                <w:color w:val="000000"/>
                <w:sz w:val="20"/>
              </w:rPr>
              <w:t>
Машықтар:</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Сарапшының (маманның) қорытындысын немесе қорытынды берудің мүмкін еместігі туралы хабарламаны ресімдеу;</w:t>
            </w:r>
          </w:p>
          <w:p>
            <w:pPr>
              <w:spacing w:after="20"/>
              <w:ind w:left="20"/>
              <w:jc w:val="both"/>
            </w:pPr>
            <w:r>
              <w:rPr>
                <w:rFonts w:ascii="Times New Roman"/>
                <w:b w:val="false"/>
                <w:i w:val="false"/>
                <w:color w:val="000000"/>
                <w:sz w:val="20"/>
              </w:rPr>
              <w:t>
2. Бақылау өндірісінің материалдарын қалыптастыру.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507"/>
          <w:p>
            <w:pPr>
              <w:spacing w:after="20"/>
              <w:ind w:left="20"/>
              <w:jc w:val="both"/>
            </w:pPr>
            <w:r>
              <w:rPr>
                <w:rFonts w:ascii="Times New Roman"/>
                <w:b w:val="false"/>
                <w:i w:val="false"/>
                <w:color w:val="000000"/>
                <w:sz w:val="20"/>
              </w:rPr>
              <w:t>
Білімі:</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 қорытындысын, оның құрылымдық (кіріспе, зерттеу, синтездеу, тұжырымдар) бөліктерін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Сарапшы қорытындысы тұжырымдарының нысандары;</w:t>
            </w:r>
          </w:p>
          <w:p>
            <w:pPr>
              <w:spacing w:after="20"/>
              <w:ind w:left="20"/>
              <w:jc w:val="both"/>
            </w:pPr>
            <w:r>
              <w:rPr>
                <w:rFonts w:ascii="Times New Roman"/>
                <w:b w:val="false"/>
                <w:i w:val="false"/>
                <w:color w:val="000000"/>
                <w:sz w:val="20"/>
              </w:rPr>
              <w:t>
4. Құжаттауды, мұрағаттауды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508"/>
          <w:p>
            <w:pPr>
              <w:spacing w:after="20"/>
              <w:ind w:left="20"/>
              <w:jc w:val="both"/>
            </w:pPr>
            <w:r>
              <w:rPr>
                <w:rFonts w:ascii="Times New Roman"/>
                <w:b w:val="false"/>
                <w:i w:val="false"/>
                <w:color w:val="000000"/>
                <w:sz w:val="20"/>
              </w:rPr>
              <w:t>
2-еңбек функциясы:</w:t>
            </w:r>
          </w:p>
          <w:bookmarkEnd w:id="508"/>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509"/>
          <w:p>
            <w:pPr>
              <w:spacing w:after="20"/>
              <w:ind w:left="20"/>
              <w:jc w:val="both"/>
            </w:pPr>
            <w:r>
              <w:rPr>
                <w:rFonts w:ascii="Times New Roman"/>
                <w:b w:val="false"/>
                <w:i w:val="false"/>
                <w:color w:val="000000"/>
                <w:sz w:val="20"/>
              </w:rPr>
              <w:t>
1-дағды:</w:t>
            </w:r>
          </w:p>
          <w:bookmarkEnd w:id="509"/>
          <w:p>
            <w:pPr>
              <w:spacing w:after="20"/>
              <w:ind w:left="20"/>
              <w:jc w:val="both"/>
            </w:pPr>
            <w:r>
              <w:rPr>
                <w:rFonts w:ascii="Times New Roman"/>
                <w:b w:val="false"/>
                <w:i w:val="false"/>
                <w:color w:val="000000"/>
                <w:sz w:val="20"/>
              </w:rPr>
              <w:t>
Сот сараптамалары өндірісін тағайындайтын органдармен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510"/>
          <w:p>
            <w:pPr>
              <w:spacing w:after="20"/>
              <w:ind w:left="20"/>
              <w:jc w:val="both"/>
            </w:pPr>
            <w:r>
              <w:rPr>
                <w:rFonts w:ascii="Times New Roman"/>
                <w:b w:val="false"/>
                <w:i w:val="false"/>
                <w:color w:val="000000"/>
                <w:sz w:val="20"/>
              </w:rPr>
              <w:t>
Машықтар:</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сараптаманы тағайындаған органға сараптама жүргізуге байланысты шеккен шығыстар туралы есепті ұсыну;</w:t>
            </w:r>
          </w:p>
          <w:p>
            <w:pPr>
              <w:spacing w:after="20"/>
              <w:ind w:left="20"/>
              <w:jc w:val="both"/>
            </w:pPr>
            <w:r>
              <w:rPr>
                <w:rFonts w:ascii="Times New Roman"/>
                <w:b w:val="false"/>
                <w:i w:val="false"/>
                <w:color w:val="000000"/>
                <w:sz w:val="20"/>
              </w:rPr>
              <w:t>
2. Өз құзыреті шегінде процестік әрекеттерге маман/сарапшы ретінде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511"/>
          <w:p>
            <w:pPr>
              <w:spacing w:after="20"/>
              <w:ind w:left="20"/>
              <w:jc w:val="both"/>
            </w:pPr>
            <w:r>
              <w:rPr>
                <w:rFonts w:ascii="Times New Roman"/>
                <w:b w:val="false"/>
                <w:i w:val="false"/>
                <w:color w:val="000000"/>
                <w:sz w:val="20"/>
              </w:rPr>
              <w:t>
Білімі:</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3. Сот сарапшысының процестік әрекеттерге маман ретінде қатысу нысандары.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512"/>
          <w:p>
            <w:pPr>
              <w:spacing w:after="20"/>
              <w:ind w:left="20"/>
              <w:jc w:val="both"/>
            </w:pPr>
            <w:r>
              <w:rPr>
                <w:rFonts w:ascii="Times New Roman"/>
                <w:b w:val="false"/>
                <w:i w:val="false"/>
                <w:color w:val="000000"/>
                <w:sz w:val="20"/>
              </w:rPr>
              <w:t>
2-дағды:</w:t>
            </w:r>
          </w:p>
          <w:bookmarkEnd w:id="512"/>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513"/>
          <w:p>
            <w:pPr>
              <w:spacing w:after="20"/>
              <w:ind w:left="20"/>
              <w:jc w:val="both"/>
            </w:pPr>
            <w:r>
              <w:rPr>
                <w:rFonts w:ascii="Times New Roman"/>
                <w:b w:val="false"/>
                <w:i w:val="false"/>
                <w:color w:val="000000"/>
                <w:sz w:val="20"/>
              </w:rPr>
              <w:t>
Машықтар:</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514"/>
          <w:p>
            <w:pPr>
              <w:spacing w:after="20"/>
              <w:ind w:left="20"/>
              <w:jc w:val="both"/>
            </w:pPr>
            <w:r>
              <w:rPr>
                <w:rFonts w:ascii="Times New Roman"/>
                <w:b w:val="false"/>
                <w:i w:val="false"/>
                <w:color w:val="000000"/>
                <w:sz w:val="20"/>
              </w:rPr>
              <w:t>
Білімі:</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 және криминалистика негіздері;</w:t>
            </w:r>
          </w:p>
          <w:p>
            <w:pPr>
              <w:spacing w:after="20"/>
              <w:ind w:left="20"/>
              <w:jc w:val="both"/>
            </w:pPr>
            <w:r>
              <w:rPr>
                <w:rFonts w:ascii="Times New Roman"/>
                <w:b w:val="false"/>
                <w:i w:val="false"/>
                <w:color w:val="000000"/>
                <w:sz w:val="20"/>
              </w:rPr>
              <w:t>
3. Қылмыстық және азаматтық істер бойынша, сондай-ақ әкімшілік құқық бұзушылық істер бойынша материалдарды дайындау және ұсыну ерекшеліктері.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еңбек функциясы: Ғылыми-зерттеу, ғылыми-әдістемелік және оқу-әдістемелік жұмысқа қатысу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515"/>
          <w:p>
            <w:pPr>
              <w:spacing w:after="20"/>
              <w:ind w:left="20"/>
              <w:jc w:val="both"/>
            </w:pPr>
            <w:r>
              <w:rPr>
                <w:rFonts w:ascii="Times New Roman"/>
                <w:b w:val="false"/>
                <w:i w:val="false"/>
                <w:color w:val="000000"/>
                <w:sz w:val="20"/>
              </w:rPr>
              <w:t xml:space="preserve">
1-дағды: </w:t>
            </w:r>
          </w:p>
          <w:bookmarkEnd w:id="515"/>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516"/>
          <w:p>
            <w:pPr>
              <w:spacing w:after="20"/>
              <w:ind w:left="20"/>
              <w:jc w:val="both"/>
            </w:pPr>
            <w:r>
              <w:rPr>
                <w:rFonts w:ascii="Times New Roman"/>
                <w:b w:val="false"/>
                <w:i w:val="false"/>
                <w:color w:val="000000"/>
                <w:sz w:val="20"/>
              </w:rPr>
              <w:t>
Машықтар:</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есірткі құралдары, психотроптық заттар мен прекурсорлардың сот сараптамасын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қорытыуды жүргізу, сондай-ақ сараптамалық қателіктердің алдын алуға бағытталған ұсыныстарды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517"/>
          <w:p>
            <w:pPr>
              <w:spacing w:after="20"/>
              <w:ind w:left="20"/>
              <w:jc w:val="both"/>
            </w:pPr>
            <w:r>
              <w:rPr>
                <w:rFonts w:ascii="Times New Roman"/>
                <w:b w:val="false"/>
                <w:i w:val="false"/>
                <w:color w:val="000000"/>
                <w:sz w:val="20"/>
              </w:rPr>
              <w:t>
Білімі:</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мазмұнына және нәтижелерін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зерттеулердің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6. Ғылыми зерттеулерді жүргізу немесе ғылыми-техникалық әзірлемелерді орындау жөніндегі әдістемелік материалдар.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518"/>
          <w:p>
            <w:pPr>
              <w:spacing w:after="20"/>
              <w:ind w:left="20"/>
              <w:jc w:val="both"/>
            </w:pPr>
            <w:r>
              <w:rPr>
                <w:rFonts w:ascii="Times New Roman"/>
                <w:b w:val="false"/>
                <w:i w:val="false"/>
                <w:color w:val="000000"/>
                <w:sz w:val="20"/>
              </w:rPr>
              <w:t xml:space="preserve">
2-дағды: </w:t>
            </w:r>
          </w:p>
          <w:bookmarkEnd w:id="518"/>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519"/>
          <w:p>
            <w:pPr>
              <w:spacing w:after="20"/>
              <w:ind w:left="20"/>
              <w:jc w:val="both"/>
            </w:pPr>
            <w:r>
              <w:rPr>
                <w:rFonts w:ascii="Times New Roman"/>
                <w:b w:val="false"/>
                <w:i w:val="false"/>
                <w:color w:val="000000"/>
                <w:sz w:val="20"/>
              </w:rPr>
              <w:t>
Машықтар:</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тиімділігіне және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оларды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520"/>
          <w:p>
            <w:pPr>
              <w:spacing w:after="20"/>
              <w:ind w:left="20"/>
              <w:jc w:val="both"/>
            </w:pPr>
            <w:r>
              <w:rPr>
                <w:rFonts w:ascii="Times New Roman"/>
                <w:b w:val="false"/>
                <w:i w:val="false"/>
                <w:color w:val="000000"/>
                <w:sz w:val="20"/>
              </w:rPr>
              <w:t>
Білімі:</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оларға өзгерістер енгізу тәртібі, сондай-ақ ресімдеуге қойылатын талаптар.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521"/>
          <w:p>
            <w:pPr>
              <w:spacing w:after="20"/>
              <w:ind w:left="20"/>
              <w:jc w:val="both"/>
            </w:pPr>
            <w:r>
              <w:rPr>
                <w:rFonts w:ascii="Times New Roman"/>
                <w:b w:val="false"/>
                <w:i w:val="false"/>
                <w:color w:val="000000"/>
                <w:sz w:val="20"/>
              </w:rPr>
              <w:t xml:space="preserve">
3-дағды: </w:t>
            </w:r>
          </w:p>
          <w:bookmarkEnd w:id="521"/>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522"/>
          <w:p>
            <w:pPr>
              <w:spacing w:after="20"/>
              <w:ind w:left="20"/>
              <w:jc w:val="both"/>
            </w:pPr>
            <w:r>
              <w:rPr>
                <w:rFonts w:ascii="Times New Roman"/>
                <w:b w:val="false"/>
                <w:i w:val="false"/>
                <w:color w:val="000000"/>
                <w:sz w:val="20"/>
              </w:rPr>
              <w:t>
Машықтар:</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үміткерлерді кәсіптік даярлауға,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даярлау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523"/>
          <w:p>
            <w:pPr>
              <w:spacing w:after="20"/>
              <w:ind w:left="20"/>
              <w:jc w:val="both"/>
            </w:pPr>
            <w:r>
              <w:rPr>
                <w:rFonts w:ascii="Times New Roman"/>
                <w:b w:val="false"/>
                <w:i w:val="false"/>
                <w:color w:val="000000"/>
                <w:sz w:val="20"/>
              </w:rPr>
              <w:t>
Білімі:</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құру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6. Сот сарапшыларын кәсіптік даярлаудың, олардың біліктілігін арттырудың нысандары, түрлері, әдістері мен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524"/>
          <w:p>
            <w:pPr>
              <w:spacing w:after="20"/>
              <w:ind w:left="20"/>
              <w:jc w:val="both"/>
            </w:pPr>
            <w:r>
              <w:rPr>
                <w:rFonts w:ascii="Times New Roman"/>
                <w:b w:val="false"/>
                <w:i w:val="false"/>
                <w:color w:val="000000"/>
                <w:sz w:val="20"/>
              </w:rPr>
              <w:t>
Командалық жұмыс</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Талдамалық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Сапаға бағдар (зейінділік, байқағыштық)</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кезіндегі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деңгейі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Бөлім/бөлімше, сектор басшысы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bl>
    <w:bookmarkStart w:name="z1421" w:id="525"/>
    <w:p>
      <w:pPr>
        <w:spacing w:after="0"/>
        <w:ind w:left="0"/>
        <w:jc w:val="left"/>
      </w:pPr>
      <w:r>
        <w:rPr>
          <w:rFonts w:ascii="Times New Roman"/>
          <w:b/>
          <w:i w:val="false"/>
          <w:color w:val="000000"/>
        </w:rPr>
        <w:t xml:space="preserve"> 4-тарау. Кәсіптік стандарттың техникалық деректері</w:t>
      </w:r>
    </w:p>
    <w:bookmarkEnd w:id="525"/>
    <w:bookmarkStart w:name="z1422" w:id="526"/>
    <w:p>
      <w:pPr>
        <w:spacing w:after="0"/>
        <w:ind w:left="0"/>
        <w:jc w:val="both"/>
      </w:pPr>
      <w:r>
        <w:rPr>
          <w:rFonts w:ascii="Times New Roman"/>
          <w:b w:val="false"/>
          <w:i w:val="false"/>
          <w:color w:val="000000"/>
          <w:sz w:val="28"/>
        </w:rPr>
        <w:t xml:space="preserve">
      11. Мемлекеттік органның атауы: </w:t>
      </w:r>
    </w:p>
    <w:bookmarkEnd w:id="526"/>
    <w:bookmarkStart w:name="z1423" w:id="527"/>
    <w:p>
      <w:pPr>
        <w:spacing w:after="0"/>
        <w:ind w:left="0"/>
        <w:jc w:val="both"/>
      </w:pPr>
      <w:r>
        <w:rPr>
          <w:rFonts w:ascii="Times New Roman"/>
          <w:b w:val="false"/>
          <w:i w:val="false"/>
          <w:color w:val="000000"/>
          <w:sz w:val="28"/>
        </w:rPr>
        <w:t>
      Қазақстан Республикасы Әділет министрлігі</w:t>
      </w:r>
    </w:p>
    <w:bookmarkEnd w:id="527"/>
    <w:bookmarkStart w:name="z1424" w:id="528"/>
    <w:p>
      <w:pPr>
        <w:spacing w:after="0"/>
        <w:ind w:left="0"/>
        <w:jc w:val="both"/>
      </w:pPr>
      <w:r>
        <w:rPr>
          <w:rFonts w:ascii="Times New Roman"/>
          <w:b w:val="false"/>
          <w:i w:val="false"/>
          <w:color w:val="000000"/>
          <w:sz w:val="28"/>
        </w:rPr>
        <w:t>
      Орындаушы: А.М. Сашкен, a.sashken@adilet.gov.kz, 74-06-58.</w:t>
      </w:r>
    </w:p>
    <w:bookmarkEnd w:id="528"/>
    <w:bookmarkStart w:name="z1425" w:id="529"/>
    <w:p>
      <w:pPr>
        <w:spacing w:after="0"/>
        <w:ind w:left="0"/>
        <w:jc w:val="both"/>
      </w:pPr>
      <w:r>
        <w:rPr>
          <w:rFonts w:ascii="Times New Roman"/>
          <w:b w:val="false"/>
          <w:i w:val="false"/>
          <w:color w:val="000000"/>
          <w:sz w:val="28"/>
        </w:rPr>
        <w:t>
      12. Әзірлеуге қатысқан ұйымдар (кәсіпорындар):</w:t>
      </w:r>
    </w:p>
    <w:bookmarkEnd w:id="529"/>
    <w:bookmarkStart w:name="z1426" w:id="530"/>
    <w:p>
      <w:pPr>
        <w:spacing w:after="0"/>
        <w:ind w:left="0"/>
        <w:jc w:val="both"/>
      </w:pPr>
      <w:r>
        <w:rPr>
          <w:rFonts w:ascii="Times New Roman"/>
          <w:b w:val="false"/>
          <w:i w:val="false"/>
          <w:color w:val="000000"/>
          <w:sz w:val="28"/>
        </w:rPr>
        <w:t xml:space="preserve">
      "Қазақстан Республикасы Әдiлет министрлiгiнің Сот сараптамалары орталығы" республикалық мемлекеттік қазыналық кәсіпорны </w:t>
      </w:r>
    </w:p>
    <w:bookmarkEnd w:id="530"/>
    <w:bookmarkStart w:name="z1427" w:id="531"/>
    <w:p>
      <w:pPr>
        <w:spacing w:after="0"/>
        <w:ind w:left="0"/>
        <w:jc w:val="both"/>
      </w:pPr>
      <w:r>
        <w:rPr>
          <w:rFonts w:ascii="Times New Roman"/>
          <w:b w:val="false"/>
          <w:i w:val="false"/>
          <w:color w:val="000000"/>
          <w:sz w:val="28"/>
        </w:rPr>
        <w:t>
      Орындаушы: Г.Ж. Ертаева, expert@cse.kz, 54-10-05.</w:t>
      </w:r>
    </w:p>
    <w:bookmarkEnd w:id="531"/>
    <w:bookmarkStart w:name="z1428" w:id="532"/>
    <w:p>
      <w:pPr>
        <w:spacing w:after="0"/>
        <w:ind w:left="0"/>
        <w:jc w:val="both"/>
      </w:pPr>
      <w:r>
        <w:rPr>
          <w:rFonts w:ascii="Times New Roman"/>
          <w:b w:val="false"/>
          <w:i w:val="false"/>
          <w:color w:val="000000"/>
          <w:sz w:val="28"/>
        </w:rPr>
        <w:t>
      13. Сот-сараптама қызметі саласындағы кәсіптік біліктілік бойынша салалық кеңес: 2023 жылғы 14 қарашадағы №2 хаттама.</w:t>
      </w:r>
    </w:p>
    <w:bookmarkEnd w:id="532"/>
    <w:bookmarkStart w:name="z1429" w:id="533"/>
    <w:p>
      <w:pPr>
        <w:spacing w:after="0"/>
        <w:ind w:left="0"/>
        <w:jc w:val="both"/>
      </w:pPr>
      <w:r>
        <w:rPr>
          <w:rFonts w:ascii="Times New Roman"/>
          <w:b w:val="false"/>
          <w:i w:val="false"/>
          <w:color w:val="000000"/>
          <w:sz w:val="28"/>
        </w:rPr>
        <w:t>
      14. Кәсіптік біліктілік бойынша ұлттық орган: 2023 жылғы 18 қазандағы қорытынды.</w:t>
      </w:r>
    </w:p>
    <w:bookmarkEnd w:id="533"/>
    <w:bookmarkStart w:name="z1430" w:id="534"/>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2023 жылғы 9 қазан.</w:t>
      </w:r>
    </w:p>
    <w:bookmarkEnd w:id="534"/>
    <w:bookmarkStart w:name="z1431" w:id="535"/>
    <w:p>
      <w:pPr>
        <w:spacing w:after="0"/>
        <w:ind w:left="0"/>
        <w:jc w:val="both"/>
      </w:pPr>
      <w:r>
        <w:rPr>
          <w:rFonts w:ascii="Times New Roman"/>
          <w:b w:val="false"/>
          <w:i w:val="false"/>
          <w:color w:val="000000"/>
          <w:sz w:val="28"/>
        </w:rPr>
        <w:t>
      16. Нұсқа нөмірі және шығарылған жылы: 1-нұсқа, 2023 жыл.</w:t>
      </w:r>
    </w:p>
    <w:bookmarkEnd w:id="535"/>
    <w:bookmarkStart w:name="z1432" w:id="536"/>
    <w:p>
      <w:pPr>
        <w:spacing w:after="0"/>
        <w:ind w:left="0"/>
        <w:jc w:val="both"/>
      </w:pPr>
      <w:r>
        <w:rPr>
          <w:rFonts w:ascii="Times New Roman"/>
          <w:b w:val="false"/>
          <w:i w:val="false"/>
          <w:color w:val="000000"/>
          <w:sz w:val="28"/>
        </w:rPr>
        <w:t>
      17. Бағдарлы қайта қарау күні: 2027 жылғы 4 қаңтар.</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2024 жылғы 23 қаңтардағы</w:t>
            </w:r>
            <w:r>
              <w:br/>
            </w:r>
            <w:r>
              <w:rPr>
                <w:rFonts w:ascii="Times New Roman"/>
                <w:b w:val="false"/>
                <w:i w:val="false"/>
                <w:color w:val="000000"/>
                <w:sz w:val="20"/>
              </w:rPr>
              <w:t>№ 60 бұйрығына</w:t>
            </w:r>
            <w:r>
              <w:br/>
            </w:r>
            <w:r>
              <w:rPr>
                <w:rFonts w:ascii="Times New Roman"/>
                <w:b w:val="false"/>
                <w:i w:val="false"/>
                <w:color w:val="000000"/>
                <w:sz w:val="20"/>
              </w:rPr>
              <w:t>5-қосымша</w:t>
            </w:r>
          </w:p>
        </w:tc>
      </w:tr>
    </w:tbl>
    <w:bookmarkStart w:name="z1438" w:id="537"/>
    <w:p>
      <w:pPr>
        <w:spacing w:after="0"/>
        <w:ind w:left="0"/>
        <w:jc w:val="left"/>
      </w:pPr>
      <w:r>
        <w:rPr>
          <w:rFonts w:ascii="Times New Roman"/>
          <w:b/>
          <w:i w:val="false"/>
          <w:color w:val="000000"/>
        </w:rPr>
        <w:t xml:space="preserve"> "Химия-токсикологиялық сараптама" кәсіптік стандарты</w:t>
      </w:r>
    </w:p>
    <w:bookmarkEnd w:id="537"/>
    <w:bookmarkStart w:name="z1439" w:id="538"/>
    <w:p>
      <w:pPr>
        <w:spacing w:after="0"/>
        <w:ind w:left="0"/>
        <w:jc w:val="left"/>
      </w:pPr>
      <w:r>
        <w:rPr>
          <w:rFonts w:ascii="Times New Roman"/>
          <w:b/>
          <w:i w:val="false"/>
          <w:color w:val="000000"/>
        </w:rPr>
        <w:t xml:space="preserve"> 1-тарау. Жалпы ережелер</w:t>
      </w:r>
    </w:p>
    <w:bookmarkEnd w:id="538"/>
    <w:bookmarkStart w:name="z1440" w:id="539"/>
    <w:p>
      <w:pPr>
        <w:spacing w:after="0"/>
        <w:ind w:left="0"/>
        <w:jc w:val="both"/>
      </w:pPr>
      <w:r>
        <w:rPr>
          <w:rFonts w:ascii="Times New Roman"/>
          <w:b w:val="false"/>
          <w:i w:val="false"/>
          <w:color w:val="000000"/>
          <w:sz w:val="28"/>
        </w:rPr>
        <w:t xml:space="preserve">
      1.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"Химия-токсикологиялық сараптама/зерттеу" кәсіптік стандарты әзірленді, ол химия-токсикологиялық сараптама/зерттеуді жүргізу жөніндегі сот сарапшысының біліктілік, құзыреттілік деңгейіне, еңбек мазмұнына, сапасына және жағдайларына қойылатын талаптарды айқындауға арналған және сот-сараптама қызметі саласында қолданылады.</w:t>
      </w:r>
    </w:p>
    <w:bookmarkEnd w:id="539"/>
    <w:bookmarkStart w:name="z1441" w:id="540"/>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540"/>
    <w:bookmarkStart w:name="z1442" w:id="541"/>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541"/>
    <w:bookmarkStart w:name="z1443" w:id="542"/>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542"/>
    <w:bookmarkStart w:name="z1444" w:id="543"/>
    <w:p>
      <w:pPr>
        <w:spacing w:after="0"/>
        <w:ind w:left="0"/>
        <w:jc w:val="both"/>
      </w:pPr>
      <w:r>
        <w:rPr>
          <w:rFonts w:ascii="Times New Roman"/>
          <w:b w:val="false"/>
          <w:i w:val="false"/>
          <w:color w:val="000000"/>
          <w:sz w:val="28"/>
        </w:rPr>
        <w:t>
      3) жазба – қол жеткізілген нәтижелер туралы мәліметтерді қамтитын құжат немесе жүзеге асырылған қызметтің расталуы верификациялау, ескертуші және түзетуші әрекеттерді жүргізудің куәлігін ұсыну мен қадағалауды ресімдеу үшін;</w:t>
      </w:r>
    </w:p>
    <w:bookmarkEnd w:id="543"/>
    <w:bookmarkStart w:name="z1445" w:id="544"/>
    <w:p>
      <w:pPr>
        <w:spacing w:after="0"/>
        <w:ind w:left="0"/>
        <w:jc w:val="both"/>
      </w:pPr>
      <w:r>
        <w:rPr>
          <w:rFonts w:ascii="Times New Roman"/>
          <w:b w:val="false"/>
          <w:i w:val="false"/>
          <w:color w:val="000000"/>
          <w:sz w:val="28"/>
        </w:rPr>
        <w:t>
      4) химия-токсикологиялық сараптаманың объектілері – мәйіт табылған кезде оқиға орнынан алынған, өлімнің немесе уланудың себебі болуы мүмкін биологиялық сұйықтықтар (қан, зәр), мәйіттің ішкі органдары, құсу массалары, жуынды сулар, қолдың және ауыз қуысының шайындылары және биологиялық емес сипаттағы өзге де объектілер;</w:t>
      </w:r>
    </w:p>
    <w:bookmarkEnd w:id="544"/>
    <w:bookmarkStart w:name="z1446" w:id="545"/>
    <w:p>
      <w:pPr>
        <w:spacing w:after="0"/>
        <w:ind w:left="0"/>
        <w:jc w:val="both"/>
      </w:pPr>
      <w:r>
        <w:rPr>
          <w:rFonts w:ascii="Times New Roman"/>
          <w:b w:val="false"/>
          <w:i w:val="false"/>
          <w:color w:val="000000"/>
          <w:sz w:val="28"/>
        </w:rPr>
        <w:t>
      5) химия-токсикологиялық сараптаманың мәні – өлімнің себебін анықтау үшін токсикологиялық маңызды заттарды сәйкестендіру және мөлшерлік айқындау.</w:t>
      </w:r>
    </w:p>
    <w:bookmarkEnd w:id="545"/>
    <w:bookmarkStart w:name="z1447" w:id="546"/>
    <w:p>
      <w:pPr>
        <w:spacing w:after="0"/>
        <w:ind w:left="0"/>
        <w:jc w:val="both"/>
      </w:pPr>
      <w:r>
        <w:rPr>
          <w:rFonts w:ascii="Times New Roman"/>
          <w:b w:val="false"/>
          <w:i w:val="false"/>
          <w:color w:val="000000"/>
          <w:sz w:val="28"/>
        </w:rPr>
        <w:t>
      3. Осы кәсіптк стандартта мынадай қысқартулар қолданылады:</w:t>
      </w:r>
    </w:p>
    <w:bookmarkEnd w:id="546"/>
    <w:bookmarkStart w:name="z1448" w:id="547"/>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bookmarkEnd w:id="547"/>
    <w:bookmarkStart w:name="z1449" w:id="548"/>
    <w:p>
      <w:pPr>
        <w:spacing w:after="0"/>
        <w:ind w:left="0"/>
        <w:jc w:val="both"/>
      </w:pPr>
      <w:r>
        <w:rPr>
          <w:rFonts w:ascii="Times New Roman"/>
          <w:b w:val="false"/>
          <w:i w:val="false"/>
          <w:color w:val="000000"/>
          <w:sz w:val="28"/>
        </w:rPr>
        <w:t>
      БА – Біліктілік анықтамалығы;</w:t>
      </w:r>
    </w:p>
    <w:bookmarkEnd w:id="548"/>
    <w:bookmarkStart w:name="z1450" w:id="549"/>
    <w:p>
      <w:pPr>
        <w:spacing w:after="0"/>
        <w:ind w:left="0"/>
        <w:jc w:val="both"/>
      </w:pPr>
      <w:r>
        <w:rPr>
          <w:rFonts w:ascii="Times New Roman"/>
          <w:b w:val="false"/>
          <w:i w:val="false"/>
          <w:color w:val="000000"/>
          <w:sz w:val="28"/>
        </w:rPr>
        <w:t>
      СБШ – Салалық біліктілік шеңбері;</w:t>
      </w:r>
    </w:p>
    <w:bookmarkEnd w:id="549"/>
    <w:bookmarkStart w:name="z1451" w:id="550"/>
    <w:p>
      <w:pPr>
        <w:spacing w:after="0"/>
        <w:ind w:left="0"/>
        <w:jc w:val="both"/>
      </w:pPr>
      <w:r>
        <w:rPr>
          <w:rFonts w:ascii="Times New Roman"/>
          <w:b w:val="false"/>
          <w:i w:val="false"/>
          <w:color w:val="000000"/>
          <w:sz w:val="28"/>
        </w:rPr>
        <w:t>
      ЭҚЖЖ – Экономикалық қызмет түрлерінің жалпы мемлекеттік жіктеуіші.</w:t>
      </w:r>
    </w:p>
    <w:bookmarkEnd w:id="550"/>
    <w:bookmarkStart w:name="z1452" w:id="551"/>
    <w:p>
      <w:pPr>
        <w:spacing w:after="0"/>
        <w:ind w:left="0"/>
        <w:jc w:val="left"/>
      </w:pPr>
      <w:r>
        <w:rPr>
          <w:rFonts w:ascii="Times New Roman"/>
          <w:b/>
          <w:i w:val="false"/>
          <w:color w:val="000000"/>
        </w:rPr>
        <w:t xml:space="preserve"> 2-тарау. Кәсіптік стандарттың төлқұжаты</w:t>
      </w:r>
    </w:p>
    <w:bookmarkEnd w:id="551"/>
    <w:bookmarkStart w:name="z1453" w:id="552"/>
    <w:p>
      <w:pPr>
        <w:spacing w:after="0"/>
        <w:ind w:left="0"/>
        <w:jc w:val="both"/>
      </w:pPr>
      <w:r>
        <w:rPr>
          <w:rFonts w:ascii="Times New Roman"/>
          <w:b w:val="false"/>
          <w:i w:val="false"/>
          <w:color w:val="000000"/>
          <w:sz w:val="28"/>
        </w:rPr>
        <w:t>
      4. Кәсіптік стандарттың атауы: "Химия-токсикологиялық сараптама".</w:t>
      </w:r>
    </w:p>
    <w:bookmarkEnd w:id="552"/>
    <w:bookmarkStart w:name="z1454" w:id="553"/>
    <w:p>
      <w:pPr>
        <w:spacing w:after="0"/>
        <w:ind w:left="0"/>
        <w:jc w:val="both"/>
      </w:pPr>
      <w:r>
        <w:rPr>
          <w:rFonts w:ascii="Times New Roman"/>
          <w:b w:val="false"/>
          <w:i w:val="false"/>
          <w:color w:val="000000"/>
          <w:sz w:val="28"/>
        </w:rPr>
        <w:t>
      5. Кәсіптік стандарт коды: О84230.</w:t>
      </w:r>
    </w:p>
    <w:bookmarkEnd w:id="553"/>
    <w:bookmarkStart w:name="z1455" w:id="554"/>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554"/>
    <w:bookmarkStart w:name="z1456" w:id="555"/>
    <w:p>
      <w:pPr>
        <w:spacing w:after="0"/>
        <w:ind w:left="0"/>
        <w:jc w:val="both"/>
      </w:pPr>
      <w:r>
        <w:rPr>
          <w:rFonts w:ascii="Times New Roman"/>
          <w:b w:val="false"/>
          <w:i w:val="false"/>
          <w:color w:val="000000"/>
          <w:sz w:val="28"/>
        </w:rPr>
        <w:t>
      О – Мемлекеттік басқару және қорғаныс; міндетті әлеуметтік қамсыздандыру;</w:t>
      </w:r>
    </w:p>
    <w:bookmarkEnd w:id="555"/>
    <w:bookmarkStart w:name="z1457" w:id="556"/>
    <w:p>
      <w:pPr>
        <w:spacing w:after="0"/>
        <w:ind w:left="0"/>
        <w:jc w:val="both"/>
      </w:pPr>
      <w:r>
        <w:rPr>
          <w:rFonts w:ascii="Times New Roman"/>
          <w:b w:val="false"/>
          <w:i w:val="false"/>
          <w:color w:val="000000"/>
          <w:sz w:val="28"/>
        </w:rPr>
        <w:t>
      84 – Мемлекеттік басқару және қорғаныс; міндетті әлеуметтік қамсыздандыру;</w:t>
      </w:r>
    </w:p>
    <w:bookmarkEnd w:id="556"/>
    <w:bookmarkStart w:name="z1458" w:id="557"/>
    <w:p>
      <w:pPr>
        <w:spacing w:after="0"/>
        <w:ind w:left="0"/>
        <w:jc w:val="both"/>
      </w:pPr>
      <w:r>
        <w:rPr>
          <w:rFonts w:ascii="Times New Roman"/>
          <w:b w:val="false"/>
          <w:i w:val="false"/>
          <w:color w:val="000000"/>
          <w:sz w:val="28"/>
        </w:rPr>
        <w:t>
      842 – Мемлекеттің жалпы қоғамға қызмет көрсетуі;</w:t>
      </w:r>
    </w:p>
    <w:bookmarkEnd w:id="557"/>
    <w:bookmarkStart w:name="z1459" w:id="558"/>
    <w:p>
      <w:pPr>
        <w:spacing w:after="0"/>
        <w:ind w:left="0"/>
        <w:jc w:val="both"/>
      </w:pPr>
      <w:r>
        <w:rPr>
          <w:rFonts w:ascii="Times New Roman"/>
          <w:b w:val="false"/>
          <w:i w:val="false"/>
          <w:color w:val="000000"/>
          <w:sz w:val="28"/>
        </w:rPr>
        <w:t>
      8423 – Әділет және сот төрелігі саласындағы қызмет;</w:t>
      </w:r>
    </w:p>
    <w:bookmarkEnd w:id="558"/>
    <w:bookmarkStart w:name="z1460" w:id="559"/>
    <w:p>
      <w:pPr>
        <w:spacing w:after="0"/>
        <w:ind w:left="0"/>
        <w:jc w:val="both"/>
      </w:pPr>
      <w:r>
        <w:rPr>
          <w:rFonts w:ascii="Times New Roman"/>
          <w:b w:val="false"/>
          <w:i w:val="false"/>
          <w:color w:val="000000"/>
          <w:sz w:val="28"/>
        </w:rPr>
        <w:t>
      84230 – Әділет және сот төрелігі саласындағы қызмет.</w:t>
      </w:r>
    </w:p>
    <w:bookmarkEnd w:id="559"/>
    <w:bookmarkStart w:name="z1461" w:id="560"/>
    <w:p>
      <w:pPr>
        <w:spacing w:after="0"/>
        <w:ind w:left="0"/>
        <w:jc w:val="both"/>
      </w:pPr>
      <w:r>
        <w:rPr>
          <w:rFonts w:ascii="Times New Roman"/>
          <w:b w:val="false"/>
          <w:i w:val="false"/>
          <w:color w:val="000000"/>
          <w:sz w:val="28"/>
        </w:rPr>
        <w:t>
      7. Кәсіптік стандарттың қысқаша сипаттамасы: осы стандарт "Химия-токсикологиялық сараптама" сот сараптамаларын (зерттеулерін) жүргізу құқығына біліктілік куәлігі бар сот-медициналық сарапшыларының, оның ішінде лицензия негізінде сот-сараптама қызметімен айналысатын жеке тұлғалардың біліктілік және құзыреттілік деңгейіне, еңбек мазмұнына, сапасына және жағдайларына қойылатын талаптарды, сондай-ақ сот сараптамасы органының химия-токсикологиялық сараптамасының бөлім/бөлімше, сектор басшысының біліктілік және құзыреттілік деңгейіне, еңбек мазмұнына, сапасына және жағдайларына қойылатын талаптарды белгілейді.</w:t>
      </w:r>
    </w:p>
    <w:bookmarkEnd w:id="560"/>
    <w:bookmarkStart w:name="z1462" w:id="561"/>
    <w:p>
      <w:pPr>
        <w:spacing w:after="0"/>
        <w:ind w:left="0"/>
        <w:jc w:val="both"/>
      </w:pPr>
      <w:r>
        <w:rPr>
          <w:rFonts w:ascii="Times New Roman"/>
          <w:b w:val="false"/>
          <w:i w:val="false"/>
          <w:color w:val="000000"/>
          <w:sz w:val="28"/>
        </w:rPr>
        <w:t>
      8. Кәсіптер карточкаларының тізбесі:</w:t>
      </w:r>
    </w:p>
    <w:bookmarkEnd w:id="561"/>
    <w:bookmarkStart w:name="z1463" w:id="562"/>
    <w:p>
      <w:pPr>
        <w:spacing w:after="0"/>
        <w:ind w:left="0"/>
        <w:jc w:val="both"/>
      </w:pPr>
      <w:r>
        <w:rPr>
          <w:rFonts w:ascii="Times New Roman"/>
          <w:b w:val="false"/>
          <w:i w:val="false"/>
          <w:color w:val="000000"/>
          <w:sz w:val="28"/>
        </w:rPr>
        <w:t>
      1) бөлім басшысы (өзге салаларда мамандандырылған) – СБШ бойынша 6 біліктілік деңгейі;</w:t>
      </w:r>
    </w:p>
    <w:bookmarkEnd w:id="562"/>
    <w:bookmarkStart w:name="z1464" w:id="563"/>
    <w:p>
      <w:pPr>
        <w:spacing w:after="0"/>
        <w:ind w:left="0"/>
        <w:jc w:val="both"/>
      </w:pPr>
      <w:r>
        <w:rPr>
          <w:rFonts w:ascii="Times New Roman"/>
          <w:b w:val="false"/>
          <w:i w:val="false"/>
          <w:color w:val="000000"/>
          <w:sz w:val="28"/>
        </w:rPr>
        <w:t>
      2) дәрігер-сот-медициналық сарапшы – СБШ бойынша 6 біліктілік деңгейі;</w:t>
      </w:r>
    </w:p>
    <w:bookmarkEnd w:id="563"/>
    <w:bookmarkStart w:name="z1465" w:id="564"/>
    <w:p>
      <w:pPr>
        <w:spacing w:after="0"/>
        <w:ind w:left="0"/>
        <w:jc w:val="both"/>
      </w:pPr>
      <w:r>
        <w:rPr>
          <w:rFonts w:ascii="Times New Roman"/>
          <w:b w:val="false"/>
          <w:i w:val="false"/>
          <w:color w:val="000000"/>
          <w:sz w:val="28"/>
        </w:rPr>
        <w:t>
      3) зертханашы (біліктілігі орта) – СБШ бойынша 4 біліктілік деңгейі;</w:t>
      </w:r>
    </w:p>
    <w:bookmarkEnd w:id="564"/>
    <w:bookmarkStart w:name="z1466" w:id="565"/>
    <w:p>
      <w:pPr>
        <w:spacing w:after="0"/>
        <w:ind w:left="0"/>
        <w:jc w:val="both"/>
      </w:pPr>
      <w:r>
        <w:rPr>
          <w:rFonts w:ascii="Times New Roman"/>
          <w:b w:val="false"/>
          <w:i w:val="false"/>
          <w:color w:val="000000"/>
          <w:sz w:val="28"/>
        </w:rPr>
        <w:t>
      4) сот-сараптамалық санитар – СБШ бойынша 2 біліктілік деңгейі.</w:t>
      </w:r>
    </w:p>
    <w:bookmarkEnd w:id="565"/>
    <w:bookmarkStart w:name="z1467" w:id="566"/>
    <w:p>
      <w:pPr>
        <w:spacing w:after="0"/>
        <w:ind w:left="0"/>
        <w:jc w:val="left"/>
      </w:pPr>
      <w:r>
        <w:rPr>
          <w:rFonts w:ascii="Times New Roman"/>
          <w:b/>
          <w:i w:val="false"/>
          <w:color w:val="000000"/>
        </w:rPr>
        <w:t xml:space="preserve"> 3-тарау. Кәсіптер карточкалары</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"Бөлім басшысы (өзге салаларда мамандандырылған)" кәсіптік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(өзге салаларда мамандандырылған)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567"/>
          <w:p>
            <w:pPr>
              <w:spacing w:after="20"/>
              <w:ind w:left="20"/>
              <w:jc w:val="both"/>
            </w:pPr>
            <w:r>
              <w:rPr>
                <w:rFonts w:ascii="Times New Roman"/>
                <w:b w:val="false"/>
                <w:i w:val="false"/>
                <w:color w:val="000000"/>
                <w:sz w:val="20"/>
              </w:rPr>
              <w:t>
Кәсіптік білім</w:t>
            </w:r>
          </w:p>
          <w:bookmarkEnd w:id="567"/>
          <w:p>
            <w:pPr>
              <w:spacing w:after="20"/>
              <w:ind w:left="20"/>
              <w:jc w:val="both"/>
            </w:pPr>
            <w:r>
              <w:rPr>
                <w:rFonts w:ascii="Times New Roman"/>
                <w:b w:val="false"/>
                <w:i w:val="false"/>
                <w:color w:val="000000"/>
                <w:sz w:val="20"/>
              </w:rPr>
              <w:t>
деңгейі (мамандық)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(6B101 денсаулық сақтау (фармация, жалпы медицина, педиатрия), 6B053 физикалық және химиялық ғылымдар (химия)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568"/>
          <w:p>
            <w:pPr>
              <w:spacing w:after="20"/>
              <w:ind w:left="20"/>
              <w:jc w:val="both"/>
            </w:pPr>
            <w:r>
              <w:rPr>
                <w:rFonts w:ascii="Times New Roman"/>
                <w:b w:val="false"/>
                <w:i w:val="false"/>
                <w:color w:val="000000"/>
                <w:sz w:val="20"/>
              </w:rPr>
              <w:t>
Бөлім/бөлімше басшысы</w:t>
            </w:r>
          </w:p>
          <w:bookmarkEnd w:id="568"/>
          <w:p>
            <w:pPr>
              <w:spacing w:after="20"/>
              <w:ind w:left="20"/>
              <w:jc w:val="both"/>
            </w:pPr>
            <w:r>
              <w:rPr>
                <w:rFonts w:ascii="Times New Roman"/>
                <w:b w:val="false"/>
                <w:i w:val="false"/>
                <w:color w:val="000000"/>
                <w:sz w:val="20"/>
              </w:rPr>
              <w:t>
сектор басшысы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Химия-токсикологиялық сараптама/зерттеуді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дағдыларына және жеке құзыреттеріне қойылатын тиісті талаптарды жүйелі және құрылымдық сипаттау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жұмысына басшылық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569"/>
          <w:p>
            <w:pPr>
              <w:spacing w:after="20"/>
              <w:ind w:left="20"/>
              <w:jc w:val="both"/>
            </w:pPr>
            <w:r>
              <w:rPr>
                <w:rFonts w:ascii="Times New Roman"/>
                <w:b w:val="false"/>
                <w:i w:val="false"/>
                <w:color w:val="000000"/>
                <w:sz w:val="20"/>
              </w:rPr>
              <w:t>
1-еңбек</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Бөлімше жұмысына басшылық ету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570"/>
          <w:p>
            <w:pPr>
              <w:spacing w:after="20"/>
              <w:ind w:left="20"/>
              <w:jc w:val="both"/>
            </w:pPr>
            <w:r>
              <w:rPr>
                <w:rFonts w:ascii="Times New Roman"/>
                <w:b w:val="false"/>
                <w:i w:val="false"/>
                <w:color w:val="000000"/>
                <w:sz w:val="20"/>
              </w:rPr>
              <w:t>
1-дағды:</w:t>
            </w:r>
          </w:p>
          <w:bookmarkEnd w:id="570"/>
          <w:p>
            <w:pPr>
              <w:spacing w:after="20"/>
              <w:ind w:left="20"/>
              <w:jc w:val="both"/>
            </w:pPr>
            <w:r>
              <w:rPr>
                <w:rFonts w:ascii="Times New Roman"/>
                <w:b w:val="false"/>
                <w:i w:val="false"/>
                <w:color w:val="000000"/>
                <w:sz w:val="20"/>
              </w:rPr>
              <w:t>
Бөлімшенің перспективалық және ағымдағы жұмыс жоспарларын әзірлеу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571"/>
          <w:p>
            <w:pPr>
              <w:spacing w:after="20"/>
              <w:ind w:left="20"/>
              <w:jc w:val="both"/>
            </w:pPr>
            <w:r>
              <w:rPr>
                <w:rFonts w:ascii="Times New Roman"/>
                <w:b w:val="false"/>
                <w:i w:val="false"/>
                <w:color w:val="000000"/>
                <w:sz w:val="20"/>
              </w:rPr>
              <w:t>
Машықтар:</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Бөлімшенің қысқа мерзімді және ұзақ мерзімді жұмыс жоспарларын қалыптастыру, олардың орындалуын іске асыруға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Бөлімшенің мақсаттарын және оның осы мақсаттарға қол жеткізу көрсеткіштерін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 қызметіндегі негізгі тәуекелдерді және оларды жою немесе азайту әдістерін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 процестері нәтижелігінің негізгі көрсеткіштерін айқындау;</w:t>
            </w:r>
          </w:p>
          <w:p>
            <w:pPr>
              <w:spacing w:after="20"/>
              <w:ind w:left="20"/>
              <w:jc w:val="both"/>
            </w:pPr>
            <w:r>
              <w:rPr>
                <w:rFonts w:ascii="Times New Roman"/>
                <w:b w:val="false"/>
                <w:i w:val="false"/>
                <w:color w:val="000000"/>
                <w:sz w:val="20"/>
              </w:rPr>
              <w:t>
5. Өндірістік есептерді қалыптастыру.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572"/>
          <w:p>
            <w:pPr>
              <w:spacing w:after="20"/>
              <w:ind w:left="20"/>
              <w:jc w:val="both"/>
            </w:pPr>
            <w:r>
              <w:rPr>
                <w:rFonts w:ascii="Times New Roman"/>
                <w:b w:val="false"/>
                <w:i w:val="false"/>
                <w:color w:val="000000"/>
                <w:sz w:val="20"/>
              </w:rPr>
              <w:t>
Білімі:</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стратегиясы/саясаты, мақсаттары, даму жоспарлары және басқа да нормативтік құқықтық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стратегиялық және бюджеттік жоспарлау, ұйымдастырушылық даму саласындағы теориялық және практикалық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Жоспарлау және әкімшілендіру негіздері.</w:t>
            </w:r>
          </w:p>
          <w:p>
            <w:pPr>
              <w:spacing w:after="20"/>
              <w:ind w:left="20"/>
              <w:jc w:val="both"/>
            </w:pPr>
            <w:r>
              <w:rPr>
                <w:rFonts w:ascii="Times New Roman"/>
                <w:b w:val="false"/>
                <w:i w:val="false"/>
                <w:color w:val="000000"/>
                <w:sz w:val="20"/>
              </w:rPr>
              <w:t>
4. Сараптама жүргізу туралы есептілікті жасау тәртібі мен мерзімдері.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573"/>
          <w:p>
            <w:pPr>
              <w:spacing w:after="20"/>
              <w:ind w:left="20"/>
              <w:jc w:val="both"/>
            </w:pPr>
            <w:r>
              <w:rPr>
                <w:rFonts w:ascii="Times New Roman"/>
                <w:b w:val="false"/>
                <w:i w:val="false"/>
                <w:color w:val="000000"/>
                <w:sz w:val="20"/>
              </w:rPr>
              <w:t>
2-дағды:</w:t>
            </w:r>
          </w:p>
          <w:bookmarkEnd w:id="573"/>
          <w:p>
            <w:pPr>
              <w:spacing w:after="20"/>
              <w:ind w:left="20"/>
              <w:jc w:val="both"/>
            </w:pPr>
            <w:r>
              <w:rPr>
                <w:rFonts w:ascii="Times New Roman"/>
                <w:b w:val="false"/>
                <w:i w:val="false"/>
                <w:color w:val="000000"/>
                <w:sz w:val="20"/>
              </w:rPr>
              <w:t xml:space="preserve">
Бөлімшенің жұмысын ұйымдастыру және қамтамасыз ету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574"/>
          <w:p>
            <w:pPr>
              <w:spacing w:after="20"/>
              <w:ind w:left="20"/>
              <w:jc w:val="both"/>
            </w:pPr>
            <w:r>
              <w:rPr>
                <w:rFonts w:ascii="Times New Roman"/>
                <w:b w:val="false"/>
                <w:i w:val="false"/>
                <w:color w:val="000000"/>
                <w:sz w:val="20"/>
              </w:rPr>
              <w:t>
Машықтар:</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жұмысына басшылық жасау, міндеттерді қалыптастыру және олардың орындалуын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ұйымның басқа бөлімшелерімен және басқа ұйымдардың өкілдерімен бөлімшенің тиімді өзара іс-қимылын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Бөлімшенің материалдық-техникалық ресурстарға деген қажеттілігін айқындау бойынша талдау жүргізу. Зертхананы материалдық-техникалық жабдықтау мен жарақтандыруға өтінімдер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Реактивтердің кіріс бақылауын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 қызметінің тиімділігін талдау және бағалау, орындалған жұмыс нәтижелері бойынша бағынысты адамдары кері байланыс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Персоналды тиімді ынталандыру жүйесін әзірлеу. Жанжалды жағдайлардың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Бөлімшенің персоналға қажеттілігін айқындау, сондай-ақ олардың кәсіптік деңгейін ескере отырып, персоналды іріктеуді жүзеге асыру. Жаңадан қабылданған персоналды бейімдеу бойынша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Сот сараптамасы органы басшысының қарауына қызметкерлерді тағайындау, ауыстыру және жұмыстан шығару туралы ұсынымдар, оларды көтермелеу туралы немесе оларға жаза қолдану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Персоналды даярлауды, біліктілігін арттыруды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Бөлімше ресурстарын ұтымды пайдалануды, жабдықтар мен аспаптардың сақталуы мен жұмыс жағдайын қамтамасыз ету;</w:t>
            </w:r>
          </w:p>
          <w:p>
            <w:pPr>
              <w:spacing w:after="20"/>
              <w:ind w:left="20"/>
              <w:jc w:val="both"/>
            </w:pPr>
            <w:r>
              <w:rPr>
                <w:rFonts w:ascii="Times New Roman"/>
                <w:b w:val="false"/>
                <w:i w:val="false"/>
                <w:color w:val="000000"/>
                <w:sz w:val="20"/>
              </w:rPr>
              <w:t>
11. Нұсқаулықты өткізуді ұйымдастыру, еңбекті қорғау, қауіпсіздік техникасы, өндірістік санитария, өрт қауіпсіздігі, сондай-ақ санитариялық-эпидемиологиялық талаптар жөніндегі нұсқаулықтардың, қағидалар мен нормалардың сақталуын бақылауды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575"/>
          <w:p>
            <w:pPr>
              <w:spacing w:after="20"/>
              <w:ind w:left="20"/>
              <w:jc w:val="both"/>
            </w:pPr>
            <w:r>
              <w:rPr>
                <w:rFonts w:ascii="Times New Roman"/>
                <w:b w:val="false"/>
                <w:i w:val="false"/>
                <w:color w:val="000000"/>
                <w:sz w:val="20"/>
              </w:rPr>
              <w:t>
Білімі:</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 және басқару негіздері, олардың нысандары мен әдістері, еңбек заңнамасы, ішкі еңбек тәртібі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Адами ресурстарды басқару, персоналды оқыту және дамыту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қызметін бағалау әдістері, қызметкерлерді ынталандырудың, олардың қатысу деңгейін арттырудың әдістемелері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және еңбекті қорғау, өндірістік санитария, өрт және санитарлық-эпидемиологиялық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Реактивтердің, тауарлық-материалдық құндылықтардың кірісітін бақылау, оларды есепке алу және есептен шығару тәртібі;</w:t>
            </w:r>
          </w:p>
          <w:p>
            <w:pPr>
              <w:spacing w:after="20"/>
              <w:ind w:left="20"/>
              <w:jc w:val="both"/>
            </w:pPr>
            <w:r>
              <w:rPr>
                <w:rFonts w:ascii="Times New Roman"/>
                <w:b w:val="false"/>
                <w:i w:val="false"/>
                <w:color w:val="000000"/>
                <w:sz w:val="20"/>
              </w:rPr>
              <w:t>
8. Пайдаланылатын техникалық құралдарды пайдалану және оларға қызмет көрсету қағидалары.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576"/>
          <w:p>
            <w:pPr>
              <w:spacing w:after="20"/>
              <w:ind w:left="20"/>
              <w:jc w:val="both"/>
            </w:pPr>
            <w:r>
              <w:rPr>
                <w:rFonts w:ascii="Times New Roman"/>
                <w:b w:val="false"/>
                <w:i w:val="false"/>
                <w:color w:val="000000"/>
                <w:sz w:val="20"/>
              </w:rPr>
              <w:t>
3-дағды:</w:t>
            </w:r>
          </w:p>
          <w:bookmarkEnd w:id="576"/>
          <w:p>
            <w:pPr>
              <w:spacing w:after="20"/>
              <w:ind w:left="20"/>
              <w:jc w:val="both"/>
            </w:pPr>
            <w:r>
              <w:rPr>
                <w:rFonts w:ascii="Times New Roman"/>
                <w:b w:val="false"/>
                <w:i w:val="false"/>
                <w:color w:val="000000"/>
                <w:sz w:val="20"/>
              </w:rPr>
              <w:t>
Бөлімше жұмыстарының орындалу барысын бақылау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577"/>
          <w:p>
            <w:pPr>
              <w:spacing w:after="20"/>
              <w:ind w:left="20"/>
              <w:jc w:val="both"/>
            </w:pPr>
            <w:r>
              <w:rPr>
                <w:rFonts w:ascii="Times New Roman"/>
                <w:b w:val="false"/>
                <w:i w:val="false"/>
                <w:color w:val="000000"/>
                <w:sz w:val="20"/>
              </w:rPr>
              <w:t>
Машықтар:</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Жұмыстардың жоспар-кестелерін орындауды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Құрал-сайманды, аппаратура мен жабдықтардың дұрыс пайдалануды, реактивтерді ұтымды қолдануды (егер олар қолданылса), персоналдың қауіпсіздік техникасын қағидаларын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Сараптаманы жүргізу сапасының ішкі бақылау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қорытындыны сарапшының тәуелсіздігі қағидатын сақтай отырып, жүргізілген зерттеудің толықтығына, тұжырымдардың ғылыми негізділігіне, алынған нәтижелердің дұрыстығына және Сараптамалық қорытындыны ресімдеу сапасына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лауазымдық міндеттерін, оның ішінде сот сараптамасы саласындағы әдеп қағидаттарын, ақпараттың құпиялылығын орындауын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Сарапшының қорытындыларын ішкі және сыртқы рецензиялау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Сараптамалық қателіктердің алдын алуды жүргізу;</w:t>
            </w:r>
          </w:p>
          <w:p>
            <w:pPr>
              <w:spacing w:after="20"/>
              <w:ind w:left="20"/>
              <w:jc w:val="both"/>
            </w:pPr>
            <w:r>
              <w:rPr>
                <w:rFonts w:ascii="Times New Roman"/>
                <w:b w:val="false"/>
                <w:i w:val="false"/>
                <w:color w:val="000000"/>
                <w:sz w:val="20"/>
              </w:rPr>
              <w:t>
8. Бөлімшенің алға қойған мақсаттарына қол жеткізу мониторингін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578"/>
          <w:p>
            <w:pPr>
              <w:spacing w:after="20"/>
              <w:ind w:left="20"/>
              <w:jc w:val="both"/>
            </w:pPr>
            <w:r>
              <w:rPr>
                <w:rFonts w:ascii="Times New Roman"/>
                <w:b w:val="false"/>
                <w:i w:val="false"/>
                <w:color w:val="000000"/>
                <w:sz w:val="20"/>
              </w:rPr>
              <w:t>
Білімі:</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қолданылатын жабдықтар мен аппаратураларды пайдаланудың негізгі технологиялық процестері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зерттеулер өндірісінің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 құжаттар, персоналдың лауазымдық міндеттері;</w:t>
            </w:r>
          </w:p>
          <w:p>
            <w:pPr>
              <w:spacing w:after="20"/>
              <w:ind w:left="20"/>
              <w:jc w:val="both"/>
            </w:pPr>
            <w:r>
              <w:rPr>
                <w:rFonts w:ascii="Times New Roman"/>
                <w:b w:val="false"/>
                <w:i w:val="false"/>
                <w:color w:val="000000"/>
                <w:sz w:val="20"/>
              </w:rPr>
              <w:t>
4. Құпия қызметтік ақпаратты қорғау талаптары.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579"/>
          <w:p>
            <w:pPr>
              <w:spacing w:after="20"/>
              <w:ind w:left="20"/>
              <w:jc w:val="both"/>
            </w:pPr>
            <w:r>
              <w:rPr>
                <w:rFonts w:ascii="Times New Roman"/>
                <w:b w:val="false"/>
                <w:i w:val="false"/>
                <w:color w:val="000000"/>
                <w:sz w:val="20"/>
              </w:rPr>
              <w:t>
2-еңбек</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580"/>
          <w:p>
            <w:pPr>
              <w:spacing w:after="20"/>
              <w:ind w:left="20"/>
              <w:jc w:val="both"/>
            </w:pPr>
            <w:r>
              <w:rPr>
                <w:rFonts w:ascii="Times New Roman"/>
                <w:b w:val="false"/>
                <w:i w:val="false"/>
                <w:color w:val="000000"/>
                <w:sz w:val="20"/>
              </w:rPr>
              <w:t xml:space="preserve">
1-дағды: </w:t>
            </w:r>
          </w:p>
          <w:bookmarkEnd w:id="580"/>
          <w:p>
            <w:pPr>
              <w:spacing w:after="20"/>
              <w:ind w:left="20"/>
              <w:jc w:val="both"/>
            </w:pPr>
            <w:r>
              <w:rPr>
                <w:rFonts w:ascii="Times New Roman"/>
                <w:b w:val="false"/>
                <w:i w:val="false"/>
                <w:color w:val="000000"/>
                <w:sz w:val="20"/>
              </w:rPr>
              <w:t>
Сараптамаларды тағайындайтын органдармен сот сараптамаларын жүргізу бойынша өзара іс-қимыл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581"/>
          <w:p>
            <w:pPr>
              <w:spacing w:after="20"/>
              <w:ind w:left="20"/>
              <w:jc w:val="both"/>
            </w:pPr>
            <w:r>
              <w:rPr>
                <w:rFonts w:ascii="Times New Roman"/>
                <w:b w:val="false"/>
                <w:i w:val="false"/>
                <w:color w:val="000000"/>
                <w:sz w:val="20"/>
              </w:rPr>
              <w:t>
Машықтар:</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 ретінде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582"/>
          <w:p>
            <w:pPr>
              <w:spacing w:after="20"/>
              <w:ind w:left="20"/>
              <w:jc w:val="both"/>
            </w:pPr>
            <w:r>
              <w:rPr>
                <w:rFonts w:ascii="Times New Roman"/>
                <w:b w:val="false"/>
                <w:i w:val="false"/>
                <w:color w:val="000000"/>
                <w:sz w:val="20"/>
              </w:rPr>
              <w:t>
Білімі:</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жөніндегі тарифтер мен әдістер.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583"/>
          <w:p>
            <w:pPr>
              <w:spacing w:after="20"/>
              <w:ind w:left="20"/>
              <w:jc w:val="both"/>
            </w:pPr>
            <w:r>
              <w:rPr>
                <w:rFonts w:ascii="Times New Roman"/>
                <w:b w:val="false"/>
                <w:i w:val="false"/>
                <w:color w:val="000000"/>
                <w:sz w:val="20"/>
              </w:rPr>
              <w:t xml:space="preserve">
2-дағды: </w:t>
            </w:r>
          </w:p>
          <w:bookmarkEnd w:id="583"/>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584"/>
          <w:p>
            <w:pPr>
              <w:spacing w:after="20"/>
              <w:ind w:left="20"/>
              <w:jc w:val="both"/>
            </w:pPr>
            <w:r>
              <w:rPr>
                <w:rFonts w:ascii="Times New Roman"/>
                <w:b w:val="false"/>
                <w:i w:val="false"/>
                <w:color w:val="000000"/>
                <w:sz w:val="20"/>
              </w:rPr>
              <w:t>
Машықтар:</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қызметкерлердің ақпараттық-түсіндіру жұмысына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585"/>
          <w:p>
            <w:pPr>
              <w:spacing w:after="20"/>
              <w:ind w:left="20"/>
              <w:jc w:val="both"/>
            </w:pPr>
            <w:r>
              <w:rPr>
                <w:rFonts w:ascii="Times New Roman"/>
                <w:b w:val="false"/>
                <w:i w:val="false"/>
                <w:color w:val="000000"/>
                <w:sz w:val="20"/>
              </w:rPr>
              <w:t>
Білімі:</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Қылмыстық, әкімшілік істер бойынша материалдарды дайындау мен ұсыну ерекшеліктері;</w:t>
            </w:r>
          </w:p>
          <w:p>
            <w:pPr>
              <w:spacing w:after="20"/>
              <w:ind w:left="20"/>
              <w:jc w:val="both"/>
            </w:pPr>
            <w:r>
              <w:rPr>
                <w:rFonts w:ascii="Times New Roman"/>
                <w:b w:val="false"/>
                <w:i w:val="false"/>
                <w:color w:val="000000"/>
                <w:sz w:val="20"/>
              </w:rPr>
              <w:t>
3. Сот экспертологиясы және криминалистика негіздері.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586"/>
          <w:p>
            <w:pPr>
              <w:spacing w:after="20"/>
              <w:ind w:left="20"/>
              <w:jc w:val="both"/>
            </w:pPr>
            <w:r>
              <w:rPr>
                <w:rFonts w:ascii="Times New Roman"/>
                <w:b w:val="false"/>
                <w:i w:val="false"/>
                <w:color w:val="000000"/>
                <w:sz w:val="20"/>
              </w:rPr>
              <w:t>
1-қосымша еңбек функциясы:</w:t>
            </w:r>
          </w:p>
          <w:bookmarkEnd w:id="586"/>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587"/>
          <w:p>
            <w:pPr>
              <w:spacing w:after="20"/>
              <w:ind w:left="20"/>
              <w:jc w:val="both"/>
            </w:pPr>
            <w:r>
              <w:rPr>
                <w:rFonts w:ascii="Times New Roman"/>
                <w:b w:val="false"/>
                <w:i w:val="false"/>
                <w:color w:val="000000"/>
                <w:sz w:val="20"/>
              </w:rPr>
              <w:t>
1-дағды:</w:t>
            </w:r>
          </w:p>
          <w:bookmarkEnd w:id="587"/>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588"/>
          <w:p>
            <w:pPr>
              <w:spacing w:after="20"/>
              <w:ind w:left="20"/>
              <w:jc w:val="both"/>
            </w:pPr>
            <w:r>
              <w:rPr>
                <w:rFonts w:ascii="Times New Roman"/>
                <w:b w:val="false"/>
                <w:i w:val="false"/>
                <w:color w:val="000000"/>
                <w:sz w:val="20"/>
              </w:rPr>
              <w:t>
Машықтар:</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химия-токсикологиялық сараптаманы дамытудың ағымдағы жай-күйі мен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жүргізілетін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589"/>
          <w:p>
            <w:pPr>
              <w:spacing w:after="20"/>
              <w:ind w:left="20"/>
              <w:jc w:val="both"/>
            </w:pPr>
            <w:r>
              <w:rPr>
                <w:rFonts w:ascii="Times New Roman"/>
                <w:b w:val="false"/>
                <w:i w:val="false"/>
                <w:color w:val="000000"/>
                <w:sz w:val="20"/>
              </w:rPr>
              <w:t>
Білімі:</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жүргізудің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 мен жарияланымдар нәтижелерінің мазмұнына және оларды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 әдістемелерін әзірлеу, сынақтан өткізу мен енгізудің негізгі қағидаттары;</w:t>
            </w:r>
          </w:p>
          <w:p>
            <w:pPr>
              <w:spacing w:after="20"/>
              <w:ind w:left="20"/>
              <w:jc w:val="both"/>
            </w:pPr>
            <w:r>
              <w:rPr>
                <w:rFonts w:ascii="Times New Roman"/>
                <w:b w:val="false"/>
                <w:i w:val="false"/>
                <w:color w:val="000000"/>
                <w:sz w:val="20"/>
              </w:rPr>
              <w:t>
5.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590"/>
          <w:p>
            <w:pPr>
              <w:spacing w:after="20"/>
              <w:ind w:left="20"/>
              <w:jc w:val="both"/>
            </w:pPr>
            <w:r>
              <w:rPr>
                <w:rFonts w:ascii="Times New Roman"/>
                <w:b w:val="false"/>
                <w:i w:val="false"/>
                <w:color w:val="000000"/>
                <w:sz w:val="20"/>
              </w:rPr>
              <w:t>
2-дағды:</w:t>
            </w:r>
          </w:p>
          <w:bookmarkEnd w:id="590"/>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591"/>
          <w:p>
            <w:pPr>
              <w:spacing w:after="20"/>
              <w:ind w:left="20"/>
              <w:jc w:val="both"/>
            </w:pPr>
            <w:r>
              <w:rPr>
                <w:rFonts w:ascii="Times New Roman"/>
                <w:b w:val="false"/>
                <w:i w:val="false"/>
                <w:color w:val="000000"/>
                <w:sz w:val="20"/>
              </w:rPr>
              <w:t>
Машықтар:</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 мен олардың салдары тұрғысынан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592"/>
          <w:p>
            <w:pPr>
              <w:spacing w:after="20"/>
              <w:ind w:left="20"/>
              <w:jc w:val="both"/>
            </w:pPr>
            <w:r>
              <w:rPr>
                <w:rFonts w:ascii="Times New Roman"/>
                <w:b w:val="false"/>
                <w:i w:val="false"/>
                <w:color w:val="000000"/>
                <w:sz w:val="20"/>
              </w:rPr>
              <w:t>
Білімі:</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"Құқықтық актілер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3. Нормативтік құқықтық актілерді әзірлеу, қабылдау, өзгеріс енгізу, сондай-ақ нормативтік құқықтық актілерді ресімдеуге қойылатын талаптар тәртібі.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593"/>
          <w:p>
            <w:pPr>
              <w:spacing w:after="20"/>
              <w:ind w:left="20"/>
              <w:jc w:val="both"/>
            </w:pPr>
            <w:r>
              <w:rPr>
                <w:rFonts w:ascii="Times New Roman"/>
                <w:b w:val="false"/>
                <w:i w:val="false"/>
                <w:color w:val="000000"/>
                <w:sz w:val="20"/>
              </w:rPr>
              <w:t>
3-дағды:</w:t>
            </w:r>
          </w:p>
          <w:bookmarkEnd w:id="593"/>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594"/>
          <w:p>
            <w:pPr>
              <w:spacing w:after="20"/>
              <w:ind w:left="20"/>
              <w:jc w:val="both"/>
            </w:pPr>
            <w:r>
              <w:rPr>
                <w:rFonts w:ascii="Times New Roman"/>
                <w:b w:val="false"/>
                <w:i w:val="false"/>
                <w:color w:val="000000"/>
                <w:sz w:val="20"/>
              </w:rPr>
              <w:t>
Машықтар:</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(зерттулерін) жүргізу құқығына біліктілік куәлігін алуға үміткерлерді дайындауға,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595"/>
          <w:p>
            <w:pPr>
              <w:spacing w:after="20"/>
              <w:ind w:left="20"/>
              <w:jc w:val="both"/>
            </w:pPr>
            <w:r>
              <w:rPr>
                <w:rFonts w:ascii="Times New Roman"/>
                <w:b w:val="false"/>
                <w:i w:val="false"/>
                <w:color w:val="000000"/>
                <w:sz w:val="20"/>
              </w:rPr>
              <w:t>
Білімі:</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Дәрістердің,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сарапшыларын кәсіптік даярлаудың, біліктілігін арттырудың нысандары, түрлері,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шығындарын қаржыландыру тәртібі;</w:t>
            </w:r>
          </w:p>
          <w:p>
            <w:pPr>
              <w:spacing w:after="20"/>
              <w:ind w:left="20"/>
              <w:jc w:val="both"/>
            </w:pPr>
            <w:r>
              <w:rPr>
                <w:rFonts w:ascii="Times New Roman"/>
                <w:b w:val="false"/>
                <w:i w:val="false"/>
                <w:color w:val="000000"/>
                <w:sz w:val="20"/>
              </w:rPr>
              <w:t>
8. Кадрларды даярлау және біліктілігін арттыру жөніндегі есептілікті жасау тәртібі.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596"/>
          <w:p>
            <w:pPr>
              <w:spacing w:after="20"/>
              <w:ind w:left="20"/>
              <w:jc w:val="both"/>
            </w:pPr>
            <w:r>
              <w:rPr>
                <w:rFonts w:ascii="Times New Roman"/>
                <w:b w:val="false"/>
                <w:i w:val="false"/>
                <w:color w:val="000000"/>
                <w:sz w:val="20"/>
              </w:rPr>
              <w:t>
Ұжымды басқару</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бағдары/немесе 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деңгейі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"Сот-медициналық сарапшысы" кәсіптік карточкасы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Дәрігер-сот-медициналық сарапшысы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597"/>
          <w:p>
            <w:pPr>
              <w:spacing w:after="20"/>
              <w:ind w:left="20"/>
              <w:jc w:val="both"/>
            </w:pPr>
            <w:r>
              <w:rPr>
                <w:rFonts w:ascii="Times New Roman"/>
                <w:b w:val="false"/>
                <w:i w:val="false"/>
                <w:color w:val="000000"/>
                <w:sz w:val="20"/>
              </w:rPr>
              <w:t>
Кәсіптік білім</w:t>
            </w:r>
          </w:p>
          <w:bookmarkEnd w:id="597"/>
          <w:p>
            <w:pPr>
              <w:spacing w:after="20"/>
              <w:ind w:left="20"/>
              <w:jc w:val="both"/>
            </w:pPr>
            <w:r>
              <w:rPr>
                <w:rFonts w:ascii="Times New Roman"/>
                <w:b w:val="false"/>
                <w:i w:val="false"/>
                <w:color w:val="000000"/>
                <w:sz w:val="20"/>
              </w:rPr>
              <w:t>
деңгейі (мамандық)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(6B101 денсаулық сақтау (фармация, жалпы медицина, педиатрия), 6B053 физикалық және химиялық ғылымдар (химия)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 дәрігер-сот-медициналық сарапшысы, біліктілігі жоғары деңгейдегі екінші санатты мамандар: дәрігер-сот-медициналық сарапшысы, біліктілігі жоғары деңгейдегі санаты жоқ мамандар: дәрігер-сот-медициналық сарапшысы, "Химия-токсикологиялық сараптама" түрі бойынша лицензия негізінде сот-сараптама қызметімен айналысатын жеке тұлға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Химия-токсикологиялық сараптама/зерттеуді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дағдыларына және жеке құзыреттеріне қойылатын тиісті талаптарды жүйелі және құрылымдық сипаттау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"Химия-токсикологиялық сараптама/зерттеу" мамандығы бойынша сот сараптамасын жүргізу;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598"/>
          <w:p>
            <w:pPr>
              <w:spacing w:after="20"/>
              <w:ind w:left="20"/>
              <w:jc w:val="both"/>
            </w:pPr>
            <w:r>
              <w:rPr>
                <w:rFonts w:ascii="Times New Roman"/>
                <w:b w:val="false"/>
                <w:i w:val="false"/>
                <w:color w:val="000000"/>
                <w:sz w:val="20"/>
              </w:rPr>
              <w:t>
1-еңбек функциясы:</w:t>
            </w:r>
          </w:p>
          <w:bookmarkEnd w:id="598"/>
          <w:p>
            <w:pPr>
              <w:spacing w:after="20"/>
              <w:ind w:left="20"/>
              <w:jc w:val="both"/>
            </w:pPr>
            <w:r>
              <w:rPr>
                <w:rFonts w:ascii="Times New Roman"/>
                <w:b w:val="false"/>
                <w:i w:val="false"/>
                <w:color w:val="000000"/>
                <w:sz w:val="20"/>
              </w:rPr>
              <w:t>
"Химия-токсикологиялық сараптама/зерттеу" мамандығы бойынша сот сараптамасын жүргізу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599"/>
          <w:p>
            <w:pPr>
              <w:spacing w:after="20"/>
              <w:ind w:left="20"/>
              <w:jc w:val="both"/>
            </w:pPr>
            <w:r>
              <w:rPr>
                <w:rFonts w:ascii="Times New Roman"/>
                <w:b w:val="false"/>
                <w:i w:val="false"/>
                <w:color w:val="000000"/>
                <w:sz w:val="20"/>
              </w:rPr>
              <w:t>
1-дағды:</w:t>
            </w:r>
          </w:p>
          <w:bookmarkEnd w:id="599"/>
          <w:p>
            <w:pPr>
              <w:spacing w:after="20"/>
              <w:ind w:left="20"/>
              <w:jc w:val="both"/>
            </w:pPr>
            <w:r>
              <w:rPr>
                <w:rFonts w:ascii="Times New Roman"/>
                <w:b w:val="false"/>
                <w:i w:val="false"/>
                <w:color w:val="000000"/>
                <w:sz w:val="20"/>
              </w:rPr>
              <w:t>
Келіп түскен сараптама/зерттеу объектілерін және іс материалдарын қабылдау және қарау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600"/>
          <w:p>
            <w:pPr>
              <w:spacing w:after="20"/>
              <w:ind w:left="20"/>
              <w:jc w:val="both"/>
            </w:pPr>
            <w:r>
              <w:rPr>
                <w:rFonts w:ascii="Times New Roman"/>
                <w:b w:val="false"/>
                <w:i w:val="false"/>
                <w:color w:val="000000"/>
                <w:sz w:val="20"/>
              </w:rPr>
              <w:t>
Машықтар:</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объектілердің, олардың санының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Сараптама/зерттеу объектілерінің бүліну, түрінің өзгеруі, ауыстырылу мүмкіндігін болдырмайтын және сақтау мен тасымалдау кезінде белгілері мен қасиеттерінің сақталуын қамтамасыз ететін олардың қаптамасының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Зерттеуге түскен материалдар мен объектілерді тексеру актісін ресімдеу;</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қасиеттерінің сақталуы және сараптама объектілерін сақтау мен қайтару қағидаларын сақтау жөніндегі шараларды қамтамасыз 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601"/>
          <w:p>
            <w:pPr>
              <w:spacing w:after="20"/>
              <w:ind w:left="20"/>
              <w:jc w:val="both"/>
            </w:pPr>
            <w:r>
              <w:rPr>
                <w:rFonts w:ascii="Times New Roman"/>
                <w:b w:val="false"/>
                <w:i w:val="false"/>
                <w:color w:val="000000"/>
                <w:sz w:val="20"/>
              </w:rPr>
              <w:t>
Білімі:</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Зертханалық және аспаптық сараптамалық зерттеулерге ұсынылатын заттай дәлелдемелер мен биологиялық және шығу тегі өзге де объектілерді алу, буып-түю, жолдау, тасымалдау, сақтау тәртібі.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602"/>
          <w:p>
            <w:pPr>
              <w:spacing w:after="20"/>
              <w:ind w:left="20"/>
              <w:jc w:val="both"/>
            </w:pPr>
            <w:r>
              <w:rPr>
                <w:rFonts w:ascii="Times New Roman"/>
                <w:b w:val="false"/>
                <w:i w:val="false"/>
                <w:color w:val="000000"/>
                <w:sz w:val="20"/>
              </w:rPr>
              <w:t>
2-дағды:</w:t>
            </w:r>
          </w:p>
          <w:bookmarkEnd w:id="602"/>
          <w:p>
            <w:pPr>
              <w:spacing w:after="20"/>
              <w:ind w:left="20"/>
              <w:jc w:val="both"/>
            </w:pPr>
            <w:r>
              <w:rPr>
                <w:rFonts w:ascii="Times New Roman"/>
                <w:b w:val="false"/>
                <w:i w:val="false"/>
                <w:color w:val="000000"/>
                <w:sz w:val="20"/>
              </w:rPr>
              <w:t>
Сот сараптамасы (зерттеуі) материалдары мен объектілерін зерделеу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603"/>
          <w:p>
            <w:pPr>
              <w:spacing w:after="20"/>
              <w:ind w:left="20"/>
              <w:jc w:val="both"/>
            </w:pPr>
            <w:r>
              <w:rPr>
                <w:rFonts w:ascii="Times New Roman"/>
                <w:b w:val="false"/>
                <w:i w:val="false"/>
                <w:color w:val="000000"/>
                <w:sz w:val="20"/>
              </w:rPr>
              <w:t>
Машықтар:</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мәнін, объектісін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 мен зерттеу объектілерін зерделеу және сараптаманың шешуіне қойылған мәселелер бойынша олардың қорытынды беру үшін жарамдылығы мен жеткіліктілігін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объектілерін, олардың ерекшелігін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сараптамасын (зерттеуін) жүргізу жоспарын құру және сараптамалық зерттеудің міндеттерін, бастапқы деректерді ескере отырып, сараптамалық іс-қимылдардың дәйектілігін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 тағайындаған органға қолдаухат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объектілерін тіркеу және зерттеу үшін ғылыми-техникалық құралдар мен тәсілдерді қолдану;</w:t>
            </w:r>
          </w:p>
          <w:p>
            <w:pPr>
              <w:spacing w:after="20"/>
              <w:ind w:left="20"/>
              <w:jc w:val="both"/>
            </w:pPr>
            <w:r>
              <w:rPr>
                <w:rFonts w:ascii="Times New Roman"/>
                <w:b w:val="false"/>
                <w:i w:val="false"/>
                <w:color w:val="000000"/>
                <w:sz w:val="20"/>
              </w:rPr>
              <w:t>
8. Жазбаларды ресімдеу.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604"/>
          <w:p>
            <w:pPr>
              <w:spacing w:after="20"/>
              <w:ind w:left="20"/>
              <w:jc w:val="both"/>
            </w:pPr>
            <w:r>
              <w:rPr>
                <w:rFonts w:ascii="Times New Roman"/>
                <w:b w:val="false"/>
                <w:i w:val="false"/>
                <w:color w:val="000000"/>
                <w:sz w:val="20"/>
              </w:rPr>
              <w:t>
Білімі:</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 әдістемелері және/немесе әдістері, химия-токсикологиялық сараптама саласындағы отандық және шетелдік жетістіктер;</w:t>
            </w:r>
          </w:p>
          <w:p>
            <w:pPr>
              <w:spacing w:after="20"/>
              <w:ind w:left="20"/>
              <w:jc w:val="both"/>
            </w:pPr>
            <w:r>
              <w:rPr>
                <w:rFonts w:ascii="Times New Roman"/>
                <w:b w:val="false"/>
                <w:i w:val="false"/>
                <w:color w:val="000000"/>
                <w:sz w:val="20"/>
              </w:rPr>
              <w:t>
3. Химия-токсикологиялық сараптаманы тағайындау кезінде материалдарды дайындау және ресімдеудің негізгі қағидалары.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605"/>
          <w:p>
            <w:pPr>
              <w:spacing w:after="20"/>
              <w:ind w:left="20"/>
              <w:jc w:val="both"/>
            </w:pPr>
            <w:r>
              <w:rPr>
                <w:rFonts w:ascii="Times New Roman"/>
                <w:b w:val="false"/>
                <w:i w:val="false"/>
                <w:color w:val="000000"/>
                <w:sz w:val="20"/>
              </w:rPr>
              <w:t>
3-дағды:</w:t>
            </w:r>
          </w:p>
          <w:bookmarkEnd w:id="605"/>
          <w:p>
            <w:pPr>
              <w:spacing w:after="20"/>
              <w:ind w:left="20"/>
              <w:jc w:val="both"/>
            </w:pPr>
            <w:r>
              <w:rPr>
                <w:rFonts w:ascii="Times New Roman"/>
                <w:b w:val="false"/>
                <w:i w:val="false"/>
                <w:color w:val="000000"/>
                <w:sz w:val="20"/>
              </w:rPr>
              <w:t>
Сот-сараптамалық зерттеу жүргізу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606"/>
          <w:p>
            <w:pPr>
              <w:spacing w:after="20"/>
              <w:ind w:left="20"/>
              <w:jc w:val="both"/>
            </w:pPr>
            <w:r>
              <w:rPr>
                <w:rFonts w:ascii="Times New Roman"/>
                <w:b w:val="false"/>
                <w:i w:val="false"/>
                <w:color w:val="000000"/>
                <w:sz w:val="20"/>
              </w:rPr>
              <w:t>
Машықтар:</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сынама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 әдістемесіне және/немесе әдісіне сәйкес химия-токсикологиялық зерттеуін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Биологиялық жұқтырған (ықтимал жұқтырған) объектілермен (оның ішінде мәйіттен шыққан)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Құрал-сайманды, аспаптар мен жабдықты дұрыс пайдалану, реактивтерді ұтымды пайдалану (егер олар пайдаланылса);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жүргізу кезінде өндірістік орта жағдайларын (температура, ылғалдылық)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Химиялық, оның ішінде улы заттармен (зертханалық зерттеулер жүргізу үшін қажетті концентрациядағы ерітінділерді, күрделі реактивтерді дайындау) жұмыстар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Бақыланатын заттардың стандартты үлгілерін қолдану, сондай-ақ оларды химиялық-токсикологиялық зерттеулер жүргізуге арналған аспаптарды калибрлеу кезінде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Сот-сараптамалық зерттеулердің сапасын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Зертхананы жұмыс аймақтарына бөлу арқылы контаминацияны болдырмау үшін қажетті шараларды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Жазбаларды жүргізу және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Санитарлық нормалар мен ережелердің, еңбек қауіпсіздігі және еңбекті қорғау, қалдықтарды жинау, есепке алу және кәдеге жарату жөніндегі нұсқаулықтардың талаптарын сақтау;</w:t>
            </w:r>
          </w:p>
          <w:p>
            <w:pPr>
              <w:spacing w:after="20"/>
              <w:ind w:left="20"/>
              <w:jc w:val="both"/>
            </w:pPr>
            <w:r>
              <w:rPr>
                <w:rFonts w:ascii="Times New Roman"/>
                <w:b w:val="false"/>
                <w:i w:val="false"/>
                <w:color w:val="000000"/>
                <w:sz w:val="20"/>
              </w:rPr>
              <w:t>
12. Реактивтердің кірісін бақылауды және оларды есепке алуды жүргізуге қатысу.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607"/>
          <w:p>
            <w:pPr>
              <w:spacing w:after="20"/>
              <w:ind w:left="20"/>
              <w:jc w:val="both"/>
            </w:pPr>
            <w:r>
              <w:rPr>
                <w:rFonts w:ascii="Times New Roman"/>
                <w:b w:val="false"/>
                <w:i w:val="false"/>
                <w:color w:val="000000"/>
                <w:sz w:val="20"/>
              </w:rPr>
              <w:t>
Білімі:</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Бейорганикалық, органикалық, аналитикалық, фармацевтикалық және токсикологиялық 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физиологиясы және анатомиясы;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Фармакология, клиникалық фармакология, фармакогнозия;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әдістемелері және /немесе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Биологиялық объектілердің (оның ішінде мәйіттен алынатын) және заттай дәлелдемелердің физикалық-химиялық, химиялық, технологиялық және микробиологиялық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Қолданылатын реагенттер мен шығыс материалдарының физикалық-химиялық, химиялық, технологиялық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Стандартты үлгілерге арналған мөлшерлік талдау әдістемелері, оларды биологиялық материалда өлшеудің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Биологиялық материалдан (оның ішінде мәйіттен алынған) мақсатты қосылыстарды оқшаулау қағидаттары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Химиялық-токсикологиялық талдау әдістері, олардың жіктелуі және жалпы сипаттамасы. Жалпы және мақсатты химиялық-токсикологиялық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Химиялық зерттеулер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Өткір және созылмалы экзогенді улануларды сот-химиялық диагностикалаудың ерекшеліктері, өткір улануларды диагностикалау кезіндегі скринингтің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Алынатын заттарды тазарту және концентрациялау тәсілдері, оларды таңдау және бағалау. Бөлу және концентрациялау әдістерінің үйлесімі;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14. Ксенобиотиктер мен биологиялық белсенді заттардың негізгі топтарының метаболизмінің жалпы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Өлімнің немесе уланудың себебін анықтау үшін органикалық және бейорганикалық қосылыстарды сапалы анықтау және сандық анықтау қағидаттары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Дәрілік, есірткі және уытты заттарды талдауда қазіргі заманғы талдау жабдықтарын қолдану мүмкіндіктері мен тәртібі, оның ішінде тиімділігі жоғары сұйықтық хроматография әдістері, жедел улануды диагностикалау кезіндегі газды-сұйықтық хроматографияның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Құрал-саймандарды, аспаптар мен жабдықтарды пайдалану, шығыс материалдарын есепке алу және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18. Ерітінділер мен қоспаларды дайындау процесінің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Өлшем құралдарын калибрлеу, салыстырып тексеру, өлшем құралдарын метрологиялық аттестаттау және олардың бағдарламалық жасақтамасын аттестаттау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20. Материалдарға жүргізілетін өлшемдердің (зерттеулердің)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21. Клиникалық зертханалық әдістердің аналитикалық сипаттамалары (дәлдігі, дұрыстығы, ерекшелігі, сезімталдығы) және оларды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22. Сараптама/зерттеу жүргізу кезіндегі өндірістік орта жағдайлары (температура, ылғалдылық);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23. Сарапшы қорытындысының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24. Жазбаларды жүргізу қағидалары. Құжаттаманың бекітілген нысандарын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25. Сот сараптамаларын/зерттеулерін жүргізу барысында объектілерді анықтауға, тіркеуге және зерттеуге арналған ғылыми-техникалық құралдар мен тәсілдер, сот фотосуреті, бейнетүсірілім, фотокестелер, сызбалар, диаграммалар жасау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 Еңбекті қорғау, қауіпсіздік техникасы, өндірістік санитария, өрт қауіпсіздігі нұсқаулары, қағидалары мен нормалары, сондай-ақ санитарлық- эпидемиологиялық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27. Ішкі нормативтік құжаттар, лауазымдық міндеттер;</w:t>
            </w:r>
          </w:p>
          <w:p>
            <w:pPr>
              <w:spacing w:after="20"/>
              <w:ind w:left="20"/>
              <w:jc w:val="both"/>
            </w:pPr>
            <w:r>
              <w:rPr>
                <w:rFonts w:ascii="Times New Roman"/>
                <w:b w:val="false"/>
                <w:i w:val="false"/>
                <w:color w:val="000000"/>
                <w:sz w:val="20"/>
              </w:rPr>
              <w:t>
28. Қауіптілік сыныбына сәйкес қалдықтарды жинау, есепке алу және кәдеге жарату жөніндегі нормативтік және құқықтық актілер.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608"/>
          <w:p>
            <w:pPr>
              <w:spacing w:after="20"/>
              <w:ind w:left="20"/>
              <w:jc w:val="both"/>
            </w:pPr>
            <w:r>
              <w:rPr>
                <w:rFonts w:ascii="Times New Roman"/>
                <w:b w:val="false"/>
                <w:i w:val="false"/>
                <w:color w:val="000000"/>
                <w:sz w:val="20"/>
              </w:rPr>
              <w:t>
4-дағды:</w:t>
            </w:r>
          </w:p>
          <w:bookmarkEnd w:id="608"/>
          <w:p>
            <w:pPr>
              <w:spacing w:after="20"/>
              <w:ind w:left="20"/>
              <w:jc w:val="both"/>
            </w:pPr>
            <w:r>
              <w:rPr>
                <w:rFonts w:ascii="Times New Roman"/>
                <w:b w:val="false"/>
                <w:i w:val="false"/>
                <w:color w:val="000000"/>
                <w:sz w:val="20"/>
              </w:rPr>
              <w:t xml:space="preserve">
Сот сараптамасы (зерттеуі) нәтижелерін түсіндіру/өңдеу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609"/>
          <w:p>
            <w:pPr>
              <w:spacing w:after="20"/>
              <w:ind w:left="20"/>
              <w:jc w:val="both"/>
            </w:pPr>
            <w:r>
              <w:rPr>
                <w:rFonts w:ascii="Times New Roman"/>
                <w:b w:val="false"/>
                <w:i w:val="false"/>
                <w:color w:val="000000"/>
                <w:sz w:val="20"/>
              </w:rPr>
              <w:t>
Машықтар:</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зерттеу нәтижелеріне талдау, бағалау және өңдеу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нәтижелерінің белгісіздігін бағалауды жүргізу және деректерді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 түсіндіру/өңдеу және тұжырымдарды қалыптастыру;</w:t>
            </w:r>
          </w:p>
          <w:p>
            <w:pPr>
              <w:spacing w:after="20"/>
              <w:ind w:left="20"/>
              <w:jc w:val="both"/>
            </w:pPr>
            <w:r>
              <w:rPr>
                <w:rFonts w:ascii="Times New Roman"/>
                <w:b w:val="false"/>
                <w:i w:val="false"/>
                <w:color w:val="000000"/>
                <w:sz w:val="20"/>
              </w:rPr>
              <w:t>
4. Зерттеу нәтижелерін есептеу, талдау, бағалау және өңдеу бойынша жазбаларды жүргізу және ресімдеу.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610"/>
          <w:p>
            <w:pPr>
              <w:spacing w:after="20"/>
              <w:ind w:left="20"/>
              <w:jc w:val="both"/>
            </w:pPr>
            <w:r>
              <w:rPr>
                <w:rFonts w:ascii="Times New Roman"/>
                <w:b w:val="false"/>
                <w:i w:val="false"/>
                <w:color w:val="000000"/>
                <w:sz w:val="20"/>
              </w:rPr>
              <w:t>
Білімі:</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Өлшемдер нәтижелерінің белгісіздігін бағалаудың жалпы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анықтығы мен объективтілігі дәрежесін бағалаудың ғылыми негізделген тәсілдері мен өлшемшарттары;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түсіндіру тәртібі мен қағидалары;</w:t>
            </w:r>
          </w:p>
          <w:p>
            <w:pPr>
              <w:spacing w:after="20"/>
              <w:ind w:left="20"/>
              <w:jc w:val="both"/>
            </w:pPr>
            <w:r>
              <w:rPr>
                <w:rFonts w:ascii="Times New Roman"/>
                <w:b w:val="false"/>
                <w:i w:val="false"/>
                <w:color w:val="000000"/>
                <w:sz w:val="20"/>
              </w:rPr>
              <w:t>
5. Зерттеулер нәтижелерін есептеу, талдау, бағалау және өңдеу жазбаларын жүргізу тәртібі.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611"/>
          <w:p>
            <w:pPr>
              <w:spacing w:after="20"/>
              <w:ind w:left="20"/>
              <w:jc w:val="both"/>
            </w:pPr>
            <w:r>
              <w:rPr>
                <w:rFonts w:ascii="Times New Roman"/>
                <w:b w:val="false"/>
                <w:i w:val="false"/>
                <w:color w:val="000000"/>
                <w:sz w:val="20"/>
              </w:rPr>
              <w:t>
5-дағды:</w:t>
            </w:r>
          </w:p>
          <w:bookmarkEnd w:id="611"/>
          <w:p>
            <w:pPr>
              <w:spacing w:after="20"/>
              <w:ind w:left="20"/>
              <w:jc w:val="both"/>
            </w:pPr>
            <w:r>
              <w:rPr>
                <w:rFonts w:ascii="Times New Roman"/>
                <w:b w:val="false"/>
                <w:i w:val="false"/>
                <w:color w:val="000000"/>
                <w:sz w:val="20"/>
              </w:rPr>
              <w:t>
Сарапшының (маманның) қорытындысын ресімдеу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612"/>
          <w:p>
            <w:pPr>
              <w:spacing w:after="20"/>
              <w:ind w:left="20"/>
              <w:jc w:val="both"/>
            </w:pPr>
            <w:r>
              <w:rPr>
                <w:rFonts w:ascii="Times New Roman"/>
                <w:b w:val="false"/>
                <w:i w:val="false"/>
                <w:color w:val="000000"/>
                <w:sz w:val="20"/>
              </w:rPr>
              <w:t>
Машықтар:</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Сарапшының (маманның) қорытындысын немесе қорытынды берудің мүмкін еместігі туралы хабарламаны ресімдеу;</w:t>
            </w:r>
          </w:p>
          <w:p>
            <w:pPr>
              <w:spacing w:after="20"/>
              <w:ind w:left="20"/>
              <w:jc w:val="both"/>
            </w:pPr>
            <w:r>
              <w:rPr>
                <w:rFonts w:ascii="Times New Roman"/>
                <w:b w:val="false"/>
                <w:i w:val="false"/>
                <w:color w:val="000000"/>
                <w:sz w:val="20"/>
              </w:rPr>
              <w:t>
2. Бақылау өндірісінің материалдарын қалыптастыру.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613"/>
          <w:p>
            <w:pPr>
              <w:spacing w:after="20"/>
              <w:ind w:left="20"/>
              <w:jc w:val="both"/>
            </w:pPr>
            <w:r>
              <w:rPr>
                <w:rFonts w:ascii="Times New Roman"/>
                <w:b w:val="false"/>
                <w:i w:val="false"/>
                <w:color w:val="000000"/>
                <w:sz w:val="20"/>
              </w:rPr>
              <w:t>
Білімі:</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 қорытындысын, оның құрылымдық (кіріспе, зерттеу, синтездеу, тұжырымдар) бөліктерін жасау тәртібі. Сарапшы қорытындысы тұжырымдарының нысандары;</w:t>
            </w:r>
          </w:p>
          <w:p>
            <w:pPr>
              <w:spacing w:after="20"/>
              <w:ind w:left="20"/>
              <w:jc w:val="both"/>
            </w:pPr>
            <w:r>
              <w:rPr>
                <w:rFonts w:ascii="Times New Roman"/>
                <w:b w:val="false"/>
                <w:i w:val="false"/>
                <w:color w:val="000000"/>
                <w:sz w:val="20"/>
              </w:rPr>
              <w:t>
3. Құжаттауды, мұрағаттауды білу.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614"/>
          <w:p>
            <w:pPr>
              <w:spacing w:after="20"/>
              <w:ind w:left="20"/>
              <w:jc w:val="both"/>
            </w:pPr>
            <w:r>
              <w:rPr>
                <w:rFonts w:ascii="Times New Roman"/>
                <w:b w:val="false"/>
                <w:i w:val="false"/>
                <w:color w:val="000000"/>
                <w:sz w:val="20"/>
              </w:rPr>
              <w:t>
2-еңбек функциясы:</w:t>
            </w:r>
          </w:p>
          <w:bookmarkEnd w:id="614"/>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615"/>
          <w:p>
            <w:pPr>
              <w:spacing w:after="20"/>
              <w:ind w:left="20"/>
              <w:jc w:val="both"/>
            </w:pPr>
            <w:r>
              <w:rPr>
                <w:rFonts w:ascii="Times New Roman"/>
                <w:b w:val="false"/>
                <w:i w:val="false"/>
                <w:color w:val="000000"/>
                <w:sz w:val="20"/>
              </w:rPr>
              <w:t>
1-дағды:</w:t>
            </w:r>
          </w:p>
          <w:bookmarkEnd w:id="615"/>
          <w:p>
            <w:pPr>
              <w:spacing w:after="20"/>
              <w:ind w:left="20"/>
              <w:jc w:val="both"/>
            </w:pPr>
            <w:r>
              <w:rPr>
                <w:rFonts w:ascii="Times New Roman"/>
                <w:b w:val="false"/>
                <w:i w:val="false"/>
                <w:color w:val="000000"/>
                <w:sz w:val="20"/>
              </w:rPr>
              <w:t>
Сот сараптамалары өндірісін тағайындайтын органдармен өзара іс-қимыл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616"/>
          <w:p>
            <w:pPr>
              <w:spacing w:after="20"/>
              <w:ind w:left="20"/>
              <w:jc w:val="both"/>
            </w:pPr>
            <w:r>
              <w:rPr>
                <w:rFonts w:ascii="Times New Roman"/>
                <w:b w:val="false"/>
                <w:i w:val="false"/>
                <w:color w:val="000000"/>
                <w:sz w:val="20"/>
              </w:rPr>
              <w:t>
Машықтар:</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сараптаманы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маман/сарапшы ретінде қатысу.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617"/>
          <w:p>
            <w:pPr>
              <w:spacing w:after="20"/>
              <w:ind w:left="20"/>
              <w:jc w:val="both"/>
            </w:pPr>
            <w:r>
              <w:rPr>
                <w:rFonts w:ascii="Times New Roman"/>
                <w:b w:val="false"/>
                <w:i w:val="false"/>
                <w:color w:val="000000"/>
                <w:sz w:val="20"/>
              </w:rPr>
              <w:t>
Білімі:</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3. Сот сарапшысының процестік әрекеттерге маман ретінде қатысу нысандары.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618"/>
          <w:p>
            <w:pPr>
              <w:spacing w:after="20"/>
              <w:ind w:left="20"/>
              <w:jc w:val="both"/>
            </w:pPr>
            <w:r>
              <w:rPr>
                <w:rFonts w:ascii="Times New Roman"/>
                <w:b w:val="false"/>
                <w:i w:val="false"/>
                <w:color w:val="000000"/>
                <w:sz w:val="20"/>
              </w:rPr>
              <w:t>
2-дағды:</w:t>
            </w:r>
          </w:p>
          <w:bookmarkEnd w:id="618"/>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619"/>
          <w:p>
            <w:pPr>
              <w:spacing w:after="20"/>
              <w:ind w:left="20"/>
              <w:jc w:val="both"/>
            </w:pPr>
            <w:r>
              <w:rPr>
                <w:rFonts w:ascii="Times New Roman"/>
                <w:b w:val="false"/>
                <w:i w:val="false"/>
                <w:color w:val="000000"/>
                <w:sz w:val="20"/>
              </w:rPr>
              <w:t>
Машықтар:</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 үшін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620"/>
          <w:p>
            <w:pPr>
              <w:spacing w:after="20"/>
              <w:ind w:left="20"/>
              <w:jc w:val="both"/>
            </w:pPr>
            <w:r>
              <w:rPr>
                <w:rFonts w:ascii="Times New Roman"/>
                <w:b w:val="false"/>
                <w:i w:val="false"/>
                <w:color w:val="000000"/>
                <w:sz w:val="20"/>
              </w:rPr>
              <w:t>
Білімі:</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 және криминалистика негіздері;</w:t>
            </w:r>
          </w:p>
          <w:p>
            <w:pPr>
              <w:spacing w:after="20"/>
              <w:ind w:left="20"/>
              <w:jc w:val="both"/>
            </w:pPr>
            <w:r>
              <w:rPr>
                <w:rFonts w:ascii="Times New Roman"/>
                <w:b w:val="false"/>
                <w:i w:val="false"/>
                <w:color w:val="000000"/>
                <w:sz w:val="20"/>
              </w:rPr>
              <w:t>
3. Қылмыстық және азаматтық істер бойынша, сондай-ақ әкімшілік құқық бұзушылық туралы істер бойынша материалдарды дайындау және ұсыну ерекшеліктері.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621"/>
          <w:p>
            <w:pPr>
              <w:spacing w:after="20"/>
              <w:ind w:left="20"/>
              <w:jc w:val="both"/>
            </w:pPr>
            <w:r>
              <w:rPr>
                <w:rFonts w:ascii="Times New Roman"/>
                <w:b w:val="false"/>
                <w:i w:val="false"/>
                <w:color w:val="000000"/>
                <w:sz w:val="20"/>
              </w:rPr>
              <w:t>
1-қосымша еңбек функциясы:</w:t>
            </w:r>
          </w:p>
          <w:bookmarkEnd w:id="621"/>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622"/>
          <w:p>
            <w:pPr>
              <w:spacing w:after="20"/>
              <w:ind w:left="20"/>
              <w:jc w:val="both"/>
            </w:pPr>
            <w:r>
              <w:rPr>
                <w:rFonts w:ascii="Times New Roman"/>
                <w:b w:val="false"/>
                <w:i w:val="false"/>
                <w:color w:val="000000"/>
                <w:sz w:val="20"/>
              </w:rPr>
              <w:t>
1-дағды:</w:t>
            </w:r>
          </w:p>
          <w:bookmarkEnd w:id="622"/>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623"/>
          <w:p>
            <w:pPr>
              <w:spacing w:after="20"/>
              <w:ind w:left="20"/>
              <w:jc w:val="both"/>
            </w:pPr>
            <w:r>
              <w:rPr>
                <w:rFonts w:ascii="Times New Roman"/>
                <w:b w:val="false"/>
                <w:i w:val="false"/>
                <w:color w:val="000000"/>
                <w:sz w:val="20"/>
              </w:rPr>
              <w:t>
Машықтар:</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химия-токсикологиялық сараптаманың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рецензиялау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624"/>
          <w:p>
            <w:pPr>
              <w:spacing w:after="20"/>
              <w:ind w:left="20"/>
              <w:jc w:val="both"/>
            </w:pPr>
            <w:r>
              <w:rPr>
                <w:rFonts w:ascii="Times New Roman"/>
                <w:b w:val="false"/>
                <w:i w:val="false"/>
                <w:color w:val="000000"/>
                <w:sz w:val="20"/>
              </w:rPr>
              <w:t>
Білімі:</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зерттеулердің әдістемелерін әзірлеу, сынақтан өткізу мен енгізудің негізгі қағидаттары;</w:t>
            </w:r>
          </w:p>
          <w:p>
            <w:pPr>
              <w:spacing w:after="20"/>
              <w:ind w:left="20"/>
              <w:jc w:val="both"/>
            </w:pPr>
            <w:r>
              <w:rPr>
                <w:rFonts w:ascii="Times New Roman"/>
                <w:b w:val="false"/>
                <w:i w:val="false"/>
                <w:color w:val="000000"/>
                <w:sz w:val="20"/>
              </w:rPr>
              <w:t>
6. Ғылыми зерттеулерді немесе ғылыми-техникалық әзірлемелерді жүргізу немесе орындау жөніндегі әдістемелік материалдар.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625"/>
          <w:p>
            <w:pPr>
              <w:spacing w:after="20"/>
              <w:ind w:left="20"/>
              <w:jc w:val="both"/>
            </w:pPr>
            <w:r>
              <w:rPr>
                <w:rFonts w:ascii="Times New Roman"/>
                <w:b w:val="false"/>
                <w:i w:val="false"/>
                <w:color w:val="000000"/>
                <w:sz w:val="20"/>
              </w:rPr>
              <w:t>
2-дағды:</w:t>
            </w:r>
          </w:p>
          <w:bookmarkEnd w:id="625"/>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626"/>
          <w:p>
            <w:pPr>
              <w:spacing w:after="20"/>
              <w:ind w:left="20"/>
              <w:jc w:val="both"/>
            </w:pPr>
            <w:r>
              <w:rPr>
                <w:rFonts w:ascii="Times New Roman"/>
                <w:b w:val="false"/>
                <w:i w:val="false"/>
                <w:color w:val="000000"/>
                <w:sz w:val="20"/>
              </w:rPr>
              <w:t>
Машықтар:</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 және олардың салдары тұрғысынан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627"/>
          <w:p>
            <w:pPr>
              <w:spacing w:after="20"/>
              <w:ind w:left="20"/>
              <w:jc w:val="both"/>
            </w:pPr>
            <w:r>
              <w:rPr>
                <w:rFonts w:ascii="Times New Roman"/>
                <w:b w:val="false"/>
                <w:i w:val="false"/>
                <w:color w:val="000000"/>
                <w:sz w:val="20"/>
              </w:rPr>
              <w:t>
Білімі:</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өзгерістер енгізу, сондай-ақ ресімдеуге қойылатын талаптар тәртібі.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628"/>
          <w:p>
            <w:pPr>
              <w:spacing w:after="20"/>
              <w:ind w:left="20"/>
              <w:jc w:val="both"/>
            </w:pPr>
            <w:r>
              <w:rPr>
                <w:rFonts w:ascii="Times New Roman"/>
                <w:b w:val="false"/>
                <w:i w:val="false"/>
                <w:color w:val="000000"/>
                <w:sz w:val="20"/>
              </w:rPr>
              <w:t>
3-дағды:</w:t>
            </w:r>
          </w:p>
          <w:bookmarkEnd w:id="628"/>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629"/>
          <w:p>
            <w:pPr>
              <w:spacing w:after="20"/>
              <w:ind w:left="20"/>
              <w:jc w:val="both"/>
            </w:pPr>
            <w:r>
              <w:rPr>
                <w:rFonts w:ascii="Times New Roman"/>
                <w:b w:val="false"/>
                <w:i w:val="false"/>
                <w:color w:val="000000"/>
                <w:sz w:val="20"/>
              </w:rPr>
              <w:t>
Машықтар:</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үміткерлерді кәсіптік даярлауға,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630"/>
          <w:p>
            <w:pPr>
              <w:spacing w:after="20"/>
              <w:ind w:left="20"/>
              <w:jc w:val="both"/>
            </w:pPr>
            <w:r>
              <w:rPr>
                <w:rFonts w:ascii="Times New Roman"/>
                <w:b w:val="false"/>
                <w:i w:val="false"/>
                <w:color w:val="000000"/>
                <w:sz w:val="20"/>
              </w:rPr>
              <w:t>
Білімі:</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Оқу-бағдарламалық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Дәрістердің,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6. Сот сарапшыларын даярлаудың, біліктілігін арттырудың нысандары, түрлері, әдістері мен құралдары.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631"/>
          <w:p>
            <w:pPr>
              <w:spacing w:after="20"/>
              <w:ind w:left="20"/>
              <w:jc w:val="both"/>
            </w:pPr>
            <w:r>
              <w:rPr>
                <w:rFonts w:ascii="Times New Roman"/>
                <w:b w:val="false"/>
                <w:i w:val="false"/>
                <w:color w:val="000000"/>
                <w:sz w:val="20"/>
              </w:rPr>
              <w:t>
Командалық жұмыс</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Сапаға бағдар (зейінділік, байқаушылық)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кезіндегі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өзін-өзі дамыту</w:t>
            </w:r>
          </w:p>
          <w:p>
            <w:pPr>
              <w:spacing w:after="20"/>
              <w:ind w:left="20"/>
              <w:jc w:val="both"/>
            </w:pPr>
            <w:r>
              <w:rPr>
                <w:rFonts w:ascii="Times New Roman"/>
                <w:b w:val="false"/>
                <w:i w:val="false"/>
                <w:color w:val="000000"/>
                <w:sz w:val="20"/>
              </w:rPr>
              <w:t>
Физикалық және психоэмоционалды тұрақтылық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деңгейі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Бөлім/бөлімше, сектор басшысы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"Зертханашы (біліктілігі орта)" кәсіптік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3111-9-005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(біліктілігі орта)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632"/>
          <w:p>
            <w:pPr>
              <w:spacing w:after="20"/>
              <w:ind w:left="20"/>
              <w:jc w:val="both"/>
            </w:pPr>
            <w:r>
              <w:rPr>
                <w:rFonts w:ascii="Times New Roman"/>
                <w:b w:val="false"/>
                <w:i w:val="false"/>
                <w:color w:val="000000"/>
                <w:sz w:val="20"/>
              </w:rPr>
              <w:t>
Кәсіптік білім</w:t>
            </w:r>
          </w:p>
          <w:bookmarkEnd w:id="632"/>
          <w:p>
            <w:pPr>
              <w:spacing w:after="20"/>
              <w:ind w:left="20"/>
              <w:jc w:val="both"/>
            </w:pPr>
            <w:r>
              <w:rPr>
                <w:rFonts w:ascii="Times New Roman"/>
                <w:b w:val="false"/>
                <w:i w:val="false"/>
                <w:color w:val="000000"/>
                <w:sz w:val="20"/>
              </w:rPr>
              <w:t>
деңгейі (мамандық)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кәсіптік медициналық (фармация немесе зертханашы ісі) және бейіні бойынша химиялық білім, зертханалық диагностика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633"/>
          <w:p>
            <w:pPr>
              <w:spacing w:after="20"/>
              <w:ind w:left="20"/>
              <w:jc w:val="both"/>
            </w:pPr>
            <w:r>
              <w:rPr>
                <w:rFonts w:ascii="Times New Roman"/>
                <w:b w:val="false"/>
                <w:i w:val="false"/>
                <w:color w:val="000000"/>
                <w:sz w:val="20"/>
              </w:rPr>
              <w:t>
біліктілігі жоғары деңгейдегі жоғары санатты маман: зертханашы</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жоғары деңгейдегі бірінші санатты маман: зертханашы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жоғары деңгейдегі екінші санатты маман: зертханашы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жоғары деңгейдегі санаты жоқ маман: зертханашы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орта деңгейдегі жоғары санатты маман: зертханашы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орта деңгейдегі бірінші санатты маман: зертханашы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орта деңгейдегі екінші санатты маман: зертханашы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орта деңгейдегі санаты жоқ маман:</w:t>
            </w:r>
          </w:p>
          <w:p>
            <w:pPr>
              <w:spacing w:after="20"/>
              <w:ind w:left="20"/>
              <w:jc w:val="both"/>
            </w:pPr>
            <w:r>
              <w:rPr>
                <w:rFonts w:ascii="Times New Roman"/>
                <w:b w:val="false"/>
                <w:i w:val="false"/>
                <w:color w:val="000000"/>
                <w:sz w:val="20"/>
              </w:rPr>
              <w:t>
зертханашы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Химия-токсикологиялық сараптама/зерттеуді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дағдыларына және жеке құзыреттеріне қойылатын тиісті талаптарды жүйелі және құрылымдық сипаттау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 химия-токсикологиялық сараптамасы (зерттеуі) жүргізу кезіндегі орта медициналық персоналдың қосалқы қызметі.: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634"/>
          <w:p>
            <w:pPr>
              <w:spacing w:after="20"/>
              <w:ind w:left="20"/>
              <w:jc w:val="both"/>
            </w:pPr>
            <w:r>
              <w:rPr>
                <w:rFonts w:ascii="Times New Roman"/>
                <w:b w:val="false"/>
                <w:i w:val="false"/>
                <w:color w:val="000000"/>
                <w:sz w:val="20"/>
              </w:rPr>
              <w:t>
1-еңбек</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функциясы:</w:t>
            </w:r>
          </w:p>
          <w:p>
            <w:pPr>
              <w:spacing w:after="20"/>
              <w:ind w:left="20"/>
              <w:jc w:val="both"/>
            </w:pPr>
            <w:r>
              <w:rPr>
                <w:rFonts w:ascii="Times New Roman"/>
                <w:b w:val="false"/>
                <w:i w:val="false"/>
                <w:color w:val="000000"/>
                <w:sz w:val="20"/>
              </w:rPr>
              <w:t>
Сот химия-токсикологиялық сараптамасы (зерттеуі) жүргізу кезіндегі орта медициналық персоналдың қосалқы қызметі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635"/>
          <w:p>
            <w:pPr>
              <w:spacing w:after="20"/>
              <w:ind w:left="20"/>
              <w:jc w:val="both"/>
            </w:pPr>
            <w:r>
              <w:rPr>
                <w:rFonts w:ascii="Times New Roman"/>
                <w:b w:val="false"/>
                <w:i w:val="false"/>
                <w:color w:val="000000"/>
                <w:sz w:val="20"/>
              </w:rPr>
              <w:t xml:space="preserve">
1-дағды: </w:t>
            </w:r>
          </w:p>
          <w:bookmarkEnd w:id="635"/>
          <w:p>
            <w:pPr>
              <w:spacing w:after="20"/>
              <w:ind w:left="20"/>
              <w:jc w:val="both"/>
            </w:pPr>
            <w:r>
              <w:rPr>
                <w:rFonts w:ascii="Times New Roman"/>
                <w:b w:val="false"/>
                <w:i w:val="false"/>
                <w:color w:val="000000"/>
                <w:sz w:val="20"/>
              </w:rPr>
              <w:t xml:space="preserve">
Сот химия-токсикологиялық сараптамасын (зерттеуі) жүргізу кезіндегі орта медициналық персоналдың қосалқы қызметі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636"/>
          <w:p>
            <w:pPr>
              <w:spacing w:after="20"/>
              <w:ind w:left="20"/>
              <w:jc w:val="both"/>
            </w:pPr>
            <w:r>
              <w:rPr>
                <w:rFonts w:ascii="Times New Roman"/>
                <w:b w:val="false"/>
                <w:i w:val="false"/>
                <w:color w:val="000000"/>
                <w:sz w:val="20"/>
              </w:rPr>
              <w:t>
Машықтар:</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1. Өз құзыреті шегінде зерттеуге келіп түсетін сот сараптамасы (зерттеуі) объектілерін қабылдауға, тіркеуге, таңбалауға және олардың сақталуын қамтамасыз етуге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Сарапшының бақылауымен сот-сараптамалық зерттеу әдістемесіне және/немесе әдісіне сәйкес сынама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Сарапшының бақылауымен сот сараптамаларын (зерттеулерін) жүргізу кезінде стандартты операциялық рәсімдерді (сот сараптамалары/зерттеулері объектілерін (оның ішінде мәйіттен алынған) бөліктерге бөлуді (қажет болған жағдайда) орындау, жұмыс ерітінділерін дайындау, тестілік зерттеулер жүргізу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сараптамаларының/зерттеулерінің объектілерін (оның ішінде мәйіттен алынған) және ілеспе құжаттаманы сақтауға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Биологиялық жұқтырған (ықтимал жұқтырған) объектілермен (оның ішінде мәйіттен алынған)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Өз құзыреті шегінде құжаттама мен жазбаларды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Қарамағындағы кіші медициналық персоналдың қызметін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Бөлу қағидаларына және зертхананың жұмыс аймақтарындағы жұмыс ерекшеліктеріне сәйкес антиконтамициялық іс-шараларды сақтай отырып материалдық объектілерді ауыстыруды және тасымалдауды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Қауіптілік сыныбына сәйкес қалдықтарды жинау және уақытша сақтау, кәдеге жаратуға дайындау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Қосалқы зертханалық жабдықтардың (тоңазытқыштар, мұздатқыш камералар, термостаттар, бактерицидті қондырғылар) жұмысқа қабілеттілігіне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Қолданыстағы нұсқаулықтарға сәйкес қосалқы жабдықтардың (тоңазытқыштар, мұздатқыш камералар, термостаттар, бактерицидті қондырғылар) жұмысын есепке алу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Сараптамалар/зерттеулер жүргізу үшін пайдаланылатын реактивтер мен ерітінділердің сақталу жағдайын, жарамдылық мерзімін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Сапаны зертханаішілік бақылау іс-шараларын жүргізу кезіндегі инциденттер, ауытқулар және өзгерістер туралы сарапшыларды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Денсаулыққа қауіпті жабдықтармен және заттармен жұмыс істеу кезінде қауіпсіздік техникасы нормаларын, сондай-ақ санитарлық-гигиеналық режим мен эпидемиологиялық қауіпсіздік, өрт қауіпсіздігі нормаларын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Қарамағындағы кіші медициналық персоналдың лауазымдық міндеттерінің орындалуын бақылауды жүзеге асыру;</w:t>
            </w:r>
          </w:p>
          <w:p>
            <w:pPr>
              <w:spacing w:after="20"/>
              <w:ind w:left="20"/>
              <w:jc w:val="both"/>
            </w:pPr>
            <w:r>
              <w:rPr>
                <w:rFonts w:ascii="Times New Roman"/>
                <w:b w:val="false"/>
                <w:i w:val="false"/>
                <w:color w:val="000000"/>
                <w:sz w:val="20"/>
              </w:rPr>
              <w:t>
16. Сараптама (зерттеу) тағайындаған адамға беру үшін сараптама объектілерін дайындау (буып-түю, таңбалау).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637"/>
          <w:p>
            <w:pPr>
              <w:spacing w:after="20"/>
              <w:ind w:left="20"/>
              <w:jc w:val="both"/>
            </w:pPr>
            <w:r>
              <w:rPr>
                <w:rFonts w:ascii="Times New Roman"/>
                <w:b w:val="false"/>
                <w:i w:val="false"/>
                <w:color w:val="000000"/>
                <w:sz w:val="20"/>
              </w:rPr>
              <w:t>
Білімі:</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заңнамасының негіздері, ішкі еңбек тәртібінің қағидалары, еңбек қауіпсіздігі және еңбекті қорғау, өндірістік санитария, өрт және санитарлық-эпидемиологиялық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және аналитикалық химия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физиологиясы мен анатомиясының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4.Химия-токсикологиялық сараптамалар (зерттеулер) жүргізу кезінде зертханалық және аспаптық зерттеулер жүргізу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5.Химия-токсикологиялық сараптамалар (зерттеулер) жүргізу жөніндегі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Токсикология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Улар мен күшті заттардың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8. Химиялық реактивтердің қасиеттері, ерітінділерді дайындауда қолданылатын есептік формулалар;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9. Сараптама/зерттеу жүргізу үшін ұсынылған объектілерді іріктеу, буып-түю, таңбалау және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Антиконтамициялық іс-шараларды сақтай отырып, жұмыстарды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Ерітінділердің концентрациясын білдіру тәсілдері, ерітінділер құрамын қайта есептеу, ерітінділер мен басқа заттарды сұйылту және араластыру кезінде белгіленетін мөлшерлік қатынастар;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Қолданылатын реактивтердің қасиеттері және оларға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Тесттік зерттеулер, стандартты зерттеулер жүргізу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14. Сараптама/зерттеу жүргізу үшін берілген биологиялық объектілердің (оның ішінде мәйіттен алынған) физика-химиялық, химиялық, технологиялық және микробиологиялық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Зертханалық жабдықты пайдалану және оның жұмысын есепке алу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Зерттеу процесінде, үлгілерді іріктеу және сақтау кезінде пайдаланылатын жабдықтар мен өлшеу құралдарының сипаттамалары, сондай-ақ оларды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Қауіптілік сыныбына сәйкес қалдықтармен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18. Сараптамалар/зерттеулер жүргізу үшін пайдаланылатын реактивтер мен ерітінділерді сақтау шарттарының, жарамдылық мерзімдерінің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19. Зертханаішілік сапаны бақылауды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20. Санитарлық-гигиеналық режим және эпидемиологиялық қауіпсіздік нормалары (қорғаныш киімді пайдалану, жұқтырған (ықтимал жұқтырған) объектілермен жұмыс істеу, дезинфекциялау құралдарының жұмыс ерітінділерін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21. Құжаттау, мұрағаттау қағидалары;</w:t>
            </w:r>
          </w:p>
          <w:p>
            <w:pPr>
              <w:spacing w:after="20"/>
              <w:ind w:left="20"/>
              <w:jc w:val="both"/>
            </w:pPr>
            <w:r>
              <w:rPr>
                <w:rFonts w:ascii="Times New Roman"/>
                <w:b w:val="false"/>
                <w:i w:val="false"/>
                <w:color w:val="000000"/>
                <w:sz w:val="20"/>
              </w:rPr>
              <w:t>
22. Ішкі нормативтік құжаттар, функционалдық міндеттер.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638"/>
          <w:p>
            <w:pPr>
              <w:spacing w:after="20"/>
              <w:ind w:left="20"/>
              <w:jc w:val="both"/>
            </w:pPr>
            <w:r>
              <w:rPr>
                <w:rFonts w:ascii="Times New Roman"/>
                <w:b w:val="false"/>
                <w:i w:val="false"/>
                <w:color w:val="000000"/>
                <w:sz w:val="20"/>
              </w:rPr>
              <w:t>
Кәсіптік міндеттерді дербес шешу,</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Оқытылуға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Командалық жұмыс</w:t>
            </w:r>
          </w:p>
          <w:p>
            <w:pPr>
              <w:spacing w:after="20"/>
              <w:ind w:left="20"/>
              <w:jc w:val="both"/>
            </w:pPr>
            <w:r>
              <w:rPr>
                <w:rFonts w:ascii="Times New Roman"/>
                <w:b w:val="false"/>
                <w:i w:val="false"/>
                <w:color w:val="000000"/>
                <w:sz w:val="20"/>
              </w:rPr>
              <w:t>
Физикалық және психоэмоционалды тұрақтылық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Дәрігер/маман сот-медициналық сарапшы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"Сот-сараптамалық санитары" кәсіптік карточкасы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9629-9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9629-9-018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санитар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639"/>
          <w:p>
            <w:pPr>
              <w:spacing w:after="20"/>
              <w:ind w:left="20"/>
              <w:jc w:val="both"/>
            </w:pPr>
            <w:r>
              <w:rPr>
                <w:rFonts w:ascii="Times New Roman"/>
                <w:b w:val="false"/>
                <w:i w:val="false"/>
                <w:color w:val="000000"/>
                <w:sz w:val="20"/>
              </w:rPr>
              <w:t>
Кәсіптік білім</w:t>
            </w:r>
          </w:p>
          <w:bookmarkEnd w:id="639"/>
          <w:p>
            <w:pPr>
              <w:spacing w:after="20"/>
              <w:ind w:left="20"/>
              <w:jc w:val="both"/>
            </w:pPr>
            <w:r>
              <w:rPr>
                <w:rFonts w:ascii="Times New Roman"/>
                <w:b w:val="false"/>
                <w:i w:val="false"/>
                <w:color w:val="000000"/>
                <w:sz w:val="20"/>
              </w:rPr>
              <w:t>
деңгейі (мамандық)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оқытуды өткізумен орта, толық емес орта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Химия-токсикологиялық сараптама/зерттеуді жүргізу саласындағы кәсіптк қызметке қойылатын бірыңғай талаптарды әзірлеу, еңбек нарығының қазіргі заманғы қажеттіліктеріне жауап беретін және қызметкерлердің біліміне, дағдыларына және жеке құзыреттеріне қойылатын тиісті талаптарды жүйелі және құрылымдық сипаттау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Химия-токсикологиялық сараптамасын (зерттеуін) жүргізу кезіндегі кіші медицина персоналының қосалқы қызметі.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640"/>
          <w:p>
            <w:pPr>
              <w:spacing w:after="20"/>
              <w:ind w:left="20"/>
              <w:jc w:val="both"/>
            </w:pPr>
            <w:r>
              <w:rPr>
                <w:rFonts w:ascii="Times New Roman"/>
                <w:b w:val="false"/>
                <w:i w:val="false"/>
                <w:color w:val="000000"/>
                <w:sz w:val="20"/>
              </w:rPr>
              <w:t>
1-еңбек</w:t>
            </w:r>
          </w:p>
          <w:bookmarkEnd w:id="640"/>
          <w:p>
            <w:pPr>
              <w:spacing w:after="20"/>
              <w:ind w:left="20"/>
              <w:jc w:val="both"/>
            </w:pPr>
            <w:r>
              <w:rPr>
                <w:rFonts w:ascii="Times New Roman"/>
                <w:b w:val="false"/>
                <w:i w:val="false"/>
                <w:color w:val="000000"/>
                <w:sz w:val="20"/>
              </w:rPr>
              <w:t>
 функциясы: Химия-токсикологиялық сараптамасын (зерттеуін) жүргізу кезіндегі кіші медицина персоналының қосалқы қызметі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641"/>
          <w:p>
            <w:pPr>
              <w:spacing w:after="20"/>
              <w:ind w:left="20"/>
              <w:jc w:val="both"/>
            </w:pPr>
            <w:r>
              <w:rPr>
                <w:rFonts w:ascii="Times New Roman"/>
                <w:b w:val="false"/>
                <w:i w:val="false"/>
                <w:color w:val="000000"/>
                <w:sz w:val="20"/>
              </w:rPr>
              <w:t xml:space="preserve">
1-дағды: </w:t>
            </w:r>
          </w:p>
          <w:bookmarkEnd w:id="641"/>
          <w:p>
            <w:pPr>
              <w:spacing w:after="20"/>
              <w:ind w:left="20"/>
              <w:jc w:val="both"/>
            </w:pPr>
            <w:r>
              <w:rPr>
                <w:rFonts w:ascii="Times New Roman"/>
                <w:b w:val="false"/>
                <w:i w:val="false"/>
                <w:color w:val="000000"/>
                <w:sz w:val="20"/>
              </w:rPr>
              <w:t>
Химия-токсикологиялық сараптамасын (зерттеуін) жүргізу кезіндегі кіші медицина персоналының қосалқы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642"/>
          <w:p>
            <w:pPr>
              <w:spacing w:after="20"/>
              <w:ind w:left="20"/>
              <w:jc w:val="both"/>
            </w:pPr>
            <w:r>
              <w:rPr>
                <w:rFonts w:ascii="Times New Roman"/>
                <w:b w:val="false"/>
                <w:i w:val="false"/>
                <w:color w:val="000000"/>
                <w:sz w:val="20"/>
              </w:rPr>
              <w:t>
Машықтар:</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Қолданыстағы нұсқаулықтар мен санитарлық талаптарға сәйкес жұмыс орнын, құрал-саймандарды, химиялық ыдыстарды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Санитариялық-гигиеналық режим мен эпидемиологиялық қауіпсіздік нормаларына сәйкес дезинфекциялық құралдар мен бактерицидтік қондырғылардың көмегімен жұмыс үй-жайларын, жұмыс беттерін зарарсыздандыру жөніндегі іс-шараларды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Контамицияға қарсы іс-шараларды сақтай отырып, зертхананың жұмыс аймақтарындағы жұмыстың ерекшеліктері мен бөліну ережелеріне сәйкес материалдық объектілерді ауыстыруды және тасымалдауды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Орта медициналық персоналдың басшылығымен қауіптілік сыныбына сәйкес қалдықтарды жинау, уақытша сақтау, кәдеге жаратуға дайындау жөніндегі жұмыстарға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Қолданыстағы нұсқаулықтарға сәйкес дезинфекциялық ерітінділерді дайындау;</w:t>
            </w:r>
          </w:p>
          <w:p>
            <w:pPr>
              <w:spacing w:after="20"/>
              <w:ind w:left="20"/>
              <w:jc w:val="both"/>
            </w:pPr>
            <w:r>
              <w:rPr>
                <w:rFonts w:ascii="Times New Roman"/>
                <w:b w:val="false"/>
                <w:i w:val="false"/>
                <w:color w:val="000000"/>
                <w:sz w:val="20"/>
              </w:rPr>
              <w:t>
6. Денсаулыққа ықтимал қауіпті жабдықтармен және заттармен жұмыс істеу кезінде техника қауіпсіздігі нормаларын, сондай-ақ санитарлық-гигиеналық режим мен эпидемиологиялық қауіпсіздік, өрт қауіпсіздігі нормаларын сақтау.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643"/>
          <w:p>
            <w:pPr>
              <w:spacing w:after="20"/>
              <w:ind w:left="20"/>
              <w:jc w:val="both"/>
            </w:pPr>
            <w:r>
              <w:rPr>
                <w:rFonts w:ascii="Times New Roman"/>
                <w:b w:val="false"/>
                <w:i w:val="false"/>
                <w:color w:val="000000"/>
                <w:sz w:val="20"/>
              </w:rPr>
              <w:t>
Білімі:</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1. Өз еңбек құқықтарын білу, ішкі еңбек тәртібі қағидалары, кәсіптік қауіпсіздігі, денсаулықты, қоршаған ортаны қорғау және өрт қауіпсіздігі жөніндегі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Санитарлық-гигиеналық режим және эпидемиологиялық қауіпсіздік нормалары (қорғаныш киімді пайдалану, жұқтырған (ықтимал жұқтырған) объектілермен жұмыс істеу, дезинфекциялау құралдарының жұмыс ерітінділерін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Антиконтаминациялық іс-шараларды сақтай отырып жұмыстарды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Қауіптілік сыныбына сәйкес қалдықтармен жұмыс істеу тәртібі;</w:t>
            </w:r>
          </w:p>
          <w:p>
            <w:pPr>
              <w:spacing w:after="20"/>
              <w:ind w:left="20"/>
              <w:jc w:val="both"/>
            </w:pPr>
            <w:r>
              <w:rPr>
                <w:rFonts w:ascii="Times New Roman"/>
                <w:b w:val="false"/>
                <w:i w:val="false"/>
                <w:color w:val="000000"/>
                <w:sz w:val="20"/>
              </w:rPr>
              <w:t>
5. Ішкі нормативтік құжаттар, функционалдық міндеттер.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644"/>
          <w:p>
            <w:pPr>
              <w:spacing w:after="20"/>
              <w:ind w:left="20"/>
              <w:jc w:val="both"/>
            </w:pPr>
            <w:r>
              <w:rPr>
                <w:rFonts w:ascii="Times New Roman"/>
                <w:b w:val="false"/>
                <w:i w:val="false"/>
                <w:color w:val="000000"/>
                <w:sz w:val="20"/>
              </w:rPr>
              <w:t>
Командалық жұмыс</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Оқытылуға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Стреске төзімділік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деңгейі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Дәрігер/маман сот-медициналық сарапшы </w:t>
            </w:r>
          </w:p>
        </w:tc>
      </w:tr>
    </w:tbl>
    <w:bookmarkStart w:name="z1792" w:id="645"/>
    <w:p>
      <w:pPr>
        <w:spacing w:after="0"/>
        <w:ind w:left="0"/>
        <w:jc w:val="left"/>
      </w:pPr>
      <w:r>
        <w:rPr>
          <w:rFonts w:ascii="Times New Roman"/>
          <w:b/>
          <w:i w:val="false"/>
          <w:color w:val="000000"/>
        </w:rPr>
        <w:t xml:space="preserve"> 4-тарау. Кәсіптік стандарттың техникалық деректері</w:t>
      </w:r>
    </w:p>
    <w:bookmarkEnd w:id="645"/>
    <w:bookmarkStart w:name="z1793" w:id="646"/>
    <w:p>
      <w:pPr>
        <w:spacing w:after="0"/>
        <w:ind w:left="0"/>
        <w:jc w:val="both"/>
      </w:pPr>
      <w:r>
        <w:rPr>
          <w:rFonts w:ascii="Times New Roman"/>
          <w:b w:val="false"/>
          <w:i w:val="false"/>
          <w:color w:val="000000"/>
          <w:sz w:val="28"/>
        </w:rPr>
        <w:t xml:space="preserve">
      13. Мемлекеттік органның атауы: </w:t>
      </w:r>
    </w:p>
    <w:bookmarkEnd w:id="646"/>
    <w:bookmarkStart w:name="z1794" w:id="647"/>
    <w:p>
      <w:pPr>
        <w:spacing w:after="0"/>
        <w:ind w:left="0"/>
        <w:jc w:val="both"/>
      </w:pPr>
      <w:r>
        <w:rPr>
          <w:rFonts w:ascii="Times New Roman"/>
          <w:b w:val="false"/>
          <w:i w:val="false"/>
          <w:color w:val="000000"/>
          <w:sz w:val="28"/>
        </w:rPr>
        <w:t>
      Қазақстан Республикасы Әділет министрлігі</w:t>
      </w:r>
    </w:p>
    <w:bookmarkEnd w:id="647"/>
    <w:bookmarkStart w:name="z1795" w:id="648"/>
    <w:p>
      <w:pPr>
        <w:spacing w:after="0"/>
        <w:ind w:left="0"/>
        <w:jc w:val="both"/>
      </w:pPr>
      <w:r>
        <w:rPr>
          <w:rFonts w:ascii="Times New Roman"/>
          <w:b w:val="false"/>
          <w:i w:val="false"/>
          <w:color w:val="000000"/>
          <w:sz w:val="28"/>
        </w:rPr>
        <w:t>
      Орындаушы: А.М. Сашкен, a.sashken@adilet.gov.kz, 74-06-58.</w:t>
      </w:r>
    </w:p>
    <w:bookmarkEnd w:id="648"/>
    <w:bookmarkStart w:name="z1796" w:id="649"/>
    <w:p>
      <w:pPr>
        <w:spacing w:after="0"/>
        <w:ind w:left="0"/>
        <w:jc w:val="both"/>
      </w:pPr>
      <w:r>
        <w:rPr>
          <w:rFonts w:ascii="Times New Roman"/>
          <w:b w:val="false"/>
          <w:i w:val="false"/>
          <w:color w:val="000000"/>
          <w:sz w:val="28"/>
        </w:rPr>
        <w:t>
      14. Әзірлеуге қатысқан ұйымдар (кәсіпорындар):</w:t>
      </w:r>
    </w:p>
    <w:bookmarkEnd w:id="649"/>
    <w:bookmarkStart w:name="z1797" w:id="650"/>
    <w:p>
      <w:pPr>
        <w:spacing w:after="0"/>
        <w:ind w:left="0"/>
        <w:jc w:val="both"/>
      </w:pPr>
      <w:r>
        <w:rPr>
          <w:rFonts w:ascii="Times New Roman"/>
          <w:b w:val="false"/>
          <w:i w:val="false"/>
          <w:color w:val="000000"/>
          <w:sz w:val="28"/>
        </w:rPr>
        <w:t xml:space="preserve">
      "Қазақстан Республикасы Әдiлет министрлiгiнің Сот сараптамалары орталығы" республикалық мемлекеттік қазыналық кәсіпорны </w:t>
      </w:r>
    </w:p>
    <w:bookmarkEnd w:id="650"/>
    <w:bookmarkStart w:name="z1798" w:id="651"/>
    <w:p>
      <w:pPr>
        <w:spacing w:after="0"/>
        <w:ind w:left="0"/>
        <w:jc w:val="both"/>
      </w:pPr>
      <w:r>
        <w:rPr>
          <w:rFonts w:ascii="Times New Roman"/>
          <w:b w:val="false"/>
          <w:i w:val="false"/>
          <w:color w:val="000000"/>
          <w:sz w:val="28"/>
        </w:rPr>
        <w:t>
      Орындаушы: Г.Ж. Ертаева, expert@cse.kz, 54-10-05.</w:t>
      </w:r>
    </w:p>
    <w:bookmarkEnd w:id="651"/>
    <w:bookmarkStart w:name="z1799" w:id="652"/>
    <w:p>
      <w:pPr>
        <w:spacing w:after="0"/>
        <w:ind w:left="0"/>
        <w:jc w:val="both"/>
      </w:pPr>
      <w:r>
        <w:rPr>
          <w:rFonts w:ascii="Times New Roman"/>
          <w:b w:val="false"/>
          <w:i w:val="false"/>
          <w:color w:val="000000"/>
          <w:sz w:val="28"/>
        </w:rPr>
        <w:t>
      15. Сот-сараптама қызметі саласындағы кәсіптік біліктілік бойынша салалық кеңес: 2023 жылғы 14 қарашадағы №2 хаттама.</w:t>
      </w:r>
    </w:p>
    <w:bookmarkEnd w:id="652"/>
    <w:bookmarkStart w:name="z1800" w:id="653"/>
    <w:p>
      <w:pPr>
        <w:spacing w:after="0"/>
        <w:ind w:left="0"/>
        <w:jc w:val="both"/>
      </w:pPr>
      <w:r>
        <w:rPr>
          <w:rFonts w:ascii="Times New Roman"/>
          <w:b w:val="false"/>
          <w:i w:val="false"/>
          <w:color w:val="000000"/>
          <w:sz w:val="28"/>
        </w:rPr>
        <w:t>
      16. Кәсіптік біліктілік бойынша ұлттық орган: 2023 жылғы 11 қарашадағы қорытынды.</w:t>
      </w:r>
    </w:p>
    <w:bookmarkEnd w:id="653"/>
    <w:bookmarkStart w:name="z1801" w:id="654"/>
    <w:p>
      <w:pPr>
        <w:spacing w:after="0"/>
        <w:ind w:left="0"/>
        <w:jc w:val="both"/>
      </w:pPr>
      <w:r>
        <w:rPr>
          <w:rFonts w:ascii="Times New Roman"/>
          <w:b w:val="false"/>
          <w:i w:val="false"/>
          <w:color w:val="000000"/>
          <w:sz w:val="28"/>
        </w:rPr>
        <w:t>
      17. "Атамекен" Қазақстан Республикасының Ұлттық кәсіпкерлер палатасы: 2023 жылғы 9 қазан.</w:t>
      </w:r>
    </w:p>
    <w:bookmarkEnd w:id="654"/>
    <w:bookmarkStart w:name="z1802" w:id="655"/>
    <w:p>
      <w:pPr>
        <w:spacing w:after="0"/>
        <w:ind w:left="0"/>
        <w:jc w:val="both"/>
      </w:pPr>
      <w:r>
        <w:rPr>
          <w:rFonts w:ascii="Times New Roman"/>
          <w:b w:val="false"/>
          <w:i w:val="false"/>
          <w:color w:val="000000"/>
          <w:sz w:val="28"/>
        </w:rPr>
        <w:t>
      18. Нұсқа нөмірі және шығарылған жылы: 1-нұсқа, 2024 жыл.</w:t>
      </w:r>
    </w:p>
    <w:bookmarkEnd w:id="655"/>
    <w:bookmarkStart w:name="z1803" w:id="656"/>
    <w:p>
      <w:pPr>
        <w:spacing w:after="0"/>
        <w:ind w:left="0"/>
        <w:jc w:val="both"/>
      </w:pPr>
      <w:r>
        <w:rPr>
          <w:rFonts w:ascii="Times New Roman"/>
          <w:b w:val="false"/>
          <w:i w:val="false"/>
          <w:color w:val="000000"/>
          <w:sz w:val="28"/>
        </w:rPr>
        <w:t>
      19. Бағдарлы қайта қарау күні: 2027 жылғы 4 қаңтар.</w:t>
      </w:r>
    </w:p>
    <w:bookmarkEnd w:id="6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2024 жылғы 23 қаңтардағы</w:t>
            </w:r>
            <w:r>
              <w:br/>
            </w:r>
            <w:r>
              <w:rPr>
                <w:rFonts w:ascii="Times New Roman"/>
                <w:b w:val="false"/>
                <w:i w:val="false"/>
                <w:color w:val="000000"/>
                <w:sz w:val="20"/>
              </w:rPr>
              <w:t>№ 60 бұйрығына</w:t>
            </w:r>
            <w:r>
              <w:br/>
            </w:r>
            <w:r>
              <w:rPr>
                <w:rFonts w:ascii="Times New Roman"/>
                <w:b w:val="false"/>
                <w:i w:val="false"/>
                <w:color w:val="000000"/>
                <w:sz w:val="20"/>
              </w:rPr>
              <w:t>6-қосымша</w:t>
            </w:r>
          </w:p>
        </w:tc>
      </w:tr>
    </w:tbl>
    <w:bookmarkStart w:name="z1809" w:id="657"/>
    <w:p>
      <w:pPr>
        <w:spacing w:after="0"/>
        <w:ind w:left="0"/>
        <w:jc w:val="left"/>
      </w:pPr>
      <w:r>
        <w:rPr>
          <w:rFonts w:ascii="Times New Roman"/>
          <w:b/>
          <w:i w:val="false"/>
          <w:color w:val="000000"/>
        </w:rPr>
        <w:t xml:space="preserve"> "Сот молекулярлық-генетикалық сараптамасы/зерттеуі" кәсіптік стандарты</w:t>
      </w:r>
    </w:p>
    <w:bookmarkEnd w:id="657"/>
    <w:bookmarkStart w:name="z1810" w:id="658"/>
    <w:p>
      <w:pPr>
        <w:spacing w:after="0"/>
        <w:ind w:left="0"/>
        <w:jc w:val="left"/>
      </w:pPr>
      <w:r>
        <w:rPr>
          <w:rFonts w:ascii="Times New Roman"/>
          <w:b/>
          <w:i w:val="false"/>
          <w:color w:val="000000"/>
        </w:rPr>
        <w:t xml:space="preserve"> 1 - тарау. Жалпы ережелер</w:t>
      </w:r>
    </w:p>
    <w:bookmarkEnd w:id="658"/>
    <w:bookmarkStart w:name="z1811" w:id="659"/>
    <w:p>
      <w:pPr>
        <w:spacing w:after="0"/>
        <w:ind w:left="0"/>
        <w:jc w:val="both"/>
      </w:pPr>
      <w:r>
        <w:rPr>
          <w:rFonts w:ascii="Times New Roman"/>
          <w:b w:val="false"/>
          <w:i w:val="false"/>
          <w:color w:val="000000"/>
          <w:sz w:val="28"/>
        </w:rPr>
        <w:t xml:space="preserve">
      1.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 молекулярлық-генетикалық сараптамасы/зерттеуі" кәсіптік стандарты сот-сараптама қызметі саласындағы сот молекулярлық-генетикалық сараптамасын жүргізу жөніндегі сот сарапшысының біліктілік, құзыреттілік деңгейіне, еңбек мазмұнына, сапасына және жағдайларына қойылатын талаптарды айқындауға арналған.</w:t>
      </w:r>
    </w:p>
    <w:bookmarkEnd w:id="659"/>
    <w:bookmarkStart w:name="z1812" w:id="660"/>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660"/>
    <w:bookmarkStart w:name="z1813" w:id="661"/>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661"/>
    <w:bookmarkStart w:name="z1814" w:id="662"/>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662"/>
    <w:bookmarkStart w:name="z1815" w:id="663"/>
    <w:p>
      <w:pPr>
        <w:spacing w:after="0"/>
        <w:ind w:left="0"/>
        <w:jc w:val="both"/>
      </w:pPr>
      <w:r>
        <w:rPr>
          <w:rFonts w:ascii="Times New Roman"/>
          <w:b w:val="false"/>
          <w:i w:val="false"/>
          <w:color w:val="000000"/>
          <w:sz w:val="28"/>
        </w:rPr>
        <w:t>
      3) жазба – қол жеткізілген нәтижелер туралы мәліметтерді қамтитын құжат немесе жүзеге асырылған қызметтің расталуы верификацияның, ескертуші және түзетуші әрекеттердің жүргізілуінің куәлігін ұсыну және қадағалауын рәсімдеу үшін;</w:t>
      </w:r>
    </w:p>
    <w:bookmarkEnd w:id="663"/>
    <w:bookmarkStart w:name="z1816" w:id="664"/>
    <w:p>
      <w:pPr>
        <w:spacing w:after="0"/>
        <w:ind w:left="0"/>
        <w:jc w:val="both"/>
      </w:pPr>
      <w:r>
        <w:rPr>
          <w:rFonts w:ascii="Times New Roman"/>
          <w:b w:val="false"/>
          <w:i w:val="false"/>
          <w:color w:val="000000"/>
          <w:sz w:val="28"/>
        </w:rPr>
        <w:t>
      4) молекулярлық-генетикалық сараптамасының мәні – нақты адамды ұқсастыру немесе шығу тегінің биологиялық ортақтығын (биологиялық туыстық) айқындау мақсатында билогия және криминалистика саласындағы арнайы ғылыми білімдер негізінде анықталатын адамның гендік ДНҚ-ның полиморфты генетикалық белгілерінің нақты деректері болып табылады;</w:t>
      </w:r>
    </w:p>
    <w:bookmarkEnd w:id="664"/>
    <w:bookmarkStart w:name="z1817" w:id="665"/>
    <w:p>
      <w:pPr>
        <w:spacing w:after="0"/>
        <w:ind w:left="0"/>
        <w:jc w:val="both"/>
      </w:pPr>
      <w:r>
        <w:rPr>
          <w:rFonts w:ascii="Times New Roman"/>
          <w:b w:val="false"/>
          <w:i w:val="false"/>
          <w:color w:val="000000"/>
          <w:sz w:val="28"/>
        </w:rPr>
        <w:t>
      5) молекулярлық-генетикалық сараптамасының объект – сұйық және кептірілген түрдегі қан, оған қоса әртүрлі киімдердегі, заттардағы қан дақтары, шәует, оның ішінде аралас биоқатпарлар құрамындағы, бұлшық ет ұлпасы және басқа да ішкі органдардың (бауыр, жүрек, өкпе, шеміршек ұлпасы) ұлпалары, сүйек ұлпасы, шаш, түбінің буылтығымен, тырнақтар кесіндісі, терімай терлері, қанның, белгілі бір анықталған тұлғалардың буккальді эпителиясының салыстырмалы үлгілері, сараптама тақырыбына қатысты қылмыстық іс материалдары: оқиға болған жерді қарау хаттамасы, үлгілерді алу хаттамасы, мәйітті сот-медициналық зерттеу қорытындысы немесе тірі адамды куәландыруы және қойылған мәселелерді шешу үшін оның маңызы болуы мүмкін басқа да материалдар.</w:t>
      </w:r>
    </w:p>
    <w:bookmarkEnd w:id="665"/>
    <w:bookmarkStart w:name="z1818" w:id="666"/>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666"/>
    <w:bookmarkStart w:name="z1819" w:id="667"/>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bookmarkEnd w:id="667"/>
    <w:bookmarkStart w:name="z1820" w:id="668"/>
    <w:p>
      <w:pPr>
        <w:spacing w:after="0"/>
        <w:ind w:left="0"/>
        <w:jc w:val="both"/>
      </w:pPr>
      <w:r>
        <w:rPr>
          <w:rFonts w:ascii="Times New Roman"/>
          <w:b w:val="false"/>
          <w:i w:val="false"/>
          <w:color w:val="000000"/>
          <w:sz w:val="28"/>
        </w:rPr>
        <w:t>
      БА – Біліктілік анықтамалығы;</w:t>
      </w:r>
    </w:p>
    <w:bookmarkEnd w:id="668"/>
    <w:bookmarkStart w:name="z1821" w:id="669"/>
    <w:p>
      <w:pPr>
        <w:spacing w:after="0"/>
        <w:ind w:left="0"/>
        <w:jc w:val="both"/>
      </w:pPr>
      <w:r>
        <w:rPr>
          <w:rFonts w:ascii="Times New Roman"/>
          <w:b w:val="false"/>
          <w:i w:val="false"/>
          <w:color w:val="000000"/>
          <w:sz w:val="28"/>
        </w:rPr>
        <w:t>
      СБШ – Салалық біліктілік шеңбері;</w:t>
      </w:r>
    </w:p>
    <w:bookmarkEnd w:id="669"/>
    <w:bookmarkStart w:name="z1822" w:id="670"/>
    <w:p>
      <w:pPr>
        <w:spacing w:after="0"/>
        <w:ind w:left="0"/>
        <w:jc w:val="both"/>
      </w:pPr>
      <w:r>
        <w:rPr>
          <w:rFonts w:ascii="Times New Roman"/>
          <w:b w:val="false"/>
          <w:i w:val="false"/>
          <w:color w:val="000000"/>
          <w:sz w:val="28"/>
        </w:rPr>
        <w:t>
      ЭҚЖЖ – Экономикалық қызмет түрлерінің жалпы жіктеуіші.</w:t>
      </w:r>
    </w:p>
    <w:bookmarkEnd w:id="670"/>
    <w:bookmarkStart w:name="z1823" w:id="671"/>
    <w:p>
      <w:pPr>
        <w:spacing w:after="0"/>
        <w:ind w:left="0"/>
        <w:jc w:val="left"/>
      </w:pPr>
      <w:r>
        <w:rPr>
          <w:rFonts w:ascii="Times New Roman"/>
          <w:b/>
          <w:i w:val="false"/>
          <w:color w:val="000000"/>
        </w:rPr>
        <w:t xml:space="preserve"> 2-тарау. Кәсіптік стандарттың төлқұжаты</w:t>
      </w:r>
    </w:p>
    <w:bookmarkEnd w:id="671"/>
    <w:bookmarkStart w:name="z1824" w:id="672"/>
    <w:p>
      <w:pPr>
        <w:spacing w:after="0"/>
        <w:ind w:left="0"/>
        <w:jc w:val="both"/>
      </w:pPr>
      <w:r>
        <w:rPr>
          <w:rFonts w:ascii="Times New Roman"/>
          <w:b w:val="false"/>
          <w:i w:val="false"/>
          <w:color w:val="000000"/>
          <w:sz w:val="28"/>
        </w:rPr>
        <w:t>
      4. Кәсіптік стандарттың атауы: "Сот молекулярлық-генетикалық сараптамасы".</w:t>
      </w:r>
    </w:p>
    <w:bookmarkEnd w:id="672"/>
    <w:bookmarkStart w:name="z1825" w:id="673"/>
    <w:p>
      <w:pPr>
        <w:spacing w:after="0"/>
        <w:ind w:left="0"/>
        <w:jc w:val="both"/>
      </w:pPr>
      <w:r>
        <w:rPr>
          <w:rFonts w:ascii="Times New Roman"/>
          <w:b w:val="false"/>
          <w:i w:val="false"/>
          <w:color w:val="000000"/>
          <w:sz w:val="28"/>
        </w:rPr>
        <w:t>
      5. Кәсіптік стандарт коды: О84230.</w:t>
      </w:r>
    </w:p>
    <w:bookmarkEnd w:id="673"/>
    <w:bookmarkStart w:name="z1826" w:id="674"/>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674"/>
    <w:bookmarkStart w:name="z1827" w:id="675"/>
    <w:p>
      <w:pPr>
        <w:spacing w:after="0"/>
        <w:ind w:left="0"/>
        <w:jc w:val="both"/>
      </w:pPr>
      <w:r>
        <w:rPr>
          <w:rFonts w:ascii="Times New Roman"/>
          <w:b w:val="false"/>
          <w:i w:val="false"/>
          <w:color w:val="000000"/>
          <w:sz w:val="28"/>
        </w:rPr>
        <w:t>
      О – Мемлекеттік басқару және қорғаныс; міндетті әлеуметтік қамсыздандыру;</w:t>
      </w:r>
    </w:p>
    <w:bookmarkEnd w:id="675"/>
    <w:bookmarkStart w:name="z1828" w:id="676"/>
    <w:p>
      <w:pPr>
        <w:spacing w:after="0"/>
        <w:ind w:left="0"/>
        <w:jc w:val="both"/>
      </w:pPr>
      <w:r>
        <w:rPr>
          <w:rFonts w:ascii="Times New Roman"/>
          <w:b w:val="false"/>
          <w:i w:val="false"/>
          <w:color w:val="000000"/>
          <w:sz w:val="28"/>
        </w:rPr>
        <w:t>
      84 – Мемлекеттік басқару және қорғаныс; міндетті әлеуметтік қамсыздандыру;</w:t>
      </w:r>
    </w:p>
    <w:bookmarkEnd w:id="676"/>
    <w:bookmarkStart w:name="z1829" w:id="677"/>
    <w:p>
      <w:pPr>
        <w:spacing w:after="0"/>
        <w:ind w:left="0"/>
        <w:jc w:val="both"/>
      </w:pPr>
      <w:r>
        <w:rPr>
          <w:rFonts w:ascii="Times New Roman"/>
          <w:b w:val="false"/>
          <w:i w:val="false"/>
          <w:color w:val="000000"/>
          <w:sz w:val="28"/>
        </w:rPr>
        <w:t>
      842 – Мемлекеттің жалпы қоғамға қызмет көрсетуі;</w:t>
      </w:r>
    </w:p>
    <w:bookmarkEnd w:id="677"/>
    <w:bookmarkStart w:name="z1830" w:id="678"/>
    <w:p>
      <w:pPr>
        <w:spacing w:after="0"/>
        <w:ind w:left="0"/>
        <w:jc w:val="both"/>
      </w:pPr>
      <w:r>
        <w:rPr>
          <w:rFonts w:ascii="Times New Roman"/>
          <w:b w:val="false"/>
          <w:i w:val="false"/>
          <w:color w:val="000000"/>
          <w:sz w:val="28"/>
        </w:rPr>
        <w:t>
      8423 – Әділет және сот төрелігі саласындағы қызмет;</w:t>
      </w:r>
    </w:p>
    <w:bookmarkEnd w:id="678"/>
    <w:bookmarkStart w:name="z1831" w:id="679"/>
    <w:p>
      <w:pPr>
        <w:spacing w:after="0"/>
        <w:ind w:left="0"/>
        <w:jc w:val="both"/>
      </w:pPr>
      <w:r>
        <w:rPr>
          <w:rFonts w:ascii="Times New Roman"/>
          <w:b w:val="false"/>
          <w:i w:val="false"/>
          <w:color w:val="000000"/>
          <w:sz w:val="28"/>
        </w:rPr>
        <w:t>
      84230 – Әділет және сот төрелігі саласындағы қызмет.</w:t>
      </w:r>
    </w:p>
    <w:bookmarkEnd w:id="679"/>
    <w:bookmarkStart w:name="z1832" w:id="680"/>
    <w:p>
      <w:pPr>
        <w:spacing w:after="0"/>
        <w:ind w:left="0"/>
        <w:jc w:val="both"/>
      </w:pPr>
      <w:r>
        <w:rPr>
          <w:rFonts w:ascii="Times New Roman"/>
          <w:b w:val="false"/>
          <w:i w:val="false"/>
          <w:color w:val="000000"/>
          <w:sz w:val="28"/>
        </w:rPr>
        <w:t>
      7. Кәсіптік стандарттың қысқаша сипаттамасы: осы стандарт "Сот молекулярлық-генетикалық сараптамасы" дәрігер/маман сот-медициналық сарапшыларының/сот сараптамаларын (зерттеулерін) жүргізу құқығына біліктілік куәлігі бар сот сарапшыларының (бас, жетекші, аға; лицензия негізінде сот-сараптама қызметін жүзеге асыратын адамдардың) біліктілік және құзыреттілік деңгейіне, еңбек мазмұнына, сапасына және жағдайларына қойылатын талаптарды, сот сараптамасы органының бөлім/бөлімше, сектор басшысының біліктілік және құзыреттілік деңгейіне, еңбек мазмұнына, сапасына және жағдайларына қойылатын талаптарды белгілейді.</w:t>
      </w:r>
    </w:p>
    <w:bookmarkEnd w:id="680"/>
    <w:bookmarkStart w:name="z1833" w:id="681"/>
    <w:p>
      <w:pPr>
        <w:spacing w:after="0"/>
        <w:ind w:left="0"/>
        <w:jc w:val="both"/>
      </w:pPr>
      <w:r>
        <w:rPr>
          <w:rFonts w:ascii="Times New Roman"/>
          <w:b w:val="false"/>
          <w:i w:val="false"/>
          <w:color w:val="000000"/>
          <w:sz w:val="28"/>
        </w:rPr>
        <w:t>
      8. Кәсіптер карточкаларының тізбесі:</w:t>
      </w:r>
    </w:p>
    <w:bookmarkEnd w:id="681"/>
    <w:bookmarkStart w:name="z1834" w:id="682"/>
    <w:p>
      <w:pPr>
        <w:spacing w:after="0"/>
        <w:ind w:left="0"/>
        <w:jc w:val="both"/>
      </w:pPr>
      <w:r>
        <w:rPr>
          <w:rFonts w:ascii="Times New Roman"/>
          <w:b w:val="false"/>
          <w:i w:val="false"/>
          <w:color w:val="000000"/>
          <w:sz w:val="28"/>
        </w:rPr>
        <w:t>
      1) бөлім басшысы (өзге салаларда мамандандырылған) – СБШ бойынша 6 біліктілік деңгейі;</w:t>
      </w:r>
    </w:p>
    <w:bookmarkEnd w:id="682"/>
    <w:bookmarkStart w:name="z1835" w:id="683"/>
    <w:p>
      <w:pPr>
        <w:spacing w:after="0"/>
        <w:ind w:left="0"/>
        <w:jc w:val="both"/>
      </w:pPr>
      <w:r>
        <w:rPr>
          <w:rFonts w:ascii="Times New Roman"/>
          <w:b w:val="false"/>
          <w:i w:val="false"/>
          <w:color w:val="000000"/>
          <w:sz w:val="28"/>
        </w:rPr>
        <w:t>
      2) сот сарапшылары, дәрігер-сот-медициналық сарапшы – СБШ бойынша 6 біліктілік деңгейі;</w:t>
      </w:r>
    </w:p>
    <w:bookmarkEnd w:id="683"/>
    <w:bookmarkStart w:name="z1836" w:id="684"/>
    <w:p>
      <w:pPr>
        <w:spacing w:after="0"/>
        <w:ind w:left="0"/>
        <w:jc w:val="both"/>
      </w:pPr>
      <w:r>
        <w:rPr>
          <w:rFonts w:ascii="Times New Roman"/>
          <w:b w:val="false"/>
          <w:i w:val="false"/>
          <w:color w:val="000000"/>
          <w:sz w:val="28"/>
        </w:rPr>
        <w:t>
      3) зертханашы (біліктілігі орта) – СБШ бойынша 4 біліктілік деңгейі;</w:t>
      </w:r>
    </w:p>
    <w:bookmarkEnd w:id="684"/>
    <w:bookmarkStart w:name="z1837" w:id="685"/>
    <w:p>
      <w:pPr>
        <w:spacing w:after="0"/>
        <w:ind w:left="0"/>
        <w:jc w:val="both"/>
      </w:pPr>
      <w:r>
        <w:rPr>
          <w:rFonts w:ascii="Times New Roman"/>
          <w:b w:val="false"/>
          <w:i w:val="false"/>
          <w:color w:val="000000"/>
          <w:sz w:val="28"/>
        </w:rPr>
        <w:t>
      4) сот-сараптамалық санитар – СБШ бойынша 2 біліктілік деңгейі.</w:t>
      </w:r>
    </w:p>
    <w:bookmarkEnd w:id="685"/>
    <w:bookmarkStart w:name="z1838" w:id="686"/>
    <w:p>
      <w:pPr>
        <w:spacing w:after="0"/>
        <w:ind w:left="0"/>
        <w:jc w:val="left"/>
      </w:pPr>
      <w:r>
        <w:rPr>
          <w:rFonts w:ascii="Times New Roman"/>
          <w:b/>
          <w:i w:val="false"/>
          <w:color w:val="000000"/>
        </w:rPr>
        <w:t xml:space="preserve"> 3-тарау. Кәсіптер карточкалары</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"Бөлім басшысы (өзге салаларда мамандандырылған)" кәсіптік карточкасы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(өзге салаларда мамандандырылған)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687"/>
          <w:p>
            <w:pPr>
              <w:spacing w:after="20"/>
              <w:ind w:left="20"/>
              <w:jc w:val="both"/>
            </w:pPr>
            <w:r>
              <w:rPr>
                <w:rFonts w:ascii="Times New Roman"/>
                <w:b w:val="false"/>
                <w:i w:val="false"/>
                <w:color w:val="000000"/>
                <w:sz w:val="20"/>
              </w:rPr>
              <w:t>
Кәсіптік білім</w:t>
            </w:r>
          </w:p>
          <w:bookmarkEnd w:id="687"/>
          <w:p>
            <w:pPr>
              <w:spacing w:after="20"/>
              <w:ind w:left="20"/>
              <w:jc w:val="both"/>
            </w:pPr>
            <w:r>
              <w:rPr>
                <w:rFonts w:ascii="Times New Roman"/>
                <w:b w:val="false"/>
                <w:i w:val="false"/>
                <w:color w:val="000000"/>
                <w:sz w:val="20"/>
              </w:rPr>
              <w:t>
деңгейі (мамандық)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(6B101 денсаулық сақтау (фармация, жалпы медицина, педиатрия), 6В015 жаратылыстану пәндері бойынша мұғалімдерді даярлау (биология, химия-биология) 6B051 биологиялық және сабақтас ғылымдар (биология, биотехнология)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688"/>
          <w:p>
            <w:pPr>
              <w:spacing w:after="20"/>
              <w:ind w:left="20"/>
              <w:jc w:val="both"/>
            </w:pPr>
            <w:r>
              <w:rPr>
                <w:rFonts w:ascii="Times New Roman"/>
                <w:b w:val="false"/>
                <w:i w:val="false"/>
                <w:color w:val="000000"/>
                <w:sz w:val="20"/>
              </w:rPr>
              <w:t>
Бөлім/бөлімше басшысы</w:t>
            </w:r>
          </w:p>
          <w:bookmarkEnd w:id="688"/>
          <w:p>
            <w:pPr>
              <w:spacing w:after="20"/>
              <w:ind w:left="20"/>
              <w:jc w:val="both"/>
            </w:pPr>
            <w:r>
              <w:rPr>
                <w:rFonts w:ascii="Times New Roman"/>
                <w:b w:val="false"/>
                <w:i w:val="false"/>
                <w:color w:val="000000"/>
                <w:sz w:val="20"/>
              </w:rPr>
              <w:t>
сектор басшысы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молекулярлық-генетикалық сараптамасы/зерттеуін жүргізу саласындағы кәсіптік қызметке қойылатын бірыңғай талаптарды әзірлеу, еңбек нарығының қазіргі заманғы қажеттіліктеріне жауап беретін еңбек функцияларын және қызметкерлердің біліміне, ептілігіне, дағдыларына және жеке құзыреттеріне қойылатын тиісті талаптарды жүйелі және құрылымдық жағынан сипаттау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жұмысына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689"/>
          <w:p>
            <w:pPr>
              <w:spacing w:after="20"/>
              <w:ind w:left="20"/>
              <w:jc w:val="both"/>
            </w:pPr>
            <w:r>
              <w:rPr>
                <w:rFonts w:ascii="Times New Roman"/>
                <w:b w:val="false"/>
                <w:i w:val="false"/>
                <w:color w:val="000000"/>
                <w:sz w:val="20"/>
              </w:rPr>
              <w:t xml:space="preserve">
1-еңбек </w:t>
            </w:r>
          </w:p>
          <w:bookmarkEnd w:id="689"/>
          <w:p>
            <w:pPr>
              <w:spacing w:after="20"/>
              <w:ind w:left="20"/>
              <w:jc w:val="both"/>
            </w:pPr>
            <w:r>
              <w:rPr>
                <w:rFonts w:ascii="Times New Roman"/>
                <w:b w:val="false"/>
                <w:i w:val="false"/>
                <w:color w:val="000000"/>
                <w:sz w:val="20"/>
              </w:rPr>
              <w:t>
функциясы: Бөлімшенің жұмысына басшылық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690"/>
          <w:p>
            <w:pPr>
              <w:spacing w:after="20"/>
              <w:ind w:left="20"/>
              <w:jc w:val="both"/>
            </w:pPr>
            <w:r>
              <w:rPr>
                <w:rFonts w:ascii="Times New Roman"/>
                <w:b w:val="false"/>
                <w:i w:val="false"/>
                <w:color w:val="000000"/>
                <w:sz w:val="20"/>
              </w:rPr>
              <w:t>
1-дағды:</w:t>
            </w:r>
          </w:p>
          <w:bookmarkEnd w:id="690"/>
          <w:p>
            <w:pPr>
              <w:spacing w:after="20"/>
              <w:ind w:left="20"/>
              <w:jc w:val="both"/>
            </w:pPr>
            <w:r>
              <w:rPr>
                <w:rFonts w:ascii="Times New Roman"/>
                <w:b w:val="false"/>
                <w:i w:val="false"/>
                <w:color w:val="000000"/>
                <w:sz w:val="20"/>
              </w:rPr>
              <w:t>
Бөлімшенің перспективалық және ағымдағы жұмыс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691"/>
          <w:p>
            <w:pPr>
              <w:spacing w:after="20"/>
              <w:ind w:left="20"/>
              <w:jc w:val="both"/>
            </w:pPr>
            <w:r>
              <w:rPr>
                <w:rFonts w:ascii="Times New Roman"/>
                <w:b w:val="false"/>
                <w:i w:val="false"/>
                <w:color w:val="000000"/>
                <w:sz w:val="20"/>
              </w:rPr>
              <w:t>
Машықтар:</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Бөлімшенің қысқа мерзімді және ұзақ мерзімді жұмыс жоспарларын қалыптастыру және олардың орындалуын іске асыруға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Бөлімшенің мақсаттарын және оның осы мақсаттарға қол жеткізу көрсеткіштерін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 қызметіндегі негізгі тәуекелдерді және оларды жою немесе азайту әдістерін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 процестерінің нәтижелігінің негізгі көрсеткіштерін айқындау;</w:t>
            </w:r>
          </w:p>
          <w:p>
            <w:pPr>
              <w:spacing w:after="20"/>
              <w:ind w:left="20"/>
              <w:jc w:val="both"/>
            </w:pPr>
            <w:r>
              <w:rPr>
                <w:rFonts w:ascii="Times New Roman"/>
                <w:b w:val="false"/>
                <w:i w:val="false"/>
                <w:color w:val="000000"/>
                <w:sz w:val="20"/>
              </w:rPr>
              <w:t>
5. Өндірістік есептерді қалыптастыру.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692"/>
          <w:p>
            <w:pPr>
              <w:spacing w:after="20"/>
              <w:ind w:left="20"/>
              <w:jc w:val="both"/>
            </w:pPr>
            <w:r>
              <w:rPr>
                <w:rFonts w:ascii="Times New Roman"/>
                <w:b w:val="false"/>
                <w:i w:val="false"/>
                <w:color w:val="000000"/>
                <w:sz w:val="20"/>
              </w:rPr>
              <w:t>
Білімі:</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стратегиясы/саясаты, мақсаттары, даму жоспарлары және басқа да нормативтік құқықтық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стратегиялық және бюджеттік жоспарлау, ұйымдастырушылық даму саласындағы теориялық және практикалық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Жоспарлау және әкімшілендіру негіздері.</w:t>
            </w:r>
          </w:p>
          <w:p>
            <w:pPr>
              <w:spacing w:after="20"/>
              <w:ind w:left="20"/>
              <w:jc w:val="both"/>
            </w:pPr>
            <w:r>
              <w:rPr>
                <w:rFonts w:ascii="Times New Roman"/>
                <w:b w:val="false"/>
                <w:i w:val="false"/>
                <w:color w:val="000000"/>
                <w:sz w:val="20"/>
              </w:rPr>
              <w:t>
4. Сараптама жүргізу туралы машығын жасау тәртібі мен мерзімдері.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Бөлімшенің жұмысын ұйымдастыру және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693"/>
          <w:p>
            <w:pPr>
              <w:spacing w:after="20"/>
              <w:ind w:left="20"/>
              <w:jc w:val="both"/>
            </w:pPr>
            <w:r>
              <w:rPr>
                <w:rFonts w:ascii="Times New Roman"/>
                <w:b w:val="false"/>
                <w:i w:val="false"/>
                <w:color w:val="000000"/>
                <w:sz w:val="20"/>
              </w:rPr>
              <w:t>
Машықтар:</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жұмысына басшылық жасау, міндеттерді қалыптастыру және олардың орындауын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ұйымның басқа бөлімшелерімен және өзге де ұйымдардың өкілдерімен бөлімшенің тиімді өзара іс-қимылын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Бөлімшенің материалдық-техникалық ресурстарға деген қажеттілігін айқындау бойынша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Зертхананы материалдық-техникалық қамтамасыз ету мен жарақтандыруға өтінімдер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Тауарлық-материалдық құндылықтарға, реактивтерге кіріс бақылауын жүргізу, оларды есепке алу және есептен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6.Персонал қызметінің тиімділігін талдау және бағалау, орындалған жұмыс нәтижелері бойынша кері байланыс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Персоналды тиімді ынталандыру жүйесін әзірлеу. Жанжалды жағдайлардың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Бөлімшенің персоналға қажеттілігін айқындау, сондай-ақ олардың кәсіптік деңгейін ескере отырып, персоналды іріктеуді жүзеге асыру. Жаңадан қабылданған персоналды бейімдеу бойынша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Сот сараптамасы органы басшысының қарауына қызметкерлерді тағайындау, ауыстыру және жұмыстан босату туралы ұсынымдар, оларды көтермелеу туралы немесе оларға жаза қолдану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Персоналды даярлауды, біліктілігін арттыруды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Бөлімше ресурстарын ұтымды пайдалануды, жабдықтар мен аспаптардың сақталуы мен жұмыс жағдайын қамтамасыз ету;</w:t>
            </w:r>
          </w:p>
          <w:p>
            <w:pPr>
              <w:spacing w:after="20"/>
              <w:ind w:left="20"/>
              <w:jc w:val="both"/>
            </w:pPr>
            <w:r>
              <w:rPr>
                <w:rFonts w:ascii="Times New Roman"/>
                <w:b w:val="false"/>
                <w:i w:val="false"/>
                <w:color w:val="000000"/>
                <w:sz w:val="20"/>
              </w:rPr>
              <w:t>
12. Нұсқаулықты өткізуді ұйымдастыру, еңбекті қорғау, қауіпсіздік техникасы, өндірістік санитария, өрт қауіпсіздігі, сондай-ақ санитариялық-эпидемиологиялық талаптар жөніндегі нұсқаулықтардың, қағидалар мен нормалардың сақталуына бақылауды жүзеге асыру.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694"/>
          <w:p>
            <w:pPr>
              <w:spacing w:after="20"/>
              <w:ind w:left="20"/>
              <w:jc w:val="both"/>
            </w:pPr>
            <w:r>
              <w:rPr>
                <w:rFonts w:ascii="Times New Roman"/>
                <w:b w:val="false"/>
                <w:i w:val="false"/>
                <w:color w:val="000000"/>
                <w:sz w:val="20"/>
              </w:rPr>
              <w:t>
Білімі:</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 және басқару негіздері, олардың нысандары мен әдістері, еңбек заңнамасы, ішкі еңбек тәртібінің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Адами ресурстарды басқару, персоналды оқыту және дамыту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қызметін бағалау әдістері, қызметкерлерді ынталандырудың, олардың қатысу деңгейін арттырудың әдістемелері мен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және еңбекті қорғау, өрт және санитариялық-эпидемиологиялық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Тауарлық-материалдық құндылықтардың, реактивтердің, кірісін бақылау, оларды есепке алу және есептен шығару тәртібі;</w:t>
            </w:r>
          </w:p>
          <w:p>
            <w:pPr>
              <w:spacing w:after="20"/>
              <w:ind w:left="20"/>
              <w:jc w:val="both"/>
            </w:pPr>
            <w:r>
              <w:rPr>
                <w:rFonts w:ascii="Times New Roman"/>
                <w:b w:val="false"/>
                <w:i w:val="false"/>
                <w:color w:val="000000"/>
                <w:sz w:val="20"/>
              </w:rPr>
              <w:t>
8. Пайдаланылатын техникалық құралдарды пайдалану және оларға қызмет көрсету қағидалары.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Бөлімше жұмыстарының орындалу барысын бақылау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695"/>
          <w:p>
            <w:pPr>
              <w:spacing w:after="20"/>
              <w:ind w:left="20"/>
              <w:jc w:val="both"/>
            </w:pPr>
            <w:r>
              <w:rPr>
                <w:rFonts w:ascii="Times New Roman"/>
                <w:b w:val="false"/>
                <w:i w:val="false"/>
                <w:color w:val="000000"/>
                <w:sz w:val="20"/>
              </w:rPr>
              <w:t>
Машықтар:</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жоспар-кестелерінің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Құрал-сайманның, аппаратура мен жабдықтардың дұрыс пайдаланылуын, реактивтердің ұтымды пайдаланылуын (егер олар пайдаланылса), персоналдың қауіпсіздік техникасы қағидаларын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Сараптаманы жүргізу сапасын ішкі бақылау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қорытындыны сарапшының тәуелсіздігі қағидатын сақтай отырып, жүргізілген зерттеудің толықтығын, тұжырымдардың ғылыми негізділігін, алынған нәтижелердің дұрыстығын және сараптамалық қорытындыны ресімдеу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лауазымдық міндеттерін, оның ішінде сот сараптамасы, құпиялық саласындағы әдеп қағидаттарын орындауын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Сарапшының қорытындыларын ішкі және сыртқы рецензиялау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Сараптамалық қателіктердің алдын алуды жүргізу;</w:t>
            </w:r>
          </w:p>
          <w:p>
            <w:pPr>
              <w:spacing w:after="20"/>
              <w:ind w:left="20"/>
              <w:jc w:val="both"/>
            </w:pPr>
            <w:r>
              <w:rPr>
                <w:rFonts w:ascii="Times New Roman"/>
                <w:b w:val="false"/>
                <w:i w:val="false"/>
                <w:color w:val="000000"/>
                <w:sz w:val="20"/>
              </w:rPr>
              <w:t>
8. Бөлімшенің алға қойған мақсаттарына қол жеткізу мониторингін жүзеге асыру.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696"/>
          <w:p>
            <w:pPr>
              <w:spacing w:after="20"/>
              <w:ind w:left="20"/>
              <w:jc w:val="both"/>
            </w:pPr>
            <w:r>
              <w:rPr>
                <w:rFonts w:ascii="Times New Roman"/>
                <w:b w:val="false"/>
                <w:i w:val="false"/>
                <w:color w:val="000000"/>
                <w:sz w:val="20"/>
              </w:rPr>
              <w:t>
Білімі:</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қолданылатын жабдықтар мен аппаратураларды пайдаланудың негізгі технологиялық процестері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зерттеулер өндірісінің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4. Құпия қызметтік ақпаратты қорғау талаптары.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Сараптама тағайындайтын органдармен өзара іс-қимыл</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Сараптамаларды тағайындайтын органдармен сот сараптамаларын жүргізу бойынша өзара іс-қимыл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697"/>
          <w:p>
            <w:pPr>
              <w:spacing w:after="20"/>
              <w:ind w:left="20"/>
              <w:jc w:val="both"/>
            </w:pPr>
            <w:r>
              <w:rPr>
                <w:rFonts w:ascii="Times New Roman"/>
                <w:b w:val="false"/>
                <w:i w:val="false"/>
                <w:color w:val="000000"/>
                <w:sz w:val="20"/>
              </w:rPr>
              <w:t>
Машықтар:</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 ретінде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698"/>
          <w:p>
            <w:pPr>
              <w:spacing w:after="20"/>
              <w:ind w:left="20"/>
              <w:jc w:val="both"/>
            </w:pPr>
            <w:r>
              <w:rPr>
                <w:rFonts w:ascii="Times New Roman"/>
                <w:b w:val="false"/>
                <w:i w:val="false"/>
                <w:color w:val="000000"/>
                <w:sz w:val="20"/>
              </w:rPr>
              <w:t>
Білімі:</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жөніндегі тарифтер мен әдістер.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699"/>
          <w:p>
            <w:pPr>
              <w:spacing w:after="20"/>
              <w:ind w:left="20"/>
              <w:jc w:val="both"/>
            </w:pPr>
            <w:r>
              <w:rPr>
                <w:rFonts w:ascii="Times New Roman"/>
                <w:b w:val="false"/>
                <w:i w:val="false"/>
                <w:color w:val="000000"/>
                <w:sz w:val="20"/>
              </w:rPr>
              <w:t>
2-дағды:</w:t>
            </w:r>
          </w:p>
          <w:bookmarkEnd w:id="699"/>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700"/>
          <w:p>
            <w:pPr>
              <w:spacing w:after="20"/>
              <w:ind w:left="20"/>
              <w:jc w:val="both"/>
            </w:pPr>
            <w:r>
              <w:rPr>
                <w:rFonts w:ascii="Times New Roman"/>
                <w:b w:val="false"/>
                <w:i w:val="false"/>
                <w:color w:val="000000"/>
                <w:sz w:val="20"/>
              </w:rPr>
              <w:t>
Машықтар:</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қызметкерлерінің ақпараттық-түсіндіру жұмыстарына қатысуы;</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701"/>
          <w:p>
            <w:pPr>
              <w:spacing w:after="20"/>
              <w:ind w:left="20"/>
              <w:jc w:val="both"/>
            </w:pPr>
            <w:r>
              <w:rPr>
                <w:rFonts w:ascii="Times New Roman"/>
                <w:b w:val="false"/>
                <w:i w:val="false"/>
                <w:color w:val="000000"/>
                <w:sz w:val="20"/>
              </w:rPr>
              <w:t>
Білімі:</w:t>
            </w:r>
          </w:p>
          <w:bookmarkEnd w:id="70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Қылмыстық және азаматтық істер бойынша,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3. Сот экспертологиясы және криминалистика негіздері.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702"/>
          <w:p>
            <w:pPr>
              <w:spacing w:after="20"/>
              <w:ind w:left="20"/>
              <w:jc w:val="both"/>
            </w:pPr>
            <w:r>
              <w:rPr>
                <w:rFonts w:ascii="Times New Roman"/>
                <w:b w:val="false"/>
                <w:i w:val="false"/>
                <w:color w:val="000000"/>
                <w:sz w:val="20"/>
              </w:rPr>
              <w:t>
1-қосымша еңбек функциясы:</w:t>
            </w:r>
          </w:p>
          <w:bookmarkEnd w:id="702"/>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703"/>
          <w:p>
            <w:pPr>
              <w:spacing w:after="20"/>
              <w:ind w:left="20"/>
              <w:jc w:val="both"/>
            </w:pPr>
            <w:r>
              <w:rPr>
                <w:rFonts w:ascii="Times New Roman"/>
                <w:b w:val="false"/>
                <w:i w:val="false"/>
                <w:color w:val="000000"/>
                <w:sz w:val="20"/>
              </w:rPr>
              <w:t>
1-дағды:</w:t>
            </w:r>
          </w:p>
          <w:bookmarkEnd w:id="703"/>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704"/>
          <w:p>
            <w:pPr>
              <w:spacing w:after="20"/>
              <w:ind w:left="20"/>
              <w:jc w:val="both"/>
            </w:pPr>
            <w:r>
              <w:rPr>
                <w:rFonts w:ascii="Times New Roman"/>
                <w:b w:val="false"/>
                <w:i w:val="false"/>
                <w:color w:val="000000"/>
                <w:sz w:val="20"/>
              </w:rPr>
              <w:t>
Машықтар:</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молекулярлық-генетикалық сараптамасын дамытудың ағымдағы жай-күйі мен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жүргізілетін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705"/>
          <w:p>
            <w:pPr>
              <w:spacing w:after="20"/>
              <w:ind w:left="20"/>
              <w:jc w:val="both"/>
            </w:pPr>
            <w:r>
              <w:rPr>
                <w:rFonts w:ascii="Times New Roman"/>
                <w:b w:val="false"/>
                <w:i w:val="false"/>
                <w:color w:val="000000"/>
                <w:sz w:val="20"/>
              </w:rPr>
              <w:t>
Білімі:</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жүргізудің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 мен жарияланымдар нәтижелерінің мазмұнына және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5. Ғылыми зерттеулер жүргізу немесе ғылыми-техникалық әзірлемелерді орындау бойынша әдістемелік материалдар.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706"/>
          <w:p>
            <w:pPr>
              <w:spacing w:after="20"/>
              <w:ind w:left="20"/>
              <w:jc w:val="both"/>
            </w:pPr>
            <w:r>
              <w:rPr>
                <w:rFonts w:ascii="Times New Roman"/>
                <w:b w:val="false"/>
                <w:i w:val="false"/>
                <w:color w:val="000000"/>
                <w:sz w:val="20"/>
              </w:rPr>
              <w:t>
2-дағды:</w:t>
            </w:r>
          </w:p>
          <w:bookmarkEnd w:id="706"/>
          <w:p>
            <w:pPr>
              <w:spacing w:after="20"/>
              <w:ind w:left="20"/>
              <w:jc w:val="both"/>
            </w:pPr>
            <w:r>
              <w:rPr>
                <w:rFonts w:ascii="Times New Roman"/>
                <w:b w:val="false"/>
                <w:i w:val="false"/>
                <w:color w:val="000000"/>
                <w:sz w:val="20"/>
              </w:rPr>
              <w:t>
Сот сараптамасы саласындағы нормативтік құқықтық актілердің және нормативтік құжаттардың жобаларын әзірлеуге қатысу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707"/>
          <w:p>
            <w:pPr>
              <w:spacing w:after="20"/>
              <w:ind w:left="20"/>
              <w:jc w:val="both"/>
            </w:pPr>
            <w:r>
              <w:rPr>
                <w:rFonts w:ascii="Times New Roman"/>
                <w:b w:val="false"/>
                <w:i w:val="false"/>
                <w:color w:val="000000"/>
                <w:sz w:val="20"/>
              </w:rPr>
              <w:t>
Машықтар:</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 мен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708"/>
          <w:p>
            <w:pPr>
              <w:spacing w:after="20"/>
              <w:ind w:left="20"/>
              <w:jc w:val="both"/>
            </w:pPr>
            <w:r>
              <w:rPr>
                <w:rFonts w:ascii="Times New Roman"/>
                <w:b w:val="false"/>
                <w:i w:val="false"/>
                <w:color w:val="000000"/>
                <w:sz w:val="20"/>
              </w:rPr>
              <w:t>
Білімі:</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 енгізу тәртібі, сондай-ақ нормативтік құқықтық актілерді ресімдеудің тәртібі.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709"/>
          <w:p>
            <w:pPr>
              <w:spacing w:after="20"/>
              <w:ind w:left="20"/>
              <w:jc w:val="both"/>
            </w:pPr>
            <w:r>
              <w:rPr>
                <w:rFonts w:ascii="Times New Roman"/>
                <w:b w:val="false"/>
                <w:i w:val="false"/>
                <w:color w:val="000000"/>
                <w:sz w:val="20"/>
              </w:rPr>
              <w:t>
3-дағды:</w:t>
            </w:r>
          </w:p>
          <w:bookmarkEnd w:id="709"/>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710"/>
          <w:p>
            <w:pPr>
              <w:spacing w:after="20"/>
              <w:ind w:left="20"/>
              <w:jc w:val="both"/>
            </w:pPr>
            <w:r>
              <w:rPr>
                <w:rFonts w:ascii="Times New Roman"/>
                <w:b w:val="false"/>
                <w:i w:val="false"/>
                <w:color w:val="000000"/>
                <w:sz w:val="20"/>
              </w:rPr>
              <w:t>
Машықтар:</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(зарттеулерін) жүргізу құқығына біліктілік куәлігін алуға үміткерлерді даярлауға,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даярлық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711"/>
          <w:p>
            <w:pPr>
              <w:spacing w:after="20"/>
              <w:ind w:left="20"/>
              <w:jc w:val="both"/>
            </w:pPr>
            <w:r>
              <w:rPr>
                <w:rFonts w:ascii="Times New Roman"/>
                <w:b w:val="false"/>
                <w:i w:val="false"/>
                <w:color w:val="000000"/>
                <w:sz w:val="20"/>
              </w:rPr>
              <w:t>
Білімі:</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Оқу-бағдарламалық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сарапшыларын кәсіптік даярлаудың, біліктілігін арттырудың нысандары, түрлері,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шығындарын қаржыландыру тәртібі;</w:t>
            </w:r>
          </w:p>
          <w:p>
            <w:pPr>
              <w:spacing w:after="20"/>
              <w:ind w:left="20"/>
              <w:jc w:val="both"/>
            </w:pPr>
            <w:r>
              <w:rPr>
                <w:rFonts w:ascii="Times New Roman"/>
                <w:b w:val="false"/>
                <w:i w:val="false"/>
                <w:color w:val="000000"/>
                <w:sz w:val="20"/>
              </w:rPr>
              <w:t>
8. Кадрларды даярлау және біліктілігін арттыру жөніндегі есептілікті жасау тәртібі.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712"/>
          <w:p>
            <w:pPr>
              <w:spacing w:after="20"/>
              <w:ind w:left="20"/>
              <w:jc w:val="both"/>
            </w:pPr>
            <w:r>
              <w:rPr>
                <w:rFonts w:ascii="Times New Roman"/>
                <w:b w:val="false"/>
                <w:i w:val="false"/>
                <w:color w:val="000000"/>
                <w:sz w:val="20"/>
              </w:rPr>
              <w:t>
Ұжымды басқару</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бағдары/немесе 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деңгейі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"Сот сарапшылары, дәрігер-сот-медициналық сарапшысы" кәсіптік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 2216-5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 2216-5-001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 дәрігер-сот-медициналық сарапшысы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(6B101 денсаулық сақтау (фармация, жалпы медицина, педиатрия), 6В015 жаратылыстану пәндері бойынша мұғалімдерді даярлау (биология, химия-биология) 6B051 биологиялық және сабақтас ғылымдар (биология, биотехнология)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713"/>
          <w:p>
            <w:pPr>
              <w:spacing w:after="20"/>
              <w:ind w:left="20"/>
              <w:jc w:val="both"/>
            </w:pPr>
            <w:r>
              <w:rPr>
                <w:rFonts w:ascii="Times New Roman"/>
                <w:b w:val="false"/>
                <w:i w:val="false"/>
                <w:color w:val="000000"/>
                <w:sz w:val="20"/>
              </w:rPr>
              <w:t>
Біліктілігі жоғары деңгейдегі бірінші санатты мамандар: дәрігер-сот-медициналық сарапшысы</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біліктілігі жоғары деңгейдегі екінші санатты мамандар: дәрігер-сот-медициналық сарапшысы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жоғары деңгейдегі санаты жоқ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дәрігер-сот-медициналық сарапшысы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сарапшы</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сарапшы</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сарапшы</w:t>
            </w:r>
          </w:p>
          <w:p>
            <w:pPr>
              <w:spacing w:after="20"/>
              <w:ind w:left="20"/>
              <w:jc w:val="both"/>
            </w:pPr>
            <w:r>
              <w:rPr>
                <w:rFonts w:ascii="Times New Roman"/>
                <w:b w:val="false"/>
                <w:i w:val="false"/>
                <w:color w:val="000000"/>
                <w:sz w:val="20"/>
              </w:rPr>
              <w:t>
"Сот молекулярлық-генетикалық сараптамасы" түрі бойынша лицензия негізінде сот-сараптама қызметімен айналысатын жеке тұлға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молекулярлық-генетикалық сараптамасы/зерттеуін жүргізу саласындағы кәсіптік қызметке қойылатын бірыңғай талаптарды әзірлеу, еңбек нарығының қазіргі заманғы қажеттіліктеріне жауап беретін еңбек функцияларын және қызметкерлердің біліміне, ептілігіне,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 молекулярлық-генетикалық сараптамасы/зерттеуі;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714"/>
          <w:p>
            <w:pPr>
              <w:spacing w:after="20"/>
              <w:ind w:left="20"/>
              <w:jc w:val="both"/>
            </w:pPr>
            <w:r>
              <w:rPr>
                <w:rFonts w:ascii="Times New Roman"/>
                <w:b w:val="false"/>
                <w:i w:val="false"/>
                <w:color w:val="000000"/>
                <w:sz w:val="20"/>
              </w:rPr>
              <w:t xml:space="preserve">
1-еңбек </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функциясы: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молекулярлық-генетикалық сараптамасы/</w:t>
            </w:r>
          </w:p>
          <w:p>
            <w:pPr>
              <w:spacing w:after="20"/>
              <w:ind w:left="20"/>
              <w:jc w:val="both"/>
            </w:pPr>
            <w:r>
              <w:rPr>
                <w:rFonts w:ascii="Times New Roman"/>
                <w:b w:val="false"/>
                <w:i w:val="false"/>
                <w:color w:val="000000"/>
                <w:sz w:val="20"/>
              </w:rPr>
              <w:t>
зерттеуі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715"/>
          <w:p>
            <w:pPr>
              <w:spacing w:after="20"/>
              <w:ind w:left="20"/>
              <w:jc w:val="both"/>
            </w:pPr>
            <w:r>
              <w:rPr>
                <w:rFonts w:ascii="Times New Roman"/>
                <w:b w:val="false"/>
                <w:i w:val="false"/>
                <w:color w:val="000000"/>
                <w:sz w:val="20"/>
              </w:rPr>
              <w:t xml:space="preserve">
1-дағды: </w:t>
            </w:r>
          </w:p>
          <w:bookmarkEnd w:id="715"/>
          <w:p>
            <w:pPr>
              <w:spacing w:after="20"/>
              <w:ind w:left="20"/>
              <w:jc w:val="both"/>
            </w:pPr>
            <w:r>
              <w:rPr>
                <w:rFonts w:ascii="Times New Roman"/>
                <w:b w:val="false"/>
                <w:i w:val="false"/>
                <w:color w:val="000000"/>
                <w:sz w:val="20"/>
              </w:rPr>
              <w:t>
Келіп түскен зерттеу объектілерін және іс материалдарын қабылдау және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716"/>
          <w:p>
            <w:pPr>
              <w:spacing w:after="20"/>
              <w:ind w:left="20"/>
              <w:jc w:val="both"/>
            </w:pPr>
            <w:r>
              <w:rPr>
                <w:rFonts w:ascii="Times New Roman"/>
                <w:b w:val="false"/>
                <w:i w:val="false"/>
                <w:color w:val="000000"/>
                <w:sz w:val="20"/>
              </w:rPr>
              <w:t>
Машықтар:</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объектілердің, олардың санының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объектілерінің бүліну, түрінің өзгеруін, ауыстырылу мүмкіндігін болдырмайтын және сақтау мен тасымалдау кезінде белгілері мен қасиеттерінің сақталуын қамтамасыз ететін олардың қаптамасының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Зерттеуге түскен материалдар мен объектілерді тексеру актісін ресімдеу;</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қасиеттерінің сақталуы және сараптама объектілерін сақтау мен қайтару қағидаларын сақтау жөніндегі шараларды қамтамасыз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717"/>
          <w:p>
            <w:pPr>
              <w:spacing w:after="20"/>
              <w:ind w:left="20"/>
              <w:jc w:val="both"/>
            </w:pPr>
            <w:r>
              <w:rPr>
                <w:rFonts w:ascii="Times New Roman"/>
                <w:b w:val="false"/>
                <w:i w:val="false"/>
                <w:color w:val="000000"/>
                <w:sz w:val="20"/>
              </w:rPr>
              <w:t xml:space="preserve">
Білімі: </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Сараптамалық зерттеулерге ұсынылатын объектілерді алу, буып-түю, жолдау, тасымалдау, сақтау тәртібі.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718"/>
          <w:p>
            <w:pPr>
              <w:spacing w:after="20"/>
              <w:ind w:left="20"/>
              <w:jc w:val="both"/>
            </w:pPr>
            <w:r>
              <w:rPr>
                <w:rFonts w:ascii="Times New Roman"/>
                <w:b w:val="false"/>
                <w:i w:val="false"/>
                <w:color w:val="000000"/>
                <w:sz w:val="20"/>
              </w:rPr>
              <w:t xml:space="preserve">
2-дағды: </w:t>
            </w:r>
          </w:p>
          <w:bookmarkEnd w:id="718"/>
          <w:p>
            <w:pPr>
              <w:spacing w:after="20"/>
              <w:ind w:left="20"/>
              <w:jc w:val="both"/>
            </w:pPr>
            <w:r>
              <w:rPr>
                <w:rFonts w:ascii="Times New Roman"/>
                <w:b w:val="false"/>
                <w:i w:val="false"/>
                <w:color w:val="000000"/>
                <w:sz w:val="20"/>
              </w:rPr>
              <w:t>
Сот сараптамасы (зерттеуі) материалдары мен объектілерін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719"/>
          <w:p>
            <w:pPr>
              <w:spacing w:after="20"/>
              <w:ind w:left="20"/>
              <w:jc w:val="both"/>
            </w:pPr>
            <w:r>
              <w:rPr>
                <w:rFonts w:ascii="Times New Roman"/>
                <w:b w:val="false"/>
                <w:i w:val="false"/>
                <w:color w:val="000000"/>
                <w:sz w:val="20"/>
              </w:rPr>
              <w:t>
Машықтар:</w:t>
            </w:r>
          </w:p>
          <w:bookmarkEnd w:id="71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мәнін, объектісін және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материалдарды мен зерттеу объектілерін зерделеу және зертханалық және аспаптық сараптамалық зерттеу жүргізу және сараптама шешуіне қойылған мәселелер бойынша қорытынды беру үшін олардың жарамдылығы мен жеткіліктілігін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объектілерін, олардың ерекшелігін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сараптамасын (зерттеуін) жүргізу жоспарын жасау және сараптамалық зерттеудің міндеттерін, бастапқы деректерді ескере отырып, сараптамалық іс-қимылдардың дәйектілігін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 тағайындаған органға қолдаухат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объектілерін тіркеу және зерттеу үшін ғылыми-техникалық құралдар мен тәсілдерді қолдану;</w:t>
            </w:r>
          </w:p>
          <w:p>
            <w:pPr>
              <w:spacing w:after="20"/>
              <w:ind w:left="20"/>
              <w:jc w:val="both"/>
            </w:pPr>
            <w:r>
              <w:rPr>
                <w:rFonts w:ascii="Times New Roman"/>
                <w:b w:val="false"/>
                <w:i w:val="false"/>
                <w:color w:val="000000"/>
                <w:sz w:val="20"/>
              </w:rPr>
              <w:t>
8. Жазбаларды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720"/>
          <w:p>
            <w:pPr>
              <w:spacing w:after="20"/>
              <w:ind w:left="20"/>
              <w:jc w:val="both"/>
            </w:pPr>
            <w:r>
              <w:rPr>
                <w:rFonts w:ascii="Times New Roman"/>
                <w:b w:val="false"/>
                <w:i w:val="false"/>
                <w:color w:val="000000"/>
                <w:sz w:val="20"/>
              </w:rPr>
              <w:t>
Білімі:</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 әдістемелері және/немесе әдістері, сот молекулярлық-генетикалық сараптамасы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Молекулярлық-генетикалық сараптамасының объектілері және олардың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молекулярлық-генетикалық сараптамасын тағайындау кезінде материалдарды дайындау және ресімдеудің негізгі қағидалары;</w:t>
            </w:r>
          </w:p>
          <w:p>
            <w:pPr>
              <w:spacing w:after="20"/>
              <w:ind w:left="20"/>
              <w:jc w:val="both"/>
            </w:pPr>
            <w:r>
              <w:rPr>
                <w:rFonts w:ascii="Times New Roman"/>
                <w:b w:val="false"/>
                <w:i w:val="false"/>
                <w:color w:val="000000"/>
                <w:sz w:val="20"/>
              </w:rPr>
              <w:t>
5. Сараптамалық және арнайы зерттеулерді тағайындау мен жүргізу тәртібіндегі айырмашылықтар.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721"/>
          <w:p>
            <w:pPr>
              <w:spacing w:after="20"/>
              <w:ind w:left="20"/>
              <w:jc w:val="both"/>
            </w:pPr>
            <w:r>
              <w:rPr>
                <w:rFonts w:ascii="Times New Roman"/>
                <w:b w:val="false"/>
                <w:i w:val="false"/>
                <w:color w:val="000000"/>
                <w:sz w:val="20"/>
              </w:rPr>
              <w:t xml:space="preserve">
3-дағды: </w:t>
            </w:r>
          </w:p>
          <w:bookmarkEnd w:id="721"/>
          <w:p>
            <w:pPr>
              <w:spacing w:after="20"/>
              <w:ind w:left="20"/>
              <w:jc w:val="both"/>
            </w:pPr>
            <w:r>
              <w:rPr>
                <w:rFonts w:ascii="Times New Roman"/>
                <w:b w:val="false"/>
                <w:i w:val="false"/>
                <w:color w:val="000000"/>
                <w:sz w:val="20"/>
              </w:rPr>
              <w:t>
Сот-сараптамалық зерттеу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722"/>
          <w:p>
            <w:pPr>
              <w:spacing w:after="20"/>
              <w:ind w:left="20"/>
              <w:jc w:val="both"/>
            </w:pPr>
            <w:r>
              <w:rPr>
                <w:rFonts w:ascii="Times New Roman"/>
                <w:b w:val="false"/>
                <w:i w:val="false"/>
                <w:color w:val="000000"/>
                <w:sz w:val="20"/>
              </w:rPr>
              <w:t>
Машықтар:</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сынама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 әдістемесіне және/немесе әдісіне сәйкес сот-сараптамалық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Құрал-сайманды, аспаптар мен жабдықты дұрыс пайдалану, реактивтерді ұтымды пайдалану (егер олар пайдаланылса);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калибрлеуді, сондай-ақ жабдықты пайдалану кезінде шығыс реагенттерін ауыстыруды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Калибрленген жабдықтарды және тексерілген өлшем құралдарын пайдалану арқылы өлшемдердің анықтығын мен бақылануын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жүргізу кезінде өндірістік орта жағдайларын (температура, ылғалдылық)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Химиялық заттармен (зертханалық зерттеулер жүргізу үшін қажетті концентрациядағы ерітінділерді, күрделі реактивтерді дайындау) жұмыстар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Сот-сараптамалық зерттеулердің сапасын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Жазбаларды жүргізу және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Санитариялық нормалар мен қағидалардың, еңбек қауіпсіздігі және еңбекті, қоршаған ортаны қорғау, қалдықтарды жинау, есепке алу және кәдеге жарату жөніндегі нұсқаулықтардың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Зертхананы жұмыс аймақтарына бөлу арқылы контаминацияны болдырмау үшін қажетті шараларды қабылдау;</w:t>
            </w:r>
          </w:p>
          <w:p>
            <w:pPr>
              <w:spacing w:after="20"/>
              <w:ind w:left="20"/>
              <w:jc w:val="both"/>
            </w:pPr>
            <w:r>
              <w:rPr>
                <w:rFonts w:ascii="Times New Roman"/>
                <w:b w:val="false"/>
                <w:i w:val="false"/>
                <w:color w:val="000000"/>
                <w:sz w:val="20"/>
              </w:rPr>
              <w:t>
12. Реактивтердің кірісін бақылау және оларды есепке алуды жүргізуге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723"/>
          <w:p>
            <w:pPr>
              <w:spacing w:after="20"/>
              <w:ind w:left="20"/>
              <w:jc w:val="both"/>
            </w:pPr>
            <w:r>
              <w:rPr>
                <w:rFonts w:ascii="Times New Roman"/>
                <w:b w:val="false"/>
                <w:i w:val="false"/>
                <w:color w:val="000000"/>
                <w:sz w:val="20"/>
              </w:rPr>
              <w:t>
Білімі:</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физиологиясы және анатомиясы;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Генетикалық материалдың үлгілерін бөліп алу және сақтау кезеңі;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Алынған ДНҚ үлгілерін олардың геномдық профильдерін айқындау мақсатында генотиптеу кезеңі;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Салыстырмалы зерттеу сатысы (ДНҚ-сәйкестендіру - биологиялық үлгілердің геномдық профильдерін және осы іс бойынша өтетін адамдарды өзара салыстыру, биологиялық туыстықты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ДНҚ-ны тазарту және шоғырландыру кезеңі;</w:t>
            </w:r>
          </w:p>
          <w:p>
            <w:pPr>
              <w:spacing w:after="20"/>
              <w:ind w:left="20"/>
              <w:jc w:val="both"/>
            </w:pPr>
            <w:r>
              <w:rPr>
                <w:rFonts w:ascii="Times New Roman"/>
                <w:b w:val="false"/>
                <w:i w:val="false"/>
                <w:color w:val="000000"/>
                <w:sz w:val="20"/>
              </w:rPr>
              <w:t>
</w:t>
            </w:r>
            <w:r>
              <w:rPr>
                <w:rFonts w:ascii="Times New Roman"/>
                <w:b w:val="false"/>
                <w:i w:val="false"/>
                <w:color w:val="000000"/>
                <w:sz w:val="20"/>
              </w:rPr>
              <w:t>8. ДНҚ мөлшерлік және сапалық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Зертхана аспаптары мен жабдықтары жұмысының қағидаттары, оларды пайдалану қағидалары және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Стандартты және жұмыс ерітінділерін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Өлшем құралдарын калибрлеу, салыстырып тексеру, өлшем құралдарын метрологиялық аттестаттау және олардың бағдарламалық қамтылымын аттестаттау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Жүргізілетін өлшемдердің (зерттеулердің)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Клиникалық зертханалық әдістердің талдамалық сипаттамалары (дәлдігі, дұрыстығы, ерекшелігі, сезімталдығы) және оларды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Биологиялық материалды (оның ішінде мәйіттен алынатын) дезинфекциялау және кәдеге жарату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15. Құрал-саймандарды, аспаптар мен жабдықтарды пайдалану, шығыс материалдарын есепке алу және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16. Сот сараптамаларын /зерттеулерін жүргізу барысында объектілерді анықтауға, тіркеуге және зерттеуге арналған ғылыми-техникалық құралдар мен тәсілдер, сот фотосуреті, бейнетүсірілім, фотокестелер, сызбалар, диаграммалар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Сараптама/зерттеу жүргізу кезіндегі өндірістік орта жағдайлары (температура, ылғалдылық);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18. Сарапшы қорытындысының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19. Жазбаларды жүргізуді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20. Еңбекті қорғау, қауіпсіздік техникасы, өндірістік санитария, өрт қауіпсіздігі нұсқаулары, қағидалары мен нормалары, сондай-ақ санитариялық- эпидемиологиялық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21. Ішкі нормативтік құжаттар, сот сарапшысының лауазымдық міндеттері;</w:t>
            </w:r>
          </w:p>
          <w:p>
            <w:pPr>
              <w:spacing w:after="20"/>
              <w:ind w:left="20"/>
              <w:jc w:val="both"/>
            </w:pPr>
            <w:r>
              <w:rPr>
                <w:rFonts w:ascii="Times New Roman"/>
                <w:b w:val="false"/>
                <w:i w:val="false"/>
                <w:color w:val="000000"/>
                <w:sz w:val="20"/>
              </w:rPr>
              <w:t>
22. Қауіптілік сыныбына сәйкес қалдықтарды жинау, есепке алу және кәдеге жарату жөніндегі нормативтік және құқықтық актілер.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724"/>
          <w:p>
            <w:pPr>
              <w:spacing w:after="20"/>
              <w:ind w:left="20"/>
              <w:jc w:val="both"/>
            </w:pPr>
            <w:r>
              <w:rPr>
                <w:rFonts w:ascii="Times New Roman"/>
                <w:b w:val="false"/>
                <w:i w:val="false"/>
                <w:color w:val="000000"/>
                <w:sz w:val="20"/>
              </w:rPr>
              <w:t xml:space="preserve">
4-дағды: </w:t>
            </w:r>
          </w:p>
          <w:bookmarkEnd w:id="724"/>
          <w:p>
            <w:pPr>
              <w:spacing w:after="20"/>
              <w:ind w:left="20"/>
              <w:jc w:val="both"/>
            </w:pPr>
            <w:r>
              <w:rPr>
                <w:rFonts w:ascii="Times New Roman"/>
                <w:b w:val="false"/>
                <w:i w:val="false"/>
                <w:color w:val="000000"/>
                <w:sz w:val="20"/>
              </w:rPr>
              <w:t>
Сот сараптамасының (зерттеудің) нәтижелерін түсіндіру/өңдеу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725"/>
          <w:p>
            <w:pPr>
              <w:spacing w:after="20"/>
              <w:ind w:left="20"/>
              <w:jc w:val="both"/>
            </w:pPr>
            <w:r>
              <w:rPr>
                <w:rFonts w:ascii="Times New Roman"/>
                <w:b w:val="false"/>
                <w:i w:val="false"/>
                <w:color w:val="000000"/>
                <w:sz w:val="20"/>
              </w:rPr>
              <w:t>
Машықтар:</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11. Сот-сараптамалық зерттеу әдістемесіне және/немесе әдісіне сәйкес зерттеу нәтижелеріне талдау, бағалау және өңдеу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нәтижелерінің белгісіздігін бағалауды жүргізу және деректерді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 түсіндіру/өңдеу және тұжырымдарды қалыптастыру;</w:t>
            </w:r>
          </w:p>
          <w:p>
            <w:pPr>
              <w:spacing w:after="20"/>
              <w:ind w:left="20"/>
              <w:jc w:val="both"/>
            </w:pPr>
            <w:r>
              <w:rPr>
                <w:rFonts w:ascii="Times New Roman"/>
                <w:b w:val="false"/>
                <w:i w:val="false"/>
                <w:color w:val="000000"/>
                <w:sz w:val="20"/>
              </w:rPr>
              <w:t>
4. Зерттеу нәтижелерін есептеу, талдау, бағалау және өңдеу бойынша жазбаларды жүргізу және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726"/>
          <w:p>
            <w:pPr>
              <w:spacing w:after="20"/>
              <w:ind w:left="20"/>
              <w:jc w:val="both"/>
            </w:pPr>
            <w:r>
              <w:rPr>
                <w:rFonts w:ascii="Times New Roman"/>
                <w:b w:val="false"/>
                <w:i w:val="false"/>
                <w:color w:val="000000"/>
                <w:sz w:val="20"/>
              </w:rPr>
              <w:t>
Білімі:</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Өлшем нәтижелерінің белгісіздігін бағалаудың жалпы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анықтығы мен объективтілігі дәрежесін бағалаудың ғылыми негізделген тәсілдері мен өлшемшарттары;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Генетикалық белгілерді (аллельдерді) анықтаудың ерекшелігі мен толықтығын бағалау кезеңі;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Популяциялық деректерді ескере отырып, жеке басын сәйкестендіру және биологиялық туыстықты белгілеу кезінде ДНҚ-ны зерттеу нәтижелерін ықтималдық-статистикалық өңдеу тәртібі;</w:t>
            </w:r>
          </w:p>
          <w:p>
            <w:pPr>
              <w:spacing w:after="20"/>
              <w:ind w:left="20"/>
              <w:jc w:val="both"/>
            </w:pPr>
            <w:r>
              <w:rPr>
                <w:rFonts w:ascii="Times New Roman"/>
                <w:b w:val="false"/>
                <w:i w:val="false"/>
                <w:color w:val="000000"/>
                <w:sz w:val="20"/>
              </w:rPr>
              <w:t>
6. Зерттеулер нәтижелерін есептеу, талдау, бағалау және өңдеу жазбаларын жүргізу қағидалары.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727"/>
          <w:p>
            <w:pPr>
              <w:spacing w:after="20"/>
              <w:ind w:left="20"/>
              <w:jc w:val="both"/>
            </w:pPr>
            <w:r>
              <w:rPr>
                <w:rFonts w:ascii="Times New Roman"/>
                <w:b w:val="false"/>
                <w:i w:val="false"/>
                <w:color w:val="000000"/>
                <w:sz w:val="20"/>
              </w:rPr>
              <w:t xml:space="preserve">
5-дағды: </w:t>
            </w:r>
          </w:p>
          <w:bookmarkEnd w:id="727"/>
          <w:p>
            <w:pPr>
              <w:spacing w:after="20"/>
              <w:ind w:left="20"/>
              <w:jc w:val="both"/>
            </w:pPr>
            <w:r>
              <w:rPr>
                <w:rFonts w:ascii="Times New Roman"/>
                <w:b w:val="false"/>
                <w:i w:val="false"/>
                <w:color w:val="000000"/>
                <w:sz w:val="20"/>
              </w:rPr>
              <w:t>
Сарапшының (маманның)қорытындысын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728"/>
          <w:p>
            <w:pPr>
              <w:spacing w:after="20"/>
              <w:ind w:left="20"/>
              <w:jc w:val="both"/>
            </w:pPr>
            <w:r>
              <w:rPr>
                <w:rFonts w:ascii="Times New Roman"/>
                <w:b w:val="false"/>
                <w:i w:val="false"/>
                <w:color w:val="000000"/>
                <w:sz w:val="20"/>
              </w:rPr>
              <w:t>
Машықтар:</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Сарапшының (маманның) қорытындысын немесе қорытынды берудің мүмкін еместігі туралы хабарламаны ресімдеу;</w:t>
            </w:r>
          </w:p>
          <w:p>
            <w:pPr>
              <w:spacing w:after="20"/>
              <w:ind w:left="20"/>
              <w:jc w:val="both"/>
            </w:pPr>
            <w:r>
              <w:rPr>
                <w:rFonts w:ascii="Times New Roman"/>
                <w:b w:val="false"/>
                <w:i w:val="false"/>
                <w:color w:val="000000"/>
                <w:sz w:val="20"/>
              </w:rPr>
              <w:t>
2. Бақылау өндірісінің материалдарын қалыптастыру.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729"/>
          <w:p>
            <w:pPr>
              <w:spacing w:after="20"/>
              <w:ind w:left="20"/>
              <w:jc w:val="both"/>
            </w:pPr>
            <w:r>
              <w:rPr>
                <w:rFonts w:ascii="Times New Roman"/>
                <w:b w:val="false"/>
                <w:i w:val="false"/>
                <w:color w:val="000000"/>
                <w:sz w:val="20"/>
              </w:rPr>
              <w:t>
Білімі:</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 қорытындысын, оның құрылымдық (кіріспе, зерттеу, синтездеу, тұжырымдар) бөліктерін жасау тәртібі. Сарапшы қорытындысы тұжырымдарының нысандары;</w:t>
            </w:r>
          </w:p>
          <w:p>
            <w:pPr>
              <w:spacing w:after="20"/>
              <w:ind w:left="20"/>
              <w:jc w:val="both"/>
            </w:pPr>
            <w:r>
              <w:rPr>
                <w:rFonts w:ascii="Times New Roman"/>
                <w:b w:val="false"/>
                <w:i w:val="false"/>
                <w:color w:val="000000"/>
                <w:sz w:val="20"/>
              </w:rPr>
              <w:t>
3. Құжаттауды, архивтеуді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730"/>
          <w:p>
            <w:pPr>
              <w:spacing w:after="20"/>
              <w:ind w:left="20"/>
              <w:jc w:val="both"/>
            </w:pPr>
            <w:r>
              <w:rPr>
                <w:rFonts w:ascii="Times New Roman"/>
                <w:b w:val="false"/>
                <w:i w:val="false"/>
                <w:color w:val="000000"/>
                <w:sz w:val="20"/>
              </w:rPr>
              <w:t xml:space="preserve">
2-еңбек </w:t>
            </w:r>
          </w:p>
          <w:bookmarkEnd w:id="730"/>
          <w:p>
            <w:pPr>
              <w:spacing w:after="20"/>
              <w:ind w:left="20"/>
              <w:jc w:val="both"/>
            </w:pPr>
            <w:r>
              <w:rPr>
                <w:rFonts w:ascii="Times New Roman"/>
                <w:b w:val="false"/>
                <w:i w:val="false"/>
                <w:color w:val="000000"/>
                <w:sz w:val="20"/>
              </w:rPr>
              <w:t>
функциясы: Сараптама тағайындайтын органдармен өзара іс-қимыл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731"/>
          <w:p>
            <w:pPr>
              <w:spacing w:after="20"/>
              <w:ind w:left="20"/>
              <w:jc w:val="both"/>
            </w:pPr>
            <w:r>
              <w:rPr>
                <w:rFonts w:ascii="Times New Roman"/>
                <w:b w:val="false"/>
                <w:i w:val="false"/>
                <w:color w:val="000000"/>
                <w:sz w:val="20"/>
              </w:rPr>
              <w:t xml:space="preserve">
1-дағды: </w:t>
            </w:r>
          </w:p>
          <w:bookmarkEnd w:id="731"/>
          <w:p>
            <w:pPr>
              <w:spacing w:after="20"/>
              <w:ind w:left="20"/>
              <w:jc w:val="both"/>
            </w:pPr>
            <w:r>
              <w:rPr>
                <w:rFonts w:ascii="Times New Roman"/>
                <w:b w:val="false"/>
                <w:i w:val="false"/>
                <w:color w:val="000000"/>
                <w:sz w:val="20"/>
              </w:rPr>
              <w:t>
Сот сараптамалары өндірісін тағайындайтын органдармен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732"/>
          <w:p>
            <w:pPr>
              <w:spacing w:after="20"/>
              <w:ind w:left="20"/>
              <w:jc w:val="both"/>
            </w:pPr>
            <w:r>
              <w:rPr>
                <w:rFonts w:ascii="Times New Roman"/>
                <w:b w:val="false"/>
                <w:i w:val="false"/>
                <w:color w:val="000000"/>
                <w:sz w:val="20"/>
              </w:rPr>
              <w:t>
Машықтар:</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сараптаманы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маман/сарапшы ретінде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733"/>
          <w:p>
            <w:pPr>
              <w:spacing w:after="20"/>
              <w:ind w:left="20"/>
              <w:jc w:val="both"/>
            </w:pPr>
            <w:r>
              <w:rPr>
                <w:rFonts w:ascii="Times New Roman"/>
                <w:b w:val="false"/>
                <w:i w:val="false"/>
                <w:color w:val="000000"/>
                <w:sz w:val="20"/>
              </w:rPr>
              <w:t>
Білімі:</w:t>
            </w:r>
          </w:p>
          <w:bookmarkEnd w:id="73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3. Сот сарапшысының процестік әрекеттерге маман/сарапшы ретінде қатысу нысандары.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734"/>
          <w:p>
            <w:pPr>
              <w:spacing w:after="20"/>
              <w:ind w:left="20"/>
              <w:jc w:val="both"/>
            </w:pPr>
            <w:r>
              <w:rPr>
                <w:rFonts w:ascii="Times New Roman"/>
                <w:b w:val="false"/>
                <w:i w:val="false"/>
                <w:color w:val="000000"/>
                <w:sz w:val="20"/>
              </w:rPr>
              <w:t>
2-дағды:</w:t>
            </w:r>
          </w:p>
          <w:bookmarkEnd w:id="734"/>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735"/>
          <w:p>
            <w:pPr>
              <w:spacing w:after="20"/>
              <w:ind w:left="20"/>
              <w:jc w:val="both"/>
            </w:pPr>
            <w:r>
              <w:rPr>
                <w:rFonts w:ascii="Times New Roman"/>
                <w:b w:val="false"/>
                <w:i w:val="false"/>
                <w:color w:val="000000"/>
                <w:sz w:val="20"/>
              </w:rPr>
              <w:t>
Машықтар:</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органдардың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736"/>
          <w:p>
            <w:pPr>
              <w:spacing w:after="20"/>
              <w:ind w:left="20"/>
              <w:jc w:val="both"/>
            </w:pPr>
            <w:r>
              <w:rPr>
                <w:rFonts w:ascii="Times New Roman"/>
                <w:b w:val="false"/>
                <w:i w:val="false"/>
                <w:color w:val="000000"/>
                <w:sz w:val="20"/>
              </w:rPr>
              <w:t>
Білімі:</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 және криминалистика негіздері;</w:t>
            </w:r>
          </w:p>
          <w:p>
            <w:pPr>
              <w:spacing w:after="20"/>
              <w:ind w:left="20"/>
              <w:jc w:val="both"/>
            </w:pPr>
            <w:r>
              <w:rPr>
                <w:rFonts w:ascii="Times New Roman"/>
                <w:b w:val="false"/>
                <w:i w:val="false"/>
                <w:color w:val="000000"/>
                <w:sz w:val="20"/>
              </w:rPr>
              <w:t>
3. Қылмыстық және азаматтық істер бойынша материалдарды дайындау және ұсыну ерекшеліктері.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еңбек функциясы: Ғылыми-зерттеу, ғылыми-әдістемелік және оқу-әдістемелік жұмысқа қатысу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737"/>
          <w:p>
            <w:pPr>
              <w:spacing w:after="20"/>
              <w:ind w:left="20"/>
              <w:jc w:val="both"/>
            </w:pPr>
            <w:r>
              <w:rPr>
                <w:rFonts w:ascii="Times New Roman"/>
                <w:b w:val="false"/>
                <w:i w:val="false"/>
                <w:color w:val="000000"/>
                <w:sz w:val="20"/>
              </w:rPr>
              <w:t xml:space="preserve">
1-дағды: </w:t>
            </w:r>
          </w:p>
          <w:bookmarkEnd w:id="737"/>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738"/>
          <w:p>
            <w:pPr>
              <w:spacing w:after="20"/>
              <w:ind w:left="20"/>
              <w:jc w:val="both"/>
            </w:pPr>
            <w:r>
              <w:rPr>
                <w:rFonts w:ascii="Times New Roman"/>
                <w:b w:val="false"/>
                <w:i w:val="false"/>
                <w:color w:val="000000"/>
                <w:sz w:val="20"/>
              </w:rPr>
              <w:t>
Машықтар:</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сот молекулярлық-генетикалық сараптаманың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739"/>
          <w:p>
            <w:pPr>
              <w:spacing w:after="20"/>
              <w:ind w:left="20"/>
              <w:jc w:val="both"/>
            </w:pPr>
            <w:r>
              <w:rPr>
                <w:rFonts w:ascii="Times New Roman"/>
                <w:b w:val="false"/>
                <w:i w:val="false"/>
                <w:color w:val="000000"/>
                <w:sz w:val="20"/>
              </w:rPr>
              <w:t>
Білімі:</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зерттеулердің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6. Ғылыми зерттеулерді немесе ғылыми-техникалық әзірлемелерді жүргізу немесе орындау жөніндегі әдістемелік материалдар.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740"/>
          <w:p>
            <w:pPr>
              <w:spacing w:after="20"/>
              <w:ind w:left="20"/>
              <w:jc w:val="both"/>
            </w:pPr>
            <w:r>
              <w:rPr>
                <w:rFonts w:ascii="Times New Roman"/>
                <w:b w:val="false"/>
                <w:i w:val="false"/>
                <w:color w:val="000000"/>
                <w:sz w:val="20"/>
              </w:rPr>
              <w:t xml:space="preserve">
2-дағды: </w:t>
            </w:r>
          </w:p>
          <w:bookmarkEnd w:id="740"/>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741"/>
          <w:p>
            <w:pPr>
              <w:spacing w:after="20"/>
              <w:ind w:left="20"/>
              <w:jc w:val="both"/>
            </w:pPr>
            <w:r>
              <w:rPr>
                <w:rFonts w:ascii="Times New Roman"/>
                <w:b w:val="false"/>
                <w:i w:val="false"/>
                <w:color w:val="000000"/>
                <w:sz w:val="20"/>
              </w:rPr>
              <w:t>
Машықтар:</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11.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 тұрғысынан және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742"/>
          <w:p>
            <w:pPr>
              <w:spacing w:after="20"/>
              <w:ind w:left="20"/>
              <w:jc w:val="both"/>
            </w:pPr>
            <w:r>
              <w:rPr>
                <w:rFonts w:ascii="Times New Roman"/>
                <w:b w:val="false"/>
                <w:i w:val="false"/>
                <w:color w:val="000000"/>
                <w:sz w:val="20"/>
              </w:rPr>
              <w:t>
Білімі:</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Құқықтық актілер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3. Нормативтік құқықтық актілерді әзірлеу, қабылдау, өзгерістер енгізу тәртібі, сондай-ақ ресімдеуге қойылатын талаптар.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743"/>
          <w:p>
            <w:pPr>
              <w:spacing w:after="20"/>
              <w:ind w:left="20"/>
              <w:jc w:val="both"/>
            </w:pPr>
            <w:r>
              <w:rPr>
                <w:rFonts w:ascii="Times New Roman"/>
                <w:b w:val="false"/>
                <w:i w:val="false"/>
                <w:color w:val="000000"/>
                <w:sz w:val="20"/>
              </w:rPr>
              <w:t xml:space="preserve">
3-дағды: </w:t>
            </w:r>
          </w:p>
          <w:bookmarkEnd w:id="743"/>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744"/>
          <w:p>
            <w:pPr>
              <w:spacing w:after="20"/>
              <w:ind w:left="20"/>
              <w:jc w:val="both"/>
            </w:pPr>
            <w:r>
              <w:rPr>
                <w:rFonts w:ascii="Times New Roman"/>
                <w:b w:val="false"/>
                <w:i w:val="false"/>
                <w:color w:val="000000"/>
                <w:sz w:val="20"/>
              </w:rPr>
              <w:t>
Машықтар:</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үміткерлерді кәсіптік даярлауға,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5. Оқыту нәтижелерінің көрсеткіштерін және оның тиімділігін талдауды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745"/>
          <w:p>
            <w:pPr>
              <w:spacing w:after="20"/>
              <w:ind w:left="20"/>
              <w:jc w:val="both"/>
            </w:pPr>
            <w:r>
              <w:rPr>
                <w:rFonts w:ascii="Times New Roman"/>
                <w:b w:val="false"/>
                <w:i w:val="false"/>
                <w:color w:val="000000"/>
                <w:sz w:val="20"/>
              </w:rPr>
              <w:t>
Білімі:</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Оқу-бағдарламалық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Дәрістердің,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6. Сот сарапшыларын кәсіптік даярлаудың, біліктілігін арттырудың нысандары, түрлері, әдістері мен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746"/>
          <w:p>
            <w:pPr>
              <w:spacing w:after="20"/>
              <w:ind w:left="20"/>
              <w:jc w:val="both"/>
            </w:pPr>
            <w:r>
              <w:rPr>
                <w:rFonts w:ascii="Times New Roman"/>
                <w:b w:val="false"/>
                <w:i w:val="false"/>
                <w:color w:val="000000"/>
                <w:sz w:val="20"/>
              </w:rPr>
              <w:t>
Командалық жұмыс</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кезіндегі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өзін-өзі дамыту</w:t>
            </w:r>
          </w:p>
          <w:p>
            <w:pPr>
              <w:spacing w:after="20"/>
              <w:ind w:left="20"/>
              <w:jc w:val="both"/>
            </w:pPr>
            <w:r>
              <w:rPr>
                <w:rFonts w:ascii="Times New Roman"/>
                <w:b w:val="false"/>
                <w:i w:val="false"/>
                <w:color w:val="000000"/>
                <w:sz w:val="20"/>
              </w:rPr>
              <w:t>
Физикалық және психоэмоционалды тұрақтылық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Бөлім/бөлімше, сектор басшысы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"Зертханашы (біліктілігі орта)" кәсіптік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3111-9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3111-9-005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(біліктілігі орта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747"/>
          <w:p>
            <w:pPr>
              <w:spacing w:after="20"/>
              <w:ind w:left="20"/>
              <w:jc w:val="both"/>
            </w:pPr>
            <w:r>
              <w:rPr>
                <w:rFonts w:ascii="Times New Roman"/>
                <w:b w:val="false"/>
                <w:i w:val="false"/>
                <w:color w:val="000000"/>
                <w:sz w:val="20"/>
              </w:rPr>
              <w:t>
Кәсіптік білім</w:t>
            </w:r>
          </w:p>
          <w:bookmarkEnd w:id="747"/>
          <w:p>
            <w:pPr>
              <w:spacing w:after="20"/>
              <w:ind w:left="20"/>
              <w:jc w:val="both"/>
            </w:pPr>
            <w:r>
              <w:rPr>
                <w:rFonts w:ascii="Times New Roman"/>
                <w:b w:val="false"/>
                <w:i w:val="false"/>
                <w:color w:val="000000"/>
                <w:sz w:val="20"/>
              </w:rPr>
              <w:t>
деңгейі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748"/>
          <w:p>
            <w:pPr>
              <w:spacing w:after="20"/>
              <w:ind w:left="20"/>
              <w:jc w:val="both"/>
            </w:pPr>
            <w:r>
              <w:rPr>
                <w:rFonts w:ascii="Times New Roman"/>
                <w:b w:val="false"/>
                <w:i w:val="false"/>
                <w:color w:val="000000"/>
                <w:sz w:val="20"/>
              </w:rPr>
              <w:t>
Медициналық зертханашы</w:t>
            </w:r>
          </w:p>
          <w:bookmarkEnd w:id="748"/>
          <w:p>
            <w:pPr>
              <w:spacing w:after="20"/>
              <w:ind w:left="20"/>
              <w:jc w:val="both"/>
            </w:pPr>
            <w:r>
              <w:rPr>
                <w:rFonts w:ascii="Times New Roman"/>
                <w:b w:val="false"/>
                <w:i w:val="false"/>
                <w:color w:val="000000"/>
                <w:sz w:val="20"/>
              </w:rPr>
              <w:t>
Зертханашы диагностик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749"/>
          <w:p>
            <w:pPr>
              <w:spacing w:after="20"/>
              <w:ind w:left="20"/>
              <w:jc w:val="both"/>
            </w:pPr>
            <w:r>
              <w:rPr>
                <w:rFonts w:ascii="Times New Roman"/>
                <w:b w:val="false"/>
                <w:i w:val="false"/>
                <w:color w:val="000000"/>
                <w:sz w:val="20"/>
              </w:rPr>
              <w:t>
Кәсіптік білім</w:t>
            </w:r>
          </w:p>
          <w:bookmarkEnd w:id="749"/>
          <w:p>
            <w:pPr>
              <w:spacing w:after="20"/>
              <w:ind w:left="20"/>
              <w:jc w:val="both"/>
            </w:pPr>
            <w:r>
              <w:rPr>
                <w:rFonts w:ascii="Times New Roman"/>
                <w:b w:val="false"/>
                <w:i w:val="false"/>
                <w:color w:val="000000"/>
                <w:sz w:val="20"/>
              </w:rPr>
              <w:t>
деңгейі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 органының молекулярлық-генетикалық сараптама бөлімінің/бөлімшесінің, секторының медициналық зертханашысы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молекулярлық-генетикалық сараптамасы/зерттеуін жүргізу саласындағы кәсіптік қызметке қойылатын бірыңғай талаптарды әзірлеу, еңбек нарығының қазіргі заманғы қажеттіліктеріне жауап беретін еңбек функцияларын және қызметкерлердің біліміне, ептілігіне,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 медициналық персоналдың сот молекулярлық-генетикалық сараптама (зерттеу) өндірісіндегі қосалқы қызметі.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Орта медициналық персоналдың сот молекулярлық-генетикалық сараптама (зерттеу) өндірісіндегі қосалқы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Құзыреті шегінде сот молекулярлық-генетикалық сараптама (зерттеу) жүргізу кезінде орта медицина персоналының қосалқы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750"/>
          <w:p>
            <w:pPr>
              <w:spacing w:after="20"/>
              <w:ind w:left="20"/>
              <w:jc w:val="both"/>
            </w:pPr>
            <w:r>
              <w:rPr>
                <w:rFonts w:ascii="Times New Roman"/>
                <w:b w:val="false"/>
                <w:i w:val="false"/>
                <w:color w:val="000000"/>
                <w:sz w:val="20"/>
              </w:rPr>
              <w:t>
Машықтар:</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1. Құзыреті шегінде зерттеуге келіп түсетін сот сараптамасы (зерттеуі) объектілерін қабылдауға, тіркеуге, таңбалауға және олардың сақталуын қамтамасыз етуге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Сарапшының бақылауымен сот-сараптамалық зерттеу әдістемесіне және/немесе әдісіне сәйкес сынама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Сарапшының бақылауымен сот молекулярлық-генетикалық сараптамаларын (зерттеулерін) жүргізу кезінде стандартты операциялық рәсімдерді орындау (ДНҚ бөлу үшін материалын дайындау, жұмыс ерітінділерін дайындау, тестілік зерттеулер жүргізу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4. Өз құзыреті шегінде құжаттама мен жазбалар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Қарамағындағы кіші медициналық персоналдың қызметін ұйымдастыру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Санитариялық-гигиеналық режим және эпидемиологиялық қауіпсіздік нормаларына сәйкес жұмыс орындарын, жабдықтарды, құрал-саймандарды, химиялық ыдыстарды (зертханада кіші медициналық персонал болмаған кезде)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Бөлу қағидаларына және зертхананың жұмыс аймақтарындағы жұмыс ерекшеліктеріне сәйкес антиконтамициялық іс-шараларды сақтай отырып материалдық объектілерді ауыстыруды және тасымалдауды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Қауіптілік сыныбына сәйкес қалдықтарды жинау және уақытша сақтау, кәдеге жаратуға дайындау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Қосалқы зертханалық жабдықтардың (тоңазытқыштар, мұздатқыш камералар, термостаттар, бактерицидті қондырғылар) жұмысқа қабілеттілігіне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Қолданыстағы нұсқаулықтарға сәйкес қосалқы жабдықтардың (тоңазытқыштар, мұздатқыш камералар, термостаттар, бактерицидті қондырғылар) жұмысын есепке алу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Сараптамалар/зерттеулер жүргізу үшін пайдаланылатын реактивтер мен ерітінділердің сақталу жағдайын, жарамдылық мерзімін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Сапаны зертханаішілік бақылау іс-шараларын жүргізу кезіндегі инциденттер, ауытқулар және өзгерістер туралы сарапшыларды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Денсаулыққа ықтимал қауіпті жабдықтармен және заттармен жұмыс істеу кезінде қауіпсіздік техникасы нормаларын, сондай-ақ санитариялық-гигиеналық режим мен эпидемиологиялық қауіпсіздік, өрт қауіпсіздігі нормаларын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Қарамағындағы кіші медициналық персоналдың лауазымдық міндеттерінің орындалуын бақылауды жүзеге асыру;</w:t>
            </w:r>
          </w:p>
          <w:p>
            <w:pPr>
              <w:spacing w:after="20"/>
              <w:ind w:left="20"/>
              <w:jc w:val="both"/>
            </w:pPr>
            <w:r>
              <w:rPr>
                <w:rFonts w:ascii="Times New Roman"/>
                <w:b w:val="false"/>
                <w:i w:val="false"/>
                <w:color w:val="000000"/>
                <w:sz w:val="20"/>
              </w:rPr>
              <w:t>
15. Сараптама (зерттеу) тағайындаған адамға беру үшін сараптама объектілерін дайындау (буып-түю, таңбалау).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751"/>
          <w:p>
            <w:pPr>
              <w:spacing w:after="20"/>
              <w:ind w:left="20"/>
              <w:jc w:val="both"/>
            </w:pPr>
            <w:r>
              <w:rPr>
                <w:rFonts w:ascii="Times New Roman"/>
                <w:b w:val="false"/>
                <w:i w:val="false"/>
                <w:color w:val="000000"/>
                <w:sz w:val="20"/>
              </w:rPr>
              <w:t>
Білімі:</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1. Молекулярлық-генетикалық сараптамаларды (зерттеулерді)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Молекулалық-генетикалық сараптамаларды (зерттеулерді) жүргізу кезінде зертханалық және аспаптық зерттеулер жүргізу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заңнамасының негіздері, ішкі еңбек тәртібінің қағидалары, қауіпсіздік және еңбекті қорғау, өндірістік санитария, өрт және санитариялық-эпидемиологиялық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Қан топтары туралы жалпы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Қан алу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Қан іздерін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Молекулалық-генетикалық зерттеу жүргізу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Құрғақ және сұйық қан үлгілерінен ДНҚ бөліп алудың негізгі қадамдары;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Сараптама/зерттеу жүргізу үшін ұсынылған объектілерді іріктеу, буып-түю, таңбалау және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Антиконтамициялық іс-шараларды сақтай отырып, жұмыстарды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Ерітінділердің концентрациясын білдіру тәсілдері, ерітінділер құрамын қайта есептеу, ерітінділер мен басқа заттарды сұйылту және араластыру кезінде белгіленетін мөлшерлік қатынастар;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Қолданылатын реактивтердің қасиеттері және оларға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Тестілік зерттеулерді, стандартты зерттеулерді жүргізу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Қосалқы зертханалық жабдықты пайдалану және оның жұмысын есепке алу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Зерттеу процесінде, үлгілерді іріктеу және сақтау кезінде пайдаланылатын жабдықтар мен өлшеу құралдарының сипаттамалары, сондай-ақ оларды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Қауіптілік сыныбына сәйкес қалдықтармен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17. Сараптамалар/зерттеулер жүргізу үшін пайдаланылатын реактивтер мен ерітінділердің сақтау шарттары, жарамдылық мерзімдері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18. Зертханаішілік сапаны бақылауды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19. Санитариялық-гигиеналық режим және эпидемиологиялық қауіпсіздік нормалары (қорғаныш киімді пайдалану, жұқтырған (ықтимал жұқтырған) объектілермен жұмыс істеу, дезинфекциялау құралдарының жұмыс ерітінділерін дайындау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20. Құжаттандыру, архивтеу қағидалары;</w:t>
            </w:r>
          </w:p>
          <w:p>
            <w:pPr>
              <w:spacing w:after="20"/>
              <w:ind w:left="20"/>
              <w:jc w:val="both"/>
            </w:pPr>
            <w:r>
              <w:rPr>
                <w:rFonts w:ascii="Times New Roman"/>
                <w:b w:val="false"/>
                <w:i w:val="false"/>
                <w:color w:val="000000"/>
                <w:sz w:val="20"/>
              </w:rPr>
              <w:t>
21. Ішкі нормативтік құжаттар, функционалдық міндеттері.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752"/>
          <w:p>
            <w:pPr>
              <w:spacing w:after="20"/>
              <w:ind w:left="20"/>
              <w:jc w:val="both"/>
            </w:pPr>
            <w:r>
              <w:rPr>
                <w:rFonts w:ascii="Times New Roman"/>
                <w:b w:val="false"/>
                <w:i w:val="false"/>
                <w:color w:val="000000"/>
                <w:sz w:val="20"/>
              </w:rPr>
              <w:t>
Кәсіптік міндеттерді дербес шешу</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Оқытылуға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Командалық жұмыс</w:t>
            </w:r>
          </w:p>
          <w:p>
            <w:pPr>
              <w:spacing w:after="20"/>
              <w:ind w:left="20"/>
              <w:jc w:val="both"/>
            </w:pPr>
            <w:r>
              <w:rPr>
                <w:rFonts w:ascii="Times New Roman"/>
                <w:b w:val="false"/>
                <w:i w:val="false"/>
                <w:color w:val="000000"/>
                <w:sz w:val="20"/>
              </w:rPr>
              <w:t>
Физикалық және психоэмоционалды тұрақтылық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деңгейі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 дәрігер/маман сот-медициналық сарапшысы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"Сот-сараптамалық санитар" кәсіптік карточкасы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9629-9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9629-9-018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 Сот-сараптамалық санитар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санитар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753"/>
          <w:p>
            <w:pPr>
              <w:spacing w:after="20"/>
              <w:ind w:left="20"/>
              <w:jc w:val="both"/>
            </w:pPr>
            <w:r>
              <w:rPr>
                <w:rFonts w:ascii="Times New Roman"/>
                <w:b w:val="false"/>
                <w:i w:val="false"/>
                <w:color w:val="000000"/>
                <w:sz w:val="20"/>
              </w:rPr>
              <w:t>
Кәсіптік білім</w:t>
            </w:r>
          </w:p>
          <w:bookmarkEnd w:id="753"/>
          <w:p>
            <w:pPr>
              <w:spacing w:after="20"/>
              <w:ind w:left="20"/>
              <w:jc w:val="both"/>
            </w:pPr>
            <w:r>
              <w:rPr>
                <w:rFonts w:ascii="Times New Roman"/>
                <w:b w:val="false"/>
                <w:i w:val="false"/>
                <w:color w:val="000000"/>
                <w:sz w:val="20"/>
              </w:rPr>
              <w:t>
деңгейі (мамандық)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оқытуды өткізумен орта, толық емес орта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молекулярлық-генетикалық сараптамасы/зерттеуін жүргізу саласындағы кәсіптік қызметке қойылатын бірыңғай талаптарды әзірлеу, еңбек нарығының қазіргі заманғы қажеттіліктеріне жауап беретін еңбек функцияларын және қызметкерлердің біліміне, ептілігіне,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 мен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 молекулярлық-генетикалық сараптама (зерттеу) жүргізу кезіндегі кіші медициналық персоналдың қосалқы қызметі.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754"/>
          <w:p>
            <w:pPr>
              <w:spacing w:after="20"/>
              <w:ind w:left="20"/>
              <w:jc w:val="both"/>
            </w:pPr>
            <w:r>
              <w:rPr>
                <w:rFonts w:ascii="Times New Roman"/>
                <w:b w:val="false"/>
                <w:i w:val="false"/>
                <w:color w:val="000000"/>
                <w:sz w:val="20"/>
              </w:rPr>
              <w:t>
1-еңбек</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функциясы:</w:t>
            </w:r>
          </w:p>
          <w:p>
            <w:pPr>
              <w:spacing w:after="20"/>
              <w:ind w:left="20"/>
              <w:jc w:val="both"/>
            </w:pPr>
            <w:r>
              <w:rPr>
                <w:rFonts w:ascii="Times New Roman"/>
                <w:b w:val="false"/>
                <w:i w:val="false"/>
                <w:color w:val="000000"/>
                <w:sz w:val="20"/>
              </w:rPr>
              <w:t>
Сот молекулярлық-генетикалық сараптама (зерттеу) жүргізу кезіндегі кіші медициналық персоналдың қосалқы қызметі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755"/>
          <w:p>
            <w:pPr>
              <w:spacing w:after="20"/>
              <w:ind w:left="20"/>
              <w:jc w:val="both"/>
            </w:pPr>
            <w:r>
              <w:rPr>
                <w:rFonts w:ascii="Times New Roman"/>
                <w:b w:val="false"/>
                <w:i w:val="false"/>
                <w:color w:val="000000"/>
                <w:sz w:val="20"/>
              </w:rPr>
              <w:t>
1-дағды:</w:t>
            </w:r>
          </w:p>
          <w:bookmarkEnd w:id="755"/>
          <w:p>
            <w:pPr>
              <w:spacing w:after="20"/>
              <w:ind w:left="20"/>
              <w:jc w:val="both"/>
            </w:pPr>
            <w:r>
              <w:rPr>
                <w:rFonts w:ascii="Times New Roman"/>
                <w:b w:val="false"/>
                <w:i w:val="false"/>
                <w:color w:val="000000"/>
                <w:sz w:val="20"/>
              </w:rPr>
              <w:t>
Құзыреті шегінде дайындық және қорытынды кезеңдерінде сот молекулярлық-генетикалық сараптамасын (зерттеуін) жүргізу кезінде кіші медицина персоналының қосалқы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756"/>
          <w:p>
            <w:pPr>
              <w:spacing w:after="20"/>
              <w:ind w:left="20"/>
              <w:jc w:val="both"/>
            </w:pPr>
            <w:r>
              <w:rPr>
                <w:rFonts w:ascii="Times New Roman"/>
                <w:b w:val="false"/>
                <w:i w:val="false"/>
                <w:color w:val="000000"/>
                <w:sz w:val="20"/>
              </w:rPr>
              <w:t>
Машықтар:</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Қолданыстағы нұсқаулықтар мен санитариялық талаптарға сәйкес жұмыс орындарын, құрал-саймандарды, химиялық ыдыстарды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Санитариялық-гигиеналық режим мен эпидемиологиялық қауіпсіздік нормаларына сәйкес дезинфекциялық құралдар мен бактерицидтік қондырғылардың көмегімен жұмыс үй-жайларын, жұмыс беттерін зарарсыздандыру жөніндегі іс-шараларды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Бөлу ережелеріне және зертхананың жұмыс аймақтарындағы жұмыс ерекшеліктеріне сәйкес материалдық объектілердің орнын ауыстыру және тасымалдауды антиконтамициялық іс-шараларды сақтай отырып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Орта медициналық персоналдың басшылығымен қауіптілік сыныбына сәйкес қалдықтарды жинау, уақытша сақтау, кәдеге жаратуға дайындау жөніндегі жұмыстарға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Қолданыстағы нұсқауларға сәйкес дезинфекциялық ерітінділерді дайындау;</w:t>
            </w:r>
          </w:p>
          <w:p>
            <w:pPr>
              <w:spacing w:after="20"/>
              <w:ind w:left="20"/>
              <w:jc w:val="both"/>
            </w:pPr>
            <w:r>
              <w:rPr>
                <w:rFonts w:ascii="Times New Roman"/>
                <w:b w:val="false"/>
                <w:i w:val="false"/>
                <w:color w:val="000000"/>
                <w:sz w:val="20"/>
              </w:rPr>
              <w:t>
6. Денсаулыққа ықтимал қауіпті жабдықтармен және заттармен жұмыс істеу кезінде қауіпсіздік техникасы нормаларын, сондай-ақ санитариялық-гигиеналық режим мен эпидемиологиялық қауіпсіздік, өрт қауіпсіздігі нормаларын сақтау.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757"/>
          <w:p>
            <w:pPr>
              <w:spacing w:after="20"/>
              <w:ind w:left="20"/>
              <w:jc w:val="both"/>
            </w:pPr>
            <w:r>
              <w:rPr>
                <w:rFonts w:ascii="Times New Roman"/>
                <w:b w:val="false"/>
                <w:i w:val="false"/>
                <w:color w:val="000000"/>
                <w:sz w:val="20"/>
              </w:rPr>
              <w:t>
Білімі:</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1. Өз еңбек құқықтарын білу, ішкі еңбек тәртібінің қағидалары, қауіпсіздік және еңбекті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санитария, өрт және санитариялық-эпидемиологиялық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Санитариялық-гигиеналық режим және эпидемиологиялық қауіпсіздік нормалары (қорғаныш киімді пайдалану, жұқтырған (ықтимал жұқтырған) объектілермен жұмыс істеу, дезинфекциялау құралдарының жұмыс ерітінділерін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Антиконтамициялық іс-шараларды сақтай отырып, жұмыстарды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Қауіптілік сыныбына сәйкес қалдықтармен жұмыс істеу тәртібі;</w:t>
            </w:r>
          </w:p>
          <w:p>
            <w:pPr>
              <w:spacing w:after="20"/>
              <w:ind w:left="20"/>
              <w:jc w:val="both"/>
            </w:pPr>
            <w:r>
              <w:rPr>
                <w:rFonts w:ascii="Times New Roman"/>
                <w:b w:val="false"/>
                <w:i w:val="false"/>
                <w:color w:val="000000"/>
                <w:sz w:val="20"/>
              </w:rPr>
              <w:t xml:space="preserve">
5. Ішкі нормативтік құжаттар, функционалдық міндеттері.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758"/>
          <w:p>
            <w:pPr>
              <w:spacing w:after="20"/>
              <w:ind w:left="20"/>
              <w:jc w:val="both"/>
            </w:pPr>
            <w:r>
              <w:rPr>
                <w:rFonts w:ascii="Times New Roman"/>
                <w:b w:val="false"/>
                <w:i w:val="false"/>
                <w:color w:val="000000"/>
                <w:sz w:val="20"/>
              </w:rPr>
              <w:t>
Командалық жұмыс</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Оқытылуға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Стреске төзімділік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белгіленетін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деңгейі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 дәрігер/маман сот-медициналық сарапшысы </w:t>
            </w:r>
          </w:p>
        </w:tc>
      </w:tr>
    </w:tbl>
    <w:bookmarkStart w:name="z2152" w:id="759"/>
    <w:p>
      <w:pPr>
        <w:spacing w:after="0"/>
        <w:ind w:left="0"/>
        <w:jc w:val="left"/>
      </w:pPr>
      <w:r>
        <w:rPr>
          <w:rFonts w:ascii="Times New Roman"/>
          <w:b/>
          <w:i w:val="false"/>
          <w:color w:val="000000"/>
        </w:rPr>
        <w:t xml:space="preserve"> 4-тарау. Кәсіптік стандарттың техникалық деректері</w:t>
      </w:r>
    </w:p>
    <w:bookmarkEnd w:id="759"/>
    <w:bookmarkStart w:name="z2153" w:id="760"/>
    <w:p>
      <w:pPr>
        <w:spacing w:after="0"/>
        <w:ind w:left="0"/>
        <w:jc w:val="both"/>
      </w:pPr>
      <w:r>
        <w:rPr>
          <w:rFonts w:ascii="Times New Roman"/>
          <w:b w:val="false"/>
          <w:i w:val="false"/>
          <w:color w:val="000000"/>
          <w:sz w:val="28"/>
        </w:rPr>
        <w:t xml:space="preserve">
      13. Мемлекеттік органның атауы: </w:t>
      </w:r>
    </w:p>
    <w:bookmarkEnd w:id="760"/>
    <w:bookmarkStart w:name="z2154" w:id="761"/>
    <w:p>
      <w:pPr>
        <w:spacing w:after="0"/>
        <w:ind w:left="0"/>
        <w:jc w:val="both"/>
      </w:pPr>
      <w:r>
        <w:rPr>
          <w:rFonts w:ascii="Times New Roman"/>
          <w:b w:val="false"/>
          <w:i w:val="false"/>
          <w:color w:val="000000"/>
          <w:sz w:val="28"/>
        </w:rPr>
        <w:t>
      Қазақстан Республикасы Әділет министрлігі</w:t>
      </w:r>
    </w:p>
    <w:bookmarkEnd w:id="761"/>
    <w:bookmarkStart w:name="z2155" w:id="762"/>
    <w:p>
      <w:pPr>
        <w:spacing w:after="0"/>
        <w:ind w:left="0"/>
        <w:jc w:val="both"/>
      </w:pPr>
      <w:r>
        <w:rPr>
          <w:rFonts w:ascii="Times New Roman"/>
          <w:b w:val="false"/>
          <w:i w:val="false"/>
          <w:color w:val="000000"/>
          <w:sz w:val="28"/>
        </w:rPr>
        <w:t>
      Орындаушы: А.М. Сашкен, a.sashken@adilet.gov.kz, 74-06-58.</w:t>
      </w:r>
    </w:p>
    <w:bookmarkEnd w:id="762"/>
    <w:bookmarkStart w:name="z2156" w:id="763"/>
    <w:p>
      <w:pPr>
        <w:spacing w:after="0"/>
        <w:ind w:left="0"/>
        <w:jc w:val="both"/>
      </w:pPr>
      <w:r>
        <w:rPr>
          <w:rFonts w:ascii="Times New Roman"/>
          <w:b w:val="false"/>
          <w:i w:val="false"/>
          <w:color w:val="000000"/>
          <w:sz w:val="28"/>
        </w:rPr>
        <w:t>
      14. Әзірлеуге қатысқан ұйымдар (кәсіпорындар):</w:t>
      </w:r>
    </w:p>
    <w:bookmarkEnd w:id="763"/>
    <w:bookmarkStart w:name="z2157" w:id="764"/>
    <w:p>
      <w:pPr>
        <w:spacing w:after="0"/>
        <w:ind w:left="0"/>
        <w:jc w:val="both"/>
      </w:pPr>
      <w:r>
        <w:rPr>
          <w:rFonts w:ascii="Times New Roman"/>
          <w:b w:val="false"/>
          <w:i w:val="false"/>
          <w:color w:val="000000"/>
          <w:sz w:val="28"/>
        </w:rPr>
        <w:t xml:space="preserve">
      "Қазақстан Республикасы Әдiлет министрлiгiнің Сот сараптамалары орталығы" республикалық мемлекеттік қазыналық кәсіпорны </w:t>
      </w:r>
    </w:p>
    <w:bookmarkEnd w:id="764"/>
    <w:bookmarkStart w:name="z2158" w:id="765"/>
    <w:p>
      <w:pPr>
        <w:spacing w:after="0"/>
        <w:ind w:left="0"/>
        <w:jc w:val="both"/>
      </w:pPr>
      <w:r>
        <w:rPr>
          <w:rFonts w:ascii="Times New Roman"/>
          <w:b w:val="false"/>
          <w:i w:val="false"/>
          <w:color w:val="000000"/>
          <w:sz w:val="28"/>
        </w:rPr>
        <w:t>
      Орындаушы: Г.Ж. Ертаева, expert@cse.kz, 54-10-05.</w:t>
      </w:r>
    </w:p>
    <w:bookmarkEnd w:id="765"/>
    <w:bookmarkStart w:name="z2159" w:id="766"/>
    <w:p>
      <w:pPr>
        <w:spacing w:after="0"/>
        <w:ind w:left="0"/>
        <w:jc w:val="both"/>
      </w:pPr>
      <w:r>
        <w:rPr>
          <w:rFonts w:ascii="Times New Roman"/>
          <w:b w:val="false"/>
          <w:i w:val="false"/>
          <w:color w:val="000000"/>
          <w:sz w:val="28"/>
        </w:rPr>
        <w:t>
      15. Сот-сараптама қызметі саласындағы кәсіптік біліктілік бойынша салалық кеңес: 2023 жылғы 14 қарашадағы №2 хаттама.</w:t>
      </w:r>
    </w:p>
    <w:bookmarkEnd w:id="766"/>
    <w:bookmarkStart w:name="z2160" w:id="767"/>
    <w:p>
      <w:pPr>
        <w:spacing w:after="0"/>
        <w:ind w:left="0"/>
        <w:jc w:val="both"/>
      </w:pPr>
      <w:r>
        <w:rPr>
          <w:rFonts w:ascii="Times New Roman"/>
          <w:b w:val="false"/>
          <w:i w:val="false"/>
          <w:color w:val="000000"/>
          <w:sz w:val="28"/>
        </w:rPr>
        <w:t>
      16. Кәсіптік біліктілік бойынша ұлттық орган: 2023 жылғы 11 қарашадағы қорытынды.</w:t>
      </w:r>
    </w:p>
    <w:bookmarkEnd w:id="767"/>
    <w:bookmarkStart w:name="z2161" w:id="768"/>
    <w:p>
      <w:pPr>
        <w:spacing w:after="0"/>
        <w:ind w:left="0"/>
        <w:jc w:val="both"/>
      </w:pPr>
      <w:r>
        <w:rPr>
          <w:rFonts w:ascii="Times New Roman"/>
          <w:b w:val="false"/>
          <w:i w:val="false"/>
          <w:color w:val="000000"/>
          <w:sz w:val="28"/>
        </w:rPr>
        <w:t>
      17. "Атамекен" Қазақстан Республикасының Ұлттық кәсіпкерлер палатасы: 2023 жылғы 9 қазан.</w:t>
      </w:r>
    </w:p>
    <w:bookmarkEnd w:id="768"/>
    <w:bookmarkStart w:name="z2162" w:id="769"/>
    <w:p>
      <w:pPr>
        <w:spacing w:after="0"/>
        <w:ind w:left="0"/>
        <w:jc w:val="both"/>
      </w:pPr>
      <w:r>
        <w:rPr>
          <w:rFonts w:ascii="Times New Roman"/>
          <w:b w:val="false"/>
          <w:i w:val="false"/>
          <w:color w:val="000000"/>
          <w:sz w:val="28"/>
        </w:rPr>
        <w:t>
      18. Нұсқа нөмірі және шығарылған жылы: 1-нұсқа, 2024 жыл.</w:t>
      </w:r>
    </w:p>
    <w:bookmarkEnd w:id="769"/>
    <w:bookmarkStart w:name="z2163" w:id="770"/>
    <w:p>
      <w:pPr>
        <w:spacing w:after="0"/>
        <w:ind w:left="0"/>
        <w:jc w:val="both"/>
      </w:pPr>
      <w:r>
        <w:rPr>
          <w:rFonts w:ascii="Times New Roman"/>
          <w:b w:val="false"/>
          <w:i w:val="false"/>
          <w:color w:val="000000"/>
          <w:sz w:val="28"/>
        </w:rPr>
        <w:t>
      19. Бағдарлы қайта қарау күні: 2027 жылғы 4 қаңтар.</w:t>
      </w:r>
    </w:p>
    <w:bookmarkEnd w:id="7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2024 жылғы 23 қаңтардағы</w:t>
            </w:r>
            <w:r>
              <w:br/>
            </w:r>
            <w:r>
              <w:rPr>
                <w:rFonts w:ascii="Times New Roman"/>
                <w:b w:val="false"/>
                <w:i w:val="false"/>
                <w:color w:val="000000"/>
                <w:sz w:val="20"/>
              </w:rPr>
              <w:t>№ 60 бұйрығына</w:t>
            </w:r>
            <w:r>
              <w:br/>
            </w:r>
            <w:r>
              <w:rPr>
                <w:rFonts w:ascii="Times New Roman"/>
                <w:b w:val="false"/>
                <w:i w:val="false"/>
                <w:color w:val="000000"/>
                <w:sz w:val="20"/>
              </w:rPr>
              <w:t>7-қосымша</w:t>
            </w:r>
          </w:p>
        </w:tc>
      </w:tr>
    </w:tbl>
    <w:bookmarkStart w:name="z2169" w:id="771"/>
    <w:p>
      <w:pPr>
        <w:spacing w:after="0"/>
        <w:ind w:left="0"/>
        <w:jc w:val="left"/>
      </w:pPr>
      <w:r>
        <w:rPr>
          <w:rFonts w:ascii="Times New Roman"/>
          <w:b/>
          <w:i w:val="false"/>
          <w:color w:val="000000"/>
        </w:rPr>
        <w:t xml:space="preserve"> "Сот портреттік сараптамасы" кәсіптік стандарты</w:t>
      </w:r>
    </w:p>
    <w:bookmarkEnd w:id="771"/>
    <w:bookmarkStart w:name="z2170" w:id="772"/>
    <w:p>
      <w:pPr>
        <w:spacing w:after="0"/>
        <w:ind w:left="0"/>
        <w:jc w:val="left"/>
      </w:pPr>
      <w:r>
        <w:rPr>
          <w:rFonts w:ascii="Times New Roman"/>
          <w:b/>
          <w:i w:val="false"/>
          <w:color w:val="000000"/>
        </w:rPr>
        <w:t xml:space="preserve"> 1-тарау. Жалпы ережелер</w:t>
      </w:r>
    </w:p>
    <w:bookmarkEnd w:id="772"/>
    <w:bookmarkStart w:name="z2171" w:id="773"/>
    <w:p>
      <w:pPr>
        <w:spacing w:after="0"/>
        <w:ind w:left="0"/>
        <w:jc w:val="both"/>
      </w:pPr>
      <w:r>
        <w:rPr>
          <w:rFonts w:ascii="Times New Roman"/>
          <w:b w:val="false"/>
          <w:i w:val="false"/>
          <w:color w:val="000000"/>
          <w:sz w:val="28"/>
        </w:rPr>
        <w:t xml:space="preserve">
      1.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 портреттік сараптамасы" кәсіптік стандарты әзірленді, ол құжаттардың сот сараптамасын жүргізу жөніндегі сот сарапшысының біліктілік, құзыреттілік деңгейіне, еңбек мазмұнына, сапасына және жағдайларына қойылатын талаптарды айқындауға арналған және сот-сараптама қызметі саласында қолданылады.</w:t>
      </w:r>
    </w:p>
    <w:bookmarkEnd w:id="773"/>
    <w:bookmarkStart w:name="z2172" w:id="774"/>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774"/>
    <w:bookmarkStart w:name="z2173" w:id="775"/>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775"/>
    <w:bookmarkStart w:name="z2174" w:id="776"/>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776"/>
    <w:bookmarkStart w:name="z2175" w:id="777"/>
    <w:p>
      <w:pPr>
        <w:spacing w:after="0"/>
        <w:ind w:left="0"/>
        <w:jc w:val="both"/>
      </w:pPr>
      <w:r>
        <w:rPr>
          <w:rFonts w:ascii="Times New Roman"/>
          <w:b w:val="false"/>
          <w:i w:val="false"/>
          <w:color w:val="000000"/>
          <w:sz w:val="28"/>
        </w:rPr>
        <w:t>
      3) жазба – қол жеткізілген нәтижелер туралы мәліметтерді қамтитын құжат немесе жүзеге асырылған қызметтің расталуы (верификацияның, ескертуші және түзетуші әрекеттердің жүргізілуінің куәлігін ұсыну және қадағалауын рәсімдеу үшін);</w:t>
      </w:r>
    </w:p>
    <w:bookmarkEnd w:id="777"/>
    <w:bookmarkStart w:name="z2176" w:id="778"/>
    <w:p>
      <w:pPr>
        <w:spacing w:after="0"/>
        <w:ind w:left="0"/>
        <w:jc w:val="both"/>
      </w:pPr>
      <w:r>
        <w:rPr>
          <w:rFonts w:ascii="Times New Roman"/>
          <w:b w:val="false"/>
          <w:i w:val="false"/>
          <w:color w:val="000000"/>
          <w:sz w:val="28"/>
        </w:rPr>
        <w:t>
      4) сот портреттік сараптамасының мәні – жеке тұлғаны жеке тұлғаны сәйкестендіру мақсатында объективті материалдық тасымалдағыштарда түсіріліп алынған сыртқы келбет белгілерін зерттеу кезінде арнайы ғылыми білімдер негізінде анықталатын нақты деректер;</w:t>
      </w:r>
    </w:p>
    <w:bookmarkEnd w:id="778"/>
    <w:bookmarkStart w:name="z2177" w:id="779"/>
    <w:p>
      <w:pPr>
        <w:spacing w:after="0"/>
        <w:ind w:left="0"/>
        <w:jc w:val="both"/>
      </w:pPr>
      <w:r>
        <w:rPr>
          <w:rFonts w:ascii="Times New Roman"/>
          <w:b w:val="false"/>
          <w:i w:val="false"/>
          <w:color w:val="000000"/>
          <w:sz w:val="28"/>
        </w:rPr>
        <w:t>
      5) сот портреттік сараптамасының объектісі – портреттік ақпараттың әртүрлі объективті материалдық тасымалдағыштарында түсіріліп алынған адамның сыртқы келбетінің бейнелері.</w:t>
      </w:r>
    </w:p>
    <w:bookmarkEnd w:id="779"/>
    <w:bookmarkStart w:name="z2178" w:id="780"/>
    <w:p>
      <w:pPr>
        <w:spacing w:after="0"/>
        <w:ind w:left="0"/>
        <w:jc w:val="both"/>
      </w:pPr>
      <w:r>
        <w:rPr>
          <w:rFonts w:ascii="Times New Roman"/>
          <w:b w:val="false"/>
          <w:i w:val="false"/>
          <w:color w:val="000000"/>
          <w:sz w:val="28"/>
        </w:rPr>
        <w:t>
      3. Осы кәсіптік стандартта мынандай қысқартулар қолданылады:</w:t>
      </w:r>
    </w:p>
    <w:bookmarkEnd w:id="780"/>
    <w:bookmarkStart w:name="z2179" w:id="781"/>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bookmarkEnd w:id="781"/>
    <w:bookmarkStart w:name="z2180" w:id="782"/>
    <w:p>
      <w:pPr>
        <w:spacing w:after="0"/>
        <w:ind w:left="0"/>
        <w:jc w:val="both"/>
      </w:pPr>
      <w:r>
        <w:rPr>
          <w:rFonts w:ascii="Times New Roman"/>
          <w:b w:val="false"/>
          <w:i w:val="false"/>
          <w:color w:val="000000"/>
          <w:sz w:val="28"/>
        </w:rPr>
        <w:t>
      БА – Біліктілік анықтамалығы;</w:t>
      </w:r>
    </w:p>
    <w:bookmarkEnd w:id="782"/>
    <w:bookmarkStart w:name="z2181" w:id="783"/>
    <w:p>
      <w:pPr>
        <w:spacing w:after="0"/>
        <w:ind w:left="0"/>
        <w:jc w:val="both"/>
      </w:pPr>
      <w:r>
        <w:rPr>
          <w:rFonts w:ascii="Times New Roman"/>
          <w:b w:val="false"/>
          <w:i w:val="false"/>
          <w:color w:val="000000"/>
          <w:sz w:val="28"/>
        </w:rPr>
        <w:t>
      СБШ – Салалық біліктілік шеңбері;</w:t>
      </w:r>
    </w:p>
    <w:bookmarkEnd w:id="783"/>
    <w:bookmarkStart w:name="z2182" w:id="784"/>
    <w:p>
      <w:pPr>
        <w:spacing w:after="0"/>
        <w:ind w:left="0"/>
        <w:jc w:val="both"/>
      </w:pPr>
      <w:r>
        <w:rPr>
          <w:rFonts w:ascii="Times New Roman"/>
          <w:b w:val="false"/>
          <w:i w:val="false"/>
          <w:color w:val="000000"/>
          <w:sz w:val="28"/>
        </w:rPr>
        <w:t>
      ЭҚЖЖ – Экономикалық қызмет түрлерінің жалпы мемлекеттік жіктеуіші.</w:t>
      </w:r>
    </w:p>
    <w:bookmarkEnd w:id="784"/>
    <w:bookmarkStart w:name="z2183" w:id="785"/>
    <w:p>
      <w:pPr>
        <w:spacing w:after="0"/>
        <w:ind w:left="0"/>
        <w:jc w:val="left"/>
      </w:pPr>
      <w:r>
        <w:rPr>
          <w:rFonts w:ascii="Times New Roman"/>
          <w:b/>
          <w:i w:val="false"/>
          <w:color w:val="000000"/>
        </w:rPr>
        <w:t xml:space="preserve"> 2-тарау. Кәсіптік стандарттың төлқұжаты</w:t>
      </w:r>
    </w:p>
    <w:bookmarkEnd w:id="785"/>
    <w:bookmarkStart w:name="z2184" w:id="786"/>
    <w:p>
      <w:pPr>
        <w:spacing w:after="0"/>
        <w:ind w:left="0"/>
        <w:jc w:val="both"/>
      </w:pPr>
      <w:r>
        <w:rPr>
          <w:rFonts w:ascii="Times New Roman"/>
          <w:b w:val="false"/>
          <w:i w:val="false"/>
          <w:color w:val="000000"/>
          <w:sz w:val="28"/>
        </w:rPr>
        <w:t>
      4. Кәсіптік стандарттың атауы: "Сот портреттік сараптамасы".</w:t>
      </w:r>
    </w:p>
    <w:bookmarkEnd w:id="786"/>
    <w:bookmarkStart w:name="z2185" w:id="787"/>
    <w:p>
      <w:pPr>
        <w:spacing w:after="0"/>
        <w:ind w:left="0"/>
        <w:jc w:val="both"/>
      </w:pPr>
      <w:r>
        <w:rPr>
          <w:rFonts w:ascii="Times New Roman"/>
          <w:b w:val="false"/>
          <w:i w:val="false"/>
          <w:color w:val="000000"/>
          <w:sz w:val="28"/>
        </w:rPr>
        <w:t>
      5. Кәсіптік стандарт коды: О84230.</w:t>
      </w:r>
    </w:p>
    <w:bookmarkEnd w:id="787"/>
    <w:bookmarkStart w:name="z2186" w:id="788"/>
    <w:p>
      <w:pPr>
        <w:spacing w:after="0"/>
        <w:ind w:left="0"/>
        <w:jc w:val="both"/>
      </w:pPr>
      <w:r>
        <w:rPr>
          <w:rFonts w:ascii="Times New Roman"/>
          <w:b w:val="false"/>
          <w:i w:val="false"/>
          <w:color w:val="000000"/>
          <w:sz w:val="28"/>
        </w:rPr>
        <w:t>
      6. ЭҚЖЖ сәйкес секциясын, бөлімін, тобын, сыныбын және кіші сыныбын көрсету:</w:t>
      </w:r>
    </w:p>
    <w:bookmarkEnd w:id="788"/>
    <w:bookmarkStart w:name="z2187" w:id="789"/>
    <w:p>
      <w:pPr>
        <w:spacing w:after="0"/>
        <w:ind w:left="0"/>
        <w:jc w:val="both"/>
      </w:pPr>
      <w:r>
        <w:rPr>
          <w:rFonts w:ascii="Times New Roman"/>
          <w:b w:val="false"/>
          <w:i w:val="false"/>
          <w:color w:val="000000"/>
          <w:sz w:val="28"/>
        </w:rPr>
        <w:t>
      О – Мемлекеттік басқару және қорғаныс; міндетті әлеуметтік қамсыздандыру;</w:t>
      </w:r>
    </w:p>
    <w:bookmarkEnd w:id="789"/>
    <w:bookmarkStart w:name="z2188" w:id="790"/>
    <w:p>
      <w:pPr>
        <w:spacing w:after="0"/>
        <w:ind w:left="0"/>
        <w:jc w:val="both"/>
      </w:pPr>
      <w:r>
        <w:rPr>
          <w:rFonts w:ascii="Times New Roman"/>
          <w:b w:val="false"/>
          <w:i w:val="false"/>
          <w:color w:val="000000"/>
          <w:sz w:val="28"/>
        </w:rPr>
        <w:t>
      84 – Мемлекеттік басқару және қорғаныс; міндетті әлеуметтік қамсыздандыру;</w:t>
      </w:r>
    </w:p>
    <w:bookmarkEnd w:id="790"/>
    <w:bookmarkStart w:name="z2189" w:id="791"/>
    <w:p>
      <w:pPr>
        <w:spacing w:after="0"/>
        <w:ind w:left="0"/>
        <w:jc w:val="both"/>
      </w:pPr>
      <w:r>
        <w:rPr>
          <w:rFonts w:ascii="Times New Roman"/>
          <w:b w:val="false"/>
          <w:i w:val="false"/>
          <w:color w:val="000000"/>
          <w:sz w:val="28"/>
        </w:rPr>
        <w:t>
      842 – Мемлекеттің жалпы қоғамға қызмет көрсетуі;</w:t>
      </w:r>
    </w:p>
    <w:bookmarkEnd w:id="791"/>
    <w:bookmarkStart w:name="z2190" w:id="792"/>
    <w:p>
      <w:pPr>
        <w:spacing w:after="0"/>
        <w:ind w:left="0"/>
        <w:jc w:val="both"/>
      </w:pPr>
      <w:r>
        <w:rPr>
          <w:rFonts w:ascii="Times New Roman"/>
          <w:b w:val="false"/>
          <w:i w:val="false"/>
          <w:color w:val="000000"/>
          <w:sz w:val="28"/>
        </w:rPr>
        <w:t>
      8423 – Әділет және сот төрелігі саласындағы қызмет;</w:t>
      </w:r>
    </w:p>
    <w:bookmarkEnd w:id="792"/>
    <w:bookmarkStart w:name="z2191" w:id="793"/>
    <w:p>
      <w:pPr>
        <w:spacing w:after="0"/>
        <w:ind w:left="0"/>
        <w:jc w:val="both"/>
      </w:pPr>
      <w:r>
        <w:rPr>
          <w:rFonts w:ascii="Times New Roman"/>
          <w:b w:val="false"/>
          <w:i w:val="false"/>
          <w:color w:val="000000"/>
          <w:sz w:val="28"/>
        </w:rPr>
        <w:t>
      84230 – Әділет және сот төрелігі саласындағы қызмет.</w:t>
      </w:r>
    </w:p>
    <w:bookmarkEnd w:id="793"/>
    <w:bookmarkStart w:name="z2192" w:id="794"/>
    <w:p>
      <w:pPr>
        <w:spacing w:after="0"/>
        <w:ind w:left="0"/>
        <w:jc w:val="both"/>
      </w:pPr>
      <w:r>
        <w:rPr>
          <w:rFonts w:ascii="Times New Roman"/>
          <w:b w:val="false"/>
          <w:i w:val="false"/>
          <w:color w:val="000000"/>
          <w:sz w:val="28"/>
        </w:rPr>
        <w:t>
      7. Кәсіптік стандарттың қысқаша сипаттамасы: осы стандарт "Сот портреттік сараптамасы" түрі бойынша біліктілік куәлігін алуға үміткер-сарапшыларға және сот сараптамаларын (зерттеулерін) жүргізу құқығына біліктілік куәлігі бар сарапшыларға, оның ішінде лицензия негізінде сот-сараптама қызметімен айналысатын жеке тұлғаларға қойылатын талаптарды, сондай-ақ сот сараптамасы органының бөлім/бөлімше, сектор басшысына қойылатын талаптарды сипаттайды.</w:t>
      </w:r>
    </w:p>
    <w:bookmarkEnd w:id="794"/>
    <w:bookmarkStart w:name="z2193" w:id="795"/>
    <w:p>
      <w:pPr>
        <w:spacing w:after="0"/>
        <w:ind w:left="0"/>
        <w:jc w:val="both"/>
      </w:pPr>
      <w:r>
        <w:rPr>
          <w:rFonts w:ascii="Times New Roman"/>
          <w:b w:val="false"/>
          <w:i w:val="false"/>
          <w:color w:val="000000"/>
          <w:sz w:val="28"/>
        </w:rPr>
        <w:t xml:space="preserve">
      8. Кәсіптер карточкаларының тізбесі: </w:t>
      </w:r>
    </w:p>
    <w:bookmarkEnd w:id="795"/>
    <w:bookmarkStart w:name="z2194" w:id="796"/>
    <w:p>
      <w:pPr>
        <w:spacing w:after="0"/>
        <w:ind w:left="0"/>
        <w:jc w:val="both"/>
      </w:pPr>
      <w:r>
        <w:rPr>
          <w:rFonts w:ascii="Times New Roman"/>
          <w:b w:val="false"/>
          <w:i w:val="false"/>
          <w:color w:val="000000"/>
          <w:sz w:val="28"/>
        </w:rPr>
        <w:t>
      1) бөлім басшысы (өзге салаларда мамандандырылған) – СБШ бойынша 6 біліктілік деңгейі;</w:t>
      </w:r>
    </w:p>
    <w:bookmarkEnd w:id="796"/>
    <w:bookmarkStart w:name="z2195" w:id="797"/>
    <w:p>
      <w:pPr>
        <w:spacing w:after="0"/>
        <w:ind w:left="0"/>
        <w:jc w:val="both"/>
      </w:pPr>
      <w:r>
        <w:rPr>
          <w:rFonts w:ascii="Times New Roman"/>
          <w:b w:val="false"/>
          <w:i w:val="false"/>
          <w:color w:val="000000"/>
          <w:sz w:val="28"/>
        </w:rPr>
        <w:t>
      2) сот сарапшылары – СБШ бойынша 6 біліктілік деңгейі.</w:t>
      </w:r>
    </w:p>
    <w:bookmarkEnd w:id="797"/>
    <w:bookmarkStart w:name="z2196" w:id="798"/>
    <w:p>
      <w:pPr>
        <w:spacing w:after="0"/>
        <w:ind w:left="0"/>
        <w:jc w:val="left"/>
      </w:pPr>
      <w:r>
        <w:rPr>
          <w:rFonts w:ascii="Times New Roman"/>
          <w:b/>
          <w:i w:val="false"/>
          <w:color w:val="000000"/>
        </w:rPr>
        <w:t xml:space="preserve"> 3-тарау. Кәсіптер карточкалары</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"Бөлім басшысы (өзге салаларда мамандандырылған)" кәсіптік карточкасы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(өзге салаларда мамандандырылған)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799"/>
          <w:p>
            <w:pPr>
              <w:spacing w:after="20"/>
              <w:ind w:left="20"/>
              <w:jc w:val="both"/>
            </w:pPr>
            <w:r>
              <w:rPr>
                <w:rFonts w:ascii="Times New Roman"/>
                <w:b w:val="false"/>
                <w:i w:val="false"/>
                <w:color w:val="000000"/>
                <w:sz w:val="20"/>
              </w:rPr>
              <w:t>
Кәсіптік білім</w:t>
            </w:r>
          </w:p>
          <w:bookmarkEnd w:id="799"/>
          <w:p>
            <w:pPr>
              <w:spacing w:after="20"/>
              <w:ind w:left="20"/>
              <w:jc w:val="both"/>
            </w:pPr>
            <w:r>
              <w:rPr>
                <w:rFonts w:ascii="Times New Roman"/>
                <w:b w:val="false"/>
                <w:i w:val="false"/>
                <w:color w:val="000000"/>
                <w:sz w:val="20"/>
              </w:rPr>
              <w:t>
деңгейі (мамандық)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(6В042 құқық (құқықтану), 6B123 қоғамдық қауіпсіздік (құқық қорғау қызметі білім беру бағдарламасында криминалистика және/немесе сот сараптама пәні болған жағдайда), 6В073 сәулет және құрылыс (сәулет), 6В014 жалпы дамыту пәніне мамандандырылған мұғалімдерді даярлау (бейнелеу өнері және сызу), 6В021 көркемөнер (кескіндеме, графика)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800"/>
          <w:p>
            <w:pPr>
              <w:spacing w:after="20"/>
              <w:ind w:left="20"/>
              <w:jc w:val="both"/>
            </w:pPr>
            <w:r>
              <w:rPr>
                <w:rFonts w:ascii="Times New Roman"/>
                <w:b w:val="false"/>
                <w:i w:val="false"/>
                <w:color w:val="000000"/>
                <w:sz w:val="20"/>
              </w:rPr>
              <w:t xml:space="preserve">
Бөлім/бөлімше басшысы </w:t>
            </w:r>
          </w:p>
          <w:bookmarkEnd w:id="800"/>
          <w:p>
            <w:pPr>
              <w:spacing w:after="20"/>
              <w:ind w:left="20"/>
              <w:jc w:val="both"/>
            </w:pPr>
            <w:r>
              <w:rPr>
                <w:rFonts w:ascii="Times New Roman"/>
                <w:b w:val="false"/>
                <w:i w:val="false"/>
                <w:color w:val="000000"/>
                <w:sz w:val="20"/>
              </w:rPr>
              <w:t>
сектор басшысы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портреттік сараптамасын жүргізу саласындағы кәсіптік қызметке қойылатын бірыңғай талаптарды әзірлеу, еңбек нарығының қазіргі заманғы қажеттіліктеріне жауап беретін және еңбек функцияларын жүйелі және құрылымдық сипаттау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Бөлімшенің жұмысына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801"/>
          <w:p>
            <w:pPr>
              <w:spacing w:after="20"/>
              <w:ind w:left="20"/>
              <w:jc w:val="both"/>
            </w:pPr>
            <w:r>
              <w:rPr>
                <w:rFonts w:ascii="Times New Roman"/>
                <w:b w:val="false"/>
                <w:i w:val="false"/>
                <w:color w:val="000000"/>
                <w:sz w:val="20"/>
              </w:rPr>
              <w:t>
1-еңбек</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Бөлімше жұмысына басшылық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802"/>
          <w:p>
            <w:pPr>
              <w:spacing w:after="20"/>
              <w:ind w:left="20"/>
              <w:jc w:val="both"/>
            </w:pPr>
            <w:r>
              <w:rPr>
                <w:rFonts w:ascii="Times New Roman"/>
                <w:b w:val="false"/>
                <w:i w:val="false"/>
                <w:color w:val="000000"/>
                <w:sz w:val="20"/>
              </w:rPr>
              <w:t>
1-дағды:</w:t>
            </w:r>
          </w:p>
          <w:bookmarkEnd w:id="802"/>
          <w:p>
            <w:pPr>
              <w:spacing w:after="20"/>
              <w:ind w:left="20"/>
              <w:jc w:val="both"/>
            </w:pPr>
            <w:r>
              <w:rPr>
                <w:rFonts w:ascii="Times New Roman"/>
                <w:b w:val="false"/>
                <w:i w:val="false"/>
                <w:color w:val="000000"/>
                <w:sz w:val="20"/>
              </w:rPr>
              <w:t>
Бөлімшенің перспективалық және ағымдағы жұмыс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803"/>
          <w:p>
            <w:pPr>
              <w:spacing w:after="20"/>
              <w:ind w:left="20"/>
              <w:jc w:val="both"/>
            </w:pPr>
            <w:r>
              <w:rPr>
                <w:rFonts w:ascii="Times New Roman"/>
                <w:b w:val="false"/>
                <w:i w:val="false"/>
                <w:color w:val="000000"/>
                <w:sz w:val="20"/>
              </w:rPr>
              <w:t>
Машықтар:</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Бөлімшенің қысқа мерзімді және ұзақ мерзімді жұмыс жоспарларын қалыптастыру, олардың орындалуын іске асыруға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Бөлімшенің мақсаттарын және оның осы мақсаттарға қол жеткізу көрсеткіштерін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 қызметіндегі негізгі тәуекелдерді және оларды жою немесе азайту әдістерін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 процестері тиімділігінің негізгі көрсеткіштерін айқындау;</w:t>
            </w:r>
          </w:p>
          <w:p>
            <w:pPr>
              <w:spacing w:after="20"/>
              <w:ind w:left="20"/>
              <w:jc w:val="both"/>
            </w:pPr>
            <w:r>
              <w:rPr>
                <w:rFonts w:ascii="Times New Roman"/>
                <w:b w:val="false"/>
                <w:i w:val="false"/>
                <w:color w:val="000000"/>
                <w:sz w:val="20"/>
              </w:rPr>
              <w:t>
5. Өндірістік есептерді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804"/>
          <w:p>
            <w:pPr>
              <w:spacing w:after="20"/>
              <w:ind w:left="20"/>
              <w:jc w:val="both"/>
            </w:pPr>
            <w:r>
              <w:rPr>
                <w:rFonts w:ascii="Times New Roman"/>
                <w:b w:val="false"/>
                <w:i w:val="false"/>
                <w:color w:val="000000"/>
                <w:sz w:val="20"/>
              </w:rPr>
              <w:t>
Білімі:</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стратегиясы/саясаты, мақсаттары, даму жоспарлары және басқа да нормативтік құқықтық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стратегиялық және бюджеттік жоспарлау, ұйымдастырушылық даму саласындағы теориялық және практикалық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Жоспарлау және әкімшілендіру негіздері;</w:t>
            </w:r>
          </w:p>
          <w:p>
            <w:pPr>
              <w:spacing w:after="20"/>
              <w:ind w:left="20"/>
              <w:jc w:val="both"/>
            </w:pPr>
            <w:r>
              <w:rPr>
                <w:rFonts w:ascii="Times New Roman"/>
                <w:b w:val="false"/>
                <w:i w:val="false"/>
                <w:color w:val="000000"/>
                <w:sz w:val="20"/>
              </w:rPr>
              <w:t>
4. Сараптамаларды жүргізу туралы есептілікті жасау тәртібі мен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805"/>
          <w:p>
            <w:pPr>
              <w:spacing w:after="20"/>
              <w:ind w:left="20"/>
              <w:jc w:val="both"/>
            </w:pPr>
            <w:r>
              <w:rPr>
                <w:rFonts w:ascii="Times New Roman"/>
                <w:b w:val="false"/>
                <w:i w:val="false"/>
                <w:color w:val="000000"/>
                <w:sz w:val="20"/>
              </w:rPr>
              <w:t>
2-дағды:</w:t>
            </w:r>
          </w:p>
          <w:bookmarkEnd w:id="805"/>
          <w:p>
            <w:pPr>
              <w:spacing w:after="20"/>
              <w:ind w:left="20"/>
              <w:jc w:val="both"/>
            </w:pPr>
            <w:r>
              <w:rPr>
                <w:rFonts w:ascii="Times New Roman"/>
                <w:b w:val="false"/>
                <w:i w:val="false"/>
                <w:color w:val="000000"/>
                <w:sz w:val="20"/>
              </w:rPr>
              <w:t>
Бөлімшенің жұмысын ұйымдастыру және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806"/>
          <w:p>
            <w:pPr>
              <w:spacing w:after="20"/>
              <w:ind w:left="20"/>
              <w:jc w:val="both"/>
            </w:pPr>
            <w:r>
              <w:rPr>
                <w:rFonts w:ascii="Times New Roman"/>
                <w:b w:val="false"/>
                <w:i w:val="false"/>
                <w:color w:val="000000"/>
                <w:sz w:val="20"/>
              </w:rPr>
              <w:t>
Машықтар:</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жұмысына басшылық жасау, міндеттерді қалыптастыру және олардың орындалуын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ұйымның басқа бөлімшелерімен және өзге де ұйымдардың өкілдерімен бөлімшенің тиімді өзара іс-қимылын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Бөлімшенің материалдық-техникалық ресурстарға деген қажеттілігін айқындау бойынша талдау жүргізу. Зертхананы материалдық-техникалық жабдықтау мен жарақтандыруға өтінімдер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 қызметінің тиімділігін талдау және бағалау, орындалған жұмыс нәтижелері бойынша бағыныстыларға кері байланыс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Қызметкерлерді тиімді ынталандыру жүйесін әзірлеу. Жанжалды жағдайлардың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Бөлімшенің персоналға қажеттілігін айқындау, сондай-ақ олардың кәсіптік деңгейін ескере отырып, персоналды іріктеуді жүзеге асыру. Жаңадан қабылданған персоналды бейімдеу бойынша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Сот сараптамасы органы басшысының қарауына қызметкерлерді тағайындау, ауыстыру және жұмыстан босату туралы ұсынымдар, оларды көтермелеу туралы немесе оларға жаза қолдану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Персоналды даярлауды, біліктілігін арттыруды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Бөлімше ресурстарын ұтымды пайдалануды, жабдықтар мен аспаптардың сақталуы мен жұмыс жағдайын қамтамасыз ету;</w:t>
            </w:r>
          </w:p>
          <w:p>
            <w:pPr>
              <w:spacing w:after="20"/>
              <w:ind w:left="20"/>
              <w:jc w:val="both"/>
            </w:pPr>
            <w:r>
              <w:rPr>
                <w:rFonts w:ascii="Times New Roman"/>
                <w:b w:val="false"/>
                <w:i w:val="false"/>
                <w:color w:val="000000"/>
                <w:sz w:val="20"/>
              </w:rPr>
              <w:t>
11. Нұсқамалықты өткізуді ұйымдастыру, еңбекті қорғау, қауіпсіздік техникасы, өндірістік санитария, өрт қауіпсіздігі, сондай-ақ санитариялық-эпидемиологиялық талаптар жөніндегі нұсқаулықтардың, қағидалар мен нормалардың сақталуына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807"/>
          <w:p>
            <w:pPr>
              <w:spacing w:after="20"/>
              <w:ind w:left="20"/>
              <w:jc w:val="both"/>
            </w:pPr>
            <w:r>
              <w:rPr>
                <w:rFonts w:ascii="Times New Roman"/>
                <w:b w:val="false"/>
                <w:i w:val="false"/>
                <w:color w:val="000000"/>
                <w:sz w:val="20"/>
              </w:rPr>
              <w:t>
Білімі:</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ұйымдастырудың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Адами ресурстарды басқару, персоналды оқыту және дамыту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қызметін бағалау әдістері, қызметкерлерді ынталандырудың, олардың қатысу деңгейін арттырудың әдістері мен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ұйымдастырудың және басқарудың, еңбек заңнамасының негіздері; ішкі еңбек тәртібі қағидалары; еңбек қауіпсіздігі және еңбекті қорғаудың, өндірістік санитарияның, өрт және санитариялық-эпидемиологиялық қауіпсіздіктің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Тауарлық-материалдық құндылықтардың кірісін бақылау, оларды есепке алу және есептен шығару тәртібі;</w:t>
            </w:r>
          </w:p>
          <w:p>
            <w:pPr>
              <w:spacing w:after="20"/>
              <w:ind w:left="20"/>
              <w:jc w:val="both"/>
            </w:pPr>
            <w:r>
              <w:rPr>
                <w:rFonts w:ascii="Times New Roman"/>
                <w:b w:val="false"/>
                <w:i w:val="false"/>
                <w:color w:val="000000"/>
                <w:sz w:val="20"/>
              </w:rPr>
              <w:t>
8. Пайдаланылатын техникалық құралдарды пайдалану және оларға қызмет көрсету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808"/>
          <w:p>
            <w:pPr>
              <w:spacing w:after="20"/>
              <w:ind w:left="20"/>
              <w:jc w:val="both"/>
            </w:pPr>
            <w:r>
              <w:rPr>
                <w:rFonts w:ascii="Times New Roman"/>
                <w:b w:val="false"/>
                <w:i w:val="false"/>
                <w:color w:val="000000"/>
                <w:sz w:val="20"/>
              </w:rPr>
              <w:t>
3-дағды:</w:t>
            </w:r>
          </w:p>
          <w:bookmarkEnd w:id="808"/>
          <w:p>
            <w:pPr>
              <w:spacing w:after="20"/>
              <w:ind w:left="20"/>
              <w:jc w:val="both"/>
            </w:pPr>
            <w:r>
              <w:rPr>
                <w:rFonts w:ascii="Times New Roman"/>
                <w:b w:val="false"/>
                <w:i w:val="false"/>
                <w:color w:val="000000"/>
                <w:sz w:val="20"/>
              </w:rPr>
              <w:t>
Бөлімше жұмыстарының орындалу барысын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809"/>
          <w:p>
            <w:pPr>
              <w:spacing w:after="20"/>
              <w:ind w:left="20"/>
              <w:jc w:val="both"/>
            </w:pPr>
            <w:r>
              <w:rPr>
                <w:rFonts w:ascii="Times New Roman"/>
                <w:b w:val="false"/>
                <w:i w:val="false"/>
                <w:color w:val="000000"/>
                <w:sz w:val="20"/>
              </w:rPr>
              <w:t>
Машықтар:</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жоспар-кестелерінің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Құрал-сайманнның, аппаратура мен жабдықтардың дұрыс пайдаланылуын, реактивтердің ұтымды қолданылуын (егер олар қолданылса), персоналдың қауіпсіздік техникасын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Сараптаманы жүргізу сапасын ішкі бақылау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қорытындыны сарапшының тәуелсіздігі қағидатын сақтай отырып, жүргізілген зерттеудің толықтығын, тұжырымдардың ғылыми негізділігін, алынған нәтижелердің дұрыстығын және сараптамалық қорытындыны ресімдеу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лауазымдық міндеттерін, оның ішінде сот сараптамасы саласындағы әдеп қағидаттарын, ақпараттың құпиялылығын орындауын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Сарапшының қорытындыларын ішкі және сыртқы рецензиялау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Сараптамалық қателіктердің алдын алуды жүргізу;</w:t>
            </w:r>
          </w:p>
          <w:p>
            <w:pPr>
              <w:spacing w:after="20"/>
              <w:ind w:left="20"/>
              <w:jc w:val="both"/>
            </w:pPr>
            <w:r>
              <w:rPr>
                <w:rFonts w:ascii="Times New Roman"/>
                <w:b w:val="false"/>
                <w:i w:val="false"/>
                <w:color w:val="000000"/>
                <w:sz w:val="20"/>
              </w:rPr>
              <w:t>
8. Қойылған мақсаттарға қол жеткізу мониторингін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810"/>
          <w:p>
            <w:pPr>
              <w:spacing w:after="20"/>
              <w:ind w:left="20"/>
              <w:jc w:val="both"/>
            </w:pPr>
            <w:r>
              <w:rPr>
                <w:rFonts w:ascii="Times New Roman"/>
                <w:b w:val="false"/>
                <w:i w:val="false"/>
                <w:color w:val="000000"/>
                <w:sz w:val="20"/>
              </w:rPr>
              <w:t>
Білімі:</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қолданылатын жабдықтар мен аппаратураларды пайдаланудың негізгі технологиялық процестері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зерттеулер өндірісінің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4. Құпия қызметтік ақпаратты қорғау талаптары.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811"/>
          <w:p>
            <w:pPr>
              <w:spacing w:after="20"/>
              <w:ind w:left="20"/>
              <w:jc w:val="both"/>
            </w:pPr>
            <w:r>
              <w:rPr>
                <w:rFonts w:ascii="Times New Roman"/>
                <w:b w:val="false"/>
                <w:i w:val="false"/>
                <w:color w:val="000000"/>
                <w:sz w:val="20"/>
              </w:rPr>
              <w:t>
2-еңбек</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812"/>
          <w:p>
            <w:pPr>
              <w:spacing w:after="20"/>
              <w:ind w:left="20"/>
              <w:jc w:val="both"/>
            </w:pPr>
            <w:r>
              <w:rPr>
                <w:rFonts w:ascii="Times New Roman"/>
                <w:b w:val="false"/>
                <w:i w:val="false"/>
                <w:color w:val="000000"/>
                <w:sz w:val="20"/>
              </w:rPr>
              <w:t xml:space="preserve">
1-дағды: </w:t>
            </w:r>
          </w:p>
          <w:bookmarkEnd w:id="812"/>
          <w:p>
            <w:pPr>
              <w:spacing w:after="20"/>
              <w:ind w:left="20"/>
              <w:jc w:val="both"/>
            </w:pPr>
            <w:r>
              <w:rPr>
                <w:rFonts w:ascii="Times New Roman"/>
                <w:b w:val="false"/>
                <w:i w:val="false"/>
                <w:color w:val="000000"/>
                <w:sz w:val="20"/>
              </w:rPr>
              <w:t>
Сот сараптамаларын жүргізу бойынша сараптамаларды тағайындайтын органдармен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813"/>
          <w:p>
            <w:pPr>
              <w:spacing w:after="20"/>
              <w:ind w:left="20"/>
              <w:jc w:val="both"/>
            </w:pPr>
            <w:r>
              <w:rPr>
                <w:rFonts w:ascii="Times New Roman"/>
                <w:b w:val="false"/>
                <w:i w:val="false"/>
                <w:color w:val="000000"/>
                <w:sz w:val="20"/>
              </w:rPr>
              <w:t>
Машықтар:</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xml:space="preserve">
2. Өз құзыреті шегінде процестік әрекеттерге маман ретінде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814"/>
          <w:p>
            <w:pPr>
              <w:spacing w:after="20"/>
              <w:ind w:left="20"/>
              <w:jc w:val="both"/>
            </w:pPr>
            <w:r>
              <w:rPr>
                <w:rFonts w:ascii="Times New Roman"/>
                <w:b w:val="false"/>
                <w:i w:val="false"/>
                <w:color w:val="000000"/>
                <w:sz w:val="20"/>
              </w:rPr>
              <w:t>
Білімі:</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жөніндегі тарифтер мен әдістер.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815"/>
          <w:p>
            <w:pPr>
              <w:spacing w:after="20"/>
              <w:ind w:left="20"/>
              <w:jc w:val="both"/>
            </w:pPr>
            <w:r>
              <w:rPr>
                <w:rFonts w:ascii="Times New Roman"/>
                <w:b w:val="false"/>
                <w:i w:val="false"/>
                <w:color w:val="000000"/>
                <w:sz w:val="20"/>
              </w:rPr>
              <w:t xml:space="preserve">
2-дағды: </w:t>
            </w:r>
          </w:p>
          <w:bookmarkEnd w:id="815"/>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816"/>
          <w:p>
            <w:pPr>
              <w:spacing w:after="20"/>
              <w:ind w:left="20"/>
              <w:jc w:val="both"/>
            </w:pPr>
            <w:r>
              <w:rPr>
                <w:rFonts w:ascii="Times New Roman"/>
                <w:b w:val="false"/>
                <w:i w:val="false"/>
                <w:color w:val="000000"/>
                <w:sz w:val="20"/>
              </w:rPr>
              <w:t>
Машықтар:</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817"/>
          <w:p>
            <w:pPr>
              <w:spacing w:after="20"/>
              <w:ind w:left="20"/>
              <w:jc w:val="both"/>
            </w:pPr>
            <w:r>
              <w:rPr>
                <w:rFonts w:ascii="Times New Roman"/>
                <w:b w:val="false"/>
                <w:i w:val="false"/>
                <w:color w:val="000000"/>
                <w:sz w:val="20"/>
              </w:rPr>
              <w:t>
Білімі:</w:t>
            </w:r>
          </w:p>
          <w:bookmarkEnd w:id="81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Қылмыстық және азаматтық істер бойынша,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3. Сот экспертологиясы және криминалистика негіздері.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818"/>
          <w:p>
            <w:pPr>
              <w:spacing w:after="20"/>
              <w:ind w:left="20"/>
              <w:jc w:val="both"/>
            </w:pPr>
            <w:r>
              <w:rPr>
                <w:rFonts w:ascii="Times New Roman"/>
                <w:b w:val="false"/>
                <w:i w:val="false"/>
                <w:color w:val="000000"/>
                <w:sz w:val="20"/>
              </w:rPr>
              <w:t>
1-ші қосымша еңбек функциясы:</w:t>
            </w:r>
          </w:p>
          <w:bookmarkEnd w:id="818"/>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819"/>
          <w:p>
            <w:pPr>
              <w:spacing w:after="20"/>
              <w:ind w:left="20"/>
              <w:jc w:val="both"/>
            </w:pPr>
            <w:r>
              <w:rPr>
                <w:rFonts w:ascii="Times New Roman"/>
                <w:b w:val="false"/>
                <w:i w:val="false"/>
                <w:color w:val="000000"/>
                <w:sz w:val="20"/>
              </w:rPr>
              <w:t>
1-дағды:</w:t>
            </w:r>
          </w:p>
          <w:bookmarkEnd w:id="819"/>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820"/>
          <w:p>
            <w:pPr>
              <w:spacing w:after="20"/>
              <w:ind w:left="20"/>
              <w:jc w:val="both"/>
            </w:pPr>
            <w:r>
              <w:rPr>
                <w:rFonts w:ascii="Times New Roman"/>
                <w:b w:val="false"/>
                <w:i w:val="false"/>
                <w:color w:val="000000"/>
                <w:sz w:val="20"/>
              </w:rPr>
              <w:t>
Машықтар:</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сот портреттік сараптамасын дамытудың ағымдағы жай-күйі мен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жүргізілетін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айқындау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821"/>
          <w:p>
            <w:pPr>
              <w:spacing w:after="20"/>
              <w:ind w:left="20"/>
              <w:jc w:val="both"/>
            </w:pPr>
            <w:r>
              <w:rPr>
                <w:rFonts w:ascii="Times New Roman"/>
                <w:b w:val="false"/>
                <w:i w:val="false"/>
                <w:color w:val="000000"/>
                <w:sz w:val="20"/>
              </w:rPr>
              <w:t>
Білімі:</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жүргізудің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 мен жарияланымдар нәтижелерінің мазмұнына және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5.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822"/>
          <w:p>
            <w:pPr>
              <w:spacing w:after="20"/>
              <w:ind w:left="20"/>
              <w:jc w:val="both"/>
            </w:pPr>
            <w:r>
              <w:rPr>
                <w:rFonts w:ascii="Times New Roman"/>
                <w:b w:val="false"/>
                <w:i w:val="false"/>
                <w:color w:val="000000"/>
                <w:sz w:val="20"/>
              </w:rPr>
              <w:t>
2-дағды:</w:t>
            </w:r>
          </w:p>
          <w:bookmarkEnd w:id="822"/>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823"/>
          <w:p>
            <w:pPr>
              <w:spacing w:after="20"/>
              <w:ind w:left="20"/>
              <w:jc w:val="both"/>
            </w:pPr>
            <w:r>
              <w:rPr>
                <w:rFonts w:ascii="Times New Roman"/>
                <w:b w:val="false"/>
                <w:i w:val="false"/>
                <w:color w:val="000000"/>
                <w:sz w:val="20"/>
              </w:rPr>
              <w:t>
Машықтар:</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 мен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824"/>
          <w:p>
            <w:pPr>
              <w:spacing w:after="20"/>
              <w:ind w:left="20"/>
              <w:jc w:val="both"/>
            </w:pPr>
            <w:r>
              <w:rPr>
                <w:rFonts w:ascii="Times New Roman"/>
                <w:b w:val="false"/>
                <w:i w:val="false"/>
                <w:color w:val="000000"/>
                <w:sz w:val="20"/>
              </w:rPr>
              <w:t>
Білімі:</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"Құқықтық актілер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3. Нормативтік құқықтық актілерді әзірлеу, қабылдау, өзгеріс енгізу тәртібі, сондай-ақ нормативтік құқықтық актілерді ресімдеудің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825"/>
          <w:p>
            <w:pPr>
              <w:spacing w:after="20"/>
              <w:ind w:left="20"/>
              <w:jc w:val="both"/>
            </w:pPr>
            <w:r>
              <w:rPr>
                <w:rFonts w:ascii="Times New Roman"/>
                <w:b w:val="false"/>
                <w:i w:val="false"/>
                <w:color w:val="000000"/>
                <w:sz w:val="20"/>
              </w:rPr>
              <w:t>
3-дағды:</w:t>
            </w:r>
          </w:p>
          <w:bookmarkEnd w:id="825"/>
          <w:p>
            <w:pPr>
              <w:spacing w:after="20"/>
              <w:ind w:left="20"/>
              <w:jc w:val="both"/>
            </w:pPr>
            <w:r>
              <w:rPr>
                <w:rFonts w:ascii="Times New Roman"/>
                <w:b w:val="false"/>
                <w:i w:val="false"/>
                <w:color w:val="000000"/>
                <w:sz w:val="20"/>
              </w:rPr>
              <w:t>
Сот сарапшыларын кәсіптік даярлауға,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826"/>
          <w:p>
            <w:pPr>
              <w:spacing w:after="20"/>
              <w:ind w:left="20"/>
              <w:jc w:val="both"/>
            </w:pPr>
            <w:r>
              <w:rPr>
                <w:rFonts w:ascii="Times New Roman"/>
                <w:b w:val="false"/>
                <w:i w:val="false"/>
                <w:color w:val="000000"/>
                <w:sz w:val="20"/>
              </w:rPr>
              <w:t>
Машықтар:</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1. Сот портреттік сараптамасын жүргізу құқығына біліктілік куәлігін алуға үміткерлерді даярлауға, осы бағыттағы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827"/>
          <w:p>
            <w:pPr>
              <w:spacing w:after="20"/>
              <w:ind w:left="20"/>
              <w:jc w:val="both"/>
            </w:pPr>
            <w:r>
              <w:rPr>
                <w:rFonts w:ascii="Times New Roman"/>
                <w:b w:val="false"/>
                <w:i w:val="false"/>
                <w:color w:val="000000"/>
                <w:sz w:val="20"/>
              </w:rPr>
              <w:t>
Білімі:</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сарапшыларын кәсіптік даярлаудың, біліктілігін арттырудың нысандары, түрлері,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шығындарын қаржыландыру тәртібі;</w:t>
            </w:r>
          </w:p>
          <w:p>
            <w:pPr>
              <w:spacing w:after="20"/>
              <w:ind w:left="20"/>
              <w:jc w:val="both"/>
            </w:pPr>
            <w:r>
              <w:rPr>
                <w:rFonts w:ascii="Times New Roman"/>
                <w:b w:val="false"/>
                <w:i w:val="false"/>
                <w:color w:val="000000"/>
                <w:sz w:val="20"/>
              </w:rPr>
              <w:t>
8. Кадрларды даярлау және біліктілігін арттыру жөніндегі есептілікті жасау тәртібі.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828"/>
          <w:p>
            <w:pPr>
              <w:spacing w:after="20"/>
              <w:ind w:left="20"/>
              <w:jc w:val="both"/>
            </w:pPr>
            <w:r>
              <w:rPr>
                <w:rFonts w:ascii="Times New Roman"/>
                <w:b w:val="false"/>
                <w:i w:val="false"/>
                <w:color w:val="000000"/>
                <w:sz w:val="20"/>
              </w:rPr>
              <w:t xml:space="preserve">
Ұжымды басқару </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Топтық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және 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бағдары/немесе 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өзін-өзі дамыту</w:t>
            </w:r>
          </w:p>
          <w:p>
            <w:pPr>
              <w:spacing w:after="20"/>
              <w:ind w:left="20"/>
              <w:jc w:val="both"/>
            </w:pPr>
            <w:r>
              <w:rPr>
                <w:rFonts w:ascii="Times New Roman"/>
                <w:b w:val="false"/>
                <w:i w:val="false"/>
                <w:color w:val="000000"/>
                <w:sz w:val="20"/>
              </w:rPr>
              <w:t>
Инновативтік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"Сот сарапшылары" кәсіптік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829"/>
          <w:p>
            <w:pPr>
              <w:spacing w:after="20"/>
              <w:ind w:left="20"/>
              <w:jc w:val="both"/>
            </w:pPr>
            <w:r>
              <w:rPr>
                <w:rFonts w:ascii="Times New Roman"/>
                <w:b w:val="false"/>
                <w:i w:val="false"/>
                <w:color w:val="000000"/>
                <w:sz w:val="20"/>
              </w:rPr>
              <w:t>
Кәсіптік білім</w:t>
            </w:r>
          </w:p>
          <w:bookmarkEnd w:id="829"/>
          <w:p>
            <w:pPr>
              <w:spacing w:after="20"/>
              <w:ind w:left="20"/>
              <w:jc w:val="both"/>
            </w:pPr>
            <w:r>
              <w:rPr>
                <w:rFonts w:ascii="Times New Roman"/>
                <w:b w:val="false"/>
                <w:i w:val="false"/>
                <w:color w:val="000000"/>
                <w:sz w:val="20"/>
              </w:rPr>
              <w:t>
деңгейі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(6В042 құқық (құқықтану), 6B123 қоғамдық қауіпсіздік (құқық қорғау қызметі білім беру бағдарламасында криминалистика және/немесе сот сараптама пәні болған жағдайда), 6В073 сәулет және құрылыс (сәулет), 6В014 жалпы дамыту пәніне мамандандырылған мұғалімдерді даярлау (бейнелеу өнері және сызу), 6В021 көркемөнер (кескіндеме, графика)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830"/>
          <w:p>
            <w:pPr>
              <w:spacing w:after="20"/>
              <w:ind w:left="20"/>
              <w:jc w:val="both"/>
            </w:pPr>
            <w:r>
              <w:rPr>
                <w:rFonts w:ascii="Times New Roman"/>
                <w:b w:val="false"/>
                <w:i w:val="false"/>
                <w:color w:val="000000"/>
                <w:sz w:val="20"/>
              </w:rPr>
              <w:t>
Бас сарапшы</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сарапшы</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сарапшы</w:t>
            </w:r>
          </w:p>
          <w:p>
            <w:pPr>
              <w:spacing w:after="20"/>
              <w:ind w:left="20"/>
              <w:jc w:val="both"/>
            </w:pPr>
            <w:r>
              <w:rPr>
                <w:rFonts w:ascii="Times New Roman"/>
                <w:b w:val="false"/>
                <w:i w:val="false"/>
                <w:color w:val="000000"/>
                <w:sz w:val="20"/>
              </w:rPr>
              <w:t>
"Сот портреттік сараптамасы" мамандығы бойынша лицензия негізінде сот-сараптама қызметімен айналысатын жеке тұлға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портреттік сараптамасын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 портреттік сараптамасы" мамандығы бойынша сот сараптамасын жүргізу;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1-еңбек функциясы: "Сот портреттік сараптамасы" мамандығы бойынша сот сараптамасын жүргізу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831"/>
          <w:p>
            <w:pPr>
              <w:spacing w:after="20"/>
              <w:ind w:left="20"/>
              <w:jc w:val="both"/>
            </w:pPr>
            <w:r>
              <w:rPr>
                <w:rFonts w:ascii="Times New Roman"/>
                <w:b w:val="false"/>
                <w:i w:val="false"/>
                <w:color w:val="000000"/>
                <w:sz w:val="20"/>
              </w:rPr>
              <w:t>
1-дағды:</w:t>
            </w:r>
          </w:p>
          <w:bookmarkEnd w:id="831"/>
          <w:p>
            <w:pPr>
              <w:spacing w:after="20"/>
              <w:ind w:left="20"/>
              <w:jc w:val="both"/>
            </w:pPr>
            <w:r>
              <w:rPr>
                <w:rFonts w:ascii="Times New Roman"/>
                <w:b w:val="false"/>
                <w:i w:val="false"/>
                <w:color w:val="000000"/>
                <w:sz w:val="20"/>
              </w:rPr>
              <w:t>
Келіп түскен сараптама/зерттеу объектілерін және іс материалдарын қабылдау және қарап-шығу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832"/>
          <w:p>
            <w:pPr>
              <w:spacing w:after="20"/>
              <w:ind w:left="20"/>
              <w:jc w:val="both"/>
            </w:pPr>
            <w:r>
              <w:rPr>
                <w:rFonts w:ascii="Times New Roman"/>
                <w:b w:val="false"/>
                <w:i w:val="false"/>
                <w:color w:val="000000"/>
                <w:sz w:val="20"/>
              </w:rPr>
              <w:t>
Машықтар:</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объектілердің, олардың санының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Сараптама/зерттеу объектілерінің бүліну, түрінің өзгеруін, ауыстырылу мүмкіндігін болдырмайтын және сақтау мен тасымалдау кезінде белгілері мен қасиеттерінің сақталуын қамтамасыз ететін олардың қаптамасының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Зерттеуге түскен материалдар мен объектілерді тексеру актісін ресімдеу;</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қасиеттерінің сақталуы және сараптама объектілерін сақтау мен қайтару қағидаларын сақтау жөніндегі шараларды қамтамасыз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833"/>
          <w:p>
            <w:pPr>
              <w:spacing w:after="20"/>
              <w:ind w:left="20"/>
              <w:jc w:val="both"/>
            </w:pPr>
            <w:r>
              <w:rPr>
                <w:rFonts w:ascii="Times New Roman"/>
                <w:b w:val="false"/>
                <w:i w:val="false"/>
                <w:color w:val="000000"/>
                <w:sz w:val="20"/>
              </w:rPr>
              <w:t xml:space="preserve">
Білімі: </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xml:space="preserve">
2. Сараптамалық зерттеуге ұсынылған заттай дәлелдемелер мен объектілерді алу, буып-түю, жолдау, тасымалдау тәртібі.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834"/>
          <w:p>
            <w:pPr>
              <w:spacing w:after="20"/>
              <w:ind w:left="20"/>
              <w:jc w:val="both"/>
            </w:pPr>
            <w:r>
              <w:rPr>
                <w:rFonts w:ascii="Times New Roman"/>
                <w:b w:val="false"/>
                <w:i w:val="false"/>
                <w:color w:val="000000"/>
                <w:sz w:val="20"/>
              </w:rPr>
              <w:t>
2-дағды:</w:t>
            </w:r>
          </w:p>
          <w:bookmarkEnd w:id="834"/>
          <w:p>
            <w:pPr>
              <w:spacing w:after="20"/>
              <w:ind w:left="20"/>
              <w:jc w:val="both"/>
            </w:pPr>
            <w:r>
              <w:rPr>
                <w:rFonts w:ascii="Times New Roman"/>
                <w:b w:val="false"/>
                <w:i w:val="false"/>
                <w:color w:val="000000"/>
                <w:sz w:val="20"/>
              </w:rPr>
              <w:t>
Сот сараптамасы (зерттеуі) материалдары мен объектілерін зерделеу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835"/>
          <w:p>
            <w:pPr>
              <w:spacing w:after="20"/>
              <w:ind w:left="20"/>
              <w:jc w:val="both"/>
            </w:pPr>
            <w:r>
              <w:rPr>
                <w:rFonts w:ascii="Times New Roman"/>
                <w:b w:val="false"/>
                <w:i w:val="false"/>
                <w:color w:val="000000"/>
                <w:sz w:val="20"/>
              </w:rPr>
              <w:t>
Машықтар:</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1. Сот портреттік сараптамасының мәнін, объектісі мен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 мен зерттеу объектілерін зерделеу және сараптаманың шешуіне қойылған мәселелер бойынша олардың қорытынды беру үшін жарамдылығы мен жеткіліктілігін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портреттік сараптамасының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сараптамасын (зерттеуін) жүргізу жоспарын жасау және сараптамалық зерттеудің міндеттерін, бастапқы деректерді ескере отырып, сараптамалық іс-қимылдардың дәйектілігін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зерттеудің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Сараптаманы тағайындаған органға қолдаухат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объектілерін тіркеу және зерттеу үшін ғылыми-техникалық құралдар мен тәсілдерді қолдану;</w:t>
            </w:r>
          </w:p>
          <w:p>
            <w:pPr>
              <w:spacing w:after="20"/>
              <w:ind w:left="20"/>
              <w:jc w:val="both"/>
            </w:pPr>
            <w:r>
              <w:rPr>
                <w:rFonts w:ascii="Times New Roman"/>
                <w:b w:val="false"/>
                <w:i w:val="false"/>
                <w:color w:val="000000"/>
                <w:sz w:val="20"/>
              </w:rPr>
              <w:t>
8. Жазбаларды рәсімдеу.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836"/>
          <w:p>
            <w:pPr>
              <w:spacing w:after="20"/>
              <w:ind w:left="20"/>
              <w:jc w:val="both"/>
            </w:pPr>
            <w:r>
              <w:rPr>
                <w:rFonts w:ascii="Times New Roman"/>
                <w:b w:val="false"/>
                <w:i w:val="false"/>
                <w:color w:val="000000"/>
                <w:sz w:val="20"/>
              </w:rPr>
              <w:t>
Білімі:</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зерттеудің әдістемелері және/немесе әдістері, сот портреттік сараптамасы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портреттік сараптамасының объектілері және олардың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Сыртқы көрініс элементтерінің белгілері, оларды жүйелеу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портреттік сараптамасын тағайындау кезінде материалдарды дайындау мен ресімдеудің негізгі ережелері;</w:t>
            </w:r>
          </w:p>
          <w:p>
            <w:pPr>
              <w:spacing w:after="20"/>
              <w:ind w:left="20"/>
              <w:jc w:val="both"/>
            </w:pPr>
            <w:r>
              <w:rPr>
                <w:rFonts w:ascii="Times New Roman"/>
                <w:b w:val="false"/>
                <w:i w:val="false"/>
                <w:color w:val="000000"/>
                <w:sz w:val="20"/>
              </w:rPr>
              <w:t>
7. Сараптамалық және арнайы зерттеулерді тағайындау мен жүргізу тәртібіндегі айырмашылықтар.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837"/>
          <w:p>
            <w:pPr>
              <w:spacing w:after="20"/>
              <w:ind w:left="20"/>
              <w:jc w:val="both"/>
            </w:pPr>
            <w:r>
              <w:rPr>
                <w:rFonts w:ascii="Times New Roman"/>
                <w:b w:val="false"/>
                <w:i w:val="false"/>
                <w:color w:val="000000"/>
                <w:sz w:val="20"/>
              </w:rPr>
              <w:t>
3-дағды:</w:t>
            </w:r>
          </w:p>
          <w:bookmarkEnd w:id="837"/>
          <w:p>
            <w:pPr>
              <w:spacing w:after="20"/>
              <w:ind w:left="20"/>
              <w:jc w:val="both"/>
            </w:pPr>
            <w:r>
              <w:rPr>
                <w:rFonts w:ascii="Times New Roman"/>
                <w:b w:val="false"/>
                <w:i w:val="false"/>
                <w:color w:val="000000"/>
                <w:sz w:val="20"/>
              </w:rPr>
              <w:t>
Сот-сараптамалық зерттеуді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838"/>
          <w:p>
            <w:pPr>
              <w:spacing w:after="20"/>
              <w:ind w:left="20"/>
              <w:jc w:val="both"/>
            </w:pPr>
            <w:r>
              <w:rPr>
                <w:rFonts w:ascii="Times New Roman"/>
                <w:b w:val="false"/>
                <w:i w:val="false"/>
                <w:color w:val="000000"/>
                <w:sz w:val="20"/>
              </w:rPr>
              <w:t>
Машықтар:</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1. Сот портреттік сараптамасының әдістемелеріне және/немесе әдісіне сәйкес сот-сараптамалық зерттеулерді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Құрал-сайманды, аспаптар мен жабдықты дұрыс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жүргізу кезінде өндірістік орта жағдайларын (температураны, ылғалдылықты)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зерттеулердің сапасын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Жазбаларды жүргізу және рәсімдеу;</w:t>
            </w:r>
          </w:p>
          <w:p>
            <w:pPr>
              <w:spacing w:after="20"/>
              <w:ind w:left="20"/>
              <w:jc w:val="both"/>
            </w:pPr>
            <w:r>
              <w:rPr>
                <w:rFonts w:ascii="Times New Roman"/>
                <w:b w:val="false"/>
                <w:i w:val="false"/>
                <w:color w:val="000000"/>
                <w:sz w:val="20"/>
              </w:rPr>
              <w:t>
7. Санитариялық нормалар мен ережелердің талаптарын, еңбек қауіпсіздігі және еңбекті қорғау жөніндегі нұсқаулықтарды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839"/>
          <w:p>
            <w:pPr>
              <w:spacing w:after="20"/>
              <w:ind w:left="20"/>
              <w:jc w:val="both"/>
            </w:pPr>
            <w:r>
              <w:rPr>
                <w:rFonts w:ascii="Times New Roman"/>
                <w:b w:val="false"/>
                <w:i w:val="false"/>
                <w:color w:val="000000"/>
                <w:sz w:val="20"/>
              </w:rPr>
              <w:t>
Білімі:</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зерттеудің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портреттік сараптамасының процестік және ұйымдастырушылық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зерттеудің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Адамның сыртқы келбетінің белгілерін жүйелеу негіздері. Адамның сыртқы келбетінің жалпы және ерекше белгілері;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Құрал-сайманды, аспаптар мен жабдықтарды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сараптамаларын/зерттеулерін жүргізу барысында объектілерді тіркеуге және зерттеуге арналған ғылыми-техникалық құралдар мен тәсілдер, сот фотосуретінің, бейнетүсірілімнің, фотокестелерді, сызбаларды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Зерттеу жүргізу кезіндегі өндірістік орта жағдайлары (температура, ылғалдылық);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Жазбаларды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қорғау, қауіпсіздік техникасы, өндірістік санитария, өрт қауіпсіздігі нұсқаулары, ережелері мен нормалары, сондай-ақ санитариялық- эпидемиологиялық талаптар;</w:t>
            </w:r>
          </w:p>
          <w:p>
            <w:pPr>
              <w:spacing w:after="20"/>
              <w:ind w:left="20"/>
              <w:jc w:val="both"/>
            </w:pPr>
            <w:r>
              <w:rPr>
                <w:rFonts w:ascii="Times New Roman"/>
                <w:b w:val="false"/>
                <w:i w:val="false"/>
                <w:color w:val="000000"/>
                <w:sz w:val="20"/>
              </w:rPr>
              <w:t>
11. Ішкі нормативтік құжаттар, лауазымдық міндеттер.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840"/>
          <w:p>
            <w:pPr>
              <w:spacing w:after="20"/>
              <w:ind w:left="20"/>
              <w:jc w:val="both"/>
            </w:pPr>
            <w:r>
              <w:rPr>
                <w:rFonts w:ascii="Times New Roman"/>
                <w:b w:val="false"/>
                <w:i w:val="false"/>
                <w:color w:val="000000"/>
                <w:sz w:val="20"/>
              </w:rPr>
              <w:t>
4-дағды:</w:t>
            </w:r>
          </w:p>
          <w:bookmarkEnd w:id="840"/>
          <w:p>
            <w:pPr>
              <w:spacing w:after="20"/>
              <w:ind w:left="20"/>
              <w:jc w:val="both"/>
            </w:pPr>
            <w:r>
              <w:rPr>
                <w:rFonts w:ascii="Times New Roman"/>
                <w:b w:val="false"/>
                <w:i w:val="false"/>
                <w:color w:val="000000"/>
                <w:sz w:val="20"/>
              </w:rPr>
              <w:t xml:space="preserve">
Сот сараптамасы (зерттеуі) нәтижелерін түсіндіру/өңдеу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841"/>
          <w:p>
            <w:pPr>
              <w:spacing w:after="20"/>
              <w:ind w:left="20"/>
              <w:jc w:val="both"/>
            </w:pPr>
            <w:r>
              <w:rPr>
                <w:rFonts w:ascii="Times New Roman"/>
                <w:b w:val="false"/>
                <w:i w:val="false"/>
                <w:color w:val="000000"/>
                <w:sz w:val="20"/>
              </w:rPr>
              <w:t>
Машықтар:</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зерттеу нәтижелеріне талдау, бағалау және өңдеу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нәтижелерінің белгісіздігін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 түсіндіру/өңдеу және тұжырымдарды қалыптастыру;</w:t>
            </w:r>
          </w:p>
          <w:p>
            <w:pPr>
              <w:spacing w:after="20"/>
              <w:ind w:left="20"/>
              <w:jc w:val="both"/>
            </w:pPr>
            <w:r>
              <w:rPr>
                <w:rFonts w:ascii="Times New Roman"/>
                <w:b w:val="false"/>
                <w:i w:val="false"/>
                <w:color w:val="000000"/>
                <w:sz w:val="20"/>
              </w:rPr>
              <w:t>
4. Зерттеу нәтижелерін есептеу, талдау, бағалау және өңдеу бойынша жазбаларды жүргізу және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842"/>
          <w:p>
            <w:pPr>
              <w:spacing w:after="20"/>
              <w:ind w:left="20"/>
              <w:jc w:val="both"/>
            </w:pPr>
            <w:r>
              <w:rPr>
                <w:rFonts w:ascii="Times New Roman"/>
                <w:b w:val="false"/>
                <w:i w:val="false"/>
                <w:color w:val="000000"/>
                <w:sz w:val="20"/>
              </w:rPr>
              <w:t>
Білімі:</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нәтижелерінің анықтығы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түсіндіру тәртібі мен ережелері;</w:t>
            </w:r>
          </w:p>
          <w:p>
            <w:pPr>
              <w:spacing w:after="20"/>
              <w:ind w:left="20"/>
              <w:jc w:val="both"/>
            </w:pPr>
            <w:r>
              <w:rPr>
                <w:rFonts w:ascii="Times New Roman"/>
                <w:b w:val="false"/>
                <w:i w:val="false"/>
                <w:color w:val="000000"/>
                <w:sz w:val="20"/>
              </w:rPr>
              <w:t>
5. Зерттеулер нәтижелері есептерінің жазбаларын жүргізу, талдау, бағалау және өңдеу тәртібі.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843"/>
          <w:p>
            <w:pPr>
              <w:spacing w:after="20"/>
              <w:ind w:left="20"/>
              <w:jc w:val="both"/>
            </w:pPr>
            <w:r>
              <w:rPr>
                <w:rFonts w:ascii="Times New Roman"/>
                <w:b w:val="false"/>
                <w:i w:val="false"/>
                <w:color w:val="000000"/>
                <w:sz w:val="20"/>
              </w:rPr>
              <w:t>
5-дағды:</w:t>
            </w:r>
          </w:p>
          <w:bookmarkEnd w:id="843"/>
          <w:p>
            <w:pPr>
              <w:spacing w:after="20"/>
              <w:ind w:left="20"/>
              <w:jc w:val="both"/>
            </w:pPr>
            <w:r>
              <w:rPr>
                <w:rFonts w:ascii="Times New Roman"/>
                <w:b w:val="false"/>
                <w:i w:val="false"/>
                <w:color w:val="000000"/>
                <w:sz w:val="20"/>
              </w:rPr>
              <w:t>
Сарапшының (маманның) қорытындысын ресімдеу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844"/>
          <w:p>
            <w:pPr>
              <w:spacing w:after="20"/>
              <w:ind w:left="20"/>
              <w:jc w:val="both"/>
            </w:pPr>
            <w:r>
              <w:rPr>
                <w:rFonts w:ascii="Times New Roman"/>
                <w:b w:val="false"/>
                <w:i w:val="false"/>
                <w:color w:val="000000"/>
                <w:sz w:val="20"/>
              </w:rPr>
              <w:t>
Машықтар:</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Сарапшының (маманның) қорытындысын немесе қорытынды берудің мүмкін еместігі туралы хабарламаны ресімдеу;</w:t>
            </w:r>
          </w:p>
          <w:p>
            <w:pPr>
              <w:spacing w:after="20"/>
              <w:ind w:left="20"/>
              <w:jc w:val="both"/>
            </w:pPr>
            <w:r>
              <w:rPr>
                <w:rFonts w:ascii="Times New Roman"/>
                <w:b w:val="false"/>
                <w:i w:val="false"/>
                <w:color w:val="000000"/>
                <w:sz w:val="20"/>
              </w:rPr>
              <w:t>
2. Бақылау өндірісінің материалдарын қалыптастыру.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845"/>
          <w:p>
            <w:pPr>
              <w:spacing w:after="20"/>
              <w:ind w:left="20"/>
              <w:jc w:val="both"/>
            </w:pPr>
            <w:r>
              <w:rPr>
                <w:rFonts w:ascii="Times New Roman"/>
                <w:b w:val="false"/>
                <w:i w:val="false"/>
                <w:color w:val="000000"/>
                <w:sz w:val="20"/>
              </w:rPr>
              <w:t>
Білімі:</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сот-сараптама қызметі саласындағы заңнамалық және өзге де нормативтік құқықтық актілері;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 қорытындысын, оның құрылымдық (кіріспе, зерттеу, синтездеу, тұжырымдар) бөліктерін жасау тәртібі. Сарапшы қорытындысы тұжырымдарының нысандары;</w:t>
            </w:r>
          </w:p>
          <w:p>
            <w:pPr>
              <w:spacing w:after="20"/>
              <w:ind w:left="20"/>
              <w:jc w:val="both"/>
            </w:pPr>
            <w:r>
              <w:rPr>
                <w:rFonts w:ascii="Times New Roman"/>
                <w:b w:val="false"/>
                <w:i w:val="false"/>
                <w:color w:val="000000"/>
                <w:sz w:val="20"/>
              </w:rPr>
              <w:t>
3. Құжаттауды, архивтеуді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846"/>
          <w:p>
            <w:pPr>
              <w:spacing w:after="20"/>
              <w:ind w:left="20"/>
              <w:jc w:val="both"/>
            </w:pPr>
            <w:r>
              <w:rPr>
                <w:rFonts w:ascii="Times New Roman"/>
                <w:b w:val="false"/>
                <w:i w:val="false"/>
                <w:color w:val="000000"/>
                <w:sz w:val="20"/>
              </w:rPr>
              <w:t>
2-еңбек функциясы:</w:t>
            </w:r>
          </w:p>
          <w:bookmarkEnd w:id="846"/>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847"/>
          <w:p>
            <w:pPr>
              <w:spacing w:after="20"/>
              <w:ind w:left="20"/>
              <w:jc w:val="both"/>
            </w:pPr>
            <w:r>
              <w:rPr>
                <w:rFonts w:ascii="Times New Roman"/>
                <w:b w:val="false"/>
                <w:i w:val="false"/>
                <w:color w:val="000000"/>
                <w:sz w:val="20"/>
              </w:rPr>
              <w:t xml:space="preserve">
1-дағды: </w:t>
            </w:r>
          </w:p>
          <w:bookmarkEnd w:id="847"/>
          <w:p>
            <w:pPr>
              <w:spacing w:after="20"/>
              <w:ind w:left="20"/>
              <w:jc w:val="both"/>
            </w:pPr>
            <w:r>
              <w:rPr>
                <w:rFonts w:ascii="Times New Roman"/>
                <w:b w:val="false"/>
                <w:i w:val="false"/>
                <w:color w:val="000000"/>
                <w:sz w:val="20"/>
              </w:rPr>
              <w:t>
Сот сараптамаларын жүргізу бойынша сараптамаларды тағайындайтын органдармен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848"/>
          <w:p>
            <w:pPr>
              <w:spacing w:after="20"/>
              <w:ind w:left="20"/>
              <w:jc w:val="both"/>
            </w:pPr>
            <w:r>
              <w:rPr>
                <w:rFonts w:ascii="Times New Roman"/>
                <w:b w:val="false"/>
                <w:i w:val="false"/>
                <w:color w:val="000000"/>
                <w:sz w:val="20"/>
              </w:rPr>
              <w:t>
Машықтар:</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сараптаманы тағайындаған органға сараптама жүргізуге байланысты шеккен шығындар туралы есеп ұсыну;</w:t>
            </w:r>
          </w:p>
          <w:p>
            <w:pPr>
              <w:spacing w:after="20"/>
              <w:ind w:left="20"/>
              <w:jc w:val="both"/>
            </w:pPr>
            <w:r>
              <w:rPr>
                <w:rFonts w:ascii="Times New Roman"/>
                <w:b w:val="false"/>
                <w:i w:val="false"/>
                <w:color w:val="000000"/>
                <w:sz w:val="20"/>
              </w:rPr>
              <w:t xml:space="preserve">
2. Өз құзыреті шегінде процестік әрекеттерге маман/сарапшы ретінде қатысу.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849"/>
          <w:p>
            <w:pPr>
              <w:spacing w:after="20"/>
              <w:ind w:left="20"/>
              <w:jc w:val="both"/>
            </w:pPr>
            <w:r>
              <w:rPr>
                <w:rFonts w:ascii="Times New Roman"/>
                <w:b w:val="false"/>
                <w:i w:val="false"/>
                <w:color w:val="000000"/>
                <w:sz w:val="20"/>
              </w:rPr>
              <w:t>
Білімі:</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xml:space="preserve">
3. Сот сарапшысының процестік әрекеттерге маман ретінде қатысу нысандары.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850"/>
          <w:p>
            <w:pPr>
              <w:spacing w:after="20"/>
              <w:ind w:left="20"/>
              <w:jc w:val="both"/>
            </w:pPr>
            <w:r>
              <w:rPr>
                <w:rFonts w:ascii="Times New Roman"/>
                <w:b w:val="false"/>
                <w:i w:val="false"/>
                <w:color w:val="000000"/>
                <w:sz w:val="20"/>
              </w:rPr>
              <w:t>
2-дағды:</w:t>
            </w:r>
          </w:p>
          <w:bookmarkEnd w:id="850"/>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851"/>
          <w:p>
            <w:pPr>
              <w:spacing w:after="20"/>
              <w:ind w:left="20"/>
              <w:jc w:val="both"/>
            </w:pPr>
            <w:r>
              <w:rPr>
                <w:rFonts w:ascii="Times New Roman"/>
                <w:b w:val="false"/>
                <w:i w:val="false"/>
                <w:color w:val="000000"/>
                <w:sz w:val="20"/>
              </w:rPr>
              <w:t>
Машықтар:</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852"/>
          <w:p>
            <w:pPr>
              <w:spacing w:after="20"/>
              <w:ind w:left="20"/>
              <w:jc w:val="both"/>
            </w:pPr>
            <w:r>
              <w:rPr>
                <w:rFonts w:ascii="Times New Roman"/>
                <w:b w:val="false"/>
                <w:i w:val="false"/>
                <w:color w:val="000000"/>
                <w:sz w:val="20"/>
              </w:rPr>
              <w:t>
Білімі:</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 және криминалистика негіздері;</w:t>
            </w:r>
          </w:p>
          <w:p>
            <w:pPr>
              <w:spacing w:after="20"/>
              <w:ind w:left="20"/>
              <w:jc w:val="both"/>
            </w:pPr>
            <w:r>
              <w:rPr>
                <w:rFonts w:ascii="Times New Roman"/>
                <w:b w:val="false"/>
                <w:i w:val="false"/>
                <w:color w:val="000000"/>
                <w:sz w:val="20"/>
              </w:rPr>
              <w:t>
3. Қылмыстық және азаматтық істер бойынша, сондай-ақ әкімшілік құқық бұзушылық туралы істер бойынша материалдарды дайындау және ұсыну ерекшеліктері.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853"/>
          <w:p>
            <w:pPr>
              <w:spacing w:after="20"/>
              <w:ind w:left="20"/>
              <w:jc w:val="both"/>
            </w:pPr>
            <w:r>
              <w:rPr>
                <w:rFonts w:ascii="Times New Roman"/>
                <w:b w:val="false"/>
                <w:i w:val="false"/>
                <w:color w:val="000000"/>
                <w:sz w:val="20"/>
              </w:rPr>
              <w:t>
1-қосымша еңбек функциясы.</w:t>
            </w:r>
          </w:p>
          <w:bookmarkEnd w:id="853"/>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854"/>
          <w:p>
            <w:pPr>
              <w:spacing w:after="20"/>
              <w:ind w:left="20"/>
              <w:jc w:val="both"/>
            </w:pPr>
            <w:r>
              <w:rPr>
                <w:rFonts w:ascii="Times New Roman"/>
                <w:b w:val="false"/>
                <w:i w:val="false"/>
                <w:color w:val="000000"/>
                <w:sz w:val="20"/>
              </w:rPr>
              <w:t>
1-дағды:</w:t>
            </w:r>
          </w:p>
          <w:bookmarkEnd w:id="854"/>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855"/>
          <w:p>
            <w:pPr>
              <w:spacing w:after="20"/>
              <w:ind w:left="20"/>
              <w:jc w:val="both"/>
            </w:pPr>
            <w:r>
              <w:rPr>
                <w:rFonts w:ascii="Times New Roman"/>
                <w:b w:val="false"/>
                <w:i w:val="false"/>
                <w:color w:val="000000"/>
                <w:sz w:val="20"/>
              </w:rPr>
              <w:t>
Машықтар:</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сот портреттік сараптамасының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856"/>
          <w:p>
            <w:pPr>
              <w:spacing w:after="20"/>
              <w:ind w:left="20"/>
              <w:jc w:val="both"/>
            </w:pPr>
            <w:r>
              <w:rPr>
                <w:rFonts w:ascii="Times New Roman"/>
                <w:b w:val="false"/>
                <w:i w:val="false"/>
                <w:color w:val="000000"/>
                <w:sz w:val="20"/>
              </w:rPr>
              <w:t>
Білімі:</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5.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857"/>
          <w:p>
            <w:pPr>
              <w:spacing w:after="20"/>
              <w:ind w:left="20"/>
              <w:jc w:val="both"/>
            </w:pPr>
            <w:r>
              <w:rPr>
                <w:rFonts w:ascii="Times New Roman"/>
                <w:b w:val="false"/>
                <w:i w:val="false"/>
                <w:color w:val="000000"/>
                <w:sz w:val="20"/>
              </w:rPr>
              <w:t>
2-дағды:</w:t>
            </w:r>
          </w:p>
          <w:bookmarkEnd w:id="857"/>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858"/>
          <w:p>
            <w:pPr>
              <w:spacing w:after="20"/>
              <w:ind w:left="20"/>
              <w:jc w:val="both"/>
            </w:pPr>
            <w:r>
              <w:rPr>
                <w:rFonts w:ascii="Times New Roman"/>
                <w:b w:val="false"/>
                <w:i w:val="false"/>
                <w:color w:val="000000"/>
                <w:sz w:val="20"/>
              </w:rPr>
              <w:t>
Машықтар:</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тиімділігіне және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859"/>
          <w:p>
            <w:pPr>
              <w:spacing w:after="20"/>
              <w:ind w:left="20"/>
              <w:jc w:val="both"/>
            </w:pPr>
            <w:r>
              <w:rPr>
                <w:rFonts w:ascii="Times New Roman"/>
                <w:b w:val="false"/>
                <w:i w:val="false"/>
                <w:color w:val="000000"/>
                <w:sz w:val="20"/>
              </w:rPr>
              <w:t>
Білімі:</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өзгерістер енгізу тәртібі, сондай-ақ оларды ресімдеуге қойылатын талаптар.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860"/>
          <w:p>
            <w:pPr>
              <w:spacing w:after="20"/>
              <w:ind w:left="20"/>
              <w:jc w:val="both"/>
            </w:pPr>
            <w:r>
              <w:rPr>
                <w:rFonts w:ascii="Times New Roman"/>
                <w:b w:val="false"/>
                <w:i w:val="false"/>
                <w:color w:val="000000"/>
                <w:sz w:val="20"/>
              </w:rPr>
              <w:t>
3-дағды:</w:t>
            </w:r>
          </w:p>
          <w:bookmarkEnd w:id="860"/>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861"/>
          <w:p>
            <w:pPr>
              <w:spacing w:after="20"/>
              <w:ind w:left="20"/>
              <w:jc w:val="both"/>
            </w:pPr>
            <w:r>
              <w:rPr>
                <w:rFonts w:ascii="Times New Roman"/>
                <w:b w:val="false"/>
                <w:i w:val="false"/>
                <w:color w:val="000000"/>
                <w:sz w:val="20"/>
              </w:rPr>
              <w:t>
Машықтар:</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үміткерлерді кәсіптік даярлауға, сот сарапшыларын даярлауға,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4. Кәсіптік оқыту мен біліктілікті арттырудың нысандары мен әдістерін жетілдіруге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862"/>
          <w:p>
            <w:pPr>
              <w:spacing w:after="20"/>
              <w:ind w:left="20"/>
              <w:jc w:val="both"/>
            </w:pPr>
            <w:r>
              <w:rPr>
                <w:rFonts w:ascii="Times New Roman"/>
                <w:b w:val="false"/>
                <w:i w:val="false"/>
                <w:color w:val="000000"/>
                <w:sz w:val="20"/>
              </w:rPr>
              <w:t>
Білімі:</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семинарлардың және практикалық сабақтардың жоспарларын құру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біліктілігін арттыру мәселелері бойынша әдістемелік материалдар;</w:t>
            </w:r>
          </w:p>
          <w:p>
            <w:pPr>
              <w:spacing w:after="20"/>
              <w:ind w:left="20"/>
              <w:jc w:val="both"/>
            </w:pPr>
            <w:r>
              <w:rPr>
                <w:rFonts w:ascii="Times New Roman"/>
                <w:b w:val="false"/>
                <w:i w:val="false"/>
                <w:color w:val="000000"/>
                <w:sz w:val="20"/>
              </w:rPr>
              <w:t>
6. Сот сарапшыларын кәсіптік даярлаудың, біліктілігін арттырудың нысандары, түрлері, әдістері мен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863"/>
          <w:p>
            <w:pPr>
              <w:spacing w:after="20"/>
              <w:ind w:left="20"/>
              <w:jc w:val="both"/>
            </w:pPr>
            <w:r>
              <w:rPr>
                <w:rFonts w:ascii="Times New Roman"/>
                <w:b w:val="false"/>
                <w:i w:val="false"/>
                <w:color w:val="000000"/>
                <w:sz w:val="20"/>
              </w:rPr>
              <w:t>
Командалық жұмыс</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Сапаға бағдары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кезіндегі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Бөлім/бөлімше, сектор басшысы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bl>
    <w:bookmarkStart w:name="z2425" w:id="864"/>
    <w:p>
      <w:pPr>
        <w:spacing w:after="0"/>
        <w:ind w:left="0"/>
        <w:jc w:val="left"/>
      </w:pPr>
      <w:r>
        <w:rPr>
          <w:rFonts w:ascii="Times New Roman"/>
          <w:b/>
          <w:i w:val="false"/>
          <w:color w:val="000000"/>
        </w:rPr>
        <w:t xml:space="preserve"> 4-тарау. Кәсіптік стандарттың техникалық деректері</w:t>
      </w:r>
    </w:p>
    <w:bookmarkEnd w:id="864"/>
    <w:bookmarkStart w:name="z2426" w:id="865"/>
    <w:p>
      <w:pPr>
        <w:spacing w:after="0"/>
        <w:ind w:left="0"/>
        <w:jc w:val="both"/>
      </w:pPr>
      <w:r>
        <w:rPr>
          <w:rFonts w:ascii="Times New Roman"/>
          <w:b w:val="false"/>
          <w:i w:val="false"/>
          <w:color w:val="000000"/>
          <w:sz w:val="28"/>
        </w:rPr>
        <w:t xml:space="preserve">
      13. Мемлекеттік органның атауы: </w:t>
      </w:r>
    </w:p>
    <w:bookmarkEnd w:id="865"/>
    <w:bookmarkStart w:name="z2427" w:id="866"/>
    <w:p>
      <w:pPr>
        <w:spacing w:after="0"/>
        <w:ind w:left="0"/>
        <w:jc w:val="both"/>
      </w:pPr>
      <w:r>
        <w:rPr>
          <w:rFonts w:ascii="Times New Roman"/>
          <w:b w:val="false"/>
          <w:i w:val="false"/>
          <w:color w:val="000000"/>
          <w:sz w:val="28"/>
        </w:rPr>
        <w:t>
      Қазақстан Республикасы Әділет министрлігі</w:t>
      </w:r>
    </w:p>
    <w:bookmarkEnd w:id="866"/>
    <w:bookmarkStart w:name="z2428" w:id="867"/>
    <w:p>
      <w:pPr>
        <w:spacing w:after="0"/>
        <w:ind w:left="0"/>
        <w:jc w:val="both"/>
      </w:pPr>
      <w:r>
        <w:rPr>
          <w:rFonts w:ascii="Times New Roman"/>
          <w:b w:val="false"/>
          <w:i w:val="false"/>
          <w:color w:val="000000"/>
          <w:sz w:val="28"/>
        </w:rPr>
        <w:t>
      Орындаушы: А.М. Сашкен, a.sashken@adilet.gov.kz, 74-06-58.</w:t>
      </w:r>
    </w:p>
    <w:bookmarkEnd w:id="867"/>
    <w:bookmarkStart w:name="z2429" w:id="868"/>
    <w:p>
      <w:pPr>
        <w:spacing w:after="0"/>
        <w:ind w:left="0"/>
        <w:jc w:val="both"/>
      </w:pPr>
      <w:r>
        <w:rPr>
          <w:rFonts w:ascii="Times New Roman"/>
          <w:b w:val="false"/>
          <w:i w:val="false"/>
          <w:color w:val="000000"/>
          <w:sz w:val="28"/>
        </w:rPr>
        <w:t>
      14. Әзірлеуге қатысқан ұйымдар (кәсіпорындар):</w:t>
      </w:r>
    </w:p>
    <w:bookmarkEnd w:id="868"/>
    <w:bookmarkStart w:name="z2430" w:id="869"/>
    <w:p>
      <w:pPr>
        <w:spacing w:after="0"/>
        <w:ind w:left="0"/>
        <w:jc w:val="both"/>
      </w:pPr>
      <w:r>
        <w:rPr>
          <w:rFonts w:ascii="Times New Roman"/>
          <w:b w:val="false"/>
          <w:i w:val="false"/>
          <w:color w:val="000000"/>
          <w:sz w:val="28"/>
        </w:rPr>
        <w:t xml:space="preserve">
      "Қазақстан Республикасы Әдiлет министрлiгiнің Сот сараптамалары орталығы" республикалық мемлекеттік қазыналық кәсіпорны </w:t>
      </w:r>
    </w:p>
    <w:bookmarkEnd w:id="869"/>
    <w:bookmarkStart w:name="z2431" w:id="870"/>
    <w:p>
      <w:pPr>
        <w:spacing w:after="0"/>
        <w:ind w:left="0"/>
        <w:jc w:val="both"/>
      </w:pPr>
      <w:r>
        <w:rPr>
          <w:rFonts w:ascii="Times New Roman"/>
          <w:b w:val="false"/>
          <w:i w:val="false"/>
          <w:color w:val="000000"/>
          <w:sz w:val="28"/>
        </w:rPr>
        <w:t>
      Орындаушы: Г.Ж. Ертаева, expert@cse.kz, 54-10-05.</w:t>
      </w:r>
    </w:p>
    <w:bookmarkEnd w:id="870"/>
    <w:bookmarkStart w:name="z2432" w:id="871"/>
    <w:p>
      <w:pPr>
        <w:spacing w:after="0"/>
        <w:ind w:left="0"/>
        <w:jc w:val="both"/>
      </w:pPr>
      <w:r>
        <w:rPr>
          <w:rFonts w:ascii="Times New Roman"/>
          <w:b w:val="false"/>
          <w:i w:val="false"/>
          <w:color w:val="000000"/>
          <w:sz w:val="28"/>
        </w:rPr>
        <w:t>
      15. Сот-сараптама қызметі саласындағы кәсіптік біліктілік бойынша салалық кеңес: 2023 жылғы 12 желтоқсандағы №3 хаттамасы.</w:t>
      </w:r>
    </w:p>
    <w:bookmarkEnd w:id="871"/>
    <w:bookmarkStart w:name="z2433" w:id="872"/>
    <w:p>
      <w:pPr>
        <w:spacing w:after="0"/>
        <w:ind w:left="0"/>
        <w:jc w:val="both"/>
      </w:pPr>
      <w:r>
        <w:rPr>
          <w:rFonts w:ascii="Times New Roman"/>
          <w:b w:val="false"/>
          <w:i w:val="false"/>
          <w:color w:val="000000"/>
          <w:sz w:val="28"/>
        </w:rPr>
        <w:t>
      16. Кәсіптік біліктілік бойынша ұлттық орган: 2023 жылғы 13 желтоқсандағы қорытынды.</w:t>
      </w:r>
    </w:p>
    <w:bookmarkEnd w:id="872"/>
    <w:bookmarkStart w:name="z2434" w:id="873"/>
    <w:p>
      <w:pPr>
        <w:spacing w:after="0"/>
        <w:ind w:left="0"/>
        <w:jc w:val="both"/>
      </w:pPr>
      <w:r>
        <w:rPr>
          <w:rFonts w:ascii="Times New Roman"/>
          <w:b w:val="false"/>
          <w:i w:val="false"/>
          <w:color w:val="000000"/>
          <w:sz w:val="28"/>
        </w:rPr>
        <w:t>
      17. "Атамекен" Қазақстан Республикасының Ұлттық кәсіпкерлер палатасы: 2023 жылғы 18 қазан.</w:t>
      </w:r>
    </w:p>
    <w:bookmarkEnd w:id="873"/>
    <w:bookmarkStart w:name="z2435" w:id="874"/>
    <w:p>
      <w:pPr>
        <w:spacing w:after="0"/>
        <w:ind w:left="0"/>
        <w:jc w:val="both"/>
      </w:pPr>
      <w:r>
        <w:rPr>
          <w:rFonts w:ascii="Times New Roman"/>
          <w:b w:val="false"/>
          <w:i w:val="false"/>
          <w:color w:val="000000"/>
          <w:sz w:val="28"/>
        </w:rPr>
        <w:t>
      18. Нұсқа нөмірі және шығарылған жылы: 1-нұсқа, 2024 жыл.</w:t>
      </w:r>
    </w:p>
    <w:bookmarkEnd w:id="874"/>
    <w:bookmarkStart w:name="z2436" w:id="875"/>
    <w:p>
      <w:pPr>
        <w:spacing w:after="0"/>
        <w:ind w:left="0"/>
        <w:jc w:val="both"/>
      </w:pPr>
      <w:r>
        <w:rPr>
          <w:rFonts w:ascii="Times New Roman"/>
          <w:b w:val="false"/>
          <w:i w:val="false"/>
          <w:color w:val="000000"/>
          <w:sz w:val="28"/>
        </w:rPr>
        <w:t>
      19. Бағдарлы қайта қарау күні: 2027 жылғы 4 қаңтар.</w:t>
      </w:r>
    </w:p>
    <w:bookmarkEnd w:id="8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2024 жылғы 23 қаңтардағы</w:t>
            </w:r>
            <w:r>
              <w:br/>
            </w:r>
            <w:r>
              <w:rPr>
                <w:rFonts w:ascii="Times New Roman"/>
                <w:b w:val="false"/>
                <w:i w:val="false"/>
                <w:color w:val="000000"/>
                <w:sz w:val="20"/>
              </w:rPr>
              <w:t>№ 60 бұйрығына</w:t>
            </w:r>
            <w:r>
              <w:br/>
            </w:r>
            <w:r>
              <w:rPr>
                <w:rFonts w:ascii="Times New Roman"/>
                <w:b w:val="false"/>
                <w:i w:val="false"/>
                <w:color w:val="000000"/>
                <w:sz w:val="20"/>
              </w:rPr>
              <w:t>8-қосымша</w:t>
            </w:r>
          </w:p>
        </w:tc>
      </w:tr>
    </w:tbl>
    <w:bookmarkStart w:name="z2442" w:id="876"/>
    <w:p>
      <w:pPr>
        <w:spacing w:after="0"/>
        <w:ind w:left="0"/>
        <w:jc w:val="left"/>
      </w:pPr>
      <w:r>
        <w:rPr>
          <w:rFonts w:ascii="Times New Roman"/>
          <w:b/>
          <w:i w:val="false"/>
          <w:color w:val="000000"/>
        </w:rPr>
        <w:t xml:space="preserve"> "Сот бейнефонографиялық сараптамасы" кәсіптік стандарты</w:t>
      </w:r>
    </w:p>
    <w:bookmarkEnd w:id="876"/>
    <w:bookmarkStart w:name="z2443" w:id="877"/>
    <w:p>
      <w:pPr>
        <w:spacing w:after="0"/>
        <w:ind w:left="0"/>
        <w:jc w:val="left"/>
      </w:pPr>
      <w:r>
        <w:rPr>
          <w:rFonts w:ascii="Times New Roman"/>
          <w:b/>
          <w:i w:val="false"/>
          <w:color w:val="000000"/>
        </w:rPr>
        <w:t xml:space="preserve"> 1-тарау. Жалпы ережелер</w:t>
      </w:r>
    </w:p>
    <w:bookmarkEnd w:id="877"/>
    <w:bookmarkStart w:name="z2444" w:id="878"/>
    <w:p>
      <w:pPr>
        <w:spacing w:after="0"/>
        <w:ind w:left="0"/>
        <w:jc w:val="both"/>
      </w:pPr>
      <w:r>
        <w:rPr>
          <w:rFonts w:ascii="Times New Roman"/>
          <w:b w:val="false"/>
          <w:i w:val="false"/>
          <w:color w:val="000000"/>
          <w:sz w:val="28"/>
        </w:rPr>
        <w:t xml:space="preserve">
      1.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 бейнефонографиялық сараптамасы" кәсіптік стандарты әзірленді, ол сот бейнефонографиялық сараптамасын жүргізу жөніндегі сот сарапшысының біліктілік, құзыреттілік деңгейіне, еңбек мазмұнына, сапасына және жағдайларына қойылатын талаптарды айқындауға арналған және сот-сараптама қызметі саласында қолданылады.</w:t>
      </w:r>
    </w:p>
    <w:bookmarkEnd w:id="878"/>
    <w:bookmarkStart w:name="z2445" w:id="879"/>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879"/>
    <w:bookmarkStart w:name="z2446" w:id="880"/>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880"/>
    <w:bookmarkStart w:name="z2447" w:id="881"/>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881"/>
    <w:bookmarkStart w:name="z2448" w:id="882"/>
    <w:p>
      <w:pPr>
        <w:spacing w:after="0"/>
        <w:ind w:left="0"/>
        <w:jc w:val="both"/>
      </w:pPr>
      <w:r>
        <w:rPr>
          <w:rFonts w:ascii="Times New Roman"/>
          <w:b w:val="false"/>
          <w:i w:val="false"/>
          <w:color w:val="000000"/>
          <w:sz w:val="28"/>
        </w:rPr>
        <w:t xml:space="preserve">
      3) сот бейнефонографиялық сараптамасының объектісі – магниттік немесе әртүрлі тасымалдағыштарда, сондай-ақ дыбыс жазу құралдарында тіркелген сөздік және дыбыстық ақпарат; </w:t>
      </w:r>
    </w:p>
    <w:bookmarkEnd w:id="882"/>
    <w:bookmarkStart w:name="z2449" w:id="883"/>
    <w:p>
      <w:pPr>
        <w:spacing w:after="0"/>
        <w:ind w:left="0"/>
        <w:jc w:val="both"/>
      </w:pPr>
      <w:r>
        <w:rPr>
          <w:rFonts w:ascii="Times New Roman"/>
          <w:b w:val="false"/>
          <w:i w:val="false"/>
          <w:color w:val="000000"/>
          <w:sz w:val="28"/>
        </w:rPr>
        <w:t>
      4) сот бейнефонографиялық сараптамасының мәні – арнайы жазба құралдарының көмегімен әртүрлі тасымалдағыштарда тіркелген дыбыстық ақпаратты зерттеу негізінде анықталатын нақты деректер, сөйлеу акустикасы, лингвистикалық, физика-математикалық, ақпараттық және сөйлеу технологиялары саласындағы арнайы ғылыми білімдер кешенін пайдалана отырып жағдайларын, құралдарын, материалдары мен дыбыс жазу іздерін анықтау;</w:t>
      </w:r>
    </w:p>
    <w:bookmarkEnd w:id="883"/>
    <w:bookmarkStart w:name="z2450" w:id="884"/>
    <w:p>
      <w:pPr>
        <w:spacing w:after="0"/>
        <w:ind w:left="0"/>
        <w:jc w:val="both"/>
      </w:pPr>
      <w:r>
        <w:rPr>
          <w:rFonts w:ascii="Times New Roman"/>
          <w:b w:val="false"/>
          <w:i w:val="false"/>
          <w:color w:val="000000"/>
          <w:sz w:val="28"/>
        </w:rPr>
        <w:t>
      5) файл – бағдарламадан тыс сыртқы жадыда орналасатын және бағдарламаға арнайы операциялар арқылы қолжетімді болатын деректер түрінде нақты бағдарламада толық сипатталған даналардың сәйкестендірілген жиынтығы.</w:t>
      </w:r>
    </w:p>
    <w:bookmarkEnd w:id="884"/>
    <w:bookmarkStart w:name="z2451" w:id="88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885"/>
    <w:bookmarkStart w:name="z2452" w:id="886"/>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bookmarkEnd w:id="886"/>
    <w:bookmarkStart w:name="z2453" w:id="887"/>
    <w:p>
      <w:pPr>
        <w:spacing w:after="0"/>
        <w:ind w:left="0"/>
        <w:jc w:val="both"/>
      </w:pPr>
      <w:r>
        <w:rPr>
          <w:rFonts w:ascii="Times New Roman"/>
          <w:b w:val="false"/>
          <w:i w:val="false"/>
          <w:color w:val="000000"/>
          <w:sz w:val="28"/>
        </w:rPr>
        <w:t>
      БА – Біліктілік анықтамалығы;</w:t>
      </w:r>
    </w:p>
    <w:bookmarkEnd w:id="887"/>
    <w:bookmarkStart w:name="z2454" w:id="888"/>
    <w:p>
      <w:pPr>
        <w:spacing w:after="0"/>
        <w:ind w:left="0"/>
        <w:jc w:val="both"/>
      </w:pPr>
      <w:r>
        <w:rPr>
          <w:rFonts w:ascii="Times New Roman"/>
          <w:b w:val="false"/>
          <w:i w:val="false"/>
          <w:color w:val="000000"/>
          <w:sz w:val="28"/>
        </w:rPr>
        <w:t>
      СБШ – Салалық біліктілік шеңбері;</w:t>
      </w:r>
    </w:p>
    <w:bookmarkEnd w:id="888"/>
    <w:bookmarkStart w:name="z2455" w:id="889"/>
    <w:p>
      <w:pPr>
        <w:spacing w:after="0"/>
        <w:ind w:left="0"/>
        <w:jc w:val="both"/>
      </w:pPr>
      <w:r>
        <w:rPr>
          <w:rFonts w:ascii="Times New Roman"/>
          <w:b w:val="false"/>
          <w:i w:val="false"/>
          <w:color w:val="000000"/>
          <w:sz w:val="28"/>
        </w:rPr>
        <w:t>
      ЭҚЖЖ – Экономикалық қызмет түрлерінің жалпы мемлекеттік жіктеуіші.</w:t>
      </w:r>
    </w:p>
    <w:bookmarkEnd w:id="889"/>
    <w:bookmarkStart w:name="z2456" w:id="890"/>
    <w:p>
      <w:pPr>
        <w:spacing w:after="0"/>
        <w:ind w:left="0"/>
        <w:jc w:val="left"/>
      </w:pPr>
      <w:r>
        <w:rPr>
          <w:rFonts w:ascii="Times New Roman"/>
          <w:b/>
          <w:i w:val="false"/>
          <w:color w:val="000000"/>
        </w:rPr>
        <w:t xml:space="preserve"> 2-тарау. Кәсіптік стандарттың төлқұжаты</w:t>
      </w:r>
    </w:p>
    <w:bookmarkEnd w:id="890"/>
    <w:bookmarkStart w:name="z2457" w:id="891"/>
    <w:p>
      <w:pPr>
        <w:spacing w:after="0"/>
        <w:ind w:left="0"/>
        <w:jc w:val="both"/>
      </w:pPr>
      <w:r>
        <w:rPr>
          <w:rFonts w:ascii="Times New Roman"/>
          <w:b w:val="false"/>
          <w:i w:val="false"/>
          <w:color w:val="000000"/>
          <w:sz w:val="28"/>
        </w:rPr>
        <w:t>
      4. Кәсіптік стандарттың атауы: "Сот бейнефонографиялық сараптамасы".</w:t>
      </w:r>
    </w:p>
    <w:bookmarkEnd w:id="891"/>
    <w:bookmarkStart w:name="z2458" w:id="892"/>
    <w:p>
      <w:pPr>
        <w:spacing w:after="0"/>
        <w:ind w:left="0"/>
        <w:jc w:val="both"/>
      </w:pPr>
      <w:r>
        <w:rPr>
          <w:rFonts w:ascii="Times New Roman"/>
          <w:b w:val="false"/>
          <w:i w:val="false"/>
          <w:color w:val="000000"/>
          <w:sz w:val="28"/>
        </w:rPr>
        <w:t>
      5. Кәсіптік стандарттың коды: 084230</w:t>
      </w:r>
    </w:p>
    <w:bookmarkEnd w:id="892"/>
    <w:bookmarkStart w:name="z2459" w:id="893"/>
    <w:p>
      <w:pPr>
        <w:spacing w:after="0"/>
        <w:ind w:left="0"/>
        <w:jc w:val="both"/>
      </w:pPr>
      <w:r>
        <w:rPr>
          <w:rFonts w:ascii="Times New Roman"/>
          <w:b w:val="false"/>
          <w:i w:val="false"/>
          <w:color w:val="000000"/>
          <w:sz w:val="28"/>
        </w:rPr>
        <w:t xml:space="preserve">
      6. ЭҚЖЖ сәйкес секциясын, бөлімін, тобын, сыныбын және кіші сыныбын көрсету: </w:t>
      </w:r>
    </w:p>
    <w:bookmarkEnd w:id="893"/>
    <w:bookmarkStart w:name="z2460" w:id="894"/>
    <w:p>
      <w:pPr>
        <w:spacing w:after="0"/>
        <w:ind w:left="0"/>
        <w:jc w:val="both"/>
      </w:pPr>
      <w:r>
        <w:rPr>
          <w:rFonts w:ascii="Times New Roman"/>
          <w:b w:val="false"/>
          <w:i w:val="false"/>
          <w:color w:val="000000"/>
          <w:sz w:val="28"/>
        </w:rPr>
        <w:t>
      О – Мемлекеттік басқару және қорғаныс; міндетті әлеуметтік қамсыздандыру;</w:t>
      </w:r>
    </w:p>
    <w:bookmarkEnd w:id="894"/>
    <w:bookmarkStart w:name="z2461" w:id="895"/>
    <w:p>
      <w:pPr>
        <w:spacing w:after="0"/>
        <w:ind w:left="0"/>
        <w:jc w:val="both"/>
      </w:pPr>
      <w:r>
        <w:rPr>
          <w:rFonts w:ascii="Times New Roman"/>
          <w:b w:val="false"/>
          <w:i w:val="false"/>
          <w:color w:val="000000"/>
          <w:sz w:val="28"/>
        </w:rPr>
        <w:t>
      84 – Мемлекеттік басқару және қорғаныс; міндетті әлеуметтік қамсыздандыру;</w:t>
      </w:r>
    </w:p>
    <w:bookmarkEnd w:id="895"/>
    <w:bookmarkStart w:name="z2462" w:id="896"/>
    <w:p>
      <w:pPr>
        <w:spacing w:after="0"/>
        <w:ind w:left="0"/>
        <w:jc w:val="both"/>
      </w:pPr>
      <w:r>
        <w:rPr>
          <w:rFonts w:ascii="Times New Roman"/>
          <w:b w:val="false"/>
          <w:i w:val="false"/>
          <w:color w:val="000000"/>
          <w:sz w:val="28"/>
        </w:rPr>
        <w:t xml:space="preserve">
      842 – Мемлекеттің жалпы қоғамға қызмет көрсетуі; </w:t>
      </w:r>
    </w:p>
    <w:bookmarkEnd w:id="896"/>
    <w:bookmarkStart w:name="z2463" w:id="897"/>
    <w:p>
      <w:pPr>
        <w:spacing w:after="0"/>
        <w:ind w:left="0"/>
        <w:jc w:val="both"/>
      </w:pPr>
      <w:r>
        <w:rPr>
          <w:rFonts w:ascii="Times New Roman"/>
          <w:b w:val="false"/>
          <w:i w:val="false"/>
          <w:color w:val="000000"/>
          <w:sz w:val="28"/>
        </w:rPr>
        <w:t xml:space="preserve">
      8423 – Әділет және сот төрелігі саласындағы қызмет; </w:t>
      </w:r>
    </w:p>
    <w:bookmarkEnd w:id="897"/>
    <w:bookmarkStart w:name="z2464" w:id="898"/>
    <w:p>
      <w:pPr>
        <w:spacing w:after="0"/>
        <w:ind w:left="0"/>
        <w:jc w:val="both"/>
      </w:pPr>
      <w:r>
        <w:rPr>
          <w:rFonts w:ascii="Times New Roman"/>
          <w:b w:val="false"/>
          <w:i w:val="false"/>
          <w:color w:val="000000"/>
          <w:sz w:val="28"/>
        </w:rPr>
        <w:t>
      84230 – Әділет және сот төрелігі саласындағы қызмет.</w:t>
      </w:r>
    </w:p>
    <w:bookmarkEnd w:id="898"/>
    <w:bookmarkStart w:name="z2465" w:id="899"/>
    <w:p>
      <w:pPr>
        <w:spacing w:after="0"/>
        <w:ind w:left="0"/>
        <w:jc w:val="both"/>
      </w:pPr>
      <w:r>
        <w:rPr>
          <w:rFonts w:ascii="Times New Roman"/>
          <w:b w:val="false"/>
          <w:i w:val="false"/>
          <w:color w:val="000000"/>
          <w:sz w:val="28"/>
        </w:rPr>
        <w:t>
      7. Кәсіптік стандарттың қысқаша сипаттамасы: осы стандарт "Сот бейнефонографиялық сараптамасы. Дауысты және дыбысталған сөздерді спектральді (аспаптық) зерттеу" және "Сот бейнефонографиялық сараптамасы. Дауыс және дыбысталған сөздерді аудитивтік және лингвистикалық зерттеу" түрлері бойынша сот сараптамаларын (зерттеулерін) жүргізу құқығына біліктілік куәлігі бар сарапшылардың, оның ішінде лицензия негізінде сот-сараптама қызметімен айналысатын жеке тұлғалардың біліктілік және құзыреттілік деңгейіне, еңбек мазмұнына, сапасына және жағдайларына қойылатын талаптарды, сондай-ақ сот сараптамасы органының бөлім/бөлімше сектор басшысының біліктілік және құзыреттілік деңгейіне, еңбек мазмұнына, сапасына және жағдайларына қойылатын талаптарды сипаттайды.</w:t>
      </w:r>
    </w:p>
    <w:bookmarkEnd w:id="899"/>
    <w:bookmarkStart w:name="z2466" w:id="900"/>
    <w:p>
      <w:pPr>
        <w:spacing w:after="0"/>
        <w:ind w:left="0"/>
        <w:jc w:val="both"/>
      </w:pPr>
      <w:r>
        <w:rPr>
          <w:rFonts w:ascii="Times New Roman"/>
          <w:b w:val="false"/>
          <w:i w:val="false"/>
          <w:color w:val="000000"/>
          <w:sz w:val="28"/>
        </w:rPr>
        <w:t>
      8. Кәсіптер карточкаларының тізбесі:</w:t>
      </w:r>
    </w:p>
    <w:bookmarkEnd w:id="900"/>
    <w:bookmarkStart w:name="z2467" w:id="901"/>
    <w:p>
      <w:pPr>
        <w:spacing w:after="0"/>
        <w:ind w:left="0"/>
        <w:jc w:val="both"/>
      </w:pPr>
      <w:r>
        <w:rPr>
          <w:rFonts w:ascii="Times New Roman"/>
          <w:b w:val="false"/>
          <w:i w:val="false"/>
          <w:color w:val="000000"/>
          <w:sz w:val="28"/>
        </w:rPr>
        <w:t>
      1) бөлім басшысы (өзге салаларда мамандандырылған) – СБШ бойынша 6 біліктілік деңгейі;</w:t>
      </w:r>
    </w:p>
    <w:bookmarkEnd w:id="901"/>
    <w:bookmarkStart w:name="z2468" w:id="902"/>
    <w:p>
      <w:pPr>
        <w:spacing w:after="0"/>
        <w:ind w:left="0"/>
        <w:jc w:val="both"/>
      </w:pPr>
      <w:r>
        <w:rPr>
          <w:rFonts w:ascii="Times New Roman"/>
          <w:b w:val="false"/>
          <w:i w:val="false"/>
          <w:color w:val="000000"/>
          <w:sz w:val="28"/>
        </w:rPr>
        <w:t>
      2) сот сарапшылары – СБШ бойынша 6 біліктілік деңгейі.</w:t>
      </w:r>
    </w:p>
    <w:bookmarkEnd w:id="902"/>
    <w:bookmarkStart w:name="z2469" w:id="903"/>
    <w:p>
      <w:pPr>
        <w:spacing w:after="0"/>
        <w:ind w:left="0"/>
        <w:jc w:val="left"/>
      </w:pPr>
      <w:r>
        <w:rPr>
          <w:rFonts w:ascii="Times New Roman"/>
          <w:b/>
          <w:i w:val="false"/>
          <w:color w:val="000000"/>
        </w:rPr>
        <w:t xml:space="preserve"> 3 - тарау. Кәсіптер карточкалары</w:t>
      </w:r>
    </w:p>
    <w:bookmarkEnd w:id="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"Бөлім басшысы (өзге салаларда мамандандырылған)"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(өзге салаларда мамандандырылған)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904"/>
          <w:p>
            <w:pPr>
              <w:spacing w:after="20"/>
              <w:ind w:left="20"/>
              <w:jc w:val="both"/>
            </w:pPr>
            <w:r>
              <w:rPr>
                <w:rFonts w:ascii="Times New Roman"/>
                <w:b w:val="false"/>
                <w:i w:val="false"/>
                <w:color w:val="000000"/>
                <w:sz w:val="20"/>
              </w:rPr>
              <w:t>
Кәсіптік білім</w:t>
            </w:r>
          </w:p>
          <w:bookmarkEnd w:id="904"/>
          <w:p>
            <w:pPr>
              <w:spacing w:after="20"/>
              <w:ind w:left="20"/>
              <w:jc w:val="both"/>
            </w:pPr>
            <w:r>
              <w:rPr>
                <w:rFonts w:ascii="Times New Roman"/>
                <w:b w:val="false"/>
                <w:i w:val="false"/>
                <w:color w:val="000000"/>
                <w:sz w:val="20"/>
              </w:rPr>
              <w:t>
деңгейі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905"/>
          <w:p>
            <w:pPr>
              <w:spacing w:after="20"/>
              <w:ind w:left="20"/>
              <w:jc w:val="both"/>
            </w:pPr>
            <w:r>
              <w:rPr>
                <w:rFonts w:ascii="Times New Roman"/>
                <w:b w:val="false"/>
                <w:i w:val="false"/>
                <w:color w:val="000000"/>
                <w:sz w:val="20"/>
              </w:rPr>
              <w:t>
Сот-сараптамалық бейнефонографиялық зерттеу. Дауысты және дыбысталған сөздерді спектральді (аспаптық) зерттеу мамандығы бойынша: жоғары білім (6B053 физикалық және химиялық ғылымдар (физика, техникалық физика), 6В015 жаратылыстану пәндері (математика, информатика, математика-физика, математика-информатика, физика-информатика) бойынша мұғалімдерді даярлау, 6B061 ақпараттық-коммуникациялық технологиялар (информатика, информациялық жүйелер, есептеу техникасы және бағдарламалық қамтамасыз ету), 6B062 телекоммуникациялар (радиотехника, электроника және телекоммуникациялар), 6B063 ақпараттық қауіпсіздік (ақпараттық қауіпсіздік жүйелері).</w:t>
            </w:r>
          </w:p>
          <w:bookmarkEnd w:id="905"/>
          <w:p>
            <w:pPr>
              <w:spacing w:after="20"/>
              <w:ind w:left="20"/>
              <w:jc w:val="both"/>
            </w:pPr>
            <w:r>
              <w:rPr>
                <w:rFonts w:ascii="Times New Roman"/>
                <w:b w:val="false"/>
                <w:i w:val="false"/>
                <w:color w:val="000000"/>
                <w:sz w:val="20"/>
              </w:rPr>
              <w:t xml:space="preserve">
Сот-сараптамалық бейнефонографиялық зерттеу. Дауыс және дыбысталған сөздерді аудитивтік және лингвистикалық зерттеу мамандығы бойынша: жоғары білім (6B023 тілдер және әдебиет (филология)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906"/>
          <w:p>
            <w:pPr>
              <w:spacing w:after="20"/>
              <w:ind w:left="20"/>
              <w:jc w:val="both"/>
            </w:pPr>
            <w:r>
              <w:rPr>
                <w:rFonts w:ascii="Times New Roman"/>
                <w:b w:val="false"/>
                <w:i w:val="false"/>
                <w:color w:val="000000"/>
                <w:sz w:val="20"/>
              </w:rPr>
              <w:t xml:space="preserve">
Бөлім/бөлімше басшысы </w:t>
            </w:r>
          </w:p>
          <w:bookmarkEnd w:id="906"/>
          <w:p>
            <w:pPr>
              <w:spacing w:after="20"/>
              <w:ind w:left="20"/>
              <w:jc w:val="both"/>
            </w:pPr>
            <w:r>
              <w:rPr>
                <w:rFonts w:ascii="Times New Roman"/>
                <w:b w:val="false"/>
                <w:i w:val="false"/>
                <w:color w:val="000000"/>
                <w:sz w:val="20"/>
              </w:rPr>
              <w:t>
сектор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бейнефонографиялық сараптамасын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сипаттау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907"/>
          <w:p>
            <w:pPr>
              <w:spacing w:after="20"/>
              <w:ind w:left="20"/>
              <w:jc w:val="both"/>
            </w:pPr>
            <w:r>
              <w:rPr>
                <w:rFonts w:ascii="Times New Roman"/>
                <w:b w:val="false"/>
                <w:i w:val="false"/>
                <w:color w:val="000000"/>
                <w:sz w:val="20"/>
              </w:rPr>
              <w:t>
Еңбек</w:t>
            </w:r>
          </w:p>
          <w:bookmarkEnd w:id="907"/>
          <w:p>
            <w:pPr>
              <w:spacing w:after="20"/>
              <w:ind w:left="20"/>
              <w:jc w:val="both"/>
            </w:pPr>
            <w:r>
              <w:rPr>
                <w:rFonts w:ascii="Times New Roman"/>
                <w:b w:val="false"/>
                <w:i w:val="false"/>
                <w:color w:val="000000"/>
                <w:sz w:val="20"/>
              </w:rPr>
              <w:t>
функцияларының тізбесі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908"/>
          <w:p>
            <w:pPr>
              <w:spacing w:after="20"/>
              <w:ind w:left="20"/>
              <w:jc w:val="both"/>
            </w:pPr>
            <w:r>
              <w:rPr>
                <w:rFonts w:ascii="Times New Roman"/>
                <w:b w:val="false"/>
                <w:i w:val="false"/>
                <w:color w:val="000000"/>
                <w:sz w:val="20"/>
              </w:rPr>
              <w:t xml:space="preserve">
Міндетті еңбек </w:t>
            </w:r>
          </w:p>
          <w:bookmarkEnd w:id="908"/>
          <w:p>
            <w:pPr>
              <w:spacing w:after="20"/>
              <w:ind w:left="20"/>
              <w:jc w:val="both"/>
            </w:pPr>
            <w:r>
              <w:rPr>
                <w:rFonts w:ascii="Times New Roman"/>
                <w:b w:val="false"/>
                <w:i w:val="false"/>
                <w:color w:val="000000"/>
                <w:sz w:val="20"/>
              </w:rPr>
              <w:t>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жұмысына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909"/>
          <w:p>
            <w:pPr>
              <w:spacing w:after="20"/>
              <w:ind w:left="20"/>
              <w:jc w:val="both"/>
            </w:pPr>
            <w:r>
              <w:rPr>
                <w:rFonts w:ascii="Times New Roman"/>
                <w:b w:val="false"/>
                <w:i w:val="false"/>
                <w:color w:val="000000"/>
                <w:sz w:val="20"/>
              </w:rPr>
              <w:t>
1-еңбек</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Бөлімше жұмысына басшылық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910"/>
          <w:p>
            <w:pPr>
              <w:spacing w:after="20"/>
              <w:ind w:left="20"/>
              <w:jc w:val="both"/>
            </w:pPr>
            <w:r>
              <w:rPr>
                <w:rFonts w:ascii="Times New Roman"/>
                <w:b w:val="false"/>
                <w:i w:val="false"/>
                <w:color w:val="000000"/>
                <w:sz w:val="20"/>
              </w:rPr>
              <w:t>
1-дағды:</w:t>
            </w:r>
          </w:p>
          <w:bookmarkEnd w:id="910"/>
          <w:p>
            <w:pPr>
              <w:spacing w:after="20"/>
              <w:ind w:left="20"/>
              <w:jc w:val="both"/>
            </w:pPr>
            <w:r>
              <w:rPr>
                <w:rFonts w:ascii="Times New Roman"/>
                <w:b w:val="false"/>
                <w:i w:val="false"/>
                <w:color w:val="000000"/>
                <w:sz w:val="20"/>
              </w:rPr>
              <w:t>
Бөлімшенің перспективалық және ағымдағы жұмыс жоспарларын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911"/>
          <w:p>
            <w:pPr>
              <w:spacing w:after="20"/>
              <w:ind w:left="20"/>
              <w:jc w:val="both"/>
            </w:pPr>
            <w:r>
              <w:rPr>
                <w:rFonts w:ascii="Times New Roman"/>
                <w:b w:val="false"/>
                <w:i w:val="false"/>
                <w:color w:val="000000"/>
                <w:sz w:val="20"/>
              </w:rPr>
              <w:t>
Машықтар:</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Бөлімшенің қысқа мерзімді және ұзақ мерзімді жұмыс жоспарларын қалыптастыру, олардың орындалуын іске асыруға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Бөлімшенің мақсаттарын және оның осы мақсаттарға қол жеткізу көрсеткіштерін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 қызметіндегі негізгі тәуекелдерді және оларды жою немесе азайту әдістерін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 процестерінің тиімділігінің негізгі көрсеткіштерін айқындау;</w:t>
            </w:r>
          </w:p>
          <w:p>
            <w:pPr>
              <w:spacing w:after="20"/>
              <w:ind w:left="20"/>
              <w:jc w:val="both"/>
            </w:pPr>
            <w:r>
              <w:rPr>
                <w:rFonts w:ascii="Times New Roman"/>
                <w:b w:val="false"/>
                <w:i w:val="false"/>
                <w:color w:val="000000"/>
                <w:sz w:val="20"/>
              </w:rPr>
              <w:t>
5. Өндірістік есептерді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912"/>
          <w:p>
            <w:pPr>
              <w:spacing w:after="20"/>
              <w:ind w:left="20"/>
              <w:jc w:val="both"/>
            </w:pPr>
            <w:r>
              <w:rPr>
                <w:rFonts w:ascii="Times New Roman"/>
                <w:b w:val="false"/>
                <w:i w:val="false"/>
                <w:color w:val="000000"/>
                <w:sz w:val="20"/>
              </w:rPr>
              <w:t>
Білімі:</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стратегиясы/саясаты, мақсаттары, даму жоспарлары және басқа да нормативтік құқықтық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стратегиялық және бюджеттік жоспарлау, ұйымдастырушылық даму саласындағы теориялық және практикалық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Жоспарлау және әкімшілендіру негіздері;</w:t>
            </w:r>
          </w:p>
          <w:p>
            <w:pPr>
              <w:spacing w:after="20"/>
              <w:ind w:left="20"/>
              <w:jc w:val="both"/>
            </w:pPr>
            <w:r>
              <w:rPr>
                <w:rFonts w:ascii="Times New Roman"/>
                <w:b w:val="false"/>
                <w:i w:val="false"/>
                <w:color w:val="000000"/>
                <w:sz w:val="20"/>
              </w:rPr>
              <w:t>
4. Сараптама жүргізу туралы есептілікті жасау тәртібі мен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913"/>
          <w:p>
            <w:pPr>
              <w:spacing w:after="20"/>
              <w:ind w:left="20"/>
              <w:jc w:val="both"/>
            </w:pPr>
            <w:r>
              <w:rPr>
                <w:rFonts w:ascii="Times New Roman"/>
                <w:b w:val="false"/>
                <w:i w:val="false"/>
                <w:color w:val="000000"/>
                <w:sz w:val="20"/>
              </w:rPr>
              <w:t>
2-дағды:</w:t>
            </w:r>
          </w:p>
          <w:bookmarkEnd w:id="913"/>
          <w:p>
            <w:pPr>
              <w:spacing w:after="20"/>
              <w:ind w:left="20"/>
              <w:jc w:val="both"/>
            </w:pPr>
            <w:r>
              <w:rPr>
                <w:rFonts w:ascii="Times New Roman"/>
                <w:b w:val="false"/>
                <w:i w:val="false"/>
                <w:color w:val="000000"/>
                <w:sz w:val="20"/>
              </w:rPr>
              <w:t>
Бөлімшенің жұмысын ұйымдастыру және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914"/>
          <w:p>
            <w:pPr>
              <w:spacing w:after="20"/>
              <w:ind w:left="20"/>
              <w:jc w:val="both"/>
            </w:pPr>
            <w:r>
              <w:rPr>
                <w:rFonts w:ascii="Times New Roman"/>
                <w:b w:val="false"/>
                <w:i w:val="false"/>
                <w:color w:val="000000"/>
                <w:sz w:val="20"/>
              </w:rPr>
              <w:t>
Машықтар:</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жұмысына басшылық жасау, міндеттерді қалыптастыру және олардың орындалуын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ұйымның басқа бөлімшелерімен және өзге де ұйымдардың өкілдерімен бөлімшенің тиімді өзара іс-қимылын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Бөлімшенің материалдық-техникалық ресурстарға деген қажеттілігін айқындау бойынша талдау жүргізу. Зертхананы материалдық-техникалық жабдықтау мен жарақтандыруға өтінімдер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 қызметінің тиімділігін талдау және бағалау, орындалған жұмыс нәтижелері бойынша бағыныштыларға кері байланыс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Қызметкерлерді тиімді ынталандыру жүйесін әзірлеу. Жанжалды жағдайлардың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Бөлімшенің персоналға қажеттілігін айқындау, сондай-ақ олардың кәсіптік деңгейін ескере отырып, персоналды іріктеуді жүзеге асыру. Жаңадан қабылданған персоналды бейімдеу бойынша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сараптамасы органы басшысының қарауына қызметкерлерді тағайындау, ауыстыру және жұмыстан босату туралы ұсынымдар, оларды көтермелеу туралы немесе оларға жаза қолдану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Персоналды даярлауды, біліктілігін арттыруды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Бөлімше ресурстарын ұтымды пайдалануды, жабдықтар мен аспаптардың сақталуы мен жұмыс жағдайын қамтамасыз ету;</w:t>
            </w:r>
          </w:p>
          <w:p>
            <w:pPr>
              <w:spacing w:after="20"/>
              <w:ind w:left="20"/>
              <w:jc w:val="both"/>
            </w:pPr>
            <w:r>
              <w:rPr>
                <w:rFonts w:ascii="Times New Roman"/>
                <w:b w:val="false"/>
                <w:i w:val="false"/>
                <w:color w:val="000000"/>
                <w:sz w:val="20"/>
              </w:rPr>
              <w:t>
10. Нұсқамалық өткізуді ұйымдастыру, еңбекті қорғау, қауіпсіздік техникасы, өндірістік санитария, өрт қауіпсіздігі, сондай-ақ санитариялық-эпидемиологиялық талаптар жөніндегі нұсқаулықтардың, қағидалар мен нормалардың сақталуына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915"/>
          <w:p>
            <w:pPr>
              <w:spacing w:after="20"/>
              <w:ind w:left="20"/>
              <w:jc w:val="both"/>
            </w:pPr>
            <w:r>
              <w:rPr>
                <w:rFonts w:ascii="Times New Roman"/>
                <w:b w:val="false"/>
                <w:i w:val="false"/>
                <w:color w:val="000000"/>
                <w:sz w:val="20"/>
              </w:rPr>
              <w:t>
Білімі:</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ұйымдастырудың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Адами ресурстарды басқару, персоналды оқыту және дамыту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қызметін бағалау әдістері, қызметкерлерді ынталандырудың, олардың қатысу деңгейін арттырудың әдістемелері мен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ұйымдастырудың және басқарудың, еңбек заңнамасының негіздері; ішкі еңбек тәртібі қағидалары; еңбек қауіпсіздігі және еңбекті қорғаудың, өндірістік санитарияның, өрт және санитариялық-эпидемиологиялық қауіпсіздіктің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Тауарлық-материалдық құндылықтардың кірісін бақылау, оларды есепке алу және есептен шығару тәртібі;</w:t>
            </w:r>
          </w:p>
          <w:p>
            <w:pPr>
              <w:spacing w:after="20"/>
              <w:ind w:left="20"/>
              <w:jc w:val="both"/>
            </w:pPr>
            <w:r>
              <w:rPr>
                <w:rFonts w:ascii="Times New Roman"/>
                <w:b w:val="false"/>
                <w:i w:val="false"/>
                <w:color w:val="000000"/>
                <w:sz w:val="20"/>
              </w:rPr>
              <w:t>
8. Пайдаланылатын техникалық құралдарды пайдалану және оларға қызмет көрсету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916"/>
          <w:p>
            <w:pPr>
              <w:spacing w:after="20"/>
              <w:ind w:left="20"/>
              <w:jc w:val="both"/>
            </w:pPr>
            <w:r>
              <w:rPr>
                <w:rFonts w:ascii="Times New Roman"/>
                <w:b w:val="false"/>
                <w:i w:val="false"/>
                <w:color w:val="000000"/>
                <w:sz w:val="20"/>
              </w:rPr>
              <w:t>
3-дағды:</w:t>
            </w:r>
          </w:p>
          <w:bookmarkEnd w:id="916"/>
          <w:p>
            <w:pPr>
              <w:spacing w:after="20"/>
              <w:ind w:left="20"/>
              <w:jc w:val="both"/>
            </w:pPr>
            <w:r>
              <w:rPr>
                <w:rFonts w:ascii="Times New Roman"/>
                <w:b w:val="false"/>
                <w:i w:val="false"/>
                <w:color w:val="000000"/>
                <w:sz w:val="20"/>
              </w:rPr>
              <w:t>
Бөлімше жұмыстарының орындалу барысын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917"/>
          <w:p>
            <w:pPr>
              <w:spacing w:after="20"/>
              <w:ind w:left="20"/>
              <w:jc w:val="both"/>
            </w:pPr>
            <w:r>
              <w:rPr>
                <w:rFonts w:ascii="Times New Roman"/>
                <w:b w:val="false"/>
                <w:i w:val="false"/>
                <w:color w:val="000000"/>
                <w:sz w:val="20"/>
              </w:rPr>
              <w:t>
Машықтар:</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жоспар-кестелерін орындауды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Құрал-сайманнның, аппаратура мен жабдықтардың дұрыс пайдаланылуын, персоналдың қауіпсіздік техникасын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Сараптаманы жүргізу сапасын ішкі бақылау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қорытындыны сарапшының тәуелсіздігі қағидатын сақтай отырып, жүргізілген зерттеудің толықтығын, тұжырымдардың ғылыми негізділігін, алынған нәтижелердің дұрыстығын және сараптамалық қорытындыны ресімдеу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лауазымдық міндеттерін, оның ішінде сот сараптамасы саласындағы әдеп қағидаттарын, ақпараттың құпиялылығын орындауын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Сарапшының қорытындыларын ішкі және сыртқы рецензиялау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Сараптамалық қателіктердің алдын алуды жүргізу;</w:t>
            </w:r>
          </w:p>
          <w:p>
            <w:pPr>
              <w:spacing w:after="20"/>
              <w:ind w:left="20"/>
              <w:jc w:val="both"/>
            </w:pPr>
            <w:r>
              <w:rPr>
                <w:rFonts w:ascii="Times New Roman"/>
                <w:b w:val="false"/>
                <w:i w:val="false"/>
                <w:color w:val="000000"/>
                <w:sz w:val="20"/>
              </w:rPr>
              <w:t>
8. Қойылған мақсаттарға қол жеткізу мониторингін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918"/>
          <w:p>
            <w:pPr>
              <w:spacing w:after="20"/>
              <w:ind w:left="20"/>
              <w:jc w:val="both"/>
            </w:pPr>
            <w:r>
              <w:rPr>
                <w:rFonts w:ascii="Times New Roman"/>
                <w:b w:val="false"/>
                <w:i w:val="false"/>
                <w:color w:val="000000"/>
                <w:sz w:val="20"/>
              </w:rPr>
              <w:t>
Білімі:</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қолданылатын жабдықтар мен аппаратураларды пайдаланудың негізгі технологиялық процестері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зерттеулер өндірісінің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4. Құпия қызметтік ақпаратты қорғау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919"/>
          <w:p>
            <w:pPr>
              <w:spacing w:after="20"/>
              <w:ind w:left="20"/>
              <w:jc w:val="both"/>
            </w:pPr>
            <w:r>
              <w:rPr>
                <w:rFonts w:ascii="Times New Roman"/>
                <w:b w:val="false"/>
                <w:i w:val="false"/>
                <w:color w:val="000000"/>
                <w:sz w:val="20"/>
              </w:rPr>
              <w:t>
2-еңбек</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920"/>
          <w:p>
            <w:pPr>
              <w:spacing w:after="20"/>
              <w:ind w:left="20"/>
              <w:jc w:val="both"/>
            </w:pPr>
            <w:r>
              <w:rPr>
                <w:rFonts w:ascii="Times New Roman"/>
                <w:b w:val="false"/>
                <w:i w:val="false"/>
                <w:color w:val="000000"/>
                <w:sz w:val="20"/>
              </w:rPr>
              <w:t xml:space="preserve">
1-дағды: </w:t>
            </w:r>
          </w:p>
          <w:bookmarkEnd w:id="920"/>
          <w:p>
            <w:pPr>
              <w:spacing w:after="20"/>
              <w:ind w:left="20"/>
              <w:jc w:val="both"/>
            </w:pPr>
            <w:r>
              <w:rPr>
                <w:rFonts w:ascii="Times New Roman"/>
                <w:b w:val="false"/>
                <w:i w:val="false"/>
                <w:color w:val="000000"/>
                <w:sz w:val="20"/>
              </w:rPr>
              <w:t>
Сараптамаларды тағайындайтын органдармен өзара іс-қимыл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921"/>
          <w:p>
            <w:pPr>
              <w:spacing w:after="20"/>
              <w:ind w:left="20"/>
              <w:jc w:val="both"/>
            </w:pPr>
            <w:r>
              <w:rPr>
                <w:rFonts w:ascii="Times New Roman"/>
                <w:b w:val="false"/>
                <w:i w:val="false"/>
                <w:color w:val="000000"/>
                <w:sz w:val="20"/>
              </w:rPr>
              <w:t>
Машықтар:</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 ретінде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922"/>
          <w:p>
            <w:pPr>
              <w:spacing w:after="20"/>
              <w:ind w:left="20"/>
              <w:jc w:val="both"/>
            </w:pPr>
            <w:r>
              <w:rPr>
                <w:rFonts w:ascii="Times New Roman"/>
                <w:b w:val="false"/>
                <w:i w:val="false"/>
                <w:color w:val="000000"/>
                <w:sz w:val="20"/>
              </w:rPr>
              <w:t>
Білімі:</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жөніндегі тарифтер мен әдістер.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923"/>
          <w:p>
            <w:pPr>
              <w:spacing w:after="20"/>
              <w:ind w:left="20"/>
              <w:jc w:val="both"/>
            </w:pPr>
            <w:r>
              <w:rPr>
                <w:rFonts w:ascii="Times New Roman"/>
                <w:b w:val="false"/>
                <w:i w:val="false"/>
                <w:color w:val="000000"/>
                <w:sz w:val="20"/>
              </w:rPr>
              <w:t xml:space="preserve">
2-дағды: </w:t>
            </w:r>
          </w:p>
          <w:bookmarkEnd w:id="923"/>
          <w:p>
            <w:pPr>
              <w:spacing w:after="20"/>
              <w:ind w:left="20"/>
              <w:jc w:val="both"/>
            </w:pPr>
            <w:r>
              <w:rPr>
                <w:rFonts w:ascii="Times New Roman"/>
                <w:b w:val="false"/>
                <w:i w:val="false"/>
                <w:color w:val="000000"/>
                <w:sz w:val="20"/>
              </w:rPr>
              <w:t xml:space="preserve">
Сараптаманы тағайындайтын органдардың қызметкерлеріне консультация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924"/>
          <w:p>
            <w:pPr>
              <w:spacing w:after="20"/>
              <w:ind w:left="20"/>
              <w:jc w:val="both"/>
            </w:pPr>
            <w:r>
              <w:rPr>
                <w:rFonts w:ascii="Times New Roman"/>
                <w:b w:val="false"/>
                <w:i w:val="false"/>
                <w:color w:val="000000"/>
                <w:sz w:val="20"/>
              </w:rPr>
              <w:t>
Машықтар:</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925"/>
          <w:p>
            <w:pPr>
              <w:spacing w:after="20"/>
              <w:ind w:left="20"/>
              <w:jc w:val="both"/>
            </w:pPr>
            <w:r>
              <w:rPr>
                <w:rFonts w:ascii="Times New Roman"/>
                <w:b w:val="false"/>
                <w:i w:val="false"/>
                <w:color w:val="000000"/>
                <w:sz w:val="20"/>
              </w:rPr>
              <w:t>
Білімі:</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Қылмыстық және азаматтық істер бойынша,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3. Сот экспертологиясы және криминалистика негіздері.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926"/>
          <w:p>
            <w:pPr>
              <w:spacing w:after="20"/>
              <w:ind w:left="20"/>
              <w:jc w:val="both"/>
            </w:pPr>
            <w:r>
              <w:rPr>
                <w:rFonts w:ascii="Times New Roman"/>
                <w:b w:val="false"/>
                <w:i w:val="false"/>
                <w:color w:val="000000"/>
                <w:sz w:val="20"/>
              </w:rPr>
              <w:t>
1-ші қосымша еңбек функциясы:</w:t>
            </w:r>
          </w:p>
          <w:bookmarkEnd w:id="926"/>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927"/>
          <w:p>
            <w:pPr>
              <w:spacing w:after="20"/>
              <w:ind w:left="20"/>
              <w:jc w:val="both"/>
            </w:pPr>
            <w:r>
              <w:rPr>
                <w:rFonts w:ascii="Times New Roman"/>
                <w:b w:val="false"/>
                <w:i w:val="false"/>
                <w:color w:val="000000"/>
                <w:sz w:val="20"/>
              </w:rPr>
              <w:t>
1-дағды:</w:t>
            </w:r>
          </w:p>
          <w:bookmarkEnd w:id="927"/>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928"/>
          <w:p>
            <w:pPr>
              <w:spacing w:after="20"/>
              <w:ind w:left="20"/>
              <w:jc w:val="both"/>
            </w:pPr>
            <w:r>
              <w:rPr>
                <w:rFonts w:ascii="Times New Roman"/>
                <w:b w:val="false"/>
                <w:i w:val="false"/>
                <w:color w:val="000000"/>
                <w:sz w:val="20"/>
              </w:rPr>
              <w:t>
Машықтар:</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сот бейнефонографиялық сараптамасын дамытудың ағымдағы жай-күйі мен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жүргізілетін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929"/>
          <w:p>
            <w:pPr>
              <w:spacing w:after="20"/>
              <w:ind w:left="20"/>
              <w:jc w:val="both"/>
            </w:pPr>
            <w:r>
              <w:rPr>
                <w:rFonts w:ascii="Times New Roman"/>
                <w:b w:val="false"/>
                <w:i w:val="false"/>
                <w:color w:val="000000"/>
                <w:sz w:val="20"/>
              </w:rPr>
              <w:t>
Білімі:</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жүргізудің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 мен жарияланымдар нәтижелерінің мазмұнына және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5.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930"/>
          <w:p>
            <w:pPr>
              <w:spacing w:after="20"/>
              <w:ind w:left="20"/>
              <w:jc w:val="both"/>
            </w:pPr>
            <w:r>
              <w:rPr>
                <w:rFonts w:ascii="Times New Roman"/>
                <w:b w:val="false"/>
                <w:i w:val="false"/>
                <w:color w:val="000000"/>
                <w:sz w:val="20"/>
              </w:rPr>
              <w:t>
2-дағды:</w:t>
            </w:r>
          </w:p>
          <w:bookmarkEnd w:id="930"/>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931"/>
          <w:p>
            <w:pPr>
              <w:spacing w:after="20"/>
              <w:ind w:left="20"/>
              <w:jc w:val="both"/>
            </w:pPr>
            <w:r>
              <w:rPr>
                <w:rFonts w:ascii="Times New Roman"/>
                <w:b w:val="false"/>
                <w:i w:val="false"/>
                <w:color w:val="000000"/>
                <w:sz w:val="20"/>
              </w:rPr>
              <w:t>
Машықтар:</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 мен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932"/>
          <w:p>
            <w:pPr>
              <w:spacing w:after="20"/>
              <w:ind w:left="20"/>
              <w:jc w:val="both"/>
            </w:pPr>
            <w:r>
              <w:rPr>
                <w:rFonts w:ascii="Times New Roman"/>
                <w:b w:val="false"/>
                <w:i w:val="false"/>
                <w:color w:val="000000"/>
                <w:sz w:val="20"/>
              </w:rPr>
              <w:t>
Білімі:</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"Құқықтық актілер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3. Нормативтік құқықтық актілерді әзірлеу, қабылдау, өзгеріс енгізу тәртібі, сондай-ақ нормативтік құқықтық актілерді ресімдеудің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933"/>
          <w:p>
            <w:pPr>
              <w:spacing w:after="20"/>
              <w:ind w:left="20"/>
              <w:jc w:val="both"/>
            </w:pPr>
            <w:r>
              <w:rPr>
                <w:rFonts w:ascii="Times New Roman"/>
                <w:b w:val="false"/>
                <w:i w:val="false"/>
                <w:color w:val="000000"/>
                <w:sz w:val="20"/>
              </w:rPr>
              <w:t>
3-дағды:</w:t>
            </w:r>
          </w:p>
          <w:bookmarkEnd w:id="933"/>
          <w:p>
            <w:pPr>
              <w:spacing w:after="20"/>
              <w:ind w:left="20"/>
              <w:jc w:val="both"/>
            </w:pPr>
            <w:r>
              <w:rPr>
                <w:rFonts w:ascii="Times New Roman"/>
                <w:b w:val="false"/>
                <w:i w:val="false"/>
                <w:color w:val="000000"/>
                <w:sz w:val="20"/>
              </w:rPr>
              <w:t>
Сот сарапшыларын кәсіптік даярлауға, біліктілігін арттыруға қатысу және қайта даярлауға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934"/>
          <w:p>
            <w:pPr>
              <w:spacing w:after="20"/>
              <w:ind w:left="20"/>
              <w:jc w:val="both"/>
            </w:pPr>
            <w:r>
              <w:rPr>
                <w:rFonts w:ascii="Times New Roman"/>
                <w:b w:val="false"/>
                <w:i w:val="false"/>
                <w:color w:val="000000"/>
                <w:sz w:val="20"/>
              </w:rPr>
              <w:t>
Машықтар:</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1. Сот бейнефонографиялық сараптамасын (зерттеуін) жүргізу құқығына біліктілік куәлігін алуға үміткерлерді даярлауға,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935"/>
          <w:p>
            <w:pPr>
              <w:spacing w:after="20"/>
              <w:ind w:left="20"/>
              <w:jc w:val="both"/>
            </w:pPr>
            <w:r>
              <w:rPr>
                <w:rFonts w:ascii="Times New Roman"/>
                <w:b w:val="false"/>
                <w:i w:val="false"/>
                <w:color w:val="000000"/>
                <w:sz w:val="20"/>
              </w:rPr>
              <w:t>
Білімі:</w:t>
            </w:r>
          </w:p>
          <w:bookmarkEnd w:id="93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Оқу-бағдарламалық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сарапшыларын кәсіптік даярлаудың, біліктілігін арттырудың нысандары, түрлері,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шығындарын қаржыландыру тәртібі;</w:t>
            </w:r>
          </w:p>
          <w:p>
            <w:pPr>
              <w:spacing w:after="20"/>
              <w:ind w:left="20"/>
              <w:jc w:val="both"/>
            </w:pPr>
            <w:r>
              <w:rPr>
                <w:rFonts w:ascii="Times New Roman"/>
                <w:b w:val="false"/>
                <w:i w:val="false"/>
                <w:color w:val="000000"/>
                <w:sz w:val="20"/>
              </w:rPr>
              <w:t>
8. Кадрларды даярлау және біліктілігін арттыру жөніндегі есептілікті жасау тәртібі.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936"/>
          <w:p>
            <w:pPr>
              <w:spacing w:after="20"/>
              <w:ind w:left="20"/>
              <w:jc w:val="both"/>
            </w:pPr>
            <w:r>
              <w:rPr>
                <w:rFonts w:ascii="Times New Roman"/>
                <w:b w:val="false"/>
                <w:i w:val="false"/>
                <w:color w:val="000000"/>
                <w:sz w:val="20"/>
              </w:rPr>
              <w:t>
Ұжымды басқару</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бағдары/немесе 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өзін-өзі дамыту</w:t>
            </w:r>
          </w:p>
          <w:p>
            <w:pPr>
              <w:spacing w:after="20"/>
              <w:ind w:left="20"/>
              <w:jc w:val="both"/>
            </w:pPr>
            <w:r>
              <w:rPr>
                <w:rFonts w:ascii="Times New Roman"/>
                <w:b w:val="false"/>
                <w:i w:val="false"/>
                <w:color w:val="000000"/>
                <w:sz w:val="20"/>
              </w:rPr>
              <w:t>
Инновативтік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"Сот сарапшылары" кәсіптік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Топтың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 атауының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937"/>
          <w:p>
            <w:pPr>
              <w:spacing w:after="20"/>
              <w:ind w:left="20"/>
              <w:jc w:val="both"/>
            </w:pPr>
            <w:r>
              <w:rPr>
                <w:rFonts w:ascii="Times New Roman"/>
                <w:b w:val="false"/>
                <w:i w:val="false"/>
                <w:color w:val="000000"/>
                <w:sz w:val="20"/>
              </w:rPr>
              <w:t>
Кәсіптік білім</w:t>
            </w:r>
          </w:p>
          <w:bookmarkEnd w:id="937"/>
          <w:p>
            <w:pPr>
              <w:spacing w:after="20"/>
              <w:ind w:left="20"/>
              <w:jc w:val="both"/>
            </w:pPr>
            <w:r>
              <w:rPr>
                <w:rFonts w:ascii="Times New Roman"/>
                <w:b w:val="false"/>
                <w:i w:val="false"/>
                <w:color w:val="000000"/>
                <w:sz w:val="20"/>
              </w:rPr>
              <w:t>
деңгейі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938"/>
          <w:p>
            <w:pPr>
              <w:spacing w:after="20"/>
              <w:ind w:left="20"/>
              <w:jc w:val="both"/>
            </w:pPr>
            <w:r>
              <w:rPr>
                <w:rFonts w:ascii="Times New Roman"/>
                <w:b w:val="false"/>
                <w:i w:val="false"/>
                <w:color w:val="000000"/>
                <w:sz w:val="20"/>
              </w:rPr>
              <w:t>
Сот-сараптамалық бейнефонографиялық зерттеу. Дауысты және дыбысталған сөздерді спектральді (аспаптық) зерттеу мамандығы бойынша: жоғары білім (6B053 физикалық және химиялық ғылымдар (физика, техникалық физика), 6В015 жаратылыстану пәндері (математика, информатика, математика-физика, математика-информатика, физика-информатика) бойынша мұғалімдер даярлау, 6B061 ақпараттық-коммуникациялық технологиялар (информатика, информациялық жүйелер, еспетеу техникасы және бағдарламалық қамтамасыз ету), 6B062 телекоммуникациялар (радиотехника, электроника және телекоммуникациялар), 6B063 ақпараттық қауіпсіздік (ақпараттық қауіпсіздік жүйелер).</w:t>
            </w:r>
          </w:p>
          <w:bookmarkEnd w:id="938"/>
          <w:p>
            <w:pPr>
              <w:spacing w:after="20"/>
              <w:ind w:left="20"/>
              <w:jc w:val="both"/>
            </w:pPr>
            <w:r>
              <w:rPr>
                <w:rFonts w:ascii="Times New Roman"/>
                <w:b w:val="false"/>
                <w:i w:val="false"/>
                <w:color w:val="000000"/>
                <w:sz w:val="20"/>
              </w:rPr>
              <w:t xml:space="preserve">
Сот-сараптамалық бейнефонографиялық зерттеу. Дауыс және дыбысталған сөздерді аудитивтік және лингвистикалық зерттеу мамандығы бойынша: жоғары білім 6B023 тілдер және әдебиет (филология)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939"/>
          <w:p>
            <w:pPr>
              <w:spacing w:after="20"/>
              <w:ind w:left="20"/>
              <w:jc w:val="both"/>
            </w:pPr>
            <w:r>
              <w:rPr>
                <w:rFonts w:ascii="Times New Roman"/>
                <w:b w:val="false"/>
                <w:i w:val="false"/>
                <w:color w:val="000000"/>
                <w:sz w:val="20"/>
              </w:rPr>
              <w:t>
Бас сарапшы</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сарапшы</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сарапшы</w:t>
            </w:r>
          </w:p>
          <w:p>
            <w:pPr>
              <w:spacing w:after="20"/>
              <w:ind w:left="20"/>
              <w:jc w:val="both"/>
            </w:pPr>
            <w:r>
              <w:rPr>
                <w:rFonts w:ascii="Times New Roman"/>
                <w:b w:val="false"/>
                <w:i w:val="false"/>
                <w:color w:val="000000"/>
                <w:sz w:val="20"/>
              </w:rPr>
              <w:t>
"Сот бейнефонографиялық зерттеу" мамандығы бойынша лицензия негізінде сот-сараптама қызметімен айналысатын жеке тұлға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бейнефонографиялық сараптамасын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 бейнефонографиялық сараптамасы" мамандығы бойынша сот сараптамасын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940"/>
          <w:p>
            <w:pPr>
              <w:spacing w:after="20"/>
              <w:ind w:left="20"/>
              <w:jc w:val="both"/>
            </w:pPr>
            <w:r>
              <w:rPr>
                <w:rFonts w:ascii="Times New Roman"/>
                <w:b w:val="false"/>
                <w:i w:val="false"/>
                <w:color w:val="000000"/>
                <w:sz w:val="20"/>
              </w:rPr>
              <w:t>
1-еңбек функциясы:</w:t>
            </w:r>
          </w:p>
          <w:bookmarkEnd w:id="940"/>
          <w:p>
            <w:pPr>
              <w:spacing w:after="20"/>
              <w:ind w:left="20"/>
              <w:jc w:val="both"/>
            </w:pPr>
            <w:r>
              <w:rPr>
                <w:rFonts w:ascii="Times New Roman"/>
                <w:b w:val="false"/>
                <w:i w:val="false"/>
                <w:color w:val="000000"/>
                <w:sz w:val="20"/>
              </w:rPr>
              <w:t>
"Сот бейнефонографиялық сараптамасы" мамандығы бойынша сот сараптамасын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941"/>
          <w:p>
            <w:pPr>
              <w:spacing w:after="20"/>
              <w:ind w:left="20"/>
              <w:jc w:val="both"/>
            </w:pPr>
            <w:r>
              <w:rPr>
                <w:rFonts w:ascii="Times New Roman"/>
                <w:b w:val="false"/>
                <w:i w:val="false"/>
                <w:color w:val="000000"/>
                <w:sz w:val="20"/>
              </w:rPr>
              <w:t>
1-дағды:</w:t>
            </w:r>
          </w:p>
          <w:bookmarkEnd w:id="941"/>
          <w:p>
            <w:pPr>
              <w:spacing w:after="20"/>
              <w:ind w:left="20"/>
              <w:jc w:val="both"/>
            </w:pPr>
            <w:r>
              <w:rPr>
                <w:rFonts w:ascii="Times New Roman"/>
                <w:b w:val="false"/>
                <w:i w:val="false"/>
                <w:color w:val="000000"/>
                <w:sz w:val="20"/>
              </w:rPr>
              <w:t xml:space="preserve">
Келіп түскен сараптама/зерттеу объектілерін және іс материалдарын қабылдау және қарап-шығу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942"/>
          <w:p>
            <w:pPr>
              <w:spacing w:after="20"/>
              <w:ind w:left="20"/>
              <w:jc w:val="both"/>
            </w:pPr>
            <w:r>
              <w:rPr>
                <w:rFonts w:ascii="Times New Roman"/>
                <w:b w:val="false"/>
                <w:i w:val="false"/>
                <w:color w:val="000000"/>
                <w:sz w:val="20"/>
              </w:rPr>
              <w:t>
Машықтар:</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сараптама/зерттеу объектілерінің, олардың санының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Сараптама/зерттеу объектілерінің бүліну, түрінің өзгеруін, ауыстырылу мүмкіндігін болдырмайтын және сақтау мен тасымалдау кезінде белгілері мен қасиеттерінің сақталуын қамтамасыз ететін олардың қаптамасының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Зерттеуге түскен материалдар мен объектілерді тексеру актісін ресімдеу;</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қасиеттерінің сақталуы және сараптама объектілерін сақтау мен қайтару қағидаларын сақтау жөніндегі шараларды қамтамасыз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943"/>
          <w:p>
            <w:pPr>
              <w:spacing w:after="20"/>
              <w:ind w:left="20"/>
              <w:jc w:val="both"/>
            </w:pPr>
            <w:r>
              <w:rPr>
                <w:rFonts w:ascii="Times New Roman"/>
                <w:b w:val="false"/>
                <w:i w:val="false"/>
                <w:color w:val="000000"/>
                <w:sz w:val="20"/>
              </w:rPr>
              <w:t>
Білімі:</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xml:space="preserve">
2. Сараптамалық зерттеуге ұсынылған заттай дәлелдемелер мен объектілерді алу, буып-түю, жолдау, тасымалдау тәртібі.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944"/>
          <w:p>
            <w:pPr>
              <w:spacing w:after="20"/>
              <w:ind w:left="20"/>
              <w:jc w:val="both"/>
            </w:pPr>
            <w:r>
              <w:rPr>
                <w:rFonts w:ascii="Times New Roman"/>
                <w:b w:val="false"/>
                <w:i w:val="false"/>
                <w:color w:val="000000"/>
                <w:sz w:val="20"/>
              </w:rPr>
              <w:t>
2-дағды:</w:t>
            </w:r>
          </w:p>
          <w:bookmarkEnd w:id="944"/>
          <w:p>
            <w:pPr>
              <w:spacing w:after="20"/>
              <w:ind w:left="20"/>
              <w:jc w:val="both"/>
            </w:pPr>
            <w:r>
              <w:rPr>
                <w:rFonts w:ascii="Times New Roman"/>
                <w:b w:val="false"/>
                <w:i w:val="false"/>
                <w:color w:val="000000"/>
                <w:sz w:val="20"/>
              </w:rPr>
              <w:t>
Сот сараптамасы (зерттеуі) материалдары мен объектілерін зерделеу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945"/>
          <w:p>
            <w:pPr>
              <w:spacing w:after="20"/>
              <w:ind w:left="20"/>
              <w:jc w:val="both"/>
            </w:pPr>
            <w:r>
              <w:rPr>
                <w:rFonts w:ascii="Times New Roman"/>
                <w:b w:val="false"/>
                <w:i w:val="false"/>
                <w:color w:val="000000"/>
                <w:sz w:val="20"/>
              </w:rPr>
              <w:t>
Машықтар:</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1. Сот бейнефонографиялық зерттеудің мәнін, объектісі мен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 мен зерттеу объектілерін зерделеу және сараптаманың шешуіне қойылған мәселелер бойынша олардың қорытынды беру үшін жарамдылығы мен жеткіліктілігін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бейнефонографиялық сараптамасының объектілерін, олардың ерекшелігін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сараптамасын (зерттеуін) жүргізу жоспарын жасау және сараптамалық зерттеудің міндеттерін, бастапқы деректерді ескере отырып, сараптамалық іс-қимылдардың дәйектілігін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зерттеудің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Сараптаманы тағайындаған органға қолдаухат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объектілерін тіркеу және зерттеу үшін ғылыми-техникалық құралдар мен тәсілдерді қолдану;</w:t>
            </w:r>
          </w:p>
          <w:p>
            <w:pPr>
              <w:spacing w:after="20"/>
              <w:ind w:left="20"/>
              <w:jc w:val="both"/>
            </w:pPr>
            <w:r>
              <w:rPr>
                <w:rFonts w:ascii="Times New Roman"/>
                <w:b w:val="false"/>
                <w:i w:val="false"/>
                <w:color w:val="000000"/>
                <w:sz w:val="20"/>
              </w:rPr>
              <w:t>
8. Жазбаларды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946"/>
          <w:p>
            <w:pPr>
              <w:spacing w:after="20"/>
              <w:ind w:left="20"/>
              <w:jc w:val="both"/>
            </w:pPr>
            <w:r>
              <w:rPr>
                <w:rFonts w:ascii="Times New Roman"/>
                <w:b w:val="false"/>
                <w:i w:val="false"/>
                <w:color w:val="000000"/>
                <w:sz w:val="20"/>
              </w:rPr>
              <w:t>
Білімі:</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бейнефонографиялық зерттеу объектілерінің түрлері (тектері), жіктеуіші;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зерттеудің әдістемелері және/немесе әдістері, сот бейнефонографиялық сараптамасы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Филология, компьютерлік технология, физика, ақпараттық жүйелер мен процестер саласындағы теориялық және ғылыми негіздер;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бейнефонографиялық сараптамасын тағайындау кезінде материалдарды дайындау мен ресімдеудің негізгі ережелері;</w:t>
            </w:r>
          </w:p>
          <w:p>
            <w:pPr>
              <w:spacing w:after="20"/>
              <w:ind w:left="20"/>
              <w:jc w:val="both"/>
            </w:pPr>
            <w:r>
              <w:rPr>
                <w:rFonts w:ascii="Times New Roman"/>
                <w:b w:val="false"/>
                <w:i w:val="false"/>
                <w:color w:val="000000"/>
                <w:sz w:val="20"/>
              </w:rPr>
              <w:t>
6. Сараптамалық және арнайы зерттеулерді тағайындау мен жүргізу тәртібіндегі айырмашылықтар.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947"/>
          <w:p>
            <w:pPr>
              <w:spacing w:after="20"/>
              <w:ind w:left="20"/>
              <w:jc w:val="both"/>
            </w:pPr>
            <w:r>
              <w:rPr>
                <w:rFonts w:ascii="Times New Roman"/>
                <w:b w:val="false"/>
                <w:i w:val="false"/>
                <w:color w:val="000000"/>
                <w:sz w:val="20"/>
              </w:rPr>
              <w:t>
3-дағды:</w:t>
            </w:r>
          </w:p>
          <w:bookmarkEnd w:id="947"/>
          <w:p>
            <w:pPr>
              <w:spacing w:after="20"/>
              <w:ind w:left="20"/>
              <w:jc w:val="both"/>
            </w:pPr>
            <w:r>
              <w:rPr>
                <w:rFonts w:ascii="Times New Roman"/>
                <w:b w:val="false"/>
                <w:i w:val="false"/>
                <w:color w:val="000000"/>
                <w:sz w:val="20"/>
              </w:rPr>
              <w:t xml:space="preserve">
Сот-сараптамалық зерттеуді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948"/>
          <w:p>
            <w:pPr>
              <w:spacing w:after="20"/>
              <w:ind w:left="20"/>
              <w:jc w:val="both"/>
            </w:pPr>
            <w:r>
              <w:rPr>
                <w:rFonts w:ascii="Times New Roman"/>
                <w:b w:val="false"/>
                <w:i w:val="false"/>
                <w:color w:val="000000"/>
                <w:sz w:val="20"/>
              </w:rPr>
              <w:t>
Машықтар:</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1. Сот-бейнефонографиялық зерттеу әдістемелеріне және/немесе әдісіне сәйкес сот-сараптамалық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Құрал-сайманды, аспаптарды, жабдықты, бағдарламалық қамтамасыз етуді және аппараттық-бағдарламалық кешендерді дұрыс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жүргізу кезінде өндірістік орта жағдайларын (температураны, ылғалдылықты)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зерттеулердің сапасын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Жазбаларды жүргізу және ресімдеу;</w:t>
            </w:r>
          </w:p>
          <w:p>
            <w:pPr>
              <w:spacing w:after="20"/>
              <w:ind w:left="20"/>
              <w:jc w:val="both"/>
            </w:pPr>
            <w:r>
              <w:rPr>
                <w:rFonts w:ascii="Times New Roman"/>
                <w:b w:val="false"/>
                <w:i w:val="false"/>
                <w:color w:val="000000"/>
                <w:sz w:val="20"/>
              </w:rPr>
              <w:t>
6. Санитарлық нормалар мен ережелердің талаптарын, еңбек қауіпсіздігі және еңбекті қорғау жөніндегі нұсқаулықтарды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949"/>
          <w:p>
            <w:pPr>
              <w:spacing w:after="20"/>
              <w:ind w:left="20"/>
              <w:jc w:val="both"/>
            </w:pPr>
            <w:r>
              <w:rPr>
                <w:rFonts w:ascii="Times New Roman"/>
                <w:b w:val="false"/>
                <w:i w:val="false"/>
                <w:color w:val="000000"/>
                <w:sz w:val="20"/>
              </w:rPr>
              <w:t>
Білімі:</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зерттеудің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бейнефонографиялық сараптамасының процестік және ұйымдастырушылық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Зерттеу жүргізу кезіндегі өндірістік орта жағдайлары (температура, ылғалдылық);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Сарапшы қорытындысының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Жазбаларды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Лингвистика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Физика негіздері (дыбыс, жиілік, толқын);</w:t>
            </w:r>
          </w:p>
          <w:p>
            <w:pPr>
              <w:spacing w:after="20"/>
              <w:ind w:left="20"/>
              <w:jc w:val="both"/>
            </w:pPr>
            <w:r>
              <w:rPr>
                <w:rFonts w:ascii="Times New Roman"/>
                <w:b w:val="false"/>
                <w:i w:val="false"/>
                <w:color w:val="000000"/>
                <w:sz w:val="20"/>
              </w:rPr>
              <w:t>
</w:t>
            </w:r>
            <w:r>
              <w:rPr>
                <w:rFonts w:ascii="Times New Roman"/>
                <w:b w:val="false"/>
                <w:i w:val="false"/>
                <w:color w:val="000000"/>
                <w:sz w:val="20"/>
              </w:rPr>
              <w:t>9. Арнайы техникалық құралдардың қағидаттары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Бағдарламалық қамтамасыз ету функцияларының қағидаттары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Негізгі файл жүйелеріндегі деректерді сақтауды ұйымдастыру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Сараптама жүргізу кезінде қолданылатын жабдықтың негізгі жұмыс қағидаттары, қызмет көрсету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Ақпараттық қауіпсіздікті қамтамасыз 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Шығыс материалдарын есепке алу және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Сот сараптамаларын/зерттеулерін жүргізу барысында объектілерді табу, тіркеу және зерттеуге арналған ғылыми-техникалық құралдар мен тәсілдер, сот фотосуретінің, бейнетүсірілімнің қағидалары, графикалық, кестелік және басқа да безендіру материалдарына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16. Еңбек қорғау, қауіпсіздк техникасы, өндірістік санитария, өрт қауіпсіздігі нұсқаулары, ережелері мен нормалары, сондай-ақ санитарлық- эпидемиологиялық талаптар;</w:t>
            </w:r>
          </w:p>
          <w:p>
            <w:pPr>
              <w:spacing w:after="20"/>
              <w:ind w:left="20"/>
              <w:jc w:val="both"/>
            </w:pPr>
            <w:r>
              <w:rPr>
                <w:rFonts w:ascii="Times New Roman"/>
                <w:b w:val="false"/>
                <w:i w:val="false"/>
                <w:color w:val="000000"/>
                <w:sz w:val="20"/>
              </w:rPr>
              <w:t>
17. Ішкі нормативтік құжаттар, лауазымдық міндеттер.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950"/>
          <w:p>
            <w:pPr>
              <w:spacing w:after="20"/>
              <w:ind w:left="20"/>
              <w:jc w:val="both"/>
            </w:pPr>
            <w:r>
              <w:rPr>
                <w:rFonts w:ascii="Times New Roman"/>
                <w:b w:val="false"/>
                <w:i w:val="false"/>
                <w:color w:val="000000"/>
                <w:sz w:val="20"/>
              </w:rPr>
              <w:t>
4-дағды:</w:t>
            </w:r>
          </w:p>
          <w:bookmarkEnd w:id="950"/>
          <w:p>
            <w:pPr>
              <w:spacing w:after="20"/>
              <w:ind w:left="20"/>
              <w:jc w:val="both"/>
            </w:pPr>
            <w:r>
              <w:rPr>
                <w:rFonts w:ascii="Times New Roman"/>
                <w:b w:val="false"/>
                <w:i w:val="false"/>
                <w:color w:val="000000"/>
                <w:sz w:val="20"/>
              </w:rPr>
              <w:t xml:space="preserve">
Сот сараптамасы (зерттеуі) нәтижелерін түсіндіру/өңдеу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951"/>
          <w:p>
            <w:pPr>
              <w:spacing w:after="20"/>
              <w:ind w:left="20"/>
              <w:jc w:val="both"/>
            </w:pPr>
            <w:r>
              <w:rPr>
                <w:rFonts w:ascii="Times New Roman"/>
                <w:b w:val="false"/>
                <w:i w:val="false"/>
                <w:color w:val="000000"/>
                <w:sz w:val="20"/>
              </w:rPr>
              <w:t>
Машықтар:</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зерттеу нәтижелеріне талдау, бағалау және өңдеу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нәтижелерінің белгісіздігін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 түсіндіру/өңдеу және тұжырымдарды қалыптастыру;</w:t>
            </w:r>
          </w:p>
          <w:p>
            <w:pPr>
              <w:spacing w:after="20"/>
              <w:ind w:left="20"/>
              <w:jc w:val="both"/>
            </w:pPr>
            <w:r>
              <w:rPr>
                <w:rFonts w:ascii="Times New Roman"/>
                <w:b w:val="false"/>
                <w:i w:val="false"/>
                <w:color w:val="000000"/>
                <w:sz w:val="20"/>
              </w:rPr>
              <w:t>
4. Зерттеу нәтижелерін есептеу, талдау, бағалау және өңдеу бойынша жазбаларды жүргізу және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952"/>
          <w:p>
            <w:pPr>
              <w:spacing w:after="20"/>
              <w:ind w:left="20"/>
              <w:jc w:val="both"/>
            </w:pPr>
            <w:r>
              <w:rPr>
                <w:rFonts w:ascii="Times New Roman"/>
                <w:b w:val="false"/>
                <w:i w:val="false"/>
                <w:color w:val="000000"/>
                <w:sz w:val="20"/>
              </w:rPr>
              <w:t>
Білімі:</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Өлшемдердің белгісіздігін бағалау мен ұсынудың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нәтижелерінің анықтығы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түсіндіру тәртібі мен ережелері;</w:t>
            </w:r>
          </w:p>
          <w:p>
            <w:pPr>
              <w:spacing w:after="20"/>
              <w:ind w:left="20"/>
              <w:jc w:val="both"/>
            </w:pPr>
            <w:r>
              <w:rPr>
                <w:rFonts w:ascii="Times New Roman"/>
                <w:b w:val="false"/>
                <w:i w:val="false"/>
                <w:color w:val="000000"/>
                <w:sz w:val="20"/>
              </w:rPr>
              <w:t>
5. Зерттеулер нәтижелері есептерінің жазбаларын жүргізу, талдау, бағалау және өңдеу тәртібі.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953"/>
          <w:p>
            <w:pPr>
              <w:spacing w:after="20"/>
              <w:ind w:left="20"/>
              <w:jc w:val="both"/>
            </w:pPr>
            <w:r>
              <w:rPr>
                <w:rFonts w:ascii="Times New Roman"/>
                <w:b w:val="false"/>
                <w:i w:val="false"/>
                <w:color w:val="000000"/>
                <w:sz w:val="20"/>
              </w:rPr>
              <w:t>
5-дағды:</w:t>
            </w:r>
          </w:p>
          <w:bookmarkEnd w:id="953"/>
          <w:p>
            <w:pPr>
              <w:spacing w:after="20"/>
              <w:ind w:left="20"/>
              <w:jc w:val="both"/>
            </w:pPr>
            <w:r>
              <w:rPr>
                <w:rFonts w:ascii="Times New Roman"/>
                <w:b w:val="false"/>
                <w:i w:val="false"/>
                <w:color w:val="000000"/>
                <w:sz w:val="20"/>
              </w:rPr>
              <w:t>
Сарапшының (маманның) қорытындысын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954"/>
          <w:p>
            <w:pPr>
              <w:spacing w:after="20"/>
              <w:ind w:left="20"/>
              <w:jc w:val="both"/>
            </w:pPr>
            <w:r>
              <w:rPr>
                <w:rFonts w:ascii="Times New Roman"/>
                <w:b w:val="false"/>
                <w:i w:val="false"/>
                <w:color w:val="000000"/>
                <w:sz w:val="20"/>
              </w:rPr>
              <w:t>
Машықтар:</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Сарапшының (маманның) қорытындысын немесе қорытынды берудің мүмкін еместігі туралы хабарламаны ресімдеу;</w:t>
            </w:r>
          </w:p>
          <w:p>
            <w:pPr>
              <w:spacing w:after="20"/>
              <w:ind w:left="20"/>
              <w:jc w:val="both"/>
            </w:pPr>
            <w:r>
              <w:rPr>
                <w:rFonts w:ascii="Times New Roman"/>
                <w:b w:val="false"/>
                <w:i w:val="false"/>
                <w:color w:val="000000"/>
                <w:sz w:val="20"/>
              </w:rPr>
              <w:t>
2. Бақылау өндірісінің материалдарын қалыптастыру.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955"/>
          <w:p>
            <w:pPr>
              <w:spacing w:after="20"/>
              <w:ind w:left="20"/>
              <w:jc w:val="both"/>
            </w:pPr>
            <w:r>
              <w:rPr>
                <w:rFonts w:ascii="Times New Roman"/>
                <w:b w:val="false"/>
                <w:i w:val="false"/>
                <w:color w:val="000000"/>
                <w:sz w:val="20"/>
              </w:rPr>
              <w:t>
Білімі:</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 қорытындысын, оның құрылымдық (кіріспе, зерттеу, синтездеу, тұжырымдар) бөліктерін жасау тәртібі. Сарапшы қорытындысы тұжырымдарының нысандары;</w:t>
            </w:r>
          </w:p>
          <w:p>
            <w:pPr>
              <w:spacing w:after="20"/>
              <w:ind w:left="20"/>
              <w:jc w:val="both"/>
            </w:pPr>
            <w:r>
              <w:rPr>
                <w:rFonts w:ascii="Times New Roman"/>
                <w:b w:val="false"/>
                <w:i w:val="false"/>
                <w:color w:val="000000"/>
                <w:sz w:val="20"/>
              </w:rPr>
              <w:t>
3. Құжаттауды, мұрағаттауды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956"/>
          <w:p>
            <w:pPr>
              <w:spacing w:after="20"/>
              <w:ind w:left="20"/>
              <w:jc w:val="both"/>
            </w:pPr>
            <w:r>
              <w:rPr>
                <w:rFonts w:ascii="Times New Roman"/>
                <w:b w:val="false"/>
                <w:i w:val="false"/>
                <w:color w:val="000000"/>
                <w:sz w:val="20"/>
              </w:rPr>
              <w:t>
2-еңбек функциясы:</w:t>
            </w:r>
          </w:p>
          <w:bookmarkEnd w:id="956"/>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957"/>
          <w:p>
            <w:pPr>
              <w:spacing w:after="20"/>
              <w:ind w:left="20"/>
              <w:jc w:val="both"/>
            </w:pPr>
            <w:r>
              <w:rPr>
                <w:rFonts w:ascii="Times New Roman"/>
                <w:b w:val="false"/>
                <w:i w:val="false"/>
                <w:color w:val="000000"/>
                <w:sz w:val="20"/>
              </w:rPr>
              <w:t>
1-дағды:</w:t>
            </w:r>
          </w:p>
          <w:bookmarkEnd w:id="957"/>
          <w:p>
            <w:pPr>
              <w:spacing w:after="20"/>
              <w:ind w:left="20"/>
              <w:jc w:val="both"/>
            </w:pPr>
            <w:r>
              <w:rPr>
                <w:rFonts w:ascii="Times New Roman"/>
                <w:b w:val="false"/>
                <w:i w:val="false"/>
                <w:color w:val="000000"/>
                <w:sz w:val="20"/>
              </w:rPr>
              <w:t>
Сот сараптамаларын тағайындайтын органдармен сот сараптамаларын жүргізу жөнінде өзара іс-қимыл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958"/>
          <w:p>
            <w:pPr>
              <w:spacing w:after="20"/>
              <w:ind w:left="20"/>
              <w:jc w:val="both"/>
            </w:pPr>
            <w:r>
              <w:rPr>
                <w:rFonts w:ascii="Times New Roman"/>
                <w:b w:val="false"/>
                <w:i w:val="false"/>
                <w:color w:val="000000"/>
                <w:sz w:val="20"/>
              </w:rPr>
              <w:t>
Машықтар:</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сараптаманы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маман/сарапшы ретінде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959"/>
          <w:p>
            <w:pPr>
              <w:spacing w:after="20"/>
              <w:ind w:left="20"/>
              <w:jc w:val="both"/>
            </w:pPr>
            <w:r>
              <w:rPr>
                <w:rFonts w:ascii="Times New Roman"/>
                <w:b w:val="false"/>
                <w:i w:val="false"/>
                <w:color w:val="000000"/>
                <w:sz w:val="20"/>
              </w:rPr>
              <w:t>
Білімі:</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3. Сот сарапшысының процестік әрекеттерге маман ретінде қатысу нысандары.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960"/>
          <w:p>
            <w:pPr>
              <w:spacing w:after="20"/>
              <w:ind w:left="20"/>
              <w:jc w:val="both"/>
            </w:pPr>
            <w:r>
              <w:rPr>
                <w:rFonts w:ascii="Times New Roman"/>
                <w:b w:val="false"/>
                <w:i w:val="false"/>
                <w:color w:val="000000"/>
                <w:sz w:val="20"/>
              </w:rPr>
              <w:t>
2-дағды:</w:t>
            </w:r>
          </w:p>
          <w:bookmarkEnd w:id="960"/>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961"/>
          <w:p>
            <w:pPr>
              <w:spacing w:after="20"/>
              <w:ind w:left="20"/>
              <w:jc w:val="both"/>
            </w:pPr>
            <w:r>
              <w:rPr>
                <w:rFonts w:ascii="Times New Roman"/>
                <w:b w:val="false"/>
                <w:i w:val="false"/>
                <w:color w:val="000000"/>
                <w:sz w:val="20"/>
              </w:rPr>
              <w:t>
Машықтар:</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962"/>
          <w:p>
            <w:pPr>
              <w:spacing w:after="20"/>
              <w:ind w:left="20"/>
              <w:jc w:val="both"/>
            </w:pPr>
            <w:r>
              <w:rPr>
                <w:rFonts w:ascii="Times New Roman"/>
                <w:b w:val="false"/>
                <w:i w:val="false"/>
                <w:color w:val="000000"/>
                <w:sz w:val="20"/>
              </w:rPr>
              <w:t>
Білімі:</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 және криминалистика негіздері;</w:t>
            </w:r>
          </w:p>
          <w:p>
            <w:pPr>
              <w:spacing w:after="20"/>
              <w:ind w:left="20"/>
              <w:jc w:val="both"/>
            </w:pPr>
            <w:r>
              <w:rPr>
                <w:rFonts w:ascii="Times New Roman"/>
                <w:b w:val="false"/>
                <w:i w:val="false"/>
                <w:color w:val="000000"/>
                <w:sz w:val="20"/>
              </w:rPr>
              <w:t>
3. Қылмыстық және азаматтық істер бойынша, сондай-ақ әкімшілік құқық бұзушылық туралы істер бойынша материалдарды дайындау және ұсыну ерекшеліктері.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963"/>
          <w:p>
            <w:pPr>
              <w:spacing w:after="20"/>
              <w:ind w:left="20"/>
              <w:jc w:val="both"/>
            </w:pPr>
            <w:r>
              <w:rPr>
                <w:rFonts w:ascii="Times New Roman"/>
                <w:b w:val="false"/>
                <w:i w:val="false"/>
                <w:color w:val="000000"/>
                <w:sz w:val="20"/>
              </w:rPr>
              <w:t>
1-қосымша еңбек функциясы.</w:t>
            </w:r>
          </w:p>
          <w:bookmarkEnd w:id="963"/>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964"/>
          <w:p>
            <w:pPr>
              <w:spacing w:after="20"/>
              <w:ind w:left="20"/>
              <w:jc w:val="both"/>
            </w:pPr>
            <w:r>
              <w:rPr>
                <w:rFonts w:ascii="Times New Roman"/>
                <w:b w:val="false"/>
                <w:i w:val="false"/>
                <w:color w:val="000000"/>
                <w:sz w:val="20"/>
              </w:rPr>
              <w:t>
1-дағды:</w:t>
            </w:r>
          </w:p>
          <w:bookmarkEnd w:id="964"/>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965"/>
          <w:p>
            <w:pPr>
              <w:spacing w:after="20"/>
              <w:ind w:left="20"/>
              <w:jc w:val="both"/>
            </w:pPr>
            <w:r>
              <w:rPr>
                <w:rFonts w:ascii="Times New Roman"/>
                <w:b w:val="false"/>
                <w:i w:val="false"/>
                <w:color w:val="000000"/>
                <w:sz w:val="20"/>
              </w:rPr>
              <w:t>
Машықтар:</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сот бейнефонографиялық сараптамасының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966"/>
          <w:p>
            <w:pPr>
              <w:spacing w:after="20"/>
              <w:ind w:left="20"/>
              <w:jc w:val="both"/>
            </w:pPr>
            <w:r>
              <w:rPr>
                <w:rFonts w:ascii="Times New Roman"/>
                <w:b w:val="false"/>
                <w:i w:val="false"/>
                <w:color w:val="000000"/>
                <w:sz w:val="20"/>
              </w:rPr>
              <w:t>
Білімі:</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зерттеулердің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6. Ғылыми зерттеулер жүргізу немесе ғылыми-техникалық әзірлемелерді орындау жөніндегі әдістемелік материалдар.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967"/>
          <w:p>
            <w:pPr>
              <w:spacing w:after="20"/>
              <w:ind w:left="20"/>
              <w:jc w:val="both"/>
            </w:pPr>
            <w:r>
              <w:rPr>
                <w:rFonts w:ascii="Times New Roman"/>
                <w:b w:val="false"/>
                <w:i w:val="false"/>
                <w:color w:val="000000"/>
                <w:sz w:val="20"/>
              </w:rPr>
              <w:t>
2-дағды:</w:t>
            </w:r>
          </w:p>
          <w:bookmarkEnd w:id="967"/>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968"/>
          <w:p>
            <w:pPr>
              <w:spacing w:after="20"/>
              <w:ind w:left="20"/>
              <w:jc w:val="both"/>
            </w:pPr>
            <w:r>
              <w:rPr>
                <w:rFonts w:ascii="Times New Roman"/>
                <w:b w:val="false"/>
                <w:i w:val="false"/>
                <w:color w:val="000000"/>
                <w:sz w:val="20"/>
              </w:rPr>
              <w:t>
Машықтар:</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тиімділігіне және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969"/>
          <w:p>
            <w:pPr>
              <w:spacing w:after="20"/>
              <w:ind w:left="20"/>
              <w:jc w:val="both"/>
            </w:pPr>
            <w:r>
              <w:rPr>
                <w:rFonts w:ascii="Times New Roman"/>
                <w:b w:val="false"/>
                <w:i w:val="false"/>
                <w:color w:val="000000"/>
                <w:sz w:val="20"/>
              </w:rPr>
              <w:t>
Білімі:</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өзгерістер енгізу тәртібі, сондай-ақ ресімдеуге қойылатын талаптар.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970"/>
          <w:p>
            <w:pPr>
              <w:spacing w:after="20"/>
              <w:ind w:left="20"/>
              <w:jc w:val="both"/>
            </w:pPr>
            <w:r>
              <w:rPr>
                <w:rFonts w:ascii="Times New Roman"/>
                <w:b w:val="false"/>
                <w:i w:val="false"/>
                <w:color w:val="000000"/>
                <w:sz w:val="20"/>
              </w:rPr>
              <w:t>
3-дағды:</w:t>
            </w:r>
          </w:p>
          <w:bookmarkEnd w:id="970"/>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971"/>
          <w:p>
            <w:pPr>
              <w:spacing w:after="20"/>
              <w:ind w:left="20"/>
              <w:jc w:val="both"/>
            </w:pPr>
            <w:r>
              <w:rPr>
                <w:rFonts w:ascii="Times New Roman"/>
                <w:b w:val="false"/>
                <w:i w:val="false"/>
                <w:color w:val="000000"/>
                <w:sz w:val="20"/>
              </w:rPr>
              <w:t>
Машықтар:</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үміткерлерді кәсіптік даярлауға, сот сарапшыларын даярлауға,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5. Оқыту нәтижелерінің көрсеткіштерін және оның тиімділігін талдау.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972"/>
          <w:p>
            <w:pPr>
              <w:spacing w:after="20"/>
              <w:ind w:left="20"/>
              <w:jc w:val="both"/>
            </w:pPr>
            <w:r>
              <w:rPr>
                <w:rFonts w:ascii="Times New Roman"/>
                <w:b w:val="false"/>
                <w:i w:val="false"/>
                <w:color w:val="000000"/>
                <w:sz w:val="20"/>
              </w:rPr>
              <w:t>
Білімі:</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құру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біліктілігін арттыру мәселелері бойынша әдістемелік материалдар;</w:t>
            </w:r>
          </w:p>
          <w:p>
            <w:pPr>
              <w:spacing w:after="20"/>
              <w:ind w:left="20"/>
              <w:jc w:val="both"/>
            </w:pPr>
            <w:r>
              <w:rPr>
                <w:rFonts w:ascii="Times New Roman"/>
                <w:b w:val="false"/>
                <w:i w:val="false"/>
                <w:color w:val="000000"/>
                <w:sz w:val="20"/>
              </w:rPr>
              <w:t>
6. Сот сарапшыларын кәсіптік даярлаудың, біліктілігін арттырудың нысандары, түрлері, әдістері мен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973"/>
          <w:p>
            <w:pPr>
              <w:spacing w:after="20"/>
              <w:ind w:left="20"/>
              <w:jc w:val="both"/>
            </w:pPr>
            <w:r>
              <w:rPr>
                <w:rFonts w:ascii="Times New Roman"/>
                <w:b w:val="false"/>
                <w:i w:val="false"/>
                <w:color w:val="000000"/>
                <w:sz w:val="20"/>
              </w:rPr>
              <w:t>
Командалық жұмыс</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кезіндегі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өзін-өзі дамыту</w:t>
            </w:r>
          </w:p>
          <w:p>
            <w:pPr>
              <w:spacing w:after="20"/>
              <w:ind w:left="20"/>
              <w:jc w:val="both"/>
            </w:pPr>
            <w:r>
              <w:rPr>
                <w:rFonts w:ascii="Times New Roman"/>
                <w:b w:val="false"/>
                <w:i w:val="false"/>
                <w:color w:val="000000"/>
                <w:sz w:val="20"/>
              </w:rPr>
              <w:t>
Физикалық және психоэмоционалды тұрақтылық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Бөлім/бөлімше, сектор басшысы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bl>
    <w:bookmarkStart w:name="z2712" w:id="974"/>
    <w:p>
      <w:pPr>
        <w:spacing w:after="0"/>
        <w:ind w:left="0"/>
        <w:jc w:val="left"/>
      </w:pPr>
      <w:r>
        <w:rPr>
          <w:rFonts w:ascii="Times New Roman"/>
          <w:b/>
          <w:i w:val="false"/>
          <w:color w:val="000000"/>
        </w:rPr>
        <w:t xml:space="preserve"> 4-тарау. Кәсіптік стандарттың техникалық деректері</w:t>
      </w:r>
    </w:p>
    <w:bookmarkEnd w:id="974"/>
    <w:bookmarkStart w:name="z2713" w:id="975"/>
    <w:p>
      <w:pPr>
        <w:spacing w:after="0"/>
        <w:ind w:left="0"/>
        <w:jc w:val="both"/>
      </w:pPr>
      <w:r>
        <w:rPr>
          <w:rFonts w:ascii="Times New Roman"/>
          <w:b w:val="false"/>
          <w:i w:val="false"/>
          <w:color w:val="000000"/>
          <w:sz w:val="28"/>
        </w:rPr>
        <w:t xml:space="preserve">
      11. Мемлекеттік органның атауы: </w:t>
      </w:r>
    </w:p>
    <w:bookmarkEnd w:id="975"/>
    <w:bookmarkStart w:name="z2714" w:id="976"/>
    <w:p>
      <w:pPr>
        <w:spacing w:after="0"/>
        <w:ind w:left="0"/>
        <w:jc w:val="both"/>
      </w:pPr>
      <w:r>
        <w:rPr>
          <w:rFonts w:ascii="Times New Roman"/>
          <w:b w:val="false"/>
          <w:i w:val="false"/>
          <w:color w:val="000000"/>
          <w:sz w:val="28"/>
        </w:rPr>
        <w:t>
      Қазақстан Республикасы Әділет министрлігі</w:t>
      </w:r>
    </w:p>
    <w:bookmarkEnd w:id="976"/>
    <w:bookmarkStart w:name="z2715" w:id="977"/>
    <w:p>
      <w:pPr>
        <w:spacing w:after="0"/>
        <w:ind w:left="0"/>
        <w:jc w:val="both"/>
      </w:pPr>
      <w:r>
        <w:rPr>
          <w:rFonts w:ascii="Times New Roman"/>
          <w:b w:val="false"/>
          <w:i w:val="false"/>
          <w:color w:val="000000"/>
          <w:sz w:val="28"/>
        </w:rPr>
        <w:t>
      Орындаушы: А.М. Сашкен, a.sashken@adilet.gov.kz, 74-06-58.</w:t>
      </w:r>
    </w:p>
    <w:bookmarkEnd w:id="977"/>
    <w:bookmarkStart w:name="z2716" w:id="978"/>
    <w:p>
      <w:pPr>
        <w:spacing w:after="0"/>
        <w:ind w:left="0"/>
        <w:jc w:val="both"/>
      </w:pPr>
      <w:r>
        <w:rPr>
          <w:rFonts w:ascii="Times New Roman"/>
          <w:b w:val="false"/>
          <w:i w:val="false"/>
          <w:color w:val="000000"/>
          <w:sz w:val="28"/>
        </w:rPr>
        <w:t>
      12. Әзірлеуге қатысқан ұйымдар (кәсіпорындар):</w:t>
      </w:r>
    </w:p>
    <w:bookmarkEnd w:id="978"/>
    <w:bookmarkStart w:name="z2717" w:id="979"/>
    <w:p>
      <w:pPr>
        <w:spacing w:after="0"/>
        <w:ind w:left="0"/>
        <w:jc w:val="both"/>
      </w:pPr>
      <w:r>
        <w:rPr>
          <w:rFonts w:ascii="Times New Roman"/>
          <w:b w:val="false"/>
          <w:i w:val="false"/>
          <w:color w:val="000000"/>
          <w:sz w:val="28"/>
        </w:rPr>
        <w:t xml:space="preserve">
      "Қазақстан Республикасы Әдiлет министрлiгiнің Сот сараптамалары орталығы" республикалық мемлекеттік қазыналық кәсіпорны </w:t>
      </w:r>
    </w:p>
    <w:bookmarkEnd w:id="979"/>
    <w:bookmarkStart w:name="z2718" w:id="980"/>
    <w:p>
      <w:pPr>
        <w:spacing w:after="0"/>
        <w:ind w:left="0"/>
        <w:jc w:val="both"/>
      </w:pPr>
      <w:r>
        <w:rPr>
          <w:rFonts w:ascii="Times New Roman"/>
          <w:b w:val="false"/>
          <w:i w:val="false"/>
          <w:color w:val="000000"/>
          <w:sz w:val="28"/>
        </w:rPr>
        <w:t>
      Орындаушы: Г.Ж. Ертаева, expert@cse.kz, 54-10-05.</w:t>
      </w:r>
    </w:p>
    <w:bookmarkEnd w:id="980"/>
    <w:bookmarkStart w:name="z2719" w:id="981"/>
    <w:p>
      <w:pPr>
        <w:spacing w:after="0"/>
        <w:ind w:left="0"/>
        <w:jc w:val="both"/>
      </w:pPr>
      <w:r>
        <w:rPr>
          <w:rFonts w:ascii="Times New Roman"/>
          <w:b w:val="false"/>
          <w:i w:val="false"/>
          <w:color w:val="000000"/>
          <w:sz w:val="28"/>
        </w:rPr>
        <w:t>
      13. Сот-сараптама қызметі саласындағы кәсіптік біліктілік бойынша салалық кеңес: 2023 жылғы 12 желтоқсандағы №3 хаттамасы.</w:t>
      </w:r>
    </w:p>
    <w:bookmarkEnd w:id="981"/>
    <w:bookmarkStart w:name="z2720" w:id="982"/>
    <w:p>
      <w:pPr>
        <w:spacing w:after="0"/>
        <w:ind w:left="0"/>
        <w:jc w:val="both"/>
      </w:pPr>
      <w:r>
        <w:rPr>
          <w:rFonts w:ascii="Times New Roman"/>
          <w:b w:val="false"/>
          <w:i w:val="false"/>
          <w:color w:val="000000"/>
          <w:sz w:val="28"/>
        </w:rPr>
        <w:t>
      14. Кәсіптік біліктілік бойынша ұлттық орган: 2023 жылғы 14 желтоқсандағы қорытынды.</w:t>
      </w:r>
    </w:p>
    <w:bookmarkEnd w:id="982"/>
    <w:bookmarkStart w:name="z2721" w:id="983"/>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2023 жылғы 18 қазан.</w:t>
      </w:r>
    </w:p>
    <w:bookmarkEnd w:id="983"/>
    <w:bookmarkStart w:name="z2722" w:id="984"/>
    <w:p>
      <w:pPr>
        <w:spacing w:after="0"/>
        <w:ind w:left="0"/>
        <w:jc w:val="both"/>
      </w:pPr>
      <w:r>
        <w:rPr>
          <w:rFonts w:ascii="Times New Roman"/>
          <w:b w:val="false"/>
          <w:i w:val="false"/>
          <w:color w:val="000000"/>
          <w:sz w:val="28"/>
        </w:rPr>
        <w:t>
      16. Нұсқа нөмірі және шығарылған жылы: 1-нұсқа, 2024 жыл.</w:t>
      </w:r>
    </w:p>
    <w:bookmarkEnd w:id="984"/>
    <w:bookmarkStart w:name="z2723" w:id="985"/>
    <w:p>
      <w:pPr>
        <w:spacing w:after="0"/>
        <w:ind w:left="0"/>
        <w:jc w:val="both"/>
      </w:pPr>
      <w:r>
        <w:rPr>
          <w:rFonts w:ascii="Times New Roman"/>
          <w:b w:val="false"/>
          <w:i w:val="false"/>
          <w:color w:val="000000"/>
          <w:sz w:val="28"/>
        </w:rPr>
        <w:t>
      17. Бағдарлы қайта қарау күні: 2027 жылғы 4 қаңтар.</w:t>
      </w:r>
    </w:p>
    <w:bookmarkEnd w:id="9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2024 жылғы 23 қаңтардағы</w:t>
            </w:r>
            <w:r>
              <w:br/>
            </w:r>
            <w:r>
              <w:rPr>
                <w:rFonts w:ascii="Times New Roman"/>
                <w:b w:val="false"/>
                <w:i w:val="false"/>
                <w:color w:val="000000"/>
                <w:sz w:val="20"/>
              </w:rPr>
              <w:t>№ 60 бұйрығына</w:t>
            </w:r>
            <w:r>
              <w:br/>
            </w:r>
            <w:r>
              <w:rPr>
                <w:rFonts w:ascii="Times New Roman"/>
                <w:b w:val="false"/>
                <w:i w:val="false"/>
                <w:color w:val="000000"/>
                <w:sz w:val="20"/>
              </w:rPr>
              <w:t>9-қосымша</w:t>
            </w:r>
          </w:p>
        </w:tc>
      </w:tr>
    </w:tbl>
    <w:bookmarkStart w:name="z2729" w:id="986"/>
    <w:p>
      <w:pPr>
        <w:spacing w:after="0"/>
        <w:ind w:left="0"/>
        <w:jc w:val="left"/>
      </w:pPr>
      <w:r>
        <w:rPr>
          <w:rFonts w:ascii="Times New Roman"/>
          <w:b/>
          <w:i w:val="false"/>
          <w:color w:val="000000"/>
        </w:rPr>
        <w:t xml:space="preserve"> "Сот трасологиялық сараптамасы" кәсіптік стандарты</w:t>
      </w:r>
    </w:p>
    <w:bookmarkEnd w:id="986"/>
    <w:bookmarkStart w:name="z2730" w:id="987"/>
    <w:p>
      <w:pPr>
        <w:spacing w:after="0"/>
        <w:ind w:left="0"/>
        <w:jc w:val="left"/>
      </w:pPr>
      <w:r>
        <w:rPr>
          <w:rFonts w:ascii="Times New Roman"/>
          <w:b/>
          <w:i w:val="false"/>
          <w:color w:val="000000"/>
        </w:rPr>
        <w:t xml:space="preserve"> 1-тарау. Жалпы ережелер</w:t>
      </w:r>
    </w:p>
    <w:bookmarkEnd w:id="987"/>
    <w:bookmarkStart w:name="z2731" w:id="988"/>
    <w:p>
      <w:pPr>
        <w:spacing w:after="0"/>
        <w:ind w:left="0"/>
        <w:jc w:val="both"/>
      </w:pPr>
      <w:r>
        <w:rPr>
          <w:rFonts w:ascii="Times New Roman"/>
          <w:b w:val="false"/>
          <w:i w:val="false"/>
          <w:color w:val="000000"/>
          <w:sz w:val="28"/>
        </w:rPr>
        <w:t xml:space="preserve">
      1.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 трасологиялық сараптамасы" кәсіптік стандарты әзірленді, ол сот трасологиялық сараптамасын жүргізу жөніндегі сот сарапшысының біліктілік, құзыреттілік деңгейіне, еңбек мазмұнына, сапасына және жағдайларына қойылатын талаптарды айқындауға арналған және сот сараптама қызметі саласында қолданылады.</w:t>
      </w:r>
    </w:p>
    <w:bookmarkEnd w:id="988"/>
    <w:bookmarkStart w:name="z2732" w:id="989"/>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989"/>
    <w:bookmarkStart w:name="z2733" w:id="990"/>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990"/>
    <w:bookmarkStart w:name="z2734" w:id="991"/>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991"/>
    <w:bookmarkStart w:name="z2735" w:id="992"/>
    <w:p>
      <w:pPr>
        <w:spacing w:after="0"/>
        <w:ind w:left="0"/>
        <w:jc w:val="both"/>
      </w:pPr>
      <w:r>
        <w:rPr>
          <w:rFonts w:ascii="Times New Roman"/>
          <w:b w:val="false"/>
          <w:i w:val="false"/>
          <w:color w:val="000000"/>
          <w:sz w:val="28"/>
        </w:rPr>
        <w:t>
      3) сот трасологиялық сараптамасының мәні – әртүрлі іздердің пайда болу механизмдері мен оларды қалдырған объектілерді анықтау мақсатындағы оларды зерделеу кезінде нақты деректерді анықтау болып табылады;</w:t>
      </w:r>
    </w:p>
    <w:bookmarkEnd w:id="992"/>
    <w:bookmarkStart w:name="z2736" w:id="993"/>
    <w:p>
      <w:pPr>
        <w:spacing w:after="0"/>
        <w:ind w:left="0"/>
        <w:jc w:val="both"/>
      </w:pPr>
      <w:r>
        <w:rPr>
          <w:rFonts w:ascii="Times New Roman"/>
          <w:b w:val="false"/>
          <w:i w:val="false"/>
          <w:color w:val="000000"/>
          <w:sz w:val="28"/>
        </w:rPr>
        <w:t>
      4) сот трасологиялық сараптамасының объектілері – іздердің кескіндері, іздердің үлгілері, оқиға орнындағы заттатардың шынайы немесе суреттер мен қарап-шығу хаттамасында шегенделген қалпы, салыстырмалы зерттеуге арналған үлгілер, сондай-ақ сараптама мәніне қатысты өзге де іс материалдары.</w:t>
      </w:r>
    </w:p>
    <w:bookmarkEnd w:id="993"/>
    <w:bookmarkStart w:name="z2737" w:id="994"/>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994"/>
    <w:bookmarkStart w:name="z2738" w:id="995"/>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bookmarkEnd w:id="995"/>
    <w:bookmarkStart w:name="z2739" w:id="996"/>
    <w:p>
      <w:pPr>
        <w:spacing w:after="0"/>
        <w:ind w:left="0"/>
        <w:jc w:val="both"/>
      </w:pPr>
      <w:r>
        <w:rPr>
          <w:rFonts w:ascii="Times New Roman"/>
          <w:b w:val="false"/>
          <w:i w:val="false"/>
          <w:color w:val="000000"/>
          <w:sz w:val="28"/>
        </w:rPr>
        <w:t>
      БА – Біліктілік анықтамалығы;</w:t>
      </w:r>
    </w:p>
    <w:bookmarkEnd w:id="996"/>
    <w:bookmarkStart w:name="z2740" w:id="997"/>
    <w:p>
      <w:pPr>
        <w:spacing w:after="0"/>
        <w:ind w:left="0"/>
        <w:jc w:val="both"/>
      </w:pPr>
      <w:r>
        <w:rPr>
          <w:rFonts w:ascii="Times New Roman"/>
          <w:b w:val="false"/>
          <w:i w:val="false"/>
          <w:color w:val="000000"/>
          <w:sz w:val="28"/>
        </w:rPr>
        <w:t>
      СБШ – Салалық біліктілік шеңбері;</w:t>
      </w:r>
    </w:p>
    <w:bookmarkEnd w:id="997"/>
    <w:bookmarkStart w:name="z2741" w:id="998"/>
    <w:p>
      <w:pPr>
        <w:spacing w:after="0"/>
        <w:ind w:left="0"/>
        <w:jc w:val="both"/>
      </w:pPr>
      <w:r>
        <w:rPr>
          <w:rFonts w:ascii="Times New Roman"/>
          <w:b w:val="false"/>
          <w:i w:val="false"/>
          <w:color w:val="000000"/>
          <w:sz w:val="28"/>
        </w:rPr>
        <w:t>
      ЭҚЖЖ – Экономикалық қызмет түрлерінің жалпы мемлекеттік жіктеуіші.</w:t>
      </w:r>
    </w:p>
    <w:bookmarkEnd w:id="998"/>
    <w:bookmarkStart w:name="z2742" w:id="999"/>
    <w:p>
      <w:pPr>
        <w:spacing w:after="0"/>
        <w:ind w:left="0"/>
        <w:jc w:val="left"/>
      </w:pPr>
      <w:r>
        <w:rPr>
          <w:rFonts w:ascii="Times New Roman"/>
          <w:b/>
          <w:i w:val="false"/>
          <w:color w:val="000000"/>
        </w:rPr>
        <w:t xml:space="preserve"> 2-тарау. Кәсіптік стандарттың төлқұжаты</w:t>
      </w:r>
    </w:p>
    <w:bookmarkEnd w:id="999"/>
    <w:bookmarkStart w:name="z2743" w:id="1000"/>
    <w:p>
      <w:pPr>
        <w:spacing w:after="0"/>
        <w:ind w:left="0"/>
        <w:jc w:val="both"/>
      </w:pPr>
      <w:r>
        <w:rPr>
          <w:rFonts w:ascii="Times New Roman"/>
          <w:b w:val="false"/>
          <w:i w:val="false"/>
          <w:color w:val="000000"/>
          <w:sz w:val="28"/>
        </w:rPr>
        <w:t>
      4. Кәсіптік стандарттың атауы: "Сот трасологиялық сараптамасы".</w:t>
      </w:r>
    </w:p>
    <w:bookmarkEnd w:id="1000"/>
    <w:bookmarkStart w:name="z2744" w:id="1001"/>
    <w:p>
      <w:pPr>
        <w:spacing w:after="0"/>
        <w:ind w:left="0"/>
        <w:jc w:val="both"/>
      </w:pPr>
      <w:r>
        <w:rPr>
          <w:rFonts w:ascii="Times New Roman"/>
          <w:b w:val="false"/>
          <w:i w:val="false"/>
          <w:color w:val="000000"/>
          <w:sz w:val="28"/>
        </w:rPr>
        <w:t>
      5. Кәсіптік стандарт коды: O84230.</w:t>
      </w:r>
    </w:p>
    <w:bookmarkEnd w:id="1001"/>
    <w:bookmarkStart w:name="z2745" w:id="1002"/>
    <w:p>
      <w:pPr>
        <w:spacing w:after="0"/>
        <w:ind w:left="0"/>
        <w:jc w:val="both"/>
      </w:pPr>
      <w:r>
        <w:rPr>
          <w:rFonts w:ascii="Times New Roman"/>
          <w:b w:val="false"/>
          <w:i w:val="false"/>
          <w:color w:val="000000"/>
          <w:sz w:val="28"/>
        </w:rPr>
        <w:t>
      6. ЭҚЖЖ сәйкес секциясын, бөлімін, тобын, сыныбын және кіші сыныбын көрсету:</w:t>
      </w:r>
    </w:p>
    <w:bookmarkEnd w:id="1002"/>
    <w:bookmarkStart w:name="z2746" w:id="1003"/>
    <w:p>
      <w:pPr>
        <w:spacing w:after="0"/>
        <w:ind w:left="0"/>
        <w:jc w:val="both"/>
      </w:pPr>
      <w:r>
        <w:rPr>
          <w:rFonts w:ascii="Times New Roman"/>
          <w:b w:val="false"/>
          <w:i w:val="false"/>
          <w:color w:val="000000"/>
          <w:sz w:val="28"/>
        </w:rPr>
        <w:t>
      O – Мемлекеттік басқару және қорғаныс; міндетті әлеуметтік қамсыздандыру;</w:t>
      </w:r>
    </w:p>
    <w:bookmarkEnd w:id="1003"/>
    <w:bookmarkStart w:name="z2747" w:id="1004"/>
    <w:p>
      <w:pPr>
        <w:spacing w:after="0"/>
        <w:ind w:left="0"/>
        <w:jc w:val="both"/>
      </w:pPr>
      <w:r>
        <w:rPr>
          <w:rFonts w:ascii="Times New Roman"/>
          <w:b w:val="false"/>
          <w:i w:val="false"/>
          <w:color w:val="000000"/>
          <w:sz w:val="28"/>
        </w:rPr>
        <w:t>
      84 – Мемлекеттік басқару және қорғаныс; міндетті әлеуметтік қамсыздандыру;</w:t>
      </w:r>
    </w:p>
    <w:bookmarkEnd w:id="1004"/>
    <w:bookmarkStart w:name="z2748" w:id="1005"/>
    <w:p>
      <w:pPr>
        <w:spacing w:after="0"/>
        <w:ind w:left="0"/>
        <w:jc w:val="both"/>
      </w:pPr>
      <w:r>
        <w:rPr>
          <w:rFonts w:ascii="Times New Roman"/>
          <w:b w:val="false"/>
          <w:i w:val="false"/>
          <w:color w:val="000000"/>
          <w:sz w:val="28"/>
        </w:rPr>
        <w:t>
      842 – Мемлекеттің жалпы қоғамға қызмет көрсетуі;</w:t>
      </w:r>
    </w:p>
    <w:bookmarkEnd w:id="1005"/>
    <w:bookmarkStart w:name="z2749" w:id="1006"/>
    <w:p>
      <w:pPr>
        <w:spacing w:after="0"/>
        <w:ind w:left="0"/>
        <w:jc w:val="both"/>
      </w:pPr>
      <w:r>
        <w:rPr>
          <w:rFonts w:ascii="Times New Roman"/>
          <w:b w:val="false"/>
          <w:i w:val="false"/>
          <w:color w:val="000000"/>
          <w:sz w:val="28"/>
        </w:rPr>
        <w:t>
      8423 – Әділет және сот төрелігі саласындағы қызмет;</w:t>
      </w:r>
    </w:p>
    <w:bookmarkEnd w:id="1006"/>
    <w:bookmarkStart w:name="z2750" w:id="1007"/>
    <w:p>
      <w:pPr>
        <w:spacing w:after="0"/>
        <w:ind w:left="0"/>
        <w:jc w:val="both"/>
      </w:pPr>
      <w:r>
        <w:rPr>
          <w:rFonts w:ascii="Times New Roman"/>
          <w:b w:val="false"/>
          <w:i w:val="false"/>
          <w:color w:val="000000"/>
          <w:sz w:val="28"/>
        </w:rPr>
        <w:t>
      84230 – Әділет және сот төрелігі саласындағы қызмет.</w:t>
      </w:r>
    </w:p>
    <w:bookmarkEnd w:id="1007"/>
    <w:bookmarkStart w:name="z2751" w:id="1008"/>
    <w:p>
      <w:pPr>
        <w:spacing w:after="0"/>
        <w:ind w:left="0"/>
        <w:jc w:val="both"/>
      </w:pPr>
      <w:r>
        <w:rPr>
          <w:rFonts w:ascii="Times New Roman"/>
          <w:b w:val="false"/>
          <w:i w:val="false"/>
          <w:color w:val="000000"/>
          <w:sz w:val="28"/>
        </w:rPr>
        <w:t>
      7. Кәсіптік стандарттың қысқаша сипаттамасы: осы стандарт "Сот трасологиялық сараптамасы" түрі бойынша сот сараптамаларын (зерттеулерін) жүргізу құқығына біліктілік куәлігі бар сарапшыларға, оның ішінде "Сот трасологиялық сараптамасы" түрі бойынша лицензия негізінде сот-сараптама қызметімен айналысатын жеке тұлғаларға қойылатын талаптарды, сондай-ақ сот сараптамасы органының бөлім/бөлімше, сектор басшысына қойылатын талаптарды сипаттайды.</w:t>
      </w:r>
    </w:p>
    <w:bookmarkEnd w:id="1008"/>
    <w:bookmarkStart w:name="z2752" w:id="1009"/>
    <w:p>
      <w:pPr>
        <w:spacing w:after="0"/>
        <w:ind w:left="0"/>
        <w:jc w:val="both"/>
      </w:pPr>
      <w:r>
        <w:rPr>
          <w:rFonts w:ascii="Times New Roman"/>
          <w:b w:val="false"/>
          <w:i w:val="false"/>
          <w:color w:val="000000"/>
          <w:sz w:val="28"/>
        </w:rPr>
        <w:t>
      8. Кәсіптер карточкаларының тізбесі:</w:t>
      </w:r>
    </w:p>
    <w:bookmarkEnd w:id="1009"/>
    <w:bookmarkStart w:name="z2753" w:id="1010"/>
    <w:p>
      <w:pPr>
        <w:spacing w:after="0"/>
        <w:ind w:left="0"/>
        <w:jc w:val="both"/>
      </w:pPr>
      <w:r>
        <w:rPr>
          <w:rFonts w:ascii="Times New Roman"/>
          <w:b w:val="false"/>
          <w:i w:val="false"/>
          <w:color w:val="000000"/>
          <w:sz w:val="28"/>
        </w:rPr>
        <w:t>
      1) бөлім басшысы (өзге салаларда мамандандырылған) – СБШ бойынша 6 біліктілік деңгейі;</w:t>
      </w:r>
    </w:p>
    <w:bookmarkEnd w:id="1010"/>
    <w:bookmarkStart w:name="z2754" w:id="1011"/>
    <w:p>
      <w:pPr>
        <w:spacing w:after="0"/>
        <w:ind w:left="0"/>
        <w:jc w:val="both"/>
      </w:pPr>
      <w:r>
        <w:rPr>
          <w:rFonts w:ascii="Times New Roman"/>
          <w:b w:val="false"/>
          <w:i w:val="false"/>
          <w:color w:val="000000"/>
          <w:sz w:val="28"/>
        </w:rPr>
        <w:t>
      2) сот сарапшылары – СБШ бойынша 6 біліктілік деңгейі.</w:t>
      </w:r>
    </w:p>
    <w:bookmarkEnd w:id="1011"/>
    <w:bookmarkStart w:name="z2755" w:id="1012"/>
    <w:p>
      <w:pPr>
        <w:spacing w:after="0"/>
        <w:ind w:left="0"/>
        <w:jc w:val="left"/>
      </w:pPr>
      <w:r>
        <w:rPr>
          <w:rFonts w:ascii="Times New Roman"/>
          <w:b/>
          <w:i w:val="false"/>
          <w:color w:val="000000"/>
        </w:rPr>
        <w:t xml:space="preserve"> 3-тарау. Кәсіптер карточкалары</w:t>
      </w:r>
    </w:p>
    <w:bookmarkEnd w:id="1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"Бөлім басшысы (өзге салаларда мамандандырылған)" кәсіптік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(өзге салаларда мамандандырылған)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 (мамандық)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(6B042 құқық (құқықтану), 6B123 қоғамдық қауіпсіздік (құқық қорғау қызметі білім беру бағдарламасында криминалистика және/немесе сот сараптамасы пәні болған жағдайда)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013"/>
          <w:p>
            <w:pPr>
              <w:spacing w:after="20"/>
              <w:ind w:left="20"/>
              <w:jc w:val="both"/>
            </w:pPr>
            <w:r>
              <w:rPr>
                <w:rFonts w:ascii="Times New Roman"/>
                <w:b w:val="false"/>
                <w:i w:val="false"/>
                <w:color w:val="000000"/>
                <w:sz w:val="20"/>
              </w:rPr>
              <w:t>
Бөлім/бөлім меңгерушісі</w:t>
            </w:r>
          </w:p>
          <w:bookmarkEnd w:id="1013"/>
          <w:p>
            <w:pPr>
              <w:spacing w:after="20"/>
              <w:ind w:left="20"/>
              <w:jc w:val="both"/>
            </w:pPr>
            <w:r>
              <w:rPr>
                <w:rFonts w:ascii="Times New Roman"/>
                <w:b w:val="false"/>
                <w:i w:val="false"/>
                <w:color w:val="000000"/>
                <w:sz w:val="20"/>
              </w:rPr>
              <w:t>
сектор меңгерушісі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трасологиялық сараптамасын жүргізу саласындағы кәсіптік қызметке қойылатын бірыңғай талаптарды әзірлеу, еңбек нарығының қазіргі заманғы қажеттіліктеріне жауап беретін және еңбек функцияларын жүйелі және құрылымдық сипаттау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жұмысына басшылық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 әдістемелік және оқу-әдістемелік жұмыстарға қатысу.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1014"/>
          <w:p>
            <w:pPr>
              <w:spacing w:after="20"/>
              <w:ind w:left="20"/>
              <w:jc w:val="both"/>
            </w:pPr>
            <w:r>
              <w:rPr>
                <w:rFonts w:ascii="Times New Roman"/>
                <w:b w:val="false"/>
                <w:i w:val="false"/>
                <w:color w:val="000000"/>
                <w:sz w:val="20"/>
              </w:rPr>
              <w:t>
1-еңбек функциясы:</w:t>
            </w:r>
          </w:p>
          <w:bookmarkEnd w:id="1014"/>
          <w:p>
            <w:pPr>
              <w:spacing w:after="20"/>
              <w:ind w:left="20"/>
              <w:jc w:val="both"/>
            </w:pPr>
            <w:r>
              <w:rPr>
                <w:rFonts w:ascii="Times New Roman"/>
                <w:b w:val="false"/>
                <w:i w:val="false"/>
                <w:color w:val="000000"/>
                <w:sz w:val="20"/>
              </w:rPr>
              <w:t>
Бөлімше жұмысына басшылық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1015"/>
          <w:p>
            <w:pPr>
              <w:spacing w:after="20"/>
              <w:ind w:left="20"/>
              <w:jc w:val="both"/>
            </w:pPr>
            <w:r>
              <w:rPr>
                <w:rFonts w:ascii="Times New Roman"/>
                <w:b w:val="false"/>
                <w:i w:val="false"/>
                <w:color w:val="000000"/>
                <w:sz w:val="20"/>
              </w:rPr>
              <w:t>
1-дағды:</w:t>
            </w:r>
          </w:p>
          <w:bookmarkEnd w:id="1015"/>
          <w:p>
            <w:pPr>
              <w:spacing w:after="20"/>
              <w:ind w:left="20"/>
              <w:jc w:val="both"/>
            </w:pPr>
            <w:r>
              <w:rPr>
                <w:rFonts w:ascii="Times New Roman"/>
                <w:b w:val="false"/>
                <w:i w:val="false"/>
                <w:color w:val="000000"/>
                <w:sz w:val="20"/>
              </w:rPr>
              <w:t>
Бөлімшенің перспективалық және ағымдағы жұмыс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1016"/>
          <w:p>
            <w:pPr>
              <w:spacing w:after="20"/>
              <w:ind w:left="20"/>
              <w:jc w:val="both"/>
            </w:pPr>
            <w:r>
              <w:rPr>
                <w:rFonts w:ascii="Times New Roman"/>
                <w:b w:val="false"/>
                <w:i w:val="false"/>
                <w:color w:val="000000"/>
                <w:sz w:val="20"/>
              </w:rPr>
              <w:t>
Машықтар:</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Бөлімшенің қысқа мерзімді және ұзақ мерзімді жұмыс жоспарларын қалыптастыру, олардың орындалуын іске асыруға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Бөлімшенің мақсаттарын және осы мақсаттарға жету көрсеткіштерін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 қызметіндегі негізгі тәуекелдерді және оларды жою немесе азайту әдістерін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 процестерінің тиімділігінің негізгі көрсеткіштерін айқындау;</w:t>
            </w:r>
          </w:p>
          <w:p>
            <w:pPr>
              <w:spacing w:after="20"/>
              <w:ind w:left="20"/>
              <w:jc w:val="both"/>
            </w:pPr>
            <w:r>
              <w:rPr>
                <w:rFonts w:ascii="Times New Roman"/>
                <w:b w:val="false"/>
                <w:i w:val="false"/>
                <w:color w:val="000000"/>
                <w:sz w:val="20"/>
              </w:rPr>
              <w:t>
5. Өндірістік есептерді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1017"/>
          <w:p>
            <w:pPr>
              <w:spacing w:after="20"/>
              <w:ind w:left="20"/>
              <w:jc w:val="both"/>
            </w:pPr>
            <w:r>
              <w:rPr>
                <w:rFonts w:ascii="Times New Roman"/>
                <w:b w:val="false"/>
                <w:i w:val="false"/>
                <w:color w:val="000000"/>
                <w:sz w:val="20"/>
              </w:rPr>
              <w:t>
Білімі:</w:t>
            </w:r>
          </w:p>
          <w:bookmarkEnd w:id="1017"/>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стратегиясы/саясаты, мақсаттары, даму жоспарлары және басқа да нормативтік құқықтық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стратегиялық және бюджеттік жоспарлау, ұйымдық даму саласындағы теориялық және практикалық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Жоспарлау және әкімшілендіру негіздері;</w:t>
            </w:r>
          </w:p>
          <w:p>
            <w:pPr>
              <w:spacing w:after="20"/>
              <w:ind w:left="20"/>
              <w:jc w:val="both"/>
            </w:pPr>
            <w:r>
              <w:rPr>
                <w:rFonts w:ascii="Times New Roman"/>
                <w:b w:val="false"/>
                <w:i w:val="false"/>
                <w:color w:val="000000"/>
                <w:sz w:val="20"/>
              </w:rPr>
              <w:t>
4. Сараптама жүргізу туралы есептілікті жасау тәртібі мен мерзімдері.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1018"/>
          <w:p>
            <w:pPr>
              <w:spacing w:after="20"/>
              <w:ind w:left="20"/>
              <w:jc w:val="both"/>
            </w:pPr>
            <w:r>
              <w:rPr>
                <w:rFonts w:ascii="Times New Roman"/>
                <w:b w:val="false"/>
                <w:i w:val="false"/>
                <w:color w:val="000000"/>
                <w:sz w:val="20"/>
              </w:rPr>
              <w:t>
2-дағды:</w:t>
            </w:r>
          </w:p>
          <w:bookmarkEnd w:id="1018"/>
          <w:p>
            <w:pPr>
              <w:spacing w:after="20"/>
              <w:ind w:left="20"/>
              <w:jc w:val="both"/>
            </w:pPr>
            <w:r>
              <w:rPr>
                <w:rFonts w:ascii="Times New Roman"/>
                <w:b w:val="false"/>
                <w:i w:val="false"/>
                <w:color w:val="000000"/>
                <w:sz w:val="20"/>
              </w:rPr>
              <w:t>
Бөлімшенің жұмысын ұйымдастыру және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1019"/>
          <w:p>
            <w:pPr>
              <w:spacing w:after="20"/>
              <w:ind w:left="20"/>
              <w:jc w:val="both"/>
            </w:pPr>
            <w:r>
              <w:rPr>
                <w:rFonts w:ascii="Times New Roman"/>
                <w:b w:val="false"/>
                <w:i w:val="false"/>
                <w:color w:val="000000"/>
                <w:sz w:val="20"/>
              </w:rPr>
              <w:t>
Машықтар:</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жұмысына басшылық жасау, міндеттерді қалыптастыру және олардың орындалуын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ұйымның басқа бөлімшелерімен және өзге де ұйымдардың өкілдерімен бөлімшенің тиімді өзара іс-қимылын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Бөлімшенің материалдық-техникалық ресурстарға деген қажеттілігін анықтау бойынша талдау жүргізу. Зертхананы материалдық-техникалық жабдықтау мен жарақтандыруға өтінімдер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Реактивтердің кірісін бақылау және олардың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 қызметінің тиімділігін талдау және бағалау, орындалған жұмыс нәтижелері бойынша оған кері байланыс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Қызметкерлерді тиімді ынталандыру жүйесін әзірлеу. Жанжалды жағдайлардың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Бөлімшенің персоналға қажеттілігін айқындау, сондай-ақ олардың кәсіптік деңгейін ескере отырып, персоналды іріктеуді жүзеге асыру. Жаңадан қабылданған персоналды бейімдеу бойынша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Сот сараптамасы органы басшысының қарауына қызметкерлерді тағайындау, ауыстыру және жұмыстан босату туралы ұсынымдар, оларды көтермелеу туралы немесе оларға жаза қолдану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Персоналды даярлауды, біліктілігін арттыруды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Бөлімше ресурстарын ұтымды пайдалануды, жабдықтар мен аспаптардың сақталуы мен жұмыс жағдайын қамтамасыз ету;</w:t>
            </w:r>
          </w:p>
          <w:p>
            <w:pPr>
              <w:spacing w:after="20"/>
              <w:ind w:left="20"/>
              <w:jc w:val="both"/>
            </w:pPr>
            <w:r>
              <w:rPr>
                <w:rFonts w:ascii="Times New Roman"/>
                <w:b w:val="false"/>
                <w:i w:val="false"/>
                <w:color w:val="000000"/>
                <w:sz w:val="20"/>
              </w:rPr>
              <w:t>
11. Нұсқамалықты өткізуді ұйымдастыру, еңбекті қорғау, қауіпсіздік техникасы, өндірістік санитария, өрт қауіпсіздігі, сондай-ақ санитариялық-эпидемиологиялық талаптар жөніндегі нұсқаулықтардың, қағидалар мен нормалардың сақталуына бақылауды жүзеге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1020"/>
          <w:p>
            <w:pPr>
              <w:spacing w:after="20"/>
              <w:ind w:left="20"/>
              <w:jc w:val="both"/>
            </w:pPr>
            <w:r>
              <w:rPr>
                <w:rFonts w:ascii="Times New Roman"/>
                <w:b w:val="false"/>
                <w:i w:val="false"/>
                <w:color w:val="000000"/>
                <w:sz w:val="20"/>
              </w:rPr>
              <w:t>
Білімі:</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ұйымдастырудың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Адами ресурстарды басқару, персоналды оқыту және дамыту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қызметін бағалау әдістері, қызметкерлерді ынталандырудың, олардың қатысу деңгейін арттырудың әдістемелері мен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ұйымдастырудың және басқарудың, еңбек заңнамасының негіздері; ішкі еңбек тәртібі қағидалары; еңбек қауіпсіздігі және еңбекті қорғаудың, өндірістік санитарияның, өрт және санитариялық-эпидемиологиялық қауіпсіздіктің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Реактивтерді, тауарлық-материалдық құндылықтардың кірісін бақылау, оларды есепке алу және есептен шығару тәртібі;</w:t>
            </w:r>
          </w:p>
          <w:p>
            <w:pPr>
              <w:spacing w:after="20"/>
              <w:ind w:left="20"/>
              <w:jc w:val="both"/>
            </w:pPr>
            <w:r>
              <w:rPr>
                <w:rFonts w:ascii="Times New Roman"/>
                <w:b w:val="false"/>
                <w:i w:val="false"/>
                <w:color w:val="000000"/>
                <w:sz w:val="20"/>
              </w:rPr>
              <w:t>
8. Пайдаланылатын техникалық құралдарды пайдалану және оларға қызмет көрсету қағидалары.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1021"/>
          <w:p>
            <w:pPr>
              <w:spacing w:after="20"/>
              <w:ind w:left="20"/>
              <w:jc w:val="both"/>
            </w:pPr>
            <w:r>
              <w:rPr>
                <w:rFonts w:ascii="Times New Roman"/>
                <w:b w:val="false"/>
                <w:i w:val="false"/>
                <w:color w:val="000000"/>
                <w:sz w:val="20"/>
              </w:rPr>
              <w:t>
3-дағды:</w:t>
            </w:r>
          </w:p>
          <w:bookmarkEnd w:id="1021"/>
          <w:p>
            <w:pPr>
              <w:spacing w:after="20"/>
              <w:ind w:left="20"/>
              <w:jc w:val="both"/>
            </w:pPr>
            <w:r>
              <w:rPr>
                <w:rFonts w:ascii="Times New Roman"/>
                <w:b w:val="false"/>
                <w:i w:val="false"/>
                <w:color w:val="000000"/>
                <w:sz w:val="20"/>
              </w:rPr>
              <w:t>
Бөлімше жұмыстарының орындалу барысын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1022"/>
          <w:p>
            <w:pPr>
              <w:spacing w:after="20"/>
              <w:ind w:left="20"/>
              <w:jc w:val="both"/>
            </w:pPr>
            <w:r>
              <w:rPr>
                <w:rFonts w:ascii="Times New Roman"/>
                <w:b w:val="false"/>
                <w:i w:val="false"/>
                <w:color w:val="000000"/>
                <w:sz w:val="20"/>
              </w:rPr>
              <w:t>
Машықтар:</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жоспар-кестелерінің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Құрал-сайманнның, аппаратура мен жабдықтардың дұрыс пайдаланылуын, реактивтердің ұтымды қолданылуын (егер олар қолданылса), персоналдың қауіпсіздік техникасы қағидаларын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Сараптаманы жүргізу сапасын ішкі бақылау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қорытындыны сарапшының тәуелсіздігі қағидатын сақтай отырып, жүргізілген зерттеудің толықтығын, тұжырымдардың ғылыми негізділігін, алынған нәтижелердің дұрыстығын және сараптамалық қорытындыны ресімдеу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лауазымдық міндеттерін, оның ішінде сот сараптамасы саласындағы әдеп қағидаттарын, ақпараттың құпиялылығын орындауын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Сарапшының қорытындыларын ішкі және сыртқы рецензиялау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Сараптамалық қателіктердің алдын алуды жүргізу;</w:t>
            </w:r>
          </w:p>
          <w:p>
            <w:pPr>
              <w:spacing w:after="20"/>
              <w:ind w:left="20"/>
              <w:jc w:val="both"/>
            </w:pPr>
            <w:r>
              <w:rPr>
                <w:rFonts w:ascii="Times New Roman"/>
                <w:b w:val="false"/>
                <w:i w:val="false"/>
                <w:color w:val="000000"/>
                <w:sz w:val="20"/>
              </w:rPr>
              <w:t>
8. Қойылған мақсаттарға қол жеткізу мониторингін жүзеге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1023"/>
          <w:p>
            <w:pPr>
              <w:spacing w:after="20"/>
              <w:ind w:left="20"/>
              <w:jc w:val="both"/>
            </w:pPr>
            <w:r>
              <w:rPr>
                <w:rFonts w:ascii="Times New Roman"/>
                <w:b w:val="false"/>
                <w:i w:val="false"/>
                <w:color w:val="000000"/>
                <w:sz w:val="20"/>
              </w:rPr>
              <w:t>
Білімі:</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қолданылатын жабдықтар мен аппаратураларды пайдаланудың негізгі технологиялық процестері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зерттеулер өндірісінің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4. Құпия қызметтік ақпаратты қорғау талаптары.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1024"/>
          <w:p>
            <w:pPr>
              <w:spacing w:after="20"/>
              <w:ind w:left="20"/>
              <w:jc w:val="both"/>
            </w:pPr>
            <w:r>
              <w:rPr>
                <w:rFonts w:ascii="Times New Roman"/>
                <w:b w:val="false"/>
                <w:i w:val="false"/>
                <w:color w:val="000000"/>
                <w:sz w:val="20"/>
              </w:rPr>
              <w:t>
2- еңбек функциясы :</w:t>
            </w:r>
          </w:p>
          <w:bookmarkEnd w:id="1024"/>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1025"/>
          <w:p>
            <w:pPr>
              <w:spacing w:after="20"/>
              <w:ind w:left="20"/>
              <w:jc w:val="both"/>
            </w:pPr>
            <w:r>
              <w:rPr>
                <w:rFonts w:ascii="Times New Roman"/>
                <w:b w:val="false"/>
                <w:i w:val="false"/>
                <w:color w:val="000000"/>
                <w:sz w:val="20"/>
              </w:rPr>
              <w:t xml:space="preserve">
1-дағды: </w:t>
            </w:r>
          </w:p>
          <w:bookmarkEnd w:id="1025"/>
          <w:p>
            <w:pPr>
              <w:spacing w:after="20"/>
              <w:ind w:left="20"/>
              <w:jc w:val="both"/>
            </w:pPr>
            <w:r>
              <w:rPr>
                <w:rFonts w:ascii="Times New Roman"/>
                <w:b w:val="false"/>
                <w:i w:val="false"/>
                <w:color w:val="000000"/>
                <w:sz w:val="20"/>
              </w:rPr>
              <w:t>
Сот сараптамаларын жүргізу бойынша сараптамаларды тағайындайтын органдармен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1026"/>
          <w:p>
            <w:pPr>
              <w:spacing w:after="20"/>
              <w:ind w:left="20"/>
              <w:jc w:val="both"/>
            </w:pPr>
            <w:r>
              <w:rPr>
                <w:rFonts w:ascii="Times New Roman"/>
                <w:b w:val="false"/>
                <w:i w:val="false"/>
                <w:color w:val="000000"/>
                <w:sz w:val="20"/>
              </w:rPr>
              <w:t>
Машықтар:</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 ретінде қатысу.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1027"/>
          <w:p>
            <w:pPr>
              <w:spacing w:after="20"/>
              <w:ind w:left="20"/>
              <w:jc w:val="both"/>
            </w:pPr>
            <w:r>
              <w:rPr>
                <w:rFonts w:ascii="Times New Roman"/>
                <w:b w:val="false"/>
                <w:i w:val="false"/>
                <w:color w:val="000000"/>
                <w:sz w:val="20"/>
              </w:rPr>
              <w:t>
Білімі:</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жөніндегі тарифтер мен әдістер.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1028"/>
          <w:p>
            <w:pPr>
              <w:spacing w:after="20"/>
              <w:ind w:left="20"/>
              <w:jc w:val="both"/>
            </w:pPr>
            <w:r>
              <w:rPr>
                <w:rFonts w:ascii="Times New Roman"/>
                <w:b w:val="false"/>
                <w:i w:val="false"/>
                <w:color w:val="000000"/>
                <w:sz w:val="20"/>
              </w:rPr>
              <w:t>
2-дағды:</w:t>
            </w:r>
          </w:p>
          <w:bookmarkEnd w:id="1028"/>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1029"/>
          <w:p>
            <w:pPr>
              <w:spacing w:after="20"/>
              <w:ind w:left="20"/>
              <w:jc w:val="both"/>
            </w:pPr>
            <w:r>
              <w:rPr>
                <w:rFonts w:ascii="Times New Roman"/>
                <w:b w:val="false"/>
                <w:i w:val="false"/>
                <w:color w:val="000000"/>
                <w:sz w:val="20"/>
              </w:rPr>
              <w:t>
Машықтар:</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1030"/>
          <w:p>
            <w:pPr>
              <w:spacing w:after="20"/>
              <w:ind w:left="20"/>
              <w:jc w:val="both"/>
            </w:pPr>
            <w:r>
              <w:rPr>
                <w:rFonts w:ascii="Times New Roman"/>
                <w:b w:val="false"/>
                <w:i w:val="false"/>
                <w:color w:val="000000"/>
                <w:sz w:val="20"/>
              </w:rPr>
              <w:t>
Білімі:</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Қылмыстық және азаматтық істер бойынша,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3. Сот экспертологиясы және криминалистика негіздері.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1031"/>
          <w:p>
            <w:pPr>
              <w:spacing w:after="20"/>
              <w:ind w:left="20"/>
              <w:jc w:val="both"/>
            </w:pPr>
            <w:r>
              <w:rPr>
                <w:rFonts w:ascii="Times New Roman"/>
                <w:b w:val="false"/>
                <w:i w:val="false"/>
                <w:color w:val="000000"/>
                <w:sz w:val="20"/>
              </w:rPr>
              <w:t>
1-ші қосымша еңбек функциясы:</w:t>
            </w:r>
          </w:p>
          <w:bookmarkEnd w:id="1031"/>
          <w:p>
            <w:pPr>
              <w:spacing w:after="20"/>
              <w:ind w:left="20"/>
              <w:jc w:val="both"/>
            </w:pPr>
            <w:r>
              <w:rPr>
                <w:rFonts w:ascii="Times New Roman"/>
                <w:b w:val="false"/>
                <w:i w:val="false"/>
                <w:color w:val="000000"/>
                <w:sz w:val="20"/>
              </w:rPr>
              <w:t>
Ғылыми-зерттеу, ғылыми-әдістемелік және оқы-әдістемелік жұмыстарға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1032"/>
          <w:p>
            <w:pPr>
              <w:spacing w:after="20"/>
              <w:ind w:left="20"/>
              <w:jc w:val="both"/>
            </w:pPr>
            <w:r>
              <w:rPr>
                <w:rFonts w:ascii="Times New Roman"/>
                <w:b w:val="false"/>
                <w:i w:val="false"/>
                <w:color w:val="000000"/>
                <w:sz w:val="20"/>
              </w:rPr>
              <w:t>
1-дағды:</w:t>
            </w:r>
          </w:p>
          <w:bookmarkEnd w:id="1032"/>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1033"/>
          <w:p>
            <w:pPr>
              <w:spacing w:after="20"/>
              <w:ind w:left="20"/>
              <w:jc w:val="both"/>
            </w:pPr>
            <w:r>
              <w:rPr>
                <w:rFonts w:ascii="Times New Roman"/>
                <w:b w:val="false"/>
                <w:i w:val="false"/>
                <w:color w:val="000000"/>
                <w:sz w:val="20"/>
              </w:rPr>
              <w:t>
Машықтар:</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сот-сараптамалық автотауартану зерттеуін дамытудың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жүргізілетін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1034"/>
          <w:p>
            <w:pPr>
              <w:spacing w:after="20"/>
              <w:ind w:left="20"/>
              <w:jc w:val="both"/>
            </w:pPr>
            <w:r>
              <w:rPr>
                <w:rFonts w:ascii="Times New Roman"/>
                <w:b w:val="false"/>
                <w:i w:val="false"/>
                <w:color w:val="000000"/>
                <w:sz w:val="20"/>
              </w:rPr>
              <w:t>
Білімі:</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 саласындағы отандық және шетелдік ғылым мен техниканың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жүргізудің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 мен жарияланымдар нәтижелерінің мазмұнына және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5. Ғылыми зерттеулер жүргізу немесе ғылыми-техникалық әзірлемелерді орындау бойынша әдістемелік материалдар.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1035"/>
          <w:p>
            <w:pPr>
              <w:spacing w:after="20"/>
              <w:ind w:left="20"/>
              <w:jc w:val="both"/>
            </w:pPr>
            <w:r>
              <w:rPr>
                <w:rFonts w:ascii="Times New Roman"/>
                <w:b w:val="false"/>
                <w:i w:val="false"/>
                <w:color w:val="000000"/>
                <w:sz w:val="20"/>
              </w:rPr>
              <w:t>
2-дағды:</w:t>
            </w:r>
          </w:p>
          <w:bookmarkEnd w:id="1035"/>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1036"/>
          <w:p>
            <w:pPr>
              <w:spacing w:after="20"/>
              <w:ind w:left="20"/>
              <w:jc w:val="both"/>
            </w:pPr>
            <w:r>
              <w:rPr>
                <w:rFonts w:ascii="Times New Roman"/>
                <w:b w:val="false"/>
                <w:i w:val="false"/>
                <w:color w:val="000000"/>
                <w:sz w:val="20"/>
              </w:rPr>
              <w:t>
Машықтар:</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 мен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1037"/>
          <w:p>
            <w:pPr>
              <w:spacing w:after="20"/>
              <w:ind w:left="20"/>
              <w:jc w:val="both"/>
            </w:pPr>
            <w:r>
              <w:rPr>
                <w:rFonts w:ascii="Times New Roman"/>
                <w:b w:val="false"/>
                <w:i w:val="false"/>
                <w:color w:val="000000"/>
                <w:sz w:val="20"/>
              </w:rPr>
              <w:t>
Білімі:</w:t>
            </w:r>
          </w:p>
          <w:bookmarkEnd w:id="103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"Құқықтық актілер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3. Нормативтік құқықтық актілерді әзірлеу, қабылдау, өзгертулер енгізу тәртібі, сондай-ақ нормативтік құқықтық актілерді ресімдеудің тәртібі.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1038"/>
          <w:p>
            <w:pPr>
              <w:spacing w:after="20"/>
              <w:ind w:left="20"/>
              <w:jc w:val="both"/>
            </w:pPr>
            <w:r>
              <w:rPr>
                <w:rFonts w:ascii="Times New Roman"/>
                <w:b w:val="false"/>
                <w:i w:val="false"/>
                <w:color w:val="000000"/>
                <w:sz w:val="20"/>
              </w:rPr>
              <w:t>
3-дағды:</w:t>
            </w:r>
          </w:p>
          <w:bookmarkEnd w:id="1038"/>
          <w:p>
            <w:pPr>
              <w:spacing w:after="20"/>
              <w:ind w:left="20"/>
              <w:jc w:val="both"/>
            </w:pPr>
            <w:r>
              <w:rPr>
                <w:rFonts w:ascii="Times New Roman"/>
                <w:b w:val="false"/>
                <w:i w:val="false"/>
                <w:color w:val="000000"/>
                <w:sz w:val="20"/>
              </w:rPr>
              <w:t>
Сот сарапшыларын кәсіптік даярлауға,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1039"/>
          <w:p>
            <w:pPr>
              <w:spacing w:after="20"/>
              <w:ind w:left="20"/>
              <w:jc w:val="both"/>
            </w:pPr>
            <w:r>
              <w:rPr>
                <w:rFonts w:ascii="Times New Roman"/>
                <w:b w:val="false"/>
                <w:i w:val="false"/>
                <w:color w:val="000000"/>
                <w:sz w:val="20"/>
              </w:rPr>
              <w:t>
Машықтар:</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(зерттеуін) жүргiзу құқығына бiлiктiлiк куәлiгiн алуға үміткерлерді дайындауға,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1040"/>
          <w:p>
            <w:pPr>
              <w:spacing w:after="20"/>
              <w:ind w:left="20"/>
              <w:jc w:val="both"/>
            </w:pPr>
            <w:r>
              <w:rPr>
                <w:rFonts w:ascii="Times New Roman"/>
                <w:b w:val="false"/>
                <w:i w:val="false"/>
                <w:color w:val="000000"/>
                <w:sz w:val="20"/>
              </w:rPr>
              <w:t>
Білімі:</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принциптері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сарапшыларын кәсіптік даярлаудың, біліктілігін арттырудың нысандары, түрлері,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шығындарын қаржыландыру тәртібі;</w:t>
            </w:r>
          </w:p>
          <w:p>
            <w:pPr>
              <w:spacing w:after="20"/>
              <w:ind w:left="20"/>
              <w:jc w:val="both"/>
            </w:pPr>
            <w:r>
              <w:rPr>
                <w:rFonts w:ascii="Times New Roman"/>
                <w:b w:val="false"/>
                <w:i w:val="false"/>
                <w:color w:val="000000"/>
                <w:sz w:val="20"/>
              </w:rPr>
              <w:t>
8. Кадрларды даярлау және біліктілігін арттыру жөніндегі есептілікті жасау тәртібі.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1041"/>
          <w:p>
            <w:pPr>
              <w:spacing w:after="20"/>
              <w:ind w:left="20"/>
              <w:jc w:val="both"/>
            </w:pPr>
            <w:r>
              <w:rPr>
                <w:rFonts w:ascii="Times New Roman"/>
                <w:b w:val="false"/>
                <w:i w:val="false"/>
                <w:color w:val="000000"/>
                <w:sz w:val="20"/>
              </w:rPr>
              <w:t>
Ұжымды басқару</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бағдары/немесе 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"Сот сарапшылары" кәсіптік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(6B042 құқық (құқықтану), 6B123 қоғамдық қауіпсіздік (құқық қорғау қызметі білім беру бағдарламасында криминалистика және/немесе сот сараптамасы пәні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1042"/>
          <w:p>
            <w:pPr>
              <w:spacing w:after="20"/>
              <w:ind w:left="20"/>
              <w:jc w:val="both"/>
            </w:pPr>
            <w:r>
              <w:rPr>
                <w:rFonts w:ascii="Times New Roman"/>
                <w:b w:val="false"/>
                <w:i w:val="false"/>
                <w:color w:val="000000"/>
                <w:sz w:val="20"/>
              </w:rPr>
              <w:t>
Бас сарапшы</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сарапшы</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сарапшы</w:t>
            </w:r>
          </w:p>
          <w:p>
            <w:pPr>
              <w:spacing w:after="20"/>
              <w:ind w:left="20"/>
              <w:jc w:val="both"/>
            </w:pPr>
            <w:r>
              <w:rPr>
                <w:rFonts w:ascii="Times New Roman"/>
                <w:b w:val="false"/>
                <w:i w:val="false"/>
                <w:color w:val="000000"/>
                <w:sz w:val="20"/>
              </w:rPr>
              <w:t>
"Сот трасологиялық сараптамасы" түрі бойынша лицензия негізінде сот-сараптама қызметімен айналысатын жеке тұлға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трасологиялық сараптамасын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 трасологиялық сараптамасы" мамандығы бойынша сот сараптамасын жүргізу;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1043"/>
          <w:p>
            <w:pPr>
              <w:spacing w:after="20"/>
              <w:ind w:left="20"/>
              <w:jc w:val="both"/>
            </w:pPr>
            <w:r>
              <w:rPr>
                <w:rFonts w:ascii="Times New Roman"/>
                <w:b w:val="false"/>
                <w:i w:val="false"/>
                <w:color w:val="000000"/>
                <w:sz w:val="20"/>
              </w:rPr>
              <w:t>
1-ші еңбек функциясы :</w:t>
            </w:r>
          </w:p>
          <w:bookmarkEnd w:id="1043"/>
          <w:p>
            <w:pPr>
              <w:spacing w:after="20"/>
              <w:ind w:left="20"/>
              <w:jc w:val="both"/>
            </w:pPr>
            <w:r>
              <w:rPr>
                <w:rFonts w:ascii="Times New Roman"/>
                <w:b w:val="false"/>
                <w:i w:val="false"/>
                <w:color w:val="000000"/>
                <w:sz w:val="20"/>
              </w:rPr>
              <w:t>
"Сот- сараптамалық трасологиялық зерттеу" мамандығы бойынша сот сараптамасын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1044"/>
          <w:p>
            <w:pPr>
              <w:spacing w:after="20"/>
              <w:ind w:left="20"/>
              <w:jc w:val="both"/>
            </w:pPr>
            <w:r>
              <w:rPr>
                <w:rFonts w:ascii="Times New Roman"/>
                <w:b w:val="false"/>
                <w:i w:val="false"/>
                <w:color w:val="000000"/>
                <w:sz w:val="20"/>
              </w:rPr>
              <w:t>
1-дағды:</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Келіп түскен </w:t>
            </w:r>
          </w:p>
          <w:p>
            <w:pPr>
              <w:spacing w:after="20"/>
              <w:ind w:left="20"/>
              <w:jc w:val="both"/>
            </w:pPr>
            <w:r>
              <w:rPr>
                <w:rFonts w:ascii="Times New Roman"/>
                <w:b w:val="false"/>
                <w:i w:val="false"/>
                <w:color w:val="000000"/>
                <w:sz w:val="20"/>
              </w:rPr>
              <w:t>
сараптама/зерттеу объектілерін және іс материалдарын қабылдау және қарап-шығу.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1045"/>
          <w:p>
            <w:pPr>
              <w:spacing w:after="20"/>
              <w:ind w:left="20"/>
              <w:jc w:val="both"/>
            </w:pPr>
            <w:r>
              <w:rPr>
                <w:rFonts w:ascii="Times New Roman"/>
                <w:b w:val="false"/>
                <w:i w:val="false"/>
                <w:color w:val="000000"/>
                <w:sz w:val="20"/>
              </w:rPr>
              <w:t>
Машықтар:</w:t>
            </w:r>
          </w:p>
          <w:bookmarkEnd w:id="1045"/>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объектілердің, олардың санын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Сараптама/зерттеу объектілерінің бүліну, түрінің өзгеруін, ауыстырылу мүмкіндігін болдырмайтын және сақтау мен тасымалдау кезінде белгілері мен қасиеттерінің сақталуын қамтамасыз ететін олардың қаптамасының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Зерттеуге түскен материалдар мен объектілерді тексеру актісін ресімдеу;</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қасиеттерінің сақталуы және сараптама объектілерін сақтау мен қайтару қағидаларын сақтау жөніндегі шараларды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1046"/>
          <w:p>
            <w:pPr>
              <w:spacing w:after="20"/>
              <w:ind w:left="20"/>
              <w:jc w:val="both"/>
            </w:pPr>
            <w:r>
              <w:rPr>
                <w:rFonts w:ascii="Times New Roman"/>
                <w:b w:val="false"/>
                <w:i w:val="false"/>
                <w:color w:val="000000"/>
                <w:sz w:val="20"/>
              </w:rPr>
              <w:t>
Білімі:</w:t>
            </w:r>
          </w:p>
          <w:bookmarkEnd w:id="104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Сараптамалық зерттеуге ұсынылған заттай дәлелдемелер мен объектілерді алу, буып-түю, жолдау, тасымалдау тәртібі.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1047"/>
          <w:p>
            <w:pPr>
              <w:spacing w:after="20"/>
              <w:ind w:left="20"/>
              <w:jc w:val="both"/>
            </w:pPr>
            <w:r>
              <w:rPr>
                <w:rFonts w:ascii="Times New Roman"/>
                <w:b w:val="false"/>
                <w:i w:val="false"/>
                <w:color w:val="000000"/>
                <w:sz w:val="20"/>
              </w:rPr>
              <w:t>
 2-дағды:</w:t>
            </w:r>
          </w:p>
          <w:bookmarkEnd w:id="1047"/>
          <w:p>
            <w:pPr>
              <w:spacing w:after="20"/>
              <w:ind w:left="20"/>
              <w:jc w:val="both"/>
            </w:pPr>
            <w:r>
              <w:rPr>
                <w:rFonts w:ascii="Times New Roman"/>
                <w:b w:val="false"/>
                <w:i w:val="false"/>
                <w:color w:val="000000"/>
                <w:sz w:val="20"/>
              </w:rPr>
              <w:t xml:space="preserve">
Сот сараптамасы (зерттеуі) материалдары мен объектілерін зерделеу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1048"/>
          <w:p>
            <w:pPr>
              <w:spacing w:after="20"/>
              <w:ind w:left="20"/>
              <w:jc w:val="both"/>
            </w:pPr>
            <w:r>
              <w:rPr>
                <w:rFonts w:ascii="Times New Roman"/>
                <w:b w:val="false"/>
                <w:i w:val="false"/>
                <w:color w:val="000000"/>
                <w:sz w:val="20"/>
              </w:rPr>
              <w:t>
Машықтар:</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трасологиялық зерттеудің мәнін, объектісі мен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 мен зерттеу объектілерін зерделеу және сараптаманың шешуіне қойылған мәселелер бойынша олардың қорытынды беру үшін жарамдылығы мен жеткіліктілігін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сараптамасын (зерттеуін) жүргізу жоспарын жасау және сараптамалық зерттеудің міндеттерін, бастапқы деректерді ескере отырып, сараптамалық іс-қимылдардың дәйектілігін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 тағайындаған органға қолдаухат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объектілерін табу, тіркеу және зерттеу үшін ғылыми-техникалық құралдар мен тәсілдерді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Реактивтердің кірісін бақылау және оларды есепке алуды жүргізуге қатысу;</w:t>
            </w:r>
          </w:p>
          <w:p>
            <w:pPr>
              <w:spacing w:after="20"/>
              <w:ind w:left="20"/>
              <w:jc w:val="both"/>
            </w:pPr>
            <w:r>
              <w:rPr>
                <w:rFonts w:ascii="Times New Roman"/>
                <w:b w:val="false"/>
                <w:i w:val="false"/>
                <w:color w:val="000000"/>
                <w:sz w:val="20"/>
              </w:rPr>
              <w:t>
9. Жазбаларды ресімдеу.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1049"/>
          <w:p>
            <w:pPr>
              <w:spacing w:after="20"/>
              <w:ind w:left="20"/>
              <w:jc w:val="both"/>
            </w:pPr>
            <w:r>
              <w:rPr>
                <w:rFonts w:ascii="Times New Roman"/>
                <w:b w:val="false"/>
                <w:i w:val="false"/>
                <w:color w:val="000000"/>
                <w:sz w:val="20"/>
              </w:rPr>
              <w:t>
Білімі:</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зерттеулердің әдістемелері және/немесе әдістері, сот трасологиялық сараптамасы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Трасологиялық сараптама объектілері;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трасологялық сараптамасын тағайындау кезінде материалдарды дайындау мен ресімдеудің негізгі ережелері;</w:t>
            </w:r>
          </w:p>
          <w:p>
            <w:pPr>
              <w:spacing w:after="20"/>
              <w:ind w:left="20"/>
              <w:jc w:val="both"/>
            </w:pPr>
            <w:r>
              <w:rPr>
                <w:rFonts w:ascii="Times New Roman"/>
                <w:b w:val="false"/>
                <w:i w:val="false"/>
                <w:color w:val="000000"/>
                <w:sz w:val="20"/>
              </w:rPr>
              <w:t>
5. Сараптамалық және арнайы зерттеулерді тағайындау және жүргізу тәртібіндегі айырмашылықтар.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0" w:id="1050"/>
          <w:p>
            <w:pPr>
              <w:spacing w:after="20"/>
              <w:ind w:left="20"/>
              <w:jc w:val="both"/>
            </w:pPr>
            <w:r>
              <w:rPr>
                <w:rFonts w:ascii="Times New Roman"/>
                <w:b w:val="false"/>
                <w:i w:val="false"/>
                <w:color w:val="000000"/>
                <w:sz w:val="20"/>
              </w:rPr>
              <w:t>
3-дағды:</w:t>
            </w:r>
          </w:p>
          <w:bookmarkEnd w:id="1050"/>
          <w:p>
            <w:pPr>
              <w:spacing w:after="20"/>
              <w:ind w:left="20"/>
              <w:jc w:val="both"/>
            </w:pPr>
            <w:r>
              <w:rPr>
                <w:rFonts w:ascii="Times New Roman"/>
                <w:b w:val="false"/>
                <w:i w:val="false"/>
                <w:color w:val="000000"/>
                <w:sz w:val="20"/>
              </w:rPr>
              <w:t>
Сот сараптамалық зерттеуді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1051"/>
          <w:p>
            <w:pPr>
              <w:spacing w:after="20"/>
              <w:ind w:left="20"/>
              <w:jc w:val="both"/>
            </w:pPr>
            <w:r>
              <w:rPr>
                <w:rFonts w:ascii="Times New Roman"/>
                <w:b w:val="false"/>
                <w:i w:val="false"/>
                <w:color w:val="000000"/>
                <w:sz w:val="20"/>
              </w:rPr>
              <w:t>
Машықтар:</w:t>
            </w:r>
          </w:p>
          <w:bookmarkEnd w:id="105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сот-сараптамалық зерттеуді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Құрал-сайманды, аспаптар мен жабдықты дұрыс пайдалану, реактивтерді ұтымды пайдалану (егер олар пайдаланылса);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жүргізу кезінде өндірістік орта жағдайларын (температураны, ылғалдылықты)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зерттеулердің сапасын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Жазбаларды жүргізу және рәсімдеу;</w:t>
            </w:r>
          </w:p>
          <w:p>
            <w:pPr>
              <w:spacing w:after="20"/>
              <w:ind w:left="20"/>
              <w:jc w:val="both"/>
            </w:pPr>
            <w:r>
              <w:rPr>
                <w:rFonts w:ascii="Times New Roman"/>
                <w:b w:val="false"/>
                <w:i w:val="false"/>
                <w:color w:val="000000"/>
                <w:sz w:val="20"/>
              </w:rPr>
              <w:t>
6. Санитариялық нормалар мен ережелердің талаптарын, еңбек қауіпсіздігі және еңбекті қорғау жөніндегі нұсқаулықты сақтау.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1052"/>
          <w:p>
            <w:pPr>
              <w:spacing w:after="20"/>
              <w:ind w:left="20"/>
              <w:jc w:val="both"/>
            </w:pPr>
            <w:r>
              <w:rPr>
                <w:rFonts w:ascii="Times New Roman"/>
                <w:b w:val="false"/>
                <w:i w:val="false"/>
                <w:color w:val="000000"/>
                <w:sz w:val="20"/>
              </w:rPr>
              <w:t>
Білімі:</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зерттеудің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трасологиялық сараптамасының процестік және ұйымдастырушылық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зерттеудің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Құрал-саймандарды, аспаптар мен жабдықтарды пайдалану, шығыс материалдарын есепке алу және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жүргізу кезіндегі өндірістік орта жағдайлары;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Жазбаларды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Сот сараптамаларын/зерттеулерін жүргізу барысында объектілерді тіркеуге және зерттеуге арналған ғылыми-техникалық құралдар мен тәсілдер, сот фотосуретінің, бейнетүсірілімнің, фотокестелерді, сызбаларды, диаграммаларды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қорғау, қауіпсіздік техникасы, өндірістік санитария, өрт қауіпсіздігі нұсқаулары, ережелері мен нормалары, сондай-ақ санитариялық-эпидемиологиялық талаптар;</w:t>
            </w:r>
          </w:p>
          <w:p>
            <w:pPr>
              <w:spacing w:after="20"/>
              <w:ind w:left="20"/>
              <w:jc w:val="both"/>
            </w:pPr>
            <w:r>
              <w:rPr>
                <w:rFonts w:ascii="Times New Roman"/>
                <w:b w:val="false"/>
                <w:i w:val="false"/>
                <w:color w:val="000000"/>
                <w:sz w:val="20"/>
              </w:rPr>
              <w:t>
10. Ішкі нормативтік құжаттар, лауазымдық міндеттер.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1053"/>
          <w:p>
            <w:pPr>
              <w:spacing w:after="20"/>
              <w:ind w:left="20"/>
              <w:jc w:val="both"/>
            </w:pPr>
            <w:r>
              <w:rPr>
                <w:rFonts w:ascii="Times New Roman"/>
                <w:b w:val="false"/>
                <w:i w:val="false"/>
                <w:color w:val="000000"/>
                <w:sz w:val="20"/>
              </w:rPr>
              <w:t>
4-дағды:</w:t>
            </w:r>
          </w:p>
          <w:bookmarkEnd w:id="1053"/>
          <w:p>
            <w:pPr>
              <w:spacing w:after="20"/>
              <w:ind w:left="20"/>
              <w:jc w:val="both"/>
            </w:pPr>
            <w:r>
              <w:rPr>
                <w:rFonts w:ascii="Times New Roman"/>
                <w:b w:val="false"/>
                <w:i w:val="false"/>
                <w:color w:val="000000"/>
                <w:sz w:val="20"/>
              </w:rPr>
              <w:t>
Сот сараптамасы (зерттеуі) нәтижелерін түсіндіру/өңдеу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1054"/>
          <w:p>
            <w:pPr>
              <w:spacing w:after="20"/>
              <w:ind w:left="20"/>
              <w:jc w:val="both"/>
            </w:pPr>
            <w:r>
              <w:rPr>
                <w:rFonts w:ascii="Times New Roman"/>
                <w:b w:val="false"/>
                <w:i w:val="false"/>
                <w:color w:val="000000"/>
                <w:sz w:val="20"/>
              </w:rPr>
              <w:t>
Машықтар:</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зерттеу нәтижелеріне талдау, бағалау және өңдеу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нәтижелерінің белгісіздігін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 түсіндіру/өңдеу және тұжырымдарды қалыптастыру;</w:t>
            </w:r>
          </w:p>
          <w:p>
            <w:pPr>
              <w:spacing w:after="20"/>
              <w:ind w:left="20"/>
              <w:jc w:val="both"/>
            </w:pPr>
            <w:r>
              <w:rPr>
                <w:rFonts w:ascii="Times New Roman"/>
                <w:b w:val="false"/>
                <w:i w:val="false"/>
                <w:color w:val="000000"/>
                <w:sz w:val="20"/>
              </w:rPr>
              <w:t>
4. Зерттеу нәтижелерін есептеу, талдау, бағалау және өңдеу бойынша жұмыс жазбаларын жүргізу және ресімдеу.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1055"/>
          <w:p>
            <w:pPr>
              <w:spacing w:after="20"/>
              <w:ind w:left="20"/>
              <w:jc w:val="both"/>
            </w:pPr>
            <w:r>
              <w:rPr>
                <w:rFonts w:ascii="Times New Roman"/>
                <w:b w:val="false"/>
                <w:i w:val="false"/>
                <w:color w:val="000000"/>
                <w:sz w:val="20"/>
              </w:rPr>
              <w:t>
Білімі:</w:t>
            </w:r>
          </w:p>
          <w:bookmarkEnd w:id="105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Өлшемнің белгісіздігін бағалау мен ұсынудың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нәтижелерінің анықтығы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түсіндіру тәртібі мен ережелері;</w:t>
            </w:r>
          </w:p>
          <w:p>
            <w:pPr>
              <w:spacing w:after="20"/>
              <w:ind w:left="20"/>
              <w:jc w:val="both"/>
            </w:pPr>
            <w:r>
              <w:rPr>
                <w:rFonts w:ascii="Times New Roman"/>
                <w:b w:val="false"/>
                <w:i w:val="false"/>
                <w:color w:val="000000"/>
                <w:sz w:val="20"/>
              </w:rPr>
              <w:t>
5. Зерттеу нәтижелерін есептеудің, талдаудың, бағалаудың және өңдеудің жұмыс жазбаларын жүргізу қағидалары.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1056"/>
          <w:p>
            <w:pPr>
              <w:spacing w:after="20"/>
              <w:ind w:left="20"/>
              <w:jc w:val="both"/>
            </w:pPr>
            <w:r>
              <w:rPr>
                <w:rFonts w:ascii="Times New Roman"/>
                <w:b w:val="false"/>
                <w:i w:val="false"/>
                <w:color w:val="000000"/>
                <w:sz w:val="20"/>
              </w:rPr>
              <w:t>
5-дағды:</w:t>
            </w:r>
          </w:p>
          <w:bookmarkEnd w:id="1056"/>
          <w:p>
            <w:pPr>
              <w:spacing w:after="20"/>
              <w:ind w:left="20"/>
              <w:jc w:val="both"/>
            </w:pPr>
            <w:r>
              <w:rPr>
                <w:rFonts w:ascii="Times New Roman"/>
                <w:b w:val="false"/>
                <w:i w:val="false"/>
                <w:color w:val="000000"/>
                <w:sz w:val="20"/>
              </w:rPr>
              <w:t>
Сарапшының (маманның) қорытындысын рәсімдеу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1057"/>
          <w:p>
            <w:pPr>
              <w:spacing w:after="20"/>
              <w:ind w:left="20"/>
              <w:jc w:val="both"/>
            </w:pPr>
            <w:r>
              <w:rPr>
                <w:rFonts w:ascii="Times New Roman"/>
                <w:b w:val="false"/>
                <w:i w:val="false"/>
                <w:color w:val="000000"/>
                <w:sz w:val="20"/>
              </w:rPr>
              <w:t>
Машықтар:</w:t>
            </w:r>
          </w:p>
          <w:bookmarkEnd w:id="1057"/>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Сарапшының (маманның) қорытындысын немесе қорытынды берудің мүмкін еместігі туралы хабарлама ресімдеу;</w:t>
            </w:r>
          </w:p>
          <w:p>
            <w:pPr>
              <w:spacing w:after="20"/>
              <w:ind w:left="20"/>
              <w:jc w:val="both"/>
            </w:pPr>
            <w:r>
              <w:rPr>
                <w:rFonts w:ascii="Times New Roman"/>
                <w:b w:val="false"/>
                <w:i w:val="false"/>
                <w:color w:val="000000"/>
                <w:sz w:val="20"/>
              </w:rPr>
              <w:t>
2. Бақылау өдірісінің материалдарын қалыптастыру.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1058"/>
          <w:p>
            <w:pPr>
              <w:spacing w:after="20"/>
              <w:ind w:left="20"/>
              <w:jc w:val="both"/>
            </w:pPr>
            <w:r>
              <w:rPr>
                <w:rFonts w:ascii="Times New Roman"/>
                <w:b w:val="false"/>
                <w:i w:val="false"/>
                <w:color w:val="000000"/>
                <w:sz w:val="20"/>
              </w:rPr>
              <w:t>
Білімі:</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Сарапшының қорытындысын, оның құрылымдық (кіріспе, зерттеу, синтездеу, тұжырымдар) бөліктерін жасау тәртібі. Сарапшы қорытындысы тұжырымдарының нысандары;</w:t>
            </w:r>
          </w:p>
          <w:p>
            <w:pPr>
              <w:spacing w:after="20"/>
              <w:ind w:left="20"/>
              <w:jc w:val="both"/>
            </w:pPr>
            <w:r>
              <w:rPr>
                <w:rFonts w:ascii="Times New Roman"/>
                <w:b w:val="false"/>
                <w:i w:val="false"/>
                <w:color w:val="000000"/>
                <w:sz w:val="20"/>
              </w:rPr>
              <w:t>
3. Құжаттауды, архивтеуді білу.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1059"/>
          <w:p>
            <w:pPr>
              <w:spacing w:after="20"/>
              <w:ind w:left="20"/>
              <w:jc w:val="both"/>
            </w:pPr>
            <w:r>
              <w:rPr>
                <w:rFonts w:ascii="Times New Roman"/>
                <w:b w:val="false"/>
                <w:i w:val="false"/>
                <w:color w:val="000000"/>
                <w:sz w:val="20"/>
              </w:rPr>
              <w:t>
2-еңбек функциясы:</w:t>
            </w:r>
          </w:p>
          <w:bookmarkEnd w:id="1059"/>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1060"/>
          <w:p>
            <w:pPr>
              <w:spacing w:after="20"/>
              <w:ind w:left="20"/>
              <w:jc w:val="both"/>
            </w:pPr>
            <w:r>
              <w:rPr>
                <w:rFonts w:ascii="Times New Roman"/>
                <w:b w:val="false"/>
                <w:i w:val="false"/>
                <w:color w:val="000000"/>
                <w:sz w:val="20"/>
              </w:rPr>
              <w:t xml:space="preserve">
1-дағды: </w:t>
            </w:r>
          </w:p>
          <w:bookmarkEnd w:id="1060"/>
          <w:p>
            <w:pPr>
              <w:spacing w:after="20"/>
              <w:ind w:left="20"/>
              <w:jc w:val="both"/>
            </w:pPr>
            <w:r>
              <w:rPr>
                <w:rFonts w:ascii="Times New Roman"/>
                <w:b w:val="false"/>
                <w:i w:val="false"/>
                <w:color w:val="000000"/>
                <w:sz w:val="20"/>
              </w:rPr>
              <w:t>
Сот сараптамаларын жүргізу бойынша сараптамаларды тағайындайтын органдармен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1061"/>
          <w:p>
            <w:pPr>
              <w:spacing w:after="20"/>
              <w:ind w:left="20"/>
              <w:jc w:val="both"/>
            </w:pPr>
            <w:r>
              <w:rPr>
                <w:rFonts w:ascii="Times New Roman"/>
                <w:b w:val="false"/>
                <w:i w:val="false"/>
                <w:color w:val="000000"/>
                <w:sz w:val="20"/>
              </w:rPr>
              <w:t>
Машықтар:</w:t>
            </w:r>
          </w:p>
          <w:bookmarkEnd w:id="1061"/>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жұмсалған шығыстар сметасын жасау және сараптаманы тағайындаған органға сараптама жүргізуге байланысты шеккен шығындар туралы есепті ұсыну;</w:t>
            </w:r>
          </w:p>
          <w:p>
            <w:pPr>
              <w:spacing w:after="20"/>
              <w:ind w:left="20"/>
              <w:jc w:val="both"/>
            </w:pPr>
            <w:r>
              <w:rPr>
                <w:rFonts w:ascii="Times New Roman"/>
                <w:b w:val="false"/>
                <w:i w:val="false"/>
                <w:color w:val="000000"/>
                <w:sz w:val="20"/>
              </w:rPr>
              <w:t>
2. Өз құзыреті шегінде процестік әрекеттерге маман/сарапшы ретінде қатысу.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1062"/>
          <w:p>
            <w:pPr>
              <w:spacing w:after="20"/>
              <w:ind w:left="20"/>
              <w:jc w:val="both"/>
            </w:pPr>
            <w:r>
              <w:rPr>
                <w:rFonts w:ascii="Times New Roman"/>
                <w:b w:val="false"/>
                <w:i w:val="false"/>
                <w:color w:val="000000"/>
                <w:sz w:val="20"/>
              </w:rPr>
              <w:t>
Білімі:</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бойынша тарифтер мен әдістер.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1063"/>
          <w:p>
            <w:pPr>
              <w:spacing w:after="20"/>
              <w:ind w:left="20"/>
              <w:jc w:val="both"/>
            </w:pPr>
            <w:r>
              <w:rPr>
                <w:rFonts w:ascii="Times New Roman"/>
                <w:b w:val="false"/>
                <w:i w:val="false"/>
                <w:color w:val="000000"/>
                <w:sz w:val="20"/>
              </w:rPr>
              <w:t>
2-дағды:</w:t>
            </w:r>
          </w:p>
          <w:bookmarkEnd w:id="1063"/>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1064"/>
          <w:p>
            <w:pPr>
              <w:spacing w:after="20"/>
              <w:ind w:left="20"/>
              <w:jc w:val="both"/>
            </w:pPr>
            <w:r>
              <w:rPr>
                <w:rFonts w:ascii="Times New Roman"/>
                <w:b w:val="false"/>
                <w:i w:val="false"/>
                <w:color w:val="000000"/>
                <w:sz w:val="20"/>
              </w:rPr>
              <w:t>
Машықтар:</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1065"/>
          <w:p>
            <w:pPr>
              <w:spacing w:after="20"/>
              <w:ind w:left="20"/>
              <w:jc w:val="both"/>
            </w:pPr>
            <w:r>
              <w:rPr>
                <w:rFonts w:ascii="Times New Roman"/>
                <w:b w:val="false"/>
                <w:i w:val="false"/>
                <w:color w:val="000000"/>
                <w:sz w:val="20"/>
              </w:rPr>
              <w:t>
Білім:</w:t>
            </w:r>
          </w:p>
          <w:bookmarkEnd w:id="106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 және криминалистика негіздері;</w:t>
            </w:r>
          </w:p>
          <w:p>
            <w:pPr>
              <w:spacing w:after="20"/>
              <w:ind w:left="20"/>
              <w:jc w:val="both"/>
            </w:pPr>
            <w:r>
              <w:rPr>
                <w:rFonts w:ascii="Times New Roman"/>
                <w:b w:val="false"/>
                <w:i w:val="false"/>
                <w:color w:val="000000"/>
                <w:sz w:val="20"/>
              </w:rPr>
              <w:t>
3. Қылмыстық және азаматтық істер бойынша, сондай-ақ әкімшілік құқық бұзушылық туралы істер бойынша материалдарды дайындау және ұсыну ерекшеліктері.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1066"/>
          <w:p>
            <w:pPr>
              <w:spacing w:after="20"/>
              <w:ind w:left="20"/>
              <w:jc w:val="both"/>
            </w:pPr>
            <w:r>
              <w:rPr>
                <w:rFonts w:ascii="Times New Roman"/>
                <w:b w:val="false"/>
                <w:i w:val="false"/>
                <w:color w:val="000000"/>
                <w:sz w:val="20"/>
              </w:rPr>
              <w:t xml:space="preserve">
1- қосымша еңбек функциясы. </w:t>
            </w:r>
          </w:p>
          <w:bookmarkEnd w:id="1066"/>
          <w:p>
            <w:pPr>
              <w:spacing w:after="20"/>
              <w:ind w:left="20"/>
              <w:jc w:val="both"/>
            </w:pPr>
            <w:r>
              <w:rPr>
                <w:rFonts w:ascii="Times New Roman"/>
                <w:b w:val="false"/>
                <w:i w:val="false"/>
                <w:color w:val="000000"/>
                <w:sz w:val="20"/>
              </w:rPr>
              <w:t>
Ғылыми-зерттеу, ғылыми- әдістемелік және оқу- әдістемелік жұмыстарға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1067"/>
          <w:p>
            <w:pPr>
              <w:spacing w:after="20"/>
              <w:ind w:left="20"/>
              <w:jc w:val="both"/>
            </w:pPr>
            <w:r>
              <w:rPr>
                <w:rFonts w:ascii="Times New Roman"/>
                <w:b w:val="false"/>
                <w:i w:val="false"/>
                <w:color w:val="000000"/>
                <w:sz w:val="20"/>
              </w:rPr>
              <w:t>
1-дағды:</w:t>
            </w:r>
          </w:p>
          <w:bookmarkEnd w:id="1067"/>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1068"/>
          <w:p>
            <w:pPr>
              <w:spacing w:after="20"/>
              <w:ind w:left="20"/>
              <w:jc w:val="both"/>
            </w:pPr>
            <w:r>
              <w:rPr>
                <w:rFonts w:ascii="Times New Roman"/>
                <w:b w:val="false"/>
                <w:i w:val="false"/>
                <w:color w:val="000000"/>
                <w:sz w:val="20"/>
              </w:rPr>
              <w:t>
Машықтар:</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сот трасологиялық сараптамасының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1069"/>
          <w:p>
            <w:pPr>
              <w:spacing w:after="20"/>
              <w:ind w:left="20"/>
              <w:jc w:val="both"/>
            </w:pPr>
            <w:r>
              <w:rPr>
                <w:rFonts w:ascii="Times New Roman"/>
                <w:b w:val="false"/>
                <w:i w:val="false"/>
                <w:color w:val="000000"/>
                <w:sz w:val="20"/>
              </w:rPr>
              <w:t>
Білімі:</w:t>
            </w:r>
          </w:p>
          <w:bookmarkEnd w:id="106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техниканың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5.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1070"/>
          <w:p>
            <w:pPr>
              <w:spacing w:after="20"/>
              <w:ind w:left="20"/>
              <w:jc w:val="both"/>
            </w:pPr>
            <w:r>
              <w:rPr>
                <w:rFonts w:ascii="Times New Roman"/>
                <w:b w:val="false"/>
                <w:i w:val="false"/>
                <w:color w:val="000000"/>
                <w:sz w:val="20"/>
              </w:rPr>
              <w:t>
2-дағды:</w:t>
            </w:r>
          </w:p>
          <w:bookmarkEnd w:id="1070"/>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1071"/>
          <w:p>
            <w:pPr>
              <w:spacing w:after="20"/>
              <w:ind w:left="20"/>
              <w:jc w:val="both"/>
            </w:pPr>
            <w:r>
              <w:rPr>
                <w:rFonts w:ascii="Times New Roman"/>
                <w:b w:val="false"/>
                <w:i w:val="false"/>
                <w:color w:val="000000"/>
                <w:sz w:val="20"/>
              </w:rPr>
              <w:t>
Машықтар:</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тиімділігіне және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1072"/>
          <w:p>
            <w:pPr>
              <w:spacing w:after="20"/>
              <w:ind w:left="20"/>
              <w:jc w:val="both"/>
            </w:pPr>
            <w:r>
              <w:rPr>
                <w:rFonts w:ascii="Times New Roman"/>
                <w:b w:val="false"/>
                <w:i w:val="false"/>
                <w:color w:val="000000"/>
                <w:sz w:val="20"/>
              </w:rPr>
              <w:t>
Білім:</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2. Нормативтік құқықтық актілерді әзірлеу, қабылдау, өзгерістер енгізу тәртібі, сондай-ақ ресімдеуге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1073"/>
          <w:p>
            <w:pPr>
              <w:spacing w:after="20"/>
              <w:ind w:left="20"/>
              <w:jc w:val="both"/>
            </w:pPr>
            <w:r>
              <w:rPr>
                <w:rFonts w:ascii="Times New Roman"/>
                <w:b w:val="false"/>
                <w:i w:val="false"/>
                <w:color w:val="000000"/>
                <w:sz w:val="20"/>
              </w:rPr>
              <w:t>
3-дағды:</w:t>
            </w:r>
          </w:p>
          <w:bookmarkEnd w:id="1073"/>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1074"/>
          <w:p>
            <w:pPr>
              <w:spacing w:after="20"/>
              <w:ind w:left="20"/>
              <w:jc w:val="both"/>
            </w:pPr>
            <w:r>
              <w:rPr>
                <w:rFonts w:ascii="Times New Roman"/>
                <w:b w:val="false"/>
                <w:i w:val="false"/>
                <w:color w:val="000000"/>
                <w:sz w:val="20"/>
              </w:rPr>
              <w:t>
Машықтар:</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1. Сот трасологиялық сараптамасын (зерттеуін) жүргізу құқығына біліктілік куәлігін алуға үміткерлерді кәсіптік даярлауға, осы саладағы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4. Кәсіптік оқыту мен біліктілікті арттырудың нысандары мен әдістерін жетілдіруге қатысу.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1075"/>
          <w:p>
            <w:pPr>
              <w:spacing w:after="20"/>
              <w:ind w:left="20"/>
              <w:jc w:val="both"/>
            </w:pPr>
            <w:r>
              <w:rPr>
                <w:rFonts w:ascii="Times New Roman"/>
                <w:b w:val="false"/>
                <w:i w:val="false"/>
                <w:color w:val="000000"/>
                <w:sz w:val="20"/>
              </w:rPr>
              <w:t>
Білімі:</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6. Сот сарапшыларын кәсіптік даярлаудың, біліктілігін арттырудың нысандары, түрлері, әдістері мен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1076"/>
          <w:p>
            <w:pPr>
              <w:spacing w:after="20"/>
              <w:ind w:left="20"/>
              <w:jc w:val="both"/>
            </w:pPr>
            <w:r>
              <w:rPr>
                <w:rFonts w:ascii="Times New Roman"/>
                <w:b w:val="false"/>
                <w:i w:val="false"/>
                <w:color w:val="000000"/>
                <w:sz w:val="20"/>
              </w:rPr>
              <w:t>
Командалық жұмыс</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кезіндегі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Бөлім/бөлімше, сектор басшысы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bl>
    <w:bookmarkStart w:name="z2980" w:id="1077"/>
    <w:p>
      <w:pPr>
        <w:spacing w:after="0"/>
        <w:ind w:left="0"/>
        <w:jc w:val="left"/>
      </w:pPr>
      <w:r>
        <w:rPr>
          <w:rFonts w:ascii="Times New Roman"/>
          <w:b/>
          <w:i w:val="false"/>
          <w:color w:val="000000"/>
        </w:rPr>
        <w:t xml:space="preserve"> 4-тарау. Кәсіптік стандарттың техникалық деректері</w:t>
      </w:r>
    </w:p>
    <w:bookmarkEnd w:id="1077"/>
    <w:bookmarkStart w:name="z2981" w:id="1078"/>
    <w:p>
      <w:pPr>
        <w:spacing w:after="0"/>
        <w:ind w:left="0"/>
        <w:jc w:val="both"/>
      </w:pPr>
      <w:r>
        <w:rPr>
          <w:rFonts w:ascii="Times New Roman"/>
          <w:b w:val="false"/>
          <w:i w:val="false"/>
          <w:color w:val="000000"/>
          <w:sz w:val="28"/>
        </w:rPr>
        <w:t xml:space="preserve">
      11. Мемлекеттік органның атауы: </w:t>
      </w:r>
    </w:p>
    <w:bookmarkEnd w:id="1078"/>
    <w:bookmarkStart w:name="z2982" w:id="1079"/>
    <w:p>
      <w:pPr>
        <w:spacing w:after="0"/>
        <w:ind w:left="0"/>
        <w:jc w:val="both"/>
      </w:pPr>
      <w:r>
        <w:rPr>
          <w:rFonts w:ascii="Times New Roman"/>
          <w:b w:val="false"/>
          <w:i w:val="false"/>
          <w:color w:val="000000"/>
          <w:sz w:val="28"/>
        </w:rPr>
        <w:t>
      Қазақстан Республикасы Әділет министрлігі</w:t>
      </w:r>
    </w:p>
    <w:bookmarkEnd w:id="1079"/>
    <w:bookmarkStart w:name="z2983" w:id="1080"/>
    <w:p>
      <w:pPr>
        <w:spacing w:after="0"/>
        <w:ind w:left="0"/>
        <w:jc w:val="both"/>
      </w:pPr>
      <w:r>
        <w:rPr>
          <w:rFonts w:ascii="Times New Roman"/>
          <w:b w:val="false"/>
          <w:i w:val="false"/>
          <w:color w:val="000000"/>
          <w:sz w:val="28"/>
        </w:rPr>
        <w:t>
      Орындаушы: А.М. Сашкен, a.sashken@adilet.gov.kz, 74-06-58.</w:t>
      </w:r>
    </w:p>
    <w:bookmarkEnd w:id="1080"/>
    <w:bookmarkStart w:name="z2984" w:id="1081"/>
    <w:p>
      <w:pPr>
        <w:spacing w:after="0"/>
        <w:ind w:left="0"/>
        <w:jc w:val="both"/>
      </w:pPr>
      <w:r>
        <w:rPr>
          <w:rFonts w:ascii="Times New Roman"/>
          <w:b w:val="false"/>
          <w:i w:val="false"/>
          <w:color w:val="000000"/>
          <w:sz w:val="28"/>
        </w:rPr>
        <w:t>
      12. Әзірлеуге қатысқан ұйымдар (кәсіпорындар):</w:t>
      </w:r>
    </w:p>
    <w:bookmarkEnd w:id="1081"/>
    <w:bookmarkStart w:name="z2985" w:id="1082"/>
    <w:p>
      <w:pPr>
        <w:spacing w:after="0"/>
        <w:ind w:left="0"/>
        <w:jc w:val="both"/>
      </w:pPr>
      <w:r>
        <w:rPr>
          <w:rFonts w:ascii="Times New Roman"/>
          <w:b w:val="false"/>
          <w:i w:val="false"/>
          <w:color w:val="000000"/>
          <w:sz w:val="28"/>
        </w:rPr>
        <w:t xml:space="preserve">
      "Қазақстан Республикасы Әдiлет министрлiгiнің Сот сараптамалары орталығы" республикалық мемлекеттік қазыналық кәсіпорны </w:t>
      </w:r>
    </w:p>
    <w:bookmarkEnd w:id="1082"/>
    <w:bookmarkStart w:name="z2986" w:id="1083"/>
    <w:p>
      <w:pPr>
        <w:spacing w:after="0"/>
        <w:ind w:left="0"/>
        <w:jc w:val="both"/>
      </w:pPr>
      <w:r>
        <w:rPr>
          <w:rFonts w:ascii="Times New Roman"/>
          <w:b w:val="false"/>
          <w:i w:val="false"/>
          <w:color w:val="000000"/>
          <w:sz w:val="28"/>
        </w:rPr>
        <w:t>
      Орындаушы: Г.Ж. Ертаева, expert@cse.kz, 54-10-05.</w:t>
      </w:r>
    </w:p>
    <w:bookmarkEnd w:id="1083"/>
    <w:bookmarkStart w:name="z2987" w:id="1084"/>
    <w:p>
      <w:pPr>
        <w:spacing w:after="0"/>
        <w:ind w:left="0"/>
        <w:jc w:val="both"/>
      </w:pPr>
      <w:r>
        <w:rPr>
          <w:rFonts w:ascii="Times New Roman"/>
          <w:b w:val="false"/>
          <w:i w:val="false"/>
          <w:color w:val="000000"/>
          <w:sz w:val="28"/>
        </w:rPr>
        <w:t>
      13. Сот-сараптама қызметі саласындағы кәсіптік біліктілік бойынша салалық кеңес: 2023 жылғы 12 желтоқсандағы №3 хаттамасы.</w:t>
      </w:r>
    </w:p>
    <w:bookmarkEnd w:id="1084"/>
    <w:bookmarkStart w:name="z2988" w:id="1085"/>
    <w:p>
      <w:pPr>
        <w:spacing w:after="0"/>
        <w:ind w:left="0"/>
        <w:jc w:val="both"/>
      </w:pPr>
      <w:r>
        <w:rPr>
          <w:rFonts w:ascii="Times New Roman"/>
          <w:b w:val="false"/>
          <w:i w:val="false"/>
          <w:color w:val="000000"/>
          <w:sz w:val="28"/>
        </w:rPr>
        <w:t>
      14. Кәсіптік біліктілік бойынша ұлттық орган: 2023 жылғы 14 желтоқсандағы қорытынды.</w:t>
      </w:r>
    </w:p>
    <w:bookmarkEnd w:id="1085"/>
    <w:bookmarkStart w:name="z2989" w:id="1086"/>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2023 жылғы 18 қазан.</w:t>
      </w:r>
    </w:p>
    <w:bookmarkEnd w:id="1086"/>
    <w:bookmarkStart w:name="z2990" w:id="1087"/>
    <w:p>
      <w:pPr>
        <w:spacing w:after="0"/>
        <w:ind w:left="0"/>
        <w:jc w:val="both"/>
      </w:pPr>
      <w:r>
        <w:rPr>
          <w:rFonts w:ascii="Times New Roman"/>
          <w:b w:val="false"/>
          <w:i w:val="false"/>
          <w:color w:val="000000"/>
          <w:sz w:val="28"/>
        </w:rPr>
        <w:t>
      16. Нұсқа нөмірі және шығарылған жылы: 1-нұсқа, 2024 жыл.</w:t>
      </w:r>
    </w:p>
    <w:bookmarkEnd w:id="1087"/>
    <w:bookmarkStart w:name="z2991" w:id="1088"/>
    <w:p>
      <w:pPr>
        <w:spacing w:after="0"/>
        <w:ind w:left="0"/>
        <w:jc w:val="both"/>
      </w:pPr>
      <w:r>
        <w:rPr>
          <w:rFonts w:ascii="Times New Roman"/>
          <w:b w:val="false"/>
          <w:i w:val="false"/>
          <w:color w:val="000000"/>
          <w:sz w:val="28"/>
        </w:rPr>
        <w:t>
      17. Бағдарлы қайта қарау күні: 2027 жылғы 4 қаңтар.</w:t>
      </w:r>
    </w:p>
    <w:bookmarkEnd w:id="10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2024 жылғы 23 қаңтардағы</w:t>
            </w:r>
            <w:r>
              <w:br/>
            </w:r>
            <w:r>
              <w:rPr>
                <w:rFonts w:ascii="Times New Roman"/>
                <w:b w:val="false"/>
                <w:i w:val="false"/>
                <w:color w:val="000000"/>
                <w:sz w:val="20"/>
              </w:rPr>
              <w:t>№ 60 бұйрығына</w:t>
            </w:r>
            <w:r>
              <w:br/>
            </w:r>
            <w:r>
              <w:rPr>
                <w:rFonts w:ascii="Times New Roman"/>
                <w:b w:val="false"/>
                <w:i w:val="false"/>
                <w:color w:val="000000"/>
                <w:sz w:val="20"/>
              </w:rPr>
              <w:t>10-қосымша</w:t>
            </w:r>
          </w:p>
        </w:tc>
      </w:tr>
    </w:tbl>
    <w:bookmarkStart w:name="z2997" w:id="1089"/>
    <w:p>
      <w:pPr>
        <w:spacing w:after="0"/>
        <w:ind w:left="0"/>
        <w:jc w:val="left"/>
      </w:pPr>
      <w:r>
        <w:rPr>
          <w:rFonts w:ascii="Times New Roman"/>
          <w:b/>
          <w:i w:val="false"/>
          <w:color w:val="000000"/>
        </w:rPr>
        <w:t xml:space="preserve"> "Сот баллистикалық сараптамасы" кәсіптік стандарты</w:t>
      </w:r>
    </w:p>
    <w:bookmarkEnd w:id="1089"/>
    <w:bookmarkStart w:name="z2998" w:id="1090"/>
    <w:p>
      <w:pPr>
        <w:spacing w:after="0"/>
        <w:ind w:left="0"/>
        <w:jc w:val="left"/>
      </w:pPr>
      <w:r>
        <w:rPr>
          <w:rFonts w:ascii="Times New Roman"/>
          <w:b/>
          <w:i w:val="false"/>
          <w:color w:val="000000"/>
        </w:rPr>
        <w:t xml:space="preserve"> 1 тарау. Жалпы ережелер</w:t>
      </w:r>
    </w:p>
    <w:bookmarkEnd w:id="1090"/>
    <w:bookmarkStart w:name="z2999" w:id="1091"/>
    <w:p>
      <w:pPr>
        <w:spacing w:after="0"/>
        <w:ind w:left="0"/>
        <w:jc w:val="both"/>
      </w:pPr>
      <w:r>
        <w:rPr>
          <w:rFonts w:ascii="Times New Roman"/>
          <w:b w:val="false"/>
          <w:i w:val="false"/>
          <w:color w:val="000000"/>
          <w:sz w:val="28"/>
        </w:rPr>
        <w:t xml:space="preserve">
      1.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"Сот-баллистикалық сараптамасы" кәсіптік стандарты әзірленді, ол сот-баллистикалық сараптамасын жүргізу жөніндегі сот сарапшысының біліктілік, құзыреттілік деңгейіне, еңбек мазмұнына, сапасына және жағдайларына қойылатын талаптарды айқындауға арналған және сот сараптама қызметі саласында қолданылады.</w:t>
      </w:r>
    </w:p>
    <w:bookmarkEnd w:id="1091"/>
    <w:bookmarkStart w:name="z3000" w:id="1092"/>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092"/>
    <w:bookmarkStart w:name="z3001" w:id="1093"/>
    <w:p>
      <w:pPr>
        <w:spacing w:after="0"/>
        <w:ind w:left="0"/>
        <w:jc w:val="both"/>
      </w:pPr>
      <w:r>
        <w:rPr>
          <w:rFonts w:ascii="Times New Roman"/>
          <w:b w:val="false"/>
          <w:i w:val="false"/>
          <w:color w:val="000000"/>
          <w:sz w:val="28"/>
        </w:rPr>
        <w:t>
      1) жазба – қол жеткізілген нәтижелер туралы мәліметтерді қамтитын құжат немесе жүзеге асырылған қызметтің расталуы верификацияның, ескертуші және түзетуші әрекеттердің жүргізілуінің куәлігін ұсыну және қадағалауын рәсімдеу үшін;</w:t>
      </w:r>
    </w:p>
    <w:bookmarkEnd w:id="1093"/>
    <w:bookmarkStart w:name="z3002" w:id="1094"/>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1094"/>
    <w:bookmarkStart w:name="z3003" w:id="1095"/>
    <w:p>
      <w:pPr>
        <w:spacing w:after="0"/>
        <w:ind w:left="0"/>
        <w:jc w:val="both"/>
      </w:pPr>
      <w:r>
        <w:rPr>
          <w:rFonts w:ascii="Times New Roman"/>
          <w:b w:val="false"/>
          <w:i w:val="false"/>
          <w:color w:val="000000"/>
          <w:sz w:val="28"/>
        </w:rPr>
        <w:t>
      3) білім – кәсіптік міндет шеңберінде іс-әрекеттерді орындау үшін қажетті зерделенген және меңгерілген ақпарат;</w:t>
      </w:r>
    </w:p>
    <w:bookmarkEnd w:id="1095"/>
    <w:bookmarkStart w:name="z3004" w:id="1096"/>
    <w:p>
      <w:pPr>
        <w:spacing w:after="0"/>
        <w:ind w:left="0"/>
        <w:jc w:val="both"/>
      </w:pPr>
      <w:r>
        <w:rPr>
          <w:rFonts w:ascii="Times New Roman"/>
          <w:b w:val="false"/>
          <w:i w:val="false"/>
          <w:color w:val="000000"/>
          <w:sz w:val="28"/>
        </w:rPr>
        <w:t>
      4) сот баллистикалық сараптамасының мәні – атыс қаруы мен оқ-дәрілердің конструкциясында көрініс тапқан заңдылықтарды зерделеу негізінде айқындалатын нақты деректерді анықтау, олардың ату кезіндегі өзара іс-қимылы, атудың ішкі және сыртқы баллистикасының құбылыстары, олардың кедергідегі көрінісі;</w:t>
      </w:r>
    </w:p>
    <w:bookmarkEnd w:id="1096"/>
    <w:bookmarkStart w:name="z3005" w:id="1097"/>
    <w:p>
      <w:pPr>
        <w:spacing w:after="0"/>
        <w:ind w:left="0"/>
        <w:jc w:val="both"/>
      </w:pPr>
      <w:r>
        <w:rPr>
          <w:rFonts w:ascii="Times New Roman"/>
          <w:b w:val="false"/>
          <w:i w:val="false"/>
          <w:color w:val="000000"/>
          <w:sz w:val="28"/>
        </w:rPr>
        <w:t>
      5) сот баллистикалық сараптамасының объектісі – қару мен оқ-дәрілер, қару мен оқ-дәрілердің тікелей немесе жанама әсерінің нәтижесінде өзгеріске ұшыраған заттар, тергеу мен сотта дәлелдеу процесінде алынған ақпаратты қамтыған құжаттық процестік дерек көздері.</w:t>
      </w:r>
    </w:p>
    <w:bookmarkEnd w:id="1097"/>
    <w:bookmarkStart w:name="z3006" w:id="1098"/>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098"/>
    <w:bookmarkStart w:name="z3007" w:id="1099"/>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bookmarkEnd w:id="1099"/>
    <w:bookmarkStart w:name="z3008" w:id="1100"/>
    <w:p>
      <w:pPr>
        <w:spacing w:after="0"/>
        <w:ind w:left="0"/>
        <w:jc w:val="both"/>
      </w:pPr>
      <w:r>
        <w:rPr>
          <w:rFonts w:ascii="Times New Roman"/>
          <w:b w:val="false"/>
          <w:i w:val="false"/>
          <w:color w:val="000000"/>
          <w:sz w:val="28"/>
        </w:rPr>
        <w:t>
      БА – Біліктілік анықтамалығы;</w:t>
      </w:r>
    </w:p>
    <w:bookmarkEnd w:id="1100"/>
    <w:bookmarkStart w:name="z3009" w:id="1101"/>
    <w:p>
      <w:pPr>
        <w:spacing w:after="0"/>
        <w:ind w:left="0"/>
        <w:jc w:val="both"/>
      </w:pPr>
      <w:r>
        <w:rPr>
          <w:rFonts w:ascii="Times New Roman"/>
          <w:b w:val="false"/>
          <w:i w:val="false"/>
          <w:color w:val="000000"/>
          <w:sz w:val="28"/>
        </w:rPr>
        <w:t>
      СБШ – Салалық біліктілік шеңбері;</w:t>
      </w:r>
    </w:p>
    <w:bookmarkEnd w:id="1101"/>
    <w:bookmarkStart w:name="z3010" w:id="1102"/>
    <w:p>
      <w:pPr>
        <w:spacing w:after="0"/>
        <w:ind w:left="0"/>
        <w:jc w:val="both"/>
      </w:pPr>
      <w:r>
        <w:rPr>
          <w:rFonts w:ascii="Times New Roman"/>
          <w:b w:val="false"/>
          <w:i w:val="false"/>
          <w:color w:val="000000"/>
          <w:sz w:val="28"/>
        </w:rPr>
        <w:t>
      ЭҚЖЖ – Экономикалық қызмет түрлерінің жалпы мемлекеттік жіктеуіші.</w:t>
      </w:r>
    </w:p>
    <w:bookmarkEnd w:id="1102"/>
    <w:bookmarkStart w:name="z3011" w:id="1103"/>
    <w:p>
      <w:pPr>
        <w:spacing w:after="0"/>
        <w:ind w:left="0"/>
        <w:jc w:val="left"/>
      </w:pPr>
      <w:r>
        <w:rPr>
          <w:rFonts w:ascii="Times New Roman"/>
          <w:b/>
          <w:i w:val="false"/>
          <w:color w:val="000000"/>
        </w:rPr>
        <w:t xml:space="preserve"> 2 тарау. Кәсіптік стандарттың төлқұжаты</w:t>
      </w:r>
    </w:p>
    <w:bookmarkEnd w:id="1103"/>
    <w:bookmarkStart w:name="z3012" w:id="1104"/>
    <w:p>
      <w:pPr>
        <w:spacing w:after="0"/>
        <w:ind w:left="0"/>
        <w:jc w:val="both"/>
      </w:pPr>
      <w:r>
        <w:rPr>
          <w:rFonts w:ascii="Times New Roman"/>
          <w:b w:val="false"/>
          <w:i w:val="false"/>
          <w:color w:val="000000"/>
          <w:sz w:val="28"/>
        </w:rPr>
        <w:t>
      4. Кәсіптік стандарттың атауы: "Сот баллистикалық сараптамасы".</w:t>
      </w:r>
    </w:p>
    <w:bookmarkEnd w:id="1104"/>
    <w:bookmarkStart w:name="z3013" w:id="1105"/>
    <w:p>
      <w:pPr>
        <w:spacing w:after="0"/>
        <w:ind w:left="0"/>
        <w:jc w:val="both"/>
      </w:pPr>
      <w:r>
        <w:rPr>
          <w:rFonts w:ascii="Times New Roman"/>
          <w:b w:val="false"/>
          <w:i w:val="false"/>
          <w:color w:val="000000"/>
          <w:sz w:val="28"/>
        </w:rPr>
        <w:t>
      5. Кәсіптік стандарт коды: О84230.</w:t>
      </w:r>
    </w:p>
    <w:bookmarkEnd w:id="1105"/>
    <w:bookmarkStart w:name="z3014" w:id="1106"/>
    <w:p>
      <w:pPr>
        <w:spacing w:after="0"/>
        <w:ind w:left="0"/>
        <w:jc w:val="both"/>
      </w:pPr>
      <w:r>
        <w:rPr>
          <w:rFonts w:ascii="Times New Roman"/>
          <w:b w:val="false"/>
          <w:i w:val="false"/>
          <w:color w:val="000000"/>
          <w:sz w:val="28"/>
        </w:rPr>
        <w:t xml:space="preserve">
      6. ЭҚЖЖ сәйкес секциясын, бөлімін, тобын, сыныбын және кіші сыныбын көрсету: </w:t>
      </w:r>
    </w:p>
    <w:bookmarkEnd w:id="1106"/>
    <w:bookmarkStart w:name="z3015" w:id="1107"/>
    <w:p>
      <w:pPr>
        <w:spacing w:after="0"/>
        <w:ind w:left="0"/>
        <w:jc w:val="both"/>
      </w:pPr>
      <w:r>
        <w:rPr>
          <w:rFonts w:ascii="Times New Roman"/>
          <w:b w:val="false"/>
          <w:i w:val="false"/>
          <w:color w:val="000000"/>
          <w:sz w:val="28"/>
        </w:rPr>
        <w:t>
      О – Мемлекеттік басқару және қорғаныс; міндетті әлеуметтік қамсыздандыру;</w:t>
      </w:r>
    </w:p>
    <w:bookmarkEnd w:id="1107"/>
    <w:bookmarkStart w:name="z3016" w:id="1108"/>
    <w:p>
      <w:pPr>
        <w:spacing w:after="0"/>
        <w:ind w:left="0"/>
        <w:jc w:val="both"/>
      </w:pPr>
      <w:r>
        <w:rPr>
          <w:rFonts w:ascii="Times New Roman"/>
          <w:b w:val="false"/>
          <w:i w:val="false"/>
          <w:color w:val="000000"/>
          <w:sz w:val="28"/>
        </w:rPr>
        <w:t>
      84 – Мемлекеттік басқару және қорғаныс; міндетті әлеуметтік қамсыздандыру;</w:t>
      </w:r>
    </w:p>
    <w:bookmarkEnd w:id="1108"/>
    <w:bookmarkStart w:name="z3017" w:id="1109"/>
    <w:p>
      <w:pPr>
        <w:spacing w:after="0"/>
        <w:ind w:left="0"/>
        <w:jc w:val="both"/>
      </w:pPr>
      <w:r>
        <w:rPr>
          <w:rFonts w:ascii="Times New Roman"/>
          <w:b w:val="false"/>
          <w:i w:val="false"/>
          <w:color w:val="000000"/>
          <w:sz w:val="28"/>
        </w:rPr>
        <w:t>
      842 – Мемлекеттің жалпы қоғамға қызмет көрсетуі;</w:t>
      </w:r>
    </w:p>
    <w:bookmarkEnd w:id="1109"/>
    <w:bookmarkStart w:name="z3018" w:id="1110"/>
    <w:p>
      <w:pPr>
        <w:spacing w:after="0"/>
        <w:ind w:left="0"/>
        <w:jc w:val="both"/>
      </w:pPr>
      <w:r>
        <w:rPr>
          <w:rFonts w:ascii="Times New Roman"/>
          <w:b w:val="false"/>
          <w:i w:val="false"/>
          <w:color w:val="000000"/>
          <w:sz w:val="28"/>
        </w:rPr>
        <w:t>
      8423 – Әділет және сот төрелігі саласындағы қызмет;</w:t>
      </w:r>
    </w:p>
    <w:bookmarkEnd w:id="1110"/>
    <w:bookmarkStart w:name="z3019" w:id="1111"/>
    <w:p>
      <w:pPr>
        <w:spacing w:after="0"/>
        <w:ind w:left="0"/>
        <w:jc w:val="both"/>
      </w:pPr>
      <w:r>
        <w:rPr>
          <w:rFonts w:ascii="Times New Roman"/>
          <w:b w:val="false"/>
          <w:i w:val="false"/>
          <w:color w:val="000000"/>
          <w:sz w:val="28"/>
        </w:rPr>
        <w:t>
      84230 – Әділет және сот төрелігі саласындағы қызмет.</w:t>
      </w:r>
    </w:p>
    <w:bookmarkEnd w:id="1111"/>
    <w:bookmarkStart w:name="z3020" w:id="1112"/>
    <w:p>
      <w:pPr>
        <w:spacing w:after="0"/>
        <w:ind w:left="0"/>
        <w:jc w:val="both"/>
      </w:pPr>
      <w:r>
        <w:rPr>
          <w:rFonts w:ascii="Times New Roman"/>
          <w:b w:val="false"/>
          <w:i w:val="false"/>
          <w:color w:val="000000"/>
          <w:sz w:val="28"/>
        </w:rPr>
        <w:t>
      7. Кәсіптік стандарттың қысқаша сипаттамасы: осы стандарт "Сот баллистикалық сараптамасы" түрі бойынша сот сараптамаларын (зерттеулерін) жүргізу құқығына біліктілік куәлігі бар сот-медициналық сарапшыларының, оның ішінде лицензия негізінде сот-сараптама қызметімен айналысатын жеке тұлғалардың біліктілік және құзыреттілік деңгейіне, еңбек мазмұнына, сапасына және жағдайларына қойылатын талаптарды, сондай-ақ сот сараптамасы органының химия-токсикологиялық сараптамасының бөлім/бөлімше, сектор басшысының біліктілік және құзыреттілік деңгейіне, еңбек мазмұнына, сапасына және жағдайларына қойылатын талаптарды белгілейді.</w:t>
      </w:r>
    </w:p>
    <w:bookmarkEnd w:id="1112"/>
    <w:bookmarkStart w:name="z3021" w:id="1113"/>
    <w:p>
      <w:pPr>
        <w:spacing w:after="0"/>
        <w:ind w:left="0"/>
        <w:jc w:val="both"/>
      </w:pPr>
      <w:r>
        <w:rPr>
          <w:rFonts w:ascii="Times New Roman"/>
          <w:b w:val="false"/>
          <w:i w:val="false"/>
          <w:color w:val="000000"/>
          <w:sz w:val="28"/>
        </w:rPr>
        <w:t>
      8. Кәсіптер карточкаларының тізбесі:</w:t>
      </w:r>
    </w:p>
    <w:bookmarkEnd w:id="1113"/>
    <w:bookmarkStart w:name="z3022" w:id="1114"/>
    <w:p>
      <w:pPr>
        <w:spacing w:after="0"/>
        <w:ind w:left="0"/>
        <w:jc w:val="both"/>
      </w:pPr>
      <w:r>
        <w:rPr>
          <w:rFonts w:ascii="Times New Roman"/>
          <w:b w:val="false"/>
          <w:i w:val="false"/>
          <w:color w:val="000000"/>
          <w:sz w:val="28"/>
        </w:rPr>
        <w:t>
      1) бөлім басшысы (өзге салаларда мамандандырылған) – СБШ бойынша 6 біліктілік деңгейі;</w:t>
      </w:r>
    </w:p>
    <w:bookmarkEnd w:id="1114"/>
    <w:bookmarkStart w:name="z3023" w:id="1115"/>
    <w:p>
      <w:pPr>
        <w:spacing w:after="0"/>
        <w:ind w:left="0"/>
        <w:jc w:val="both"/>
      </w:pPr>
      <w:r>
        <w:rPr>
          <w:rFonts w:ascii="Times New Roman"/>
          <w:b w:val="false"/>
          <w:i w:val="false"/>
          <w:color w:val="000000"/>
          <w:sz w:val="28"/>
        </w:rPr>
        <w:t>
      2) сот сарапшылары – СБШ бойынша 6 біліктілік деңгейі;</w:t>
      </w:r>
    </w:p>
    <w:bookmarkEnd w:id="1115"/>
    <w:bookmarkStart w:name="z3024" w:id="1116"/>
    <w:p>
      <w:pPr>
        <w:spacing w:after="0"/>
        <w:ind w:left="0"/>
        <w:jc w:val="left"/>
      </w:pPr>
      <w:r>
        <w:rPr>
          <w:rFonts w:ascii="Times New Roman"/>
          <w:b/>
          <w:i w:val="false"/>
          <w:color w:val="000000"/>
        </w:rPr>
        <w:t xml:space="preserve"> 3 тарау. Кәсіптер карточкалары</w:t>
      </w:r>
    </w:p>
    <w:bookmarkEnd w:id="1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"Бөлім басшысы (өзге салаларда мамандандырылған)"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(өзге салаларда мамандандырылған)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1117"/>
          <w:p>
            <w:pPr>
              <w:spacing w:after="20"/>
              <w:ind w:left="20"/>
              <w:jc w:val="both"/>
            </w:pPr>
            <w:r>
              <w:rPr>
                <w:rFonts w:ascii="Times New Roman"/>
                <w:b w:val="false"/>
                <w:i w:val="false"/>
                <w:color w:val="000000"/>
                <w:sz w:val="20"/>
              </w:rPr>
              <w:t>
Кәсіптік білім</w:t>
            </w:r>
          </w:p>
          <w:bookmarkEnd w:id="1117"/>
          <w:p>
            <w:pPr>
              <w:spacing w:after="20"/>
              <w:ind w:left="20"/>
              <w:jc w:val="both"/>
            </w:pPr>
            <w:r>
              <w:rPr>
                <w:rFonts w:ascii="Times New Roman"/>
                <w:b w:val="false"/>
                <w:i w:val="false"/>
                <w:color w:val="000000"/>
                <w:sz w:val="20"/>
              </w:rPr>
              <w:t>
деңгейі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(6B042 құқық (құқықтану), 6B123 қоғамдық қауіпсіздік (құқық қорғау қызметі білім беру бағдарламасында криминалистика және/немесе сот сараптамасы пәні болған жағдайда), 6B071 инженерия және инженерлік іс (аспап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1118"/>
          <w:p>
            <w:pPr>
              <w:spacing w:after="20"/>
              <w:ind w:left="20"/>
              <w:jc w:val="both"/>
            </w:pPr>
            <w:r>
              <w:rPr>
                <w:rFonts w:ascii="Times New Roman"/>
                <w:b w:val="false"/>
                <w:i w:val="false"/>
                <w:color w:val="000000"/>
                <w:sz w:val="20"/>
              </w:rPr>
              <w:t>
Бөлім/бөлімше басшысы</w:t>
            </w:r>
          </w:p>
          <w:bookmarkEnd w:id="1118"/>
          <w:p>
            <w:pPr>
              <w:spacing w:after="20"/>
              <w:ind w:left="20"/>
              <w:jc w:val="both"/>
            </w:pPr>
            <w:r>
              <w:rPr>
                <w:rFonts w:ascii="Times New Roman"/>
                <w:b w:val="false"/>
                <w:i w:val="false"/>
                <w:color w:val="000000"/>
                <w:sz w:val="20"/>
              </w:rPr>
              <w:t>
сектор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баллистикалық сараптамасын/зерттеуін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жұмысына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1119"/>
          <w:p>
            <w:pPr>
              <w:spacing w:after="20"/>
              <w:ind w:left="20"/>
              <w:jc w:val="both"/>
            </w:pPr>
            <w:r>
              <w:rPr>
                <w:rFonts w:ascii="Times New Roman"/>
                <w:b w:val="false"/>
                <w:i w:val="false"/>
                <w:color w:val="000000"/>
                <w:sz w:val="20"/>
              </w:rPr>
              <w:t>
1-еңбек</w:t>
            </w:r>
          </w:p>
          <w:bookmarkEnd w:id="1119"/>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Бөлімше жұмысына басшылық 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1120"/>
          <w:p>
            <w:pPr>
              <w:spacing w:after="20"/>
              <w:ind w:left="20"/>
              <w:jc w:val="both"/>
            </w:pPr>
            <w:r>
              <w:rPr>
                <w:rFonts w:ascii="Times New Roman"/>
                <w:b w:val="false"/>
                <w:i w:val="false"/>
                <w:color w:val="000000"/>
                <w:sz w:val="20"/>
              </w:rPr>
              <w:t>
1-дағды:</w:t>
            </w:r>
          </w:p>
          <w:bookmarkEnd w:id="1120"/>
          <w:p>
            <w:pPr>
              <w:spacing w:after="20"/>
              <w:ind w:left="20"/>
              <w:jc w:val="both"/>
            </w:pPr>
            <w:r>
              <w:rPr>
                <w:rFonts w:ascii="Times New Roman"/>
                <w:b w:val="false"/>
                <w:i w:val="false"/>
                <w:color w:val="000000"/>
                <w:sz w:val="20"/>
              </w:rPr>
              <w:t>
Бөлімшенің перспективалық және ағымдағы жұмыс жоспарларын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1121"/>
          <w:p>
            <w:pPr>
              <w:spacing w:after="20"/>
              <w:ind w:left="20"/>
              <w:jc w:val="both"/>
            </w:pPr>
            <w:r>
              <w:rPr>
                <w:rFonts w:ascii="Times New Roman"/>
                <w:b w:val="false"/>
                <w:i w:val="false"/>
                <w:color w:val="000000"/>
                <w:sz w:val="20"/>
              </w:rPr>
              <w:t>
Машықтар:</w:t>
            </w:r>
          </w:p>
          <w:bookmarkEnd w:id="1121"/>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Бөлімшенің қысқа мерзімді және ұзақ мерзімді жұмыс жоспарларын қалыптастыру, олардың орындалуын іске асыруға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Бөлімшенің мақсаттарын және оның осы мақсаттарға қол жеткізу көрсеткіштерін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 қызметіндегі негізгі тәуекелдерді және оларды жою немесе азайту әдістерін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 процестері нәтижелігінің негізгі көрсеткіштерін айқындау;</w:t>
            </w:r>
          </w:p>
          <w:p>
            <w:pPr>
              <w:spacing w:after="20"/>
              <w:ind w:left="20"/>
              <w:jc w:val="both"/>
            </w:pPr>
            <w:r>
              <w:rPr>
                <w:rFonts w:ascii="Times New Roman"/>
                <w:b w:val="false"/>
                <w:i w:val="false"/>
                <w:color w:val="000000"/>
                <w:sz w:val="20"/>
              </w:rPr>
              <w:t>
5. Өндірістік есептерді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1122"/>
          <w:p>
            <w:pPr>
              <w:spacing w:after="20"/>
              <w:ind w:left="20"/>
              <w:jc w:val="both"/>
            </w:pPr>
            <w:r>
              <w:rPr>
                <w:rFonts w:ascii="Times New Roman"/>
                <w:b w:val="false"/>
                <w:i w:val="false"/>
                <w:color w:val="000000"/>
                <w:sz w:val="20"/>
              </w:rPr>
              <w:t>
Білімі:</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стратегиясы/саясаты, мақсаттары, даму жоспарлары және басқа да нормативтік құқықтық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стратегиялық және бюджеттік жоспарлау, ұйымдастырушылық даму саласындағы теориялық және практикалық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Жоспарлау және әкімшілендіру негіздері;</w:t>
            </w:r>
          </w:p>
          <w:p>
            <w:pPr>
              <w:spacing w:after="20"/>
              <w:ind w:left="20"/>
              <w:jc w:val="both"/>
            </w:pPr>
            <w:r>
              <w:rPr>
                <w:rFonts w:ascii="Times New Roman"/>
                <w:b w:val="false"/>
                <w:i w:val="false"/>
                <w:color w:val="000000"/>
                <w:sz w:val="20"/>
              </w:rPr>
              <w:t>
4. Сараптама жүргізу туралы есептілікті жасау тәртібі мен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9" w:id="1123"/>
          <w:p>
            <w:pPr>
              <w:spacing w:after="20"/>
              <w:ind w:left="20"/>
              <w:jc w:val="both"/>
            </w:pPr>
            <w:r>
              <w:rPr>
                <w:rFonts w:ascii="Times New Roman"/>
                <w:b w:val="false"/>
                <w:i w:val="false"/>
                <w:color w:val="000000"/>
                <w:sz w:val="20"/>
              </w:rPr>
              <w:t>
2-дағды:</w:t>
            </w:r>
          </w:p>
          <w:bookmarkEnd w:id="1123"/>
          <w:p>
            <w:pPr>
              <w:spacing w:after="20"/>
              <w:ind w:left="20"/>
              <w:jc w:val="both"/>
            </w:pPr>
            <w:r>
              <w:rPr>
                <w:rFonts w:ascii="Times New Roman"/>
                <w:b w:val="false"/>
                <w:i w:val="false"/>
                <w:color w:val="000000"/>
                <w:sz w:val="20"/>
              </w:rPr>
              <w:t xml:space="preserve">
Бөлімшенің жұмысын ұйымдастыру және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 w:id="1124"/>
          <w:p>
            <w:pPr>
              <w:spacing w:after="20"/>
              <w:ind w:left="20"/>
              <w:jc w:val="both"/>
            </w:pPr>
            <w:r>
              <w:rPr>
                <w:rFonts w:ascii="Times New Roman"/>
                <w:b w:val="false"/>
                <w:i w:val="false"/>
                <w:color w:val="000000"/>
                <w:sz w:val="20"/>
              </w:rPr>
              <w:t>
Машықтар:</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жұмысына басшылық жасау, міндеттерді қалыптастыру және олардың орындалуын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ұйымның басқа бөлімшелерімен және өзге де ұйымдардың өкілдерімен бөлімшенің тиімді өзара іс-қимылын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Бөлімшенің материалдық-техникалық ресурстарға деген қажеттілігін анықтау бойынша талдау жүргізу. Зертхананы материалдық-техникалық жабдықтау мен жарақтандыруға өтінімдер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Реактивтердің кірісін бақылау және олардың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 қызметінің тиімділігін талдау және бағалау, орындалған жұмыс нәтижелері бойынша бағыныштыларға кері байланыс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Қызметкерлерді тиімді ынталандыру жүйесін әзірлеу. Жанжалды жағдайлардың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Бөлімшенің персоналға қажеттілігін айқындау, сондай-ақ олардың кәсіптік деңгейін ескере отырып, персоналды іріктеуді жүзеге асыру. Жаңадан қабылданған персоналды бейімдеу бойынша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Сот сараптамасы органы басшысының қарауына қызметкерлерді тағайындау, ауыстыру және жұмыстан босату туралы ұсынымдар, оларды көтермелеу туралы немесе оларға жаза қолдану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Персоналды даярлауды, біліктілігін арттыруды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Бөлімше ресурстарын ұтымды пайдалануды, жабдықтар мен аспаптардың сақталуы мен жұмыс жағдайын қамтамасыз ету;</w:t>
            </w:r>
          </w:p>
          <w:p>
            <w:pPr>
              <w:spacing w:after="20"/>
              <w:ind w:left="20"/>
              <w:jc w:val="both"/>
            </w:pPr>
            <w:r>
              <w:rPr>
                <w:rFonts w:ascii="Times New Roman"/>
                <w:b w:val="false"/>
                <w:i w:val="false"/>
                <w:color w:val="000000"/>
                <w:sz w:val="20"/>
              </w:rPr>
              <w:t>
11. Нұсқаулықты өткізуді ұйымдастыру, еңбекті қорғау, қауіпсіздік техникасы, өндірістік санитария, өрт қауіпсіздігі, сондай-ақ санитариялық-эпидемиологиялық талаптар жөніндегі нұсқаулықтардың, қағидалар мен нормалардың сақталуына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1125"/>
          <w:p>
            <w:pPr>
              <w:spacing w:after="20"/>
              <w:ind w:left="20"/>
              <w:jc w:val="both"/>
            </w:pPr>
            <w:r>
              <w:rPr>
                <w:rFonts w:ascii="Times New Roman"/>
                <w:b w:val="false"/>
                <w:i w:val="false"/>
                <w:color w:val="000000"/>
                <w:sz w:val="20"/>
              </w:rPr>
              <w:t>
Білімі:</w:t>
            </w:r>
          </w:p>
          <w:bookmarkEnd w:id="112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 және басқару негіздері, олардың нысандары мен әдістері, еңбек заңнамасы, ішкі еңбек тәртібі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Адами ресурстарды басқару, персоналды оқыту және дамыту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қызметін бағалау әдістері, қызметкерлерді ынталандырудың, олардың қатысу деңгейін арттырудың әдістемелері мен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ұйымдастыру және басқару негіздері, еңбек заңнамасы; ішкі еңбек тәртібінің қағидалары; Өндірістік санитарияның, өрт және санитариялық-эпидемиологиялық қауіптіліктің қауіптілігі мен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Реактивтердің, тауарлық-материалдық құндылықтардың кірісін бақылау, оларды есепке алу және есептен шығару тәртібі;</w:t>
            </w:r>
          </w:p>
          <w:p>
            <w:pPr>
              <w:spacing w:after="20"/>
              <w:ind w:left="20"/>
              <w:jc w:val="both"/>
            </w:pPr>
            <w:r>
              <w:rPr>
                <w:rFonts w:ascii="Times New Roman"/>
                <w:b w:val="false"/>
                <w:i w:val="false"/>
                <w:color w:val="000000"/>
                <w:sz w:val="20"/>
              </w:rPr>
              <w:t>
8. Пайдаланылатын техникалық құралдарды пайдалану және оларға қызмет көрсету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 w:id="1126"/>
          <w:p>
            <w:pPr>
              <w:spacing w:after="20"/>
              <w:ind w:left="20"/>
              <w:jc w:val="both"/>
            </w:pPr>
            <w:r>
              <w:rPr>
                <w:rFonts w:ascii="Times New Roman"/>
                <w:b w:val="false"/>
                <w:i w:val="false"/>
                <w:color w:val="000000"/>
                <w:sz w:val="20"/>
              </w:rPr>
              <w:t>
3-дағды:</w:t>
            </w:r>
          </w:p>
          <w:bookmarkEnd w:id="1126"/>
          <w:p>
            <w:pPr>
              <w:spacing w:after="20"/>
              <w:ind w:left="20"/>
              <w:jc w:val="both"/>
            </w:pPr>
            <w:r>
              <w:rPr>
                <w:rFonts w:ascii="Times New Roman"/>
                <w:b w:val="false"/>
                <w:i w:val="false"/>
                <w:color w:val="000000"/>
                <w:sz w:val="20"/>
              </w:rPr>
              <w:t>
Бөлімше жұмыстарының орындалу барысын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1127"/>
          <w:p>
            <w:pPr>
              <w:spacing w:after="20"/>
              <w:ind w:left="20"/>
              <w:jc w:val="both"/>
            </w:pPr>
            <w:r>
              <w:rPr>
                <w:rFonts w:ascii="Times New Roman"/>
                <w:b w:val="false"/>
                <w:i w:val="false"/>
                <w:color w:val="000000"/>
                <w:sz w:val="20"/>
              </w:rPr>
              <w:t>
Машықтар:</w:t>
            </w:r>
          </w:p>
          <w:bookmarkEnd w:id="1127"/>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жоспар-кестелерінің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Құрал-сайманның, аппаратура мен жабдықтардың дұрыс пайдаланылуын, реактивтердің ұтымды қолданылуын (егер олар қолданылса), персоналдың қауіпсіздік техникасын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Сараптаманы жүргізу сапасын ішкі бақылау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қорытындыны сарапшының тәуелсіздігі қағидатын сақтай отырып, жүргізілген зерттеудің толықтығын, тұжырымдардың ғылыми негізділігін, алынған нәтижелердің дұрыстығын және сараптамалық қорытындыны ресімдеу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лауазымдық міндеттерін, оның ішінде сот сараптамасы саласындағы әдеп қағидаттарын, ақпараттың құпиялылығын орындауын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Сарапшының қорытындыларын ішкі және сыртқы рецензиялау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Сараптамалық қателіктердің алдын алуды жүргізу;</w:t>
            </w:r>
          </w:p>
          <w:p>
            <w:pPr>
              <w:spacing w:after="20"/>
              <w:ind w:left="20"/>
              <w:jc w:val="both"/>
            </w:pPr>
            <w:r>
              <w:rPr>
                <w:rFonts w:ascii="Times New Roman"/>
                <w:b w:val="false"/>
                <w:i w:val="false"/>
                <w:color w:val="000000"/>
                <w:sz w:val="20"/>
              </w:rPr>
              <w:t>
8. Бөлімшенің алға қойған мақсаттарына қол жеткізу мониторингін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1128"/>
          <w:p>
            <w:pPr>
              <w:spacing w:after="20"/>
              <w:ind w:left="20"/>
              <w:jc w:val="both"/>
            </w:pPr>
            <w:r>
              <w:rPr>
                <w:rFonts w:ascii="Times New Roman"/>
                <w:b w:val="false"/>
                <w:i w:val="false"/>
                <w:color w:val="000000"/>
                <w:sz w:val="20"/>
              </w:rPr>
              <w:t>
Білімі:</w:t>
            </w:r>
          </w:p>
          <w:bookmarkEnd w:id="1128"/>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қолданылатын жабдықтар мен аппаратураларды пайдаланудың негізгі технологиялық процестері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зерттеулер өндірісінің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4. Құпия қызметтік ақпаратты қорғау талаптары.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2" w:id="1129"/>
          <w:p>
            <w:pPr>
              <w:spacing w:after="20"/>
              <w:ind w:left="20"/>
              <w:jc w:val="both"/>
            </w:pPr>
            <w:r>
              <w:rPr>
                <w:rFonts w:ascii="Times New Roman"/>
                <w:b w:val="false"/>
                <w:i w:val="false"/>
                <w:color w:val="000000"/>
                <w:sz w:val="20"/>
              </w:rPr>
              <w:t>
2-еңбек</w:t>
            </w:r>
          </w:p>
          <w:bookmarkEnd w:id="1129"/>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 w:id="1130"/>
          <w:p>
            <w:pPr>
              <w:spacing w:after="20"/>
              <w:ind w:left="20"/>
              <w:jc w:val="both"/>
            </w:pPr>
            <w:r>
              <w:rPr>
                <w:rFonts w:ascii="Times New Roman"/>
                <w:b w:val="false"/>
                <w:i w:val="false"/>
                <w:color w:val="000000"/>
                <w:sz w:val="20"/>
              </w:rPr>
              <w:t xml:space="preserve">
1-дағды: </w:t>
            </w:r>
          </w:p>
          <w:bookmarkEnd w:id="1130"/>
          <w:p>
            <w:pPr>
              <w:spacing w:after="20"/>
              <w:ind w:left="20"/>
              <w:jc w:val="both"/>
            </w:pPr>
            <w:r>
              <w:rPr>
                <w:rFonts w:ascii="Times New Roman"/>
                <w:b w:val="false"/>
                <w:i w:val="false"/>
                <w:color w:val="000000"/>
                <w:sz w:val="20"/>
              </w:rPr>
              <w:t>
Сараптамаларды тағайындайтын органдармен сот сараптамаларын жүргізу бойынша өзара іс-қимыл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1131"/>
          <w:p>
            <w:pPr>
              <w:spacing w:after="20"/>
              <w:ind w:left="20"/>
              <w:jc w:val="both"/>
            </w:pPr>
            <w:r>
              <w:rPr>
                <w:rFonts w:ascii="Times New Roman"/>
                <w:b w:val="false"/>
                <w:i w:val="false"/>
                <w:color w:val="000000"/>
                <w:sz w:val="20"/>
              </w:rPr>
              <w:t>
Машықтар:</w:t>
            </w:r>
          </w:p>
          <w:bookmarkEnd w:id="1131"/>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 ретінде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1132"/>
          <w:p>
            <w:pPr>
              <w:spacing w:after="20"/>
              <w:ind w:left="20"/>
              <w:jc w:val="both"/>
            </w:pPr>
            <w:r>
              <w:rPr>
                <w:rFonts w:ascii="Times New Roman"/>
                <w:b w:val="false"/>
                <w:i w:val="false"/>
                <w:color w:val="000000"/>
                <w:sz w:val="20"/>
              </w:rPr>
              <w:t>
Білімі:</w:t>
            </w:r>
          </w:p>
          <w:bookmarkEnd w:id="113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жөніндегі тарифтер мен әдістер.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 w:id="1133"/>
          <w:p>
            <w:pPr>
              <w:spacing w:after="20"/>
              <w:ind w:left="20"/>
              <w:jc w:val="both"/>
            </w:pPr>
            <w:r>
              <w:rPr>
                <w:rFonts w:ascii="Times New Roman"/>
                <w:b w:val="false"/>
                <w:i w:val="false"/>
                <w:color w:val="000000"/>
                <w:sz w:val="20"/>
              </w:rPr>
              <w:t xml:space="preserve">
2-дағды: </w:t>
            </w:r>
          </w:p>
          <w:bookmarkEnd w:id="1133"/>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1134"/>
          <w:p>
            <w:pPr>
              <w:spacing w:after="20"/>
              <w:ind w:left="20"/>
              <w:jc w:val="both"/>
            </w:pPr>
            <w:r>
              <w:rPr>
                <w:rFonts w:ascii="Times New Roman"/>
                <w:b w:val="false"/>
                <w:i w:val="false"/>
                <w:color w:val="000000"/>
                <w:sz w:val="20"/>
              </w:rPr>
              <w:t>
Машықтар:</w:t>
            </w:r>
          </w:p>
          <w:bookmarkEnd w:id="1134"/>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1135"/>
          <w:p>
            <w:pPr>
              <w:spacing w:after="20"/>
              <w:ind w:left="20"/>
              <w:jc w:val="both"/>
            </w:pPr>
            <w:r>
              <w:rPr>
                <w:rFonts w:ascii="Times New Roman"/>
                <w:b w:val="false"/>
                <w:i w:val="false"/>
                <w:color w:val="000000"/>
                <w:sz w:val="20"/>
              </w:rPr>
              <w:t>
Білімі:</w:t>
            </w:r>
          </w:p>
          <w:bookmarkEnd w:id="113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Қылмыстық және азаматтық істер бойынша,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3. Сот экспертологиясы және криминалистика негіздері.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1136"/>
          <w:p>
            <w:pPr>
              <w:spacing w:after="20"/>
              <w:ind w:left="20"/>
              <w:jc w:val="both"/>
            </w:pPr>
            <w:r>
              <w:rPr>
                <w:rFonts w:ascii="Times New Roman"/>
                <w:b w:val="false"/>
                <w:i w:val="false"/>
                <w:color w:val="000000"/>
                <w:sz w:val="20"/>
              </w:rPr>
              <w:t>
1-қосымша еңбек функциясы:</w:t>
            </w:r>
          </w:p>
          <w:bookmarkEnd w:id="1136"/>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1137"/>
          <w:p>
            <w:pPr>
              <w:spacing w:after="20"/>
              <w:ind w:left="20"/>
              <w:jc w:val="both"/>
            </w:pPr>
            <w:r>
              <w:rPr>
                <w:rFonts w:ascii="Times New Roman"/>
                <w:b w:val="false"/>
                <w:i w:val="false"/>
                <w:color w:val="000000"/>
                <w:sz w:val="20"/>
              </w:rPr>
              <w:t>
1-дағды:</w:t>
            </w:r>
          </w:p>
          <w:bookmarkEnd w:id="1137"/>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1138"/>
          <w:p>
            <w:pPr>
              <w:spacing w:after="20"/>
              <w:ind w:left="20"/>
              <w:jc w:val="both"/>
            </w:pPr>
            <w:r>
              <w:rPr>
                <w:rFonts w:ascii="Times New Roman"/>
                <w:b w:val="false"/>
                <w:i w:val="false"/>
                <w:color w:val="000000"/>
                <w:sz w:val="20"/>
              </w:rPr>
              <w:t>
Машықтар:</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сот баллистикалық сараптамасының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жүргізілетін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1139"/>
          <w:p>
            <w:pPr>
              <w:spacing w:after="20"/>
              <w:ind w:left="20"/>
              <w:jc w:val="both"/>
            </w:pPr>
            <w:r>
              <w:rPr>
                <w:rFonts w:ascii="Times New Roman"/>
                <w:b w:val="false"/>
                <w:i w:val="false"/>
                <w:color w:val="000000"/>
                <w:sz w:val="20"/>
              </w:rPr>
              <w:t>
Білімі:</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1. Сот баллистикалық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жүргізудің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 мен жарияланымдар нәтижелерінің мазмұнына және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5.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1140"/>
          <w:p>
            <w:pPr>
              <w:spacing w:after="20"/>
              <w:ind w:left="20"/>
              <w:jc w:val="both"/>
            </w:pPr>
            <w:r>
              <w:rPr>
                <w:rFonts w:ascii="Times New Roman"/>
                <w:b w:val="false"/>
                <w:i w:val="false"/>
                <w:color w:val="000000"/>
                <w:sz w:val="20"/>
              </w:rPr>
              <w:t>
2-дағды:</w:t>
            </w:r>
          </w:p>
          <w:bookmarkEnd w:id="1140"/>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1141"/>
          <w:p>
            <w:pPr>
              <w:spacing w:after="20"/>
              <w:ind w:left="20"/>
              <w:jc w:val="both"/>
            </w:pPr>
            <w:r>
              <w:rPr>
                <w:rFonts w:ascii="Times New Roman"/>
                <w:b w:val="false"/>
                <w:i w:val="false"/>
                <w:color w:val="000000"/>
                <w:sz w:val="20"/>
              </w:rPr>
              <w:t>
Машықтар:</w:t>
            </w:r>
          </w:p>
          <w:bookmarkEnd w:id="114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 мен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0" w:id="1142"/>
          <w:p>
            <w:pPr>
              <w:spacing w:after="20"/>
              <w:ind w:left="20"/>
              <w:jc w:val="both"/>
            </w:pPr>
            <w:r>
              <w:rPr>
                <w:rFonts w:ascii="Times New Roman"/>
                <w:b w:val="false"/>
                <w:i w:val="false"/>
                <w:color w:val="000000"/>
                <w:sz w:val="20"/>
              </w:rPr>
              <w:t>
Білімі:</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"Құқықтық актілер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3. Нормативтік құқықтық актілерді әзірлеу, қабылдау, өзгеріс енгізу тәртібі, сондай-ақ нормативтік құқықтық актілерді ресімдеудің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 w:id="1143"/>
          <w:p>
            <w:pPr>
              <w:spacing w:after="20"/>
              <w:ind w:left="20"/>
              <w:jc w:val="both"/>
            </w:pPr>
            <w:r>
              <w:rPr>
                <w:rFonts w:ascii="Times New Roman"/>
                <w:b w:val="false"/>
                <w:i w:val="false"/>
                <w:color w:val="000000"/>
                <w:sz w:val="20"/>
              </w:rPr>
              <w:t>
3-дағды:</w:t>
            </w:r>
          </w:p>
          <w:bookmarkEnd w:id="1143"/>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1144"/>
          <w:p>
            <w:pPr>
              <w:spacing w:after="20"/>
              <w:ind w:left="20"/>
              <w:jc w:val="both"/>
            </w:pPr>
            <w:r>
              <w:rPr>
                <w:rFonts w:ascii="Times New Roman"/>
                <w:b w:val="false"/>
                <w:i w:val="false"/>
                <w:color w:val="000000"/>
                <w:sz w:val="20"/>
              </w:rPr>
              <w:t>
Машықтар:</w:t>
            </w:r>
          </w:p>
          <w:bookmarkEnd w:id="1144"/>
          <w:p>
            <w:pPr>
              <w:spacing w:after="20"/>
              <w:ind w:left="20"/>
              <w:jc w:val="both"/>
            </w:pPr>
            <w:r>
              <w:rPr>
                <w:rFonts w:ascii="Times New Roman"/>
                <w:b w:val="false"/>
                <w:i w:val="false"/>
                <w:color w:val="000000"/>
                <w:sz w:val="20"/>
              </w:rPr>
              <w:t>
</w:t>
            </w:r>
            <w:r>
              <w:rPr>
                <w:rFonts w:ascii="Times New Roman"/>
                <w:b w:val="false"/>
                <w:i w:val="false"/>
                <w:color w:val="000000"/>
                <w:sz w:val="20"/>
              </w:rPr>
              <w:t>1. Сот баллистикалық сараптамасын (зерттеуін) жүргізу құқығына біліктілік куәлігін алуға үміткерлерді кәсіптік даярлауға, осы бағыттағы сот сарапшыларын даярлауға,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1145"/>
          <w:p>
            <w:pPr>
              <w:spacing w:after="20"/>
              <w:ind w:left="20"/>
              <w:jc w:val="both"/>
            </w:pPr>
            <w:r>
              <w:rPr>
                <w:rFonts w:ascii="Times New Roman"/>
                <w:b w:val="false"/>
                <w:i w:val="false"/>
                <w:color w:val="000000"/>
                <w:sz w:val="20"/>
              </w:rPr>
              <w:t>
Білімі:</w:t>
            </w:r>
          </w:p>
          <w:bookmarkEnd w:id="114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Оқу-бағдарламалық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Оқыту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кәсіптік даярлаудың, біліктілігін арттырудың нысандары, түрлері,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Оқыту шығындарын қаржыландыру тәртібі;</w:t>
            </w:r>
          </w:p>
          <w:p>
            <w:pPr>
              <w:spacing w:after="20"/>
              <w:ind w:left="20"/>
              <w:jc w:val="both"/>
            </w:pPr>
            <w:r>
              <w:rPr>
                <w:rFonts w:ascii="Times New Roman"/>
                <w:b w:val="false"/>
                <w:i w:val="false"/>
                <w:color w:val="000000"/>
                <w:sz w:val="20"/>
              </w:rPr>
              <w:t>
7. Кадрларды даярлау және біліктілігін арттыру жөніндегі есептілікті жасау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1146"/>
          <w:p>
            <w:pPr>
              <w:spacing w:after="20"/>
              <w:ind w:left="20"/>
              <w:jc w:val="both"/>
            </w:pPr>
            <w:r>
              <w:rPr>
                <w:rFonts w:ascii="Times New Roman"/>
                <w:b w:val="false"/>
                <w:i w:val="false"/>
                <w:color w:val="000000"/>
                <w:sz w:val="20"/>
              </w:rPr>
              <w:t>
Ұжымды басқару</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бағдары/немесе 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өзін-өзі дамыту</w:t>
            </w:r>
          </w:p>
          <w:p>
            <w:pPr>
              <w:spacing w:after="20"/>
              <w:ind w:left="20"/>
              <w:jc w:val="both"/>
            </w:pPr>
            <w:r>
              <w:rPr>
                <w:rFonts w:ascii="Times New Roman"/>
                <w:b w:val="false"/>
                <w:i w:val="false"/>
                <w:color w:val="000000"/>
                <w:sz w:val="20"/>
              </w:rPr>
              <w:t>
Инновативтілік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"Сот сарапшылары" кәсіптік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1147"/>
          <w:p>
            <w:pPr>
              <w:spacing w:after="20"/>
              <w:ind w:left="20"/>
              <w:jc w:val="both"/>
            </w:pPr>
            <w:r>
              <w:rPr>
                <w:rFonts w:ascii="Times New Roman"/>
                <w:b w:val="false"/>
                <w:i w:val="false"/>
                <w:color w:val="000000"/>
                <w:sz w:val="20"/>
              </w:rPr>
              <w:t>
Кәсіптік білім</w:t>
            </w:r>
          </w:p>
          <w:bookmarkEnd w:id="1147"/>
          <w:p>
            <w:pPr>
              <w:spacing w:after="20"/>
              <w:ind w:left="20"/>
              <w:jc w:val="both"/>
            </w:pPr>
            <w:r>
              <w:rPr>
                <w:rFonts w:ascii="Times New Roman"/>
                <w:b w:val="false"/>
                <w:i w:val="false"/>
                <w:color w:val="000000"/>
                <w:sz w:val="20"/>
              </w:rPr>
              <w:t>
деңгейі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(6B042 құқық (құқықтану), 6B123 қоғамдық қауіпсіздік (құқық қорғау қызметі білім беру бағдарламасында криминалистика және/немесе сот сараптамасы пәні болған жағдайда), 6B071 инженерия және инженерлік іс (аспап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 w:id="1148"/>
          <w:p>
            <w:pPr>
              <w:spacing w:after="20"/>
              <w:ind w:left="20"/>
              <w:jc w:val="both"/>
            </w:pPr>
            <w:r>
              <w:rPr>
                <w:rFonts w:ascii="Times New Roman"/>
                <w:b w:val="false"/>
                <w:i w:val="false"/>
                <w:color w:val="000000"/>
                <w:sz w:val="20"/>
              </w:rPr>
              <w:t>
Бас сарапшы</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сарапшы</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сарапшы</w:t>
            </w:r>
          </w:p>
          <w:p>
            <w:pPr>
              <w:spacing w:after="20"/>
              <w:ind w:left="20"/>
              <w:jc w:val="both"/>
            </w:pPr>
            <w:r>
              <w:rPr>
                <w:rFonts w:ascii="Times New Roman"/>
                <w:b w:val="false"/>
                <w:i w:val="false"/>
                <w:color w:val="000000"/>
                <w:sz w:val="20"/>
              </w:rPr>
              <w:t>
"Сот-сараптамалық баллистикалық зерттеу" түрі бойынша лицензия негізінде сот-сараптамалық қызметпен айналысатын жеке тұлға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баллистикалық сараптамасын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"Сот-сараптамалық баллистикалық зерттеу" мамандығы бойынша сот сараптамасын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1149"/>
          <w:p>
            <w:pPr>
              <w:spacing w:after="20"/>
              <w:ind w:left="20"/>
              <w:jc w:val="both"/>
            </w:pPr>
            <w:r>
              <w:rPr>
                <w:rFonts w:ascii="Times New Roman"/>
                <w:b w:val="false"/>
                <w:i w:val="false"/>
                <w:color w:val="000000"/>
                <w:sz w:val="20"/>
              </w:rPr>
              <w:t>
1-еңбек функциясы:</w:t>
            </w:r>
          </w:p>
          <w:bookmarkEnd w:id="1149"/>
          <w:p>
            <w:pPr>
              <w:spacing w:after="20"/>
              <w:ind w:left="20"/>
              <w:jc w:val="both"/>
            </w:pPr>
            <w:r>
              <w:rPr>
                <w:rFonts w:ascii="Times New Roman"/>
                <w:b w:val="false"/>
                <w:i w:val="false"/>
                <w:color w:val="000000"/>
                <w:sz w:val="20"/>
              </w:rPr>
              <w:t>
"Сот баллистикалық сараптамасы" мамандығы бойынша сот сараптамасын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1150"/>
          <w:p>
            <w:pPr>
              <w:spacing w:after="20"/>
              <w:ind w:left="20"/>
              <w:jc w:val="both"/>
            </w:pPr>
            <w:r>
              <w:rPr>
                <w:rFonts w:ascii="Times New Roman"/>
                <w:b w:val="false"/>
                <w:i w:val="false"/>
                <w:color w:val="000000"/>
                <w:sz w:val="20"/>
              </w:rPr>
              <w:t>
1-дағды:</w:t>
            </w:r>
          </w:p>
          <w:bookmarkEnd w:id="1150"/>
          <w:p>
            <w:pPr>
              <w:spacing w:after="20"/>
              <w:ind w:left="20"/>
              <w:jc w:val="both"/>
            </w:pPr>
            <w:r>
              <w:rPr>
                <w:rFonts w:ascii="Times New Roman"/>
                <w:b w:val="false"/>
                <w:i w:val="false"/>
                <w:color w:val="000000"/>
                <w:sz w:val="20"/>
              </w:rPr>
              <w:t>
Келіп түскен сараптама/зерттеу объектілерін және іс материалдарын қабылдау және қарап-шығу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1151"/>
          <w:p>
            <w:pPr>
              <w:spacing w:after="20"/>
              <w:ind w:left="20"/>
              <w:jc w:val="both"/>
            </w:pPr>
            <w:r>
              <w:rPr>
                <w:rFonts w:ascii="Times New Roman"/>
                <w:b w:val="false"/>
                <w:i w:val="false"/>
                <w:color w:val="000000"/>
                <w:sz w:val="20"/>
              </w:rPr>
              <w:t>
Машықтар:</w:t>
            </w:r>
          </w:p>
          <w:bookmarkEnd w:id="1151"/>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объектілердің, олардың санының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Сараптама/зерттеу объектілерінің бүліну, түрінің өзгеруін, ауыстырылу мүмкіндігін болдырмайтын және сақтау мен тасымалдау кезінде белгілері мен қасиеттерінің сақталуын қамтамасыз ететін олардың қаптамасының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Зерттеуге түскен материалдар мен объектілерді тексеру актісін ресімдеу;</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қасиеттерінің сақталуы және сараптама объектілерін сақтау мен қайтару қағидаларын сақтау жөніндегі шараларды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1152"/>
          <w:p>
            <w:pPr>
              <w:spacing w:after="20"/>
              <w:ind w:left="20"/>
              <w:jc w:val="both"/>
            </w:pPr>
            <w:r>
              <w:rPr>
                <w:rFonts w:ascii="Times New Roman"/>
                <w:b w:val="false"/>
                <w:i w:val="false"/>
                <w:color w:val="000000"/>
                <w:sz w:val="20"/>
              </w:rPr>
              <w:t>
Білімі:</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Заттай дәлелдемелерді және сараптамалық зерттеулерге ұсынылатын Объектілерді алу, буып-түю, жолдау, тасымалдау, сақтау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 w:id="1153"/>
          <w:p>
            <w:pPr>
              <w:spacing w:after="20"/>
              <w:ind w:left="20"/>
              <w:jc w:val="both"/>
            </w:pPr>
            <w:r>
              <w:rPr>
                <w:rFonts w:ascii="Times New Roman"/>
                <w:b w:val="false"/>
                <w:i w:val="false"/>
                <w:color w:val="000000"/>
                <w:sz w:val="20"/>
              </w:rPr>
              <w:t>
2-дағды:</w:t>
            </w:r>
          </w:p>
          <w:bookmarkEnd w:id="1153"/>
          <w:p>
            <w:pPr>
              <w:spacing w:after="20"/>
              <w:ind w:left="20"/>
              <w:jc w:val="both"/>
            </w:pPr>
            <w:r>
              <w:rPr>
                <w:rFonts w:ascii="Times New Roman"/>
                <w:b w:val="false"/>
                <w:i w:val="false"/>
                <w:color w:val="000000"/>
                <w:sz w:val="20"/>
              </w:rPr>
              <w:t>
Сот сараптамасы (зерттеуі) материалдары мен объектілерін зерделеу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1154"/>
          <w:p>
            <w:pPr>
              <w:spacing w:after="20"/>
              <w:ind w:left="20"/>
              <w:jc w:val="both"/>
            </w:pPr>
            <w:r>
              <w:rPr>
                <w:rFonts w:ascii="Times New Roman"/>
                <w:b w:val="false"/>
                <w:i w:val="false"/>
                <w:color w:val="000000"/>
                <w:sz w:val="20"/>
              </w:rPr>
              <w:t>
Машықтар:</w:t>
            </w:r>
          </w:p>
          <w:bookmarkEnd w:id="115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баллистикалық зерттеудің мәнін, объектісін және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 мен зерттеу объектілерін зерделеу және сараптаманың шешуіне қойылған мәселелер бойынша олардың қорытынды беру үшін жарамдылығы мен жеткіліктілігін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объектілерін, олардың ерекшелігін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сараптамасын (зерттеуін) жүргізу жоспарын жасау және сараптамалық зерттеудің міндеттерін, бастапқы деректерді ескере отырып, сараптамалық іс-қимылдардың дәйектілігін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 тағайындаған органға қолдаухат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объектілерін тіркеу және зерттеу үшін ғылыми-техникалық құралдар мен тәсілдерді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Реактивтердің кіріс бақылауын және оларды есепке алуды жүргізуге қатысу;</w:t>
            </w:r>
          </w:p>
          <w:p>
            <w:pPr>
              <w:spacing w:after="20"/>
              <w:ind w:left="20"/>
              <w:jc w:val="both"/>
            </w:pPr>
            <w:r>
              <w:rPr>
                <w:rFonts w:ascii="Times New Roman"/>
                <w:b w:val="false"/>
                <w:i w:val="false"/>
                <w:color w:val="000000"/>
                <w:sz w:val="20"/>
              </w:rPr>
              <w:t>
9. Жазбаларды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8" w:id="1155"/>
          <w:p>
            <w:pPr>
              <w:spacing w:after="20"/>
              <w:ind w:left="20"/>
              <w:jc w:val="both"/>
            </w:pPr>
            <w:r>
              <w:rPr>
                <w:rFonts w:ascii="Times New Roman"/>
                <w:b w:val="false"/>
                <w:i w:val="false"/>
                <w:color w:val="000000"/>
                <w:sz w:val="20"/>
              </w:rPr>
              <w:t>
Білімі:</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жекелеген қару түрлерінің айналымына мемлекеттік бақылау жасау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зерттеудің әдістемелері немесе әдістері, сот-баллистикалық сараптама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баллистикалық сараптамасының объектілері;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Атыс қаруының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баллистикалық сараптамасын тағайындау кезінде материалдарды дайындау мен ресімдеудің негізгі қағидалары;</w:t>
            </w:r>
          </w:p>
          <w:p>
            <w:pPr>
              <w:spacing w:after="20"/>
              <w:ind w:left="20"/>
              <w:jc w:val="both"/>
            </w:pPr>
            <w:r>
              <w:rPr>
                <w:rFonts w:ascii="Times New Roman"/>
                <w:b w:val="false"/>
                <w:i w:val="false"/>
                <w:color w:val="000000"/>
                <w:sz w:val="20"/>
              </w:rPr>
              <w:t>
7. Сараптамалық және арнайы зерттеулерді тағайындау және жүргізу тәртібіндегі айырмашылықтар.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1156"/>
          <w:p>
            <w:pPr>
              <w:spacing w:after="20"/>
              <w:ind w:left="20"/>
              <w:jc w:val="both"/>
            </w:pPr>
            <w:r>
              <w:rPr>
                <w:rFonts w:ascii="Times New Roman"/>
                <w:b w:val="false"/>
                <w:i w:val="false"/>
                <w:color w:val="000000"/>
                <w:sz w:val="20"/>
              </w:rPr>
              <w:t>
3-дағды:</w:t>
            </w:r>
          </w:p>
          <w:bookmarkEnd w:id="1156"/>
          <w:p>
            <w:pPr>
              <w:spacing w:after="20"/>
              <w:ind w:left="20"/>
              <w:jc w:val="both"/>
            </w:pPr>
            <w:r>
              <w:rPr>
                <w:rFonts w:ascii="Times New Roman"/>
                <w:b w:val="false"/>
                <w:i w:val="false"/>
                <w:color w:val="000000"/>
                <w:sz w:val="20"/>
              </w:rPr>
              <w:t>
Сот-сараптамалық зерттеу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1157"/>
          <w:p>
            <w:pPr>
              <w:spacing w:after="20"/>
              <w:ind w:left="20"/>
              <w:jc w:val="both"/>
            </w:pPr>
            <w:r>
              <w:rPr>
                <w:rFonts w:ascii="Times New Roman"/>
                <w:b w:val="false"/>
                <w:i w:val="false"/>
                <w:color w:val="000000"/>
                <w:sz w:val="20"/>
              </w:rPr>
              <w:t>
Машықтар:</w:t>
            </w:r>
          </w:p>
          <w:bookmarkEnd w:id="115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сынама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Құрал-сайманды, аспаптар мен жабдықты дұрыс пайдалану, реактивтерді ұтымды пайдалану (егер олар пайдаланылса);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жүргізу кезінде өндірістік ортаның жағдайын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зерттеулердің сапасын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Жазбаларды жүргізу және ресімдеу;</w:t>
            </w:r>
          </w:p>
          <w:p>
            <w:pPr>
              <w:spacing w:after="20"/>
              <w:ind w:left="20"/>
              <w:jc w:val="both"/>
            </w:pPr>
            <w:r>
              <w:rPr>
                <w:rFonts w:ascii="Times New Roman"/>
                <w:b w:val="false"/>
                <w:i w:val="false"/>
                <w:color w:val="000000"/>
                <w:sz w:val="20"/>
              </w:rPr>
              <w:t>
6. Санитариялық нормалар мен ережелердің талаптарын, еңбек қауіпсіздігі және еңбекті қорғау жөніндегі нұсқаулықтарды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 w:id="1158"/>
          <w:p>
            <w:pPr>
              <w:spacing w:after="20"/>
              <w:ind w:left="20"/>
              <w:jc w:val="both"/>
            </w:pPr>
            <w:r>
              <w:rPr>
                <w:rFonts w:ascii="Times New Roman"/>
                <w:b w:val="false"/>
                <w:i w:val="false"/>
                <w:color w:val="000000"/>
                <w:sz w:val="20"/>
              </w:rPr>
              <w:t>
Білімі:</w:t>
            </w:r>
          </w:p>
          <w:bookmarkEnd w:id="115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жекелеген қару түрлерінің айналымына мемлекеттік бақылау жасау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баллистикалық сараптамасының процестік және ұйымдастырушылық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Объектілердің жай-күйінің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 жүргізу кезіндегі өндірістік ортаның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Жазбаларды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Құрал-саймандарды, аспаптар мен жабдықтарды пайдалану, шығыс материалдарын есепке алу және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 сараптамаларын/зерттеулерін жүргізу барысында объектілерді табу, тіркеу және зерттеуге арналған ғылыми-техникалық құралдар мен тәсілдер, сот фотосуретінің, бейнетүсірілімінің қағидалары, фотокестелерді, сызбаларды, диаграммаларды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Еңбекті қорғау, қауіпсіздік техникасы, өндірістік санитария, өрт қауіпсіздігі жөніндегі нұсқаулықтар, қағидалар мен нормалар;</w:t>
            </w:r>
          </w:p>
          <w:p>
            <w:pPr>
              <w:spacing w:after="20"/>
              <w:ind w:left="20"/>
              <w:jc w:val="both"/>
            </w:pPr>
            <w:r>
              <w:rPr>
                <w:rFonts w:ascii="Times New Roman"/>
                <w:b w:val="false"/>
                <w:i w:val="false"/>
                <w:color w:val="000000"/>
                <w:sz w:val="20"/>
              </w:rPr>
              <w:t>
12. Ішкі нормативтік құжаттар, лауазымдық міндеттер.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1159"/>
          <w:p>
            <w:pPr>
              <w:spacing w:after="20"/>
              <w:ind w:left="20"/>
              <w:jc w:val="both"/>
            </w:pPr>
            <w:r>
              <w:rPr>
                <w:rFonts w:ascii="Times New Roman"/>
                <w:b w:val="false"/>
                <w:i w:val="false"/>
                <w:color w:val="000000"/>
                <w:sz w:val="20"/>
              </w:rPr>
              <w:t>
4-дағды:</w:t>
            </w:r>
          </w:p>
          <w:bookmarkEnd w:id="1159"/>
          <w:p>
            <w:pPr>
              <w:spacing w:after="20"/>
              <w:ind w:left="20"/>
              <w:jc w:val="both"/>
            </w:pPr>
            <w:r>
              <w:rPr>
                <w:rFonts w:ascii="Times New Roman"/>
                <w:b w:val="false"/>
                <w:i w:val="false"/>
                <w:color w:val="000000"/>
                <w:sz w:val="20"/>
              </w:rPr>
              <w:t xml:space="preserve">
Сот сараптамасы (зерттеуі) нәтижелерін түсіндіру/өңдеу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1160"/>
          <w:p>
            <w:pPr>
              <w:spacing w:after="20"/>
              <w:ind w:left="20"/>
              <w:jc w:val="both"/>
            </w:pPr>
            <w:r>
              <w:rPr>
                <w:rFonts w:ascii="Times New Roman"/>
                <w:b w:val="false"/>
                <w:i w:val="false"/>
                <w:color w:val="000000"/>
                <w:sz w:val="20"/>
              </w:rPr>
              <w:t>
Машықтар:</w:t>
            </w:r>
          </w:p>
          <w:bookmarkEnd w:id="116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зерттеу нәтижелеріне талдау, бағалау және өңдеу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нәтижелерінің белгісіздігін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 түсіндіру/өңдеу және тұжырымдарды қалыптастыру;</w:t>
            </w:r>
          </w:p>
          <w:p>
            <w:pPr>
              <w:spacing w:after="20"/>
              <w:ind w:left="20"/>
              <w:jc w:val="both"/>
            </w:pPr>
            <w:r>
              <w:rPr>
                <w:rFonts w:ascii="Times New Roman"/>
                <w:b w:val="false"/>
                <w:i w:val="false"/>
                <w:color w:val="000000"/>
                <w:sz w:val="20"/>
              </w:rPr>
              <w:t>
4. Зерттеу нәтижелерін есептеу, талдау, бағалау және өңдеу бойынша жазбаларды жүргізу және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1161"/>
          <w:p>
            <w:pPr>
              <w:spacing w:after="20"/>
              <w:ind w:left="20"/>
              <w:jc w:val="both"/>
            </w:pPr>
            <w:r>
              <w:rPr>
                <w:rFonts w:ascii="Times New Roman"/>
                <w:b w:val="false"/>
                <w:i w:val="false"/>
                <w:color w:val="000000"/>
                <w:sz w:val="20"/>
              </w:rPr>
              <w:t>
Білімі:</w:t>
            </w:r>
          </w:p>
          <w:bookmarkEnd w:id="116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Өлшемдердің белгісіздігін бағалаудың және ұсынудың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анықтығы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түсіндіру тәртібі мен ережелері;</w:t>
            </w:r>
          </w:p>
          <w:p>
            <w:pPr>
              <w:spacing w:after="20"/>
              <w:ind w:left="20"/>
              <w:jc w:val="both"/>
            </w:pPr>
            <w:r>
              <w:rPr>
                <w:rFonts w:ascii="Times New Roman"/>
                <w:b w:val="false"/>
                <w:i w:val="false"/>
                <w:color w:val="000000"/>
                <w:sz w:val="20"/>
              </w:rPr>
              <w:t>
5. Зерттеу нәтижелерін есептеудің, талдаудың, бағалаудың және өңдеудің жұмыс жазбаларын жүргізу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1162"/>
          <w:p>
            <w:pPr>
              <w:spacing w:after="20"/>
              <w:ind w:left="20"/>
              <w:jc w:val="both"/>
            </w:pPr>
            <w:r>
              <w:rPr>
                <w:rFonts w:ascii="Times New Roman"/>
                <w:b w:val="false"/>
                <w:i w:val="false"/>
                <w:color w:val="000000"/>
                <w:sz w:val="20"/>
              </w:rPr>
              <w:t>
5-дағды:</w:t>
            </w:r>
          </w:p>
          <w:bookmarkEnd w:id="1162"/>
          <w:p>
            <w:pPr>
              <w:spacing w:after="20"/>
              <w:ind w:left="20"/>
              <w:jc w:val="both"/>
            </w:pPr>
            <w:r>
              <w:rPr>
                <w:rFonts w:ascii="Times New Roman"/>
                <w:b w:val="false"/>
                <w:i w:val="false"/>
                <w:color w:val="000000"/>
                <w:sz w:val="20"/>
              </w:rPr>
              <w:t>
Сарапшының (маманның) қорытындысын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1163"/>
          <w:p>
            <w:pPr>
              <w:spacing w:after="20"/>
              <w:ind w:left="20"/>
              <w:jc w:val="both"/>
            </w:pPr>
            <w:r>
              <w:rPr>
                <w:rFonts w:ascii="Times New Roman"/>
                <w:b w:val="false"/>
                <w:i w:val="false"/>
                <w:color w:val="000000"/>
                <w:sz w:val="20"/>
              </w:rPr>
              <w:t>
Машықтар:</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Сарапшының (маманның) қорытындысын немесе қорытынды берудің мүмкін еместігі туралы хабарламаны ресімдеу;</w:t>
            </w:r>
          </w:p>
          <w:p>
            <w:pPr>
              <w:spacing w:after="20"/>
              <w:ind w:left="20"/>
              <w:jc w:val="both"/>
            </w:pPr>
            <w:r>
              <w:rPr>
                <w:rFonts w:ascii="Times New Roman"/>
                <w:b w:val="false"/>
                <w:i w:val="false"/>
                <w:color w:val="000000"/>
                <w:sz w:val="20"/>
              </w:rPr>
              <w:t>
2. Бақылау өндірісінің материалдарын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1164"/>
          <w:p>
            <w:pPr>
              <w:spacing w:after="20"/>
              <w:ind w:left="20"/>
              <w:jc w:val="both"/>
            </w:pPr>
            <w:r>
              <w:rPr>
                <w:rFonts w:ascii="Times New Roman"/>
                <w:b w:val="false"/>
                <w:i w:val="false"/>
                <w:color w:val="000000"/>
                <w:sz w:val="20"/>
              </w:rPr>
              <w:t>
Білімі:</w:t>
            </w:r>
          </w:p>
          <w:bookmarkEnd w:id="116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 қорытындысын, оның құрылымдық (кіріспе, зерттеу, синтездеу, тұжырымдар) бөліктерін жасау тәртібі. Сарапшы қорытындысы тұжырымдарының нысандары;</w:t>
            </w:r>
          </w:p>
          <w:p>
            <w:pPr>
              <w:spacing w:after="20"/>
              <w:ind w:left="20"/>
              <w:jc w:val="both"/>
            </w:pPr>
            <w:r>
              <w:rPr>
                <w:rFonts w:ascii="Times New Roman"/>
                <w:b w:val="false"/>
                <w:i w:val="false"/>
                <w:color w:val="000000"/>
                <w:sz w:val="20"/>
              </w:rPr>
              <w:t>
3. Құжаттауды, архивтеуді білу.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1165"/>
          <w:p>
            <w:pPr>
              <w:spacing w:after="20"/>
              <w:ind w:left="20"/>
              <w:jc w:val="both"/>
            </w:pPr>
            <w:r>
              <w:rPr>
                <w:rFonts w:ascii="Times New Roman"/>
                <w:b w:val="false"/>
                <w:i w:val="false"/>
                <w:color w:val="000000"/>
                <w:sz w:val="20"/>
              </w:rPr>
              <w:t>
2-еңбек функциясы:</w:t>
            </w:r>
          </w:p>
          <w:bookmarkEnd w:id="1165"/>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1166"/>
          <w:p>
            <w:pPr>
              <w:spacing w:after="20"/>
              <w:ind w:left="20"/>
              <w:jc w:val="both"/>
            </w:pPr>
            <w:r>
              <w:rPr>
                <w:rFonts w:ascii="Times New Roman"/>
                <w:b w:val="false"/>
                <w:i w:val="false"/>
                <w:color w:val="000000"/>
                <w:sz w:val="20"/>
              </w:rPr>
              <w:t xml:space="preserve">
1-дағды: </w:t>
            </w:r>
          </w:p>
          <w:bookmarkEnd w:id="1166"/>
          <w:p>
            <w:pPr>
              <w:spacing w:after="20"/>
              <w:ind w:left="20"/>
              <w:jc w:val="both"/>
            </w:pPr>
            <w:r>
              <w:rPr>
                <w:rFonts w:ascii="Times New Roman"/>
                <w:b w:val="false"/>
                <w:i w:val="false"/>
                <w:color w:val="000000"/>
                <w:sz w:val="20"/>
              </w:rPr>
              <w:t>
Сот сараптамаларын жүргізу бойынша сараптамаларды тағайындайтын органдармен өзара іс-қимыл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1167"/>
          <w:p>
            <w:pPr>
              <w:spacing w:after="20"/>
              <w:ind w:left="20"/>
              <w:jc w:val="both"/>
            </w:pPr>
            <w:r>
              <w:rPr>
                <w:rFonts w:ascii="Times New Roman"/>
                <w:b w:val="false"/>
                <w:i w:val="false"/>
                <w:color w:val="000000"/>
                <w:sz w:val="20"/>
              </w:rPr>
              <w:t>
Машықтар:</w:t>
            </w:r>
          </w:p>
          <w:bookmarkEnd w:id="1167"/>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сараптаманы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маман/сарапшы ретінде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1168"/>
          <w:p>
            <w:pPr>
              <w:spacing w:after="20"/>
              <w:ind w:left="20"/>
              <w:jc w:val="both"/>
            </w:pPr>
            <w:r>
              <w:rPr>
                <w:rFonts w:ascii="Times New Roman"/>
                <w:b w:val="false"/>
                <w:i w:val="false"/>
                <w:color w:val="000000"/>
                <w:sz w:val="20"/>
              </w:rPr>
              <w:t>
Білімі:</w:t>
            </w:r>
          </w:p>
          <w:bookmarkEnd w:id="116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3. Сот сарапшысының процестік әрекеттерге маман ретінде қатысу нысандары.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1169"/>
          <w:p>
            <w:pPr>
              <w:spacing w:after="20"/>
              <w:ind w:left="20"/>
              <w:jc w:val="both"/>
            </w:pPr>
            <w:r>
              <w:rPr>
                <w:rFonts w:ascii="Times New Roman"/>
                <w:b w:val="false"/>
                <w:i w:val="false"/>
                <w:color w:val="000000"/>
                <w:sz w:val="20"/>
              </w:rPr>
              <w:t>
2-дағды:</w:t>
            </w:r>
          </w:p>
          <w:bookmarkEnd w:id="1169"/>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1170"/>
          <w:p>
            <w:pPr>
              <w:spacing w:after="20"/>
              <w:ind w:left="20"/>
              <w:jc w:val="both"/>
            </w:pPr>
            <w:r>
              <w:rPr>
                <w:rFonts w:ascii="Times New Roman"/>
                <w:b w:val="false"/>
                <w:i w:val="false"/>
                <w:color w:val="000000"/>
                <w:sz w:val="20"/>
              </w:rPr>
              <w:t>
Машықтар:</w:t>
            </w:r>
          </w:p>
          <w:bookmarkEnd w:id="1170"/>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1171"/>
          <w:p>
            <w:pPr>
              <w:spacing w:after="20"/>
              <w:ind w:left="20"/>
              <w:jc w:val="both"/>
            </w:pPr>
            <w:r>
              <w:rPr>
                <w:rFonts w:ascii="Times New Roman"/>
                <w:b w:val="false"/>
                <w:i w:val="false"/>
                <w:color w:val="000000"/>
                <w:sz w:val="20"/>
              </w:rPr>
              <w:t>
Білімі:</w:t>
            </w:r>
          </w:p>
          <w:bookmarkEnd w:id="117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 және криминалистика негіздері;</w:t>
            </w:r>
          </w:p>
          <w:p>
            <w:pPr>
              <w:spacing w:after="20"/>
              <w:ind w:left="20"/>
              <w:jc w:val="both"/>
            </w:pPr>
            <w:r>
              <w:rPr>
                <w:rFonts w:ascii="Times New Roman"/>
                <w:b w:val="false"/>
                <w:i w:val="false"/>
                <w:color w:val="000000"/>
                <w:sz w:val="20"/>
              </w:rPr>
              <w:t>
3. Қылмыстық және азаматтық істер бойынша, сондай-ақ әкімшілік құқық бұзушылық туралы істер бойынша материалдарды дайындау және ұсыну ерекшеліктері.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1172"/>
          <w:p>
            <w:pPr>
              <w:spacing w:after="20"/>
              <w:ind w:left="20"/>
              <w:jc w:val="both"/>
            </w:pPr>
            <w:r>
              <w:rPr>
                <w:rFonts w:ascii="Times New Roman"/>
                <w:b w:val="false"/>
                <w:i w:val="false"/>
                <w:color w:val="000000"/>
                <w:sz w:val="20"/>
              </w:rPr>
              <w:t>
1-қосымша еңбек функциясы:</w:t>
            </w:r>
          </w:p>
          <w:bookmarkEnd w:id="1172"/>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1173"/>
          <w:p>
            <w:pPr>
              <w:spacing w:after="20"/>
              <w:ind w:left="20"/>
              <w:jc w:val="both"/>
            </w:pPr>
            <w:r>
              <w:rPr>
                <w:rFonts w:ascii="Times New Roman"/>
                <w:b w:val="false"/>
                <w:i w:val="false"/>
                <w:color w:val="000000"/>
                <w:sz w:val="20"/>
              </w:rPr>
              <w:t>
1-дағды:</w:t>
            </w:r>
          </w:p>
          <w:bookmarkEnd w:id="1173"/>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1174"/>
          <w:p>
            <w:pPr>
              <w:spacing w:after="20"/>
              <w:ind w:left="20"/>
              <w:jc w:val="both"/>
            </w:pPr>
            <w:r>
              <w:rPr>
                <w:rFonts w:ascii="Times New Roman"/>
                <w:b w:val="false"/>
                <w:i w:val="false"/>
                <w:color w:val="000000"/>
                <w:sz w:val="20"/>
              </w:rPr>
              <w:t>
Машықтар:</w:t>
            </w:r>
          </w:p>
          <w:bookmarkEnd w:id="1174"/>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сот баллистикалық сараптамасының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қорытыуды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1175"/>
          <w:p>
            <w:pPr>
              <w:spacing w:after="20"/>
              <w:ind w:left="20"/>
              <w:jc w:val="both"/>
            </w:pPr>
            <w:r>
              <w:rPr>
                <w:rFonts w:ascii="Times New Roman"/>
                <w:b w:val="false"/>
                <w:i w:val="false"/>
                <w:color w:val="000000"/>
                <w:sz w:val="20"/>
              </w:rPr>
              <w:t>
Білімі:</w:t>
            </w:r>
          </w:p>
          <w:bookmarkEnd w:id="117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5.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1176"/>
          <w:p>
            <w:pPr>
              <w:spacing w:after="20"/>
              <w:ind w:left="20"/>
              <w:jc w:val="both"/>
            </w:pPr>
            <w:r>
              <w:rPr>
                <w:rFonts w:ascii="Times New Roman"/>
                <w:b w:val="false"/>
                <w:i w:val="false"/>
                <w:color w:val="000000"/>
                <w:sz w:val="20"/>
              </w:rPr>
              <w:t>
2-дағды:</w:t>
            </w:r>
          </w:p>
          <w:bookmarkEnd w:id="1176"/>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1177"/>
          <w:p>
            <w:pPr>
              <w:spacing w:after="20"/>
              <w:ind w:left="20"/>
              <w:jc w:val="both"/>
            </w:pPr>
            <w:r>
              <w:rPr>
                <w:rFonts w:ascii="Times New Roman"/>
                <w:b w:val="false"/>
                <w:i w:val="false"/>
                <w:color w:val="000000"/>
                <w:sz w:val="20"/>
              </w:rPr>
              <w:t>
Машықтар:</w:t>
            </w:r>
          </w:p>
          <w:bookmarkEnd w:id="117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тиімділігіне және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1178"/>
          <w:p>
            <w:pPr>
              <w:spacing w:after="20"/>
              <w:ind w:left="20"/>
              <w:jc w:val="both"/>
            </w:pPr>
            <w:r>
              <w:rPr>
                <w:rFonts w:ascii="Times New Roman"/>
                <w:b w:val="false"/>
                <w:i w:val="false"/>
                <w:color w:val="000000"/>
                <w:sz w:val="20"/>
              </w:rPr>
              <w:t>
Білімі:</w:t>
            </w:r>
          </w:p>
          <w:bookmarkEnd w:id="117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өзгерістер енгізу тәртібі, сондай-ақ ресімдеуге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1179"/>
          <w:p>
            <w:pPr>
              <w:spacing w:after="20"/>
              <w:ind w:left="20"/>
              <w:jc w:val="both"/>
            </w:pPr>
            <w:r>
              <w:rPr>
                <w:rFonts w:ascii="Times New Roman"/>
                <w:b w:val="false"/>
                <w:i w:val="false"/>
                <w:color w:val="000000"/>
                <w:sz w:val="20"/>
              </w:rPr>
              <w:t>
3-дағды:</w:t>
            </w:r>
          </w:p>
          <w:bookmarkEnd w:id="1179"/>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1180"/>
          <w:p>
            <w:pPr>
              <w:spacing w:after="20"/>
              <w:ind w:left="20"/>
              <w:jc w:val="both"/>
            </w:pPr>
            <w:r>
              <w:rPr>
                <w:rFonts w:ascii="Times New Roman"/>
                <w:b w:val="false"/>
                <w:i w:val="false"/>
                <w:color w:val="000000"/>
                <w:sz w:val="20"/>
              </w:rPr>
              <w:t>
Машықтар:</w:t>
            </w:r>
          </w:p>
          <w:bookmarkEnd w:id="1180"/>
          <w:p>
            <w:pPr>
              <w:spacing w:after="20"/>
              <w:ind w:left="20"/>
              <w:jc w:val="both"/>
            </w:pPr>
            <w:r>
              <w:rPr>
                <w:rFonts w:ascii="Times New Roman"/>
                <w:b w:val="false"/>
                <w:i w:val="false"/>
                <w:color w:val="000000"/>
                <w:sz w:val="20"/>
              </w:rPr>
              <w:t>
</w:t>
            </w:r>
            <w:r>
              <w:rPr>
                <w:rFonts w:ascii="Times New Roman"/>
                <w:b w:val="false"/>
                <w:i w:val="false"/>
                <w:color w:val="000000"/>
                <w:sz w:val="20"/>
              </w:rPr>
              <w:t>1. Сот баллистикалық сараптамасын (зерттеуін) жүргізу құқығына біліктілік куәлігін алуға үміткерлерді кәсіптік даярлауға, осы саладағы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4. Оқу-әдістемелік құжаттаманы, оқыту және бақылау құралдарын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1181"/>
          <w:p>
            <w:pPr>
              <w:spacing w:after="20"/>
              <w:ind w:left="20"/>
              <w:jc w:val="both"/>
            </w:pPr>
            <w:r>
              <w:rPr>
                <w:rFonts w:ascii="Times New Roman"/>
                <w:b w:val="false"/>
                <w:i w:val="false"/>
                <w:color w:val="000000"/>
                <w:sz w:val="20"/>
              </w:rPr>
              <w:t>
Білімі:</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Оқу-бағдарламалық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6. Сот сарапшыларын кәсіптік даярлаудың, біліктілігін арттырудың нысандары, түрлері, әдістері мен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1182"/>
          <w:p>
            <w:pPr>
              <w:spacing w:after="20"/>
              <w:ind w:left="20"/>
              <w:jc w:val="both"/>
            </w:pPr>
            <w:r>
              <w:rPr>
                <w:rFonts w:ascii="Times New Roman"/>
                <w:b w:val="false"/>
                <w:i w:val="false"/>
                <w:color w:val="000000"/>
                <w:sz w:val="20"/>
              </w:rPr>
              <w:t>
Командалық жұмыс</w:t>
            </w:r>
          </w:p>
          <w:bookmarkEnd w:id="1182"/>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Сапаға бағдары (зейінділік, байқаушылық)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кезіндегі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деңгейі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Бөлім/бөлімше, сектор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bl>
    <w:bookmarkStart w:name="z3258" w:id="1183"/>
    <w:p>
      <w:pPr>
        <w:spacing w:after="0"/>
        <w:ind w:left="0"/>
        <w:jc w:val="left"/>
      </w:pPr>
      <w:r>
        <w:rPr>
          <w:rFonts w:ascii="Times New Roman"/>
          <w:b/>
          <w:i w:val="false"/>
          <w:color w:val="000000"/>
        </w:rPr>
        <w:t xml:space="preserve"> 4-тарау. Кәсіптік стандарттың техникалық деректері</w:t>
      </w:r>
    </w:p>
    <w:bookmarkEnd w:id="1183"/>
    <w:bookmarkStart w:name="z3259" w:id="1184"/>
    <w:p>
      <w:pPr>
        <w:spacing w:after="0"/>
        <w:ind w:left="0"/>
        <w:jc w:val="both"/>
      </w:pPr>
      <w:r>
        <w:rPr>
          <w:rFonts w:ascii="Times New Roman"/>
          <w:b w:val="false"/>
          <w:i w:val="false"/>
          <w:color w:val="000000"/>
          <w:sz w:val="28"/>
        </w:rPr>
        <w:t xml:space="preserve">
      11. Мемлекеттік органның атауы: </w:t>
      </w:r>
    </w:p>
    <w:bookmarkEnd w:id="1184"/>
    <w:bookmarkStart w:name="z3260" w:id="1185"/>
    <w:p>
      <w:pPr>
        <w:spacing w:after="0"/>
        <w:ind w:left="0"/>
        <w:jc w:val="both"/>
      </w:pPr>
      <w:r>
        <w:rPr>
          <w:rFonts w:ascii="Times New Roman"/>
          <w:b w:val="false"/>
          <w:i w:val="false"/>
          <w:color w:val="000000"/>
          <w:sz w:val="28"/>
        </w:rPr>
        <w:t>
      Қазақстан Республикасы Әділет министрлігі</w:t>
      </w:r>
    </w:p>
    <w:bookmarkEnd w:id="1185"/>
    <w:bookmarkStart w:name="z3261" w:id="1186"/>
    <w:p>
      <w:pPr>
        <w:spacing w:after="0"/>
        <w:ind w:left="0"/>
        <w:jc w:val="both"/>
      </w:pPr>
      <w:r>
        <w:rPr>
          <w:rFonts w:ascii="Times New Roman"/>
          <w:b w:val="false"/>
          <w:i w:val="false"/>
          <w:color w:val="000000"/>
          <w:sz w:val="28"/>
        </w:rPr>
        <w:t>
      Орындаушы: А.М. Сашкен, a.sashken@adilet.gov.kz, 74-06-58.</w:t>
      </w:r>
    </w:p>
    <w:bookmarkEnd w:id="1186"/>
    <w:bookmarkStart w:name="z3262" w:id="1187"/>
    <w:p>
      <w:pPr>
        <w:spacing w:after="0"/>
        <w:ind w:left="0"/>
        <w:jc w:val="both"/>
      </w:pPr>
      <w:r>
        <w:rPr>
          <w:rFonts w:ascii="Times New Roman"/>
          <w:b w:val="false"/>
          <w:i w:val="false"/>
          <w:color w:val="000000"/>
          <w:sz w:val="28"/>
        </w:rPr>
        <w:t>
      12. Әзірлеуге қатысқан ұйымдар (кәсіпорындар):</w:t>
      </w:r>
    </w:p>
    <w:bookmarkEnd w:id="1187"/>
    <w:bookmarkStart w:name="z3263" w:id="1188"/>
    <w:p>
      <w:pPr>
        <w:spacing w:after="0"/>
        <w:ind w:left="0"/>
        <w:jc w:val="both"/>
      </w:pPr>
      <w:r>
        <w:rPr>
          <w:rFonts w:ascii="Times New Roman"/>
          <w:b w:val="false"/>
          <w:i w:val="false"/>
          <w:color w:val="000000"/>
          <w:sz w:val="28"/>
        </w:rPr>
        <w:t xml:space="preserve">
      "Қазақстан Республикасы Әдiлет министрлiгiнің Сот сараптамалары орталығы" республикалық мемлекеттік қазыналық кәсіпорны </w:t>
      </w:r>
    </w:p>
    <w:bookmarkEnd w:id="1188"/>
    <w:bookmarkStart w:name="z3264" w:id="1189"/>
    <w:p>
      <w:pPr>
        <w:spacing w:after="0"/>
        <w:ind w:left="0"/>
        <w:jc w:val="both"/>
      </w:pPr>
      <w:r>
        <w:rPr>
          <w:rFonts w:ascii="Times New Roman"/>
          <w:b w:val="false"/>
          <w:i w:val="false"/>
          <w:color w:val="000000"/>
          <w:sz w:val="28"/>
        </w:rPr>
        <w:t>
      Орындаушы: Г.Ж. Ертаева, expert@cse.kz, 54-10-05.</w:t>
      </w:r>
    </w:p>
    <w:bookmarkEnd w:id="1189"/>
    <w:bookmarkStart w:name="z3265" w:id="1190"/>
    <w:p>
      <w:pPr>
        <w:spacing w:after="0"/>
        <w:ind w:left="0"/>
        <w:jc w:val="both"/>
      </w:pPr>
      <w:r>
        <w:rPr>
          <w:rFonts w:ascii="Times New Roman"/>
          <w:b w:val="false"/>
          <w:i w:val="false"/>
          <w:color w:val="000000"/>
          <w:sz w:val="28"/>
        </w:rPr>
        <w:t>
      13. Сот-сараптама қызметі саласындағы кәсіптік біліктілік бойынша салалық кеңес: 2023 жылғы 12 желтоқсандағы №3 хаттамасы.</w:t>
      </w:r>
    </w:p>
    <w:bookmarkEnd w:id="1190"/>
    <w:bookmarkStart w:name="z3266" w:id="1191"/>
    <w:p>
      <w:pPr>
        <w:spacing w:after="0"/>
        <w:ind w:left="0"/>
        <w:jc w:val="both"/>
      </w:pPr>
      <w:r>
        <w:rPr>
          <w:rFonts w:ascii="Times New Roman"/>
          <w:b w:val="false"/>
          <w:i w:val="false"/>
          <w:color w:val="000000"/>
          <w:sz w:val="28"/>
        </w:rPr>
        <w:t>
      14. Кәсіптік біліктілік бойынша ұлттық орган: 2023 жылғы 14 желтоқсандағы қорытынды.</w:t>
      </w:r>
    </w:p>
    <w:bookmarkEnd w:id="1191"/>
    <w:bookmarkStart w:name="z3267" w:id="1192"/>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2023 жылғы 18 қазан.</w:t>
      </w:r>
    </w:p>
    <w:bookmarkEnd w:id="1192"/>
    <w:bookmarkStart w:name="z3268" w:id="1193"/>
    <w:p>
      <w:pPr>
        <w:spacing w:after="0"/>
        <w:ind w:left="0"/>
        <w:jc w:val="both"/>
      </w:pPr>
      <w:r>
        <w:rPr>
          <w:rFonts w:ascii="Times New Roman"/>
          <w:b w:val="false"/>
          <w:i w:val="false"/>
          <w:color w:val="000000"/>
          <w:sz w:val="28"/>
        </w:rPr>
        <w:t>
      16. Нұсқа нөмірі және шығарылған жылы: 1-нұсқа, 2024 жыл.</w:t>
      </w:r>
    </w:p>
    <w:bookmarkEnd w:id="1193"/>
    <w:bookmarkStart w:name="z3269" w:id="1194"/>
    <w:p>
      <w:pPr>
        <w:spacing w:after="0"/>
        <w:ind w:left="0"/>
        <w:jc w:val="both"/>
      </w:pPr>
      <w:r>
        <w:rPr>
          <w:rFonts w:ascii="Times New Roman"/>
          <w:b w:val="false"/>
          <w:i w:val="false"/>
          <w:color w:val="000000"/>
          <w:sz w:val="28"/>
        </w:rPr>
        <w:t>
      17. Бағдарлы қайта қарау күні: 2027 жылғы 4 қаңтар.</w:t>
      </w:r>
    </w:p>
    <w:bookmarkEnd w:id="1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2024 жылғы 23 қаңтардағы</w:t>
            </w:r>
            <w:r>
              <w:br/>
            </w:r>
            <w:r>
              <w:rPr>
                <w:rFonts w:ascii="Times New Roman"/>
                <w:b w:val="false"/>
                <w:i w:val="false"/>
                <w:color w:val="000000"/>
                <w:sz w:val="20"/>
              </w:rPr>
              <w:t>№ 60 бұйрығына</w:t>
            </w:r>
            <w:r>
              <w:br/>
            </w:r>
            <w:r>
              <w:rPr>
                <w:rFonts w:ascii="Times New Roman"/>
                <w:b w:val="false"/>
                <w:i w:val="false"/>
                <w:color w:val="000000"/>
                <w:sz w:val="20"/>
              </w:rPr>
              <w:t>11-қосымша</w:t>
            </w:r>
          </w:p>
        </w:tc>
      </w:tr>
    </w:tbl>
    <w:bookmarkStart w:name="z3275" w:id="1195"/>
    <w:p>
      <w:pPr>
        <w:spacing w:after="0"/>
        <w:ind w:left="0"/>
        <w:jc w:val="left"/>
      </w:pPr>
      <w:r>
        <w:rPr>
          <w:rFonts w:ascii="Times New Roman"/>
          <w:b/>
          <w:i w:val="false"/>
          <w:color w:val="000000"/>
        </w:rPr>
        <w:t xml:space="preserve"> "Лакты бояу материалдарын, жабындар мен полимер материалдарын сот-сараптамалық зерттеу" кәсіптік стандарты</w:t>
      </w:r>
    </w:p>
    <w:bookmarkEnd w:id="1195"/>
    <w:bookmarkStart w:name="z3276" w:id="1196"/>
    <w:p>
      <w:pPr>
        <w:spacing w:after="0"/>
        <w:ind w:left="0"/>
        <w:jc w:val="left"/>
      </w:pPr>
      <w:r>
        <w:rPr>
          <w:rFonts w:ascii="Times New Roman"/>
          <w:b/>
          <w:i w:val="false"/>
          <w:color w:val="000000"/>
        </w:rPr>
        <w:t xml:space="preserve"> 1-тарау. Жалпы ережелер</w:t>
      </w:r>
    </w:p>
    <w:bookmarkEnd w:id="1196"/>
    <w:bookmarkStart w:name="z3277" w:id="1197"/>
    <w:p>
      <w:pPr>
        <w:spacing w:after="0"/>
        <w:ind w:left="0"/>
        <w:jc w:val="both"/>
      </w:pPr>
      <w:r>
        <w:rPr>
          <w:rFonts w:ascii="Times New Roman"/>
          <w:b w:val="false"/>
          <w:i w:val="false"/>
          <w:color w:val="000000"/>
          <w:sz w:val="28"/>
        </w:rPr>
        <w:t xml:space="preserve">
      1.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"Лакты бояу материалдарын, жабындар мен полимер материалдарын сот-сараптамалық зерттеу" кәсіптік стандарты әзірленді, ол лакты бояу материалдарына, жабындарға және полимерлік материалдарға (бұдан әрі – ЛБМ, ЛБЖ және ПМ) сараптама жүргізу жөніндегі сот сарапшысының біліктілік, құзыреттілік деңгейіне, еңбек мазмұнына, сапасына және жағдайларына қойылатын талаптарды айқындауға арналған және сот-сараптама қызметі саласында қолданылады.</w:t>
      </w:r>
    </w:p>
    <w:bookmarkEnd w:id="1197"/>
    <w:bookmarkStart w:name="z3278" w:id="1198"/>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198"/>
    <w:bookmarkStart w:name="z3279" w:id="1199"/>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199"/>
    <w:bookmarkStart w:name="z3280" w:id="1200"/>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1200"/>
    <w:bookmarkStart w:name="z3281" w:id="1201"/>
    <w:p>
      <w:pPr>
        <w:spacing w:after="0"/>
        <w:ind w:left="0"/>
        <w:jc w:val="both"/>
      </w:pPr>
      <w:r>
        <w:rPr>
          <w:rFonts w:ascii="Times New Roman"/>
          <w:b w:val="false"/>
          <w:i w:val="false"/>
          <w:color w:val="000000"/>
          <w:sz w:val="28"/>
        </w:rPr>
        <w:t>
      3) жазба – қол жеткізілген нәтижелер туралы мәліметтерді қамтитын құжат немесе жүзеге асырылған қызметтің расталуы верификацияның, ескертуші және түзетуші әрекеттердің жүргізілуінің куәлігін ұсыну және қадағалауын рәсімдеу үшін;</w:t>
      </w:r>
    </w:p>
    <w:bookmarkEnd w:id="1201"/>
    <w:bookmarkStart w:name="z3282" w:id="1202"/>
    <w:p>
      <w:pPr>
        <w:spacing w:after="0"/>
        <w:ind w:left="0"/>
        <w:jc w:val="both"/>
      </w:pPr>
      <w:r>
        <w:rPr>
          <w:rFonts w:ascii="Times New Roman"/>
          <w:b w:val="false"/>
          <w:i w:val="false"/>
          <w:color w:val="000000"/>
          <w:sz w:val="28"/>
        </w:rPr>
        <w:t>
      4) ЛБМ, ЛБЖ және ПМ сот-сараптамалық зерттеу мәні – осы объектілердің технологиясы, құрамы және зерттеу әдістері саласындағы арнайы ғылыми білімді пайдалана отырып, сот сараптамасының жалпы ережелері негізінде ЛБМ, ЛБЖ және ПМ сараптамалық зерттеулерінің көмегімен тергеліп жатқан оқиғаның нақты деректерін, мән-жайларын анықтау;</w:t>
      </w:r>
    </w:p>
    <w:bookmarkEnd w:id="1202"/>
    <w:bookmarkStart w:name="z3283" w:id="1203"/>
    <w:p>
      <w:pPr>
        <w:spacing w:after="0"/>
        <w:ind w:left="0"/>
        <w:jc w:val="both"/>
      </w:pPr>
      <w:r>
        <w:rPr>
          <w:rFonts w:ascii="Times New Roman"/>
          <w:b w:val="false"/>
          <w:i w:val="false"/>
          <w:color w:val="000000"/>
          <w:sz w:val="28"/>
        </w:rPr>
        <w:t>
      5) ЛБМ, ЛБЖ және ПМ сот-сараптамалық зерттеу объектілері – лакты бояу жабындары және олардың фрагменттері, лакты бояу материалдарының және олардың жекелеген компоненттерінің үлгілері, лакты бояу материалдары мен жабындарының қабаттары бар тасымалдаушы заттар. Пластмассадан, резеңкеден және пленкалы полимерлі материалдардан жасалған бұйымдар, олардың фрагменттері, полимерлі материалдардың әртүрлі тасымалдаушы заттардағы қабаттары, желімдер мен желім композициялары, олардың іздері-қабаттар.</w:t>
      </w:r>
    </w:p>
    <w:bookmarkEnd w:id="1203"/>
    <w:bookmarkStart w:name="z3284" w:id="1204"/>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204"/>
    <w:bookmarkStart w:name="z3285" w:id="1205"/>
    <w:p>
      <w:pPr>
        <w:spacing w:after="0"/>
        <w:ind w:left="0"/>
        <w:jc w:val="both"/>
      </w:pPr>
      <w:r>
        <w:rPr>
          <w:rFonts w:ascii="Times New Roman"/>
          <w:b w:val="false"/>
          <w:i w:val="false"/>
          <w:color w:val="000000"/>
          <w:sz w:val="28"/>
        </w:rPr>
        <w:t>
      СБШ – Салалық біліктілік шеңбері;</w:t>
      </w:r>
    </w:p>
    <w:bookmarkEnd w:id="1205"/>
    <w:bookmarkStart w:name="z3286" w:id="1206"/>
    <w:p>
      <w:pPr>
        <w:spacing w:after="0"/>
        <w:ind w:left="0"/>
        <w:jc w:val="both"/>
      </w:pPr>
      <w:r>
        <w:rPr>
          <w:rFonts w:ascii="Times New Roman"/>
          <w:b w:val="false"/>
          <w:i w:val="false"/>
          <w:color w:val="000000"/>
          <w:sz w:val="28"/>
        </w:rPr>
        <w:t>
      ЭҚЖЖ-Экономикалық қызмет түрлерінің жалпы мемлекеттік жіктеуіші;</w:t>
      </w:r>
    </w:p>
    <w:bookmarkEnd w:id="1206"/>
    <w:bookmarkStart w:name="z3287" w:id="1207"/>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bookmarkEnd w:id="1207"/>
    <w:bookmarkStart w:name="z3288" w:id="1208"/>
    <w:p>
      <w:pPr>
        <w:spacing w:after="0"/>
        <w:ind w:left="0"/>
        <w:jc w:val="both"/>
      </w:pPr>
      <w:r>
        <w:rPr>
          <w:rFonts w:ascii="Times New Roman"/>
          <w:b w:val="false"/>
          <w:i w:val="false"/>
          <w:color w:val="000000"/>
          <w:sz w:val="28"/>
        </w:rPr>
        <w:t>
      БА – біліктілік анықтамалығы.</w:t>
      </w:r>
    </w:p>
    <w:bookmarkEnd w:id="1208"/>
    <w:bookmarkStart w:name="z3289" w:id="1209"/>
    <w:p>
      <w:pPr>
        <w:spacing w:after="0"/>
        <w:ind w:left="0"/>
        <w:jc w:val="left"/>
      </w:pPr>
      <w:r>
        <w:rPr>
          <w:rFonts w:ascii="Times New Roman"/>
          <w:b/>
          <w:i w:val="false"/>
          <w:color w:val="000000"/>
        </w:rPr>
        <w:t xml:space="preserve"> 2-тарау. Кәсіптік стандарттың төлқұжаты</w:t>
      </w:r>
    </w:p>
    <w:bookmarkEnd w:id="1209"/>
    <w:bookmarkStart w:name="z3290" w:id="1210"/>
    <w:p>
      <w:pPr>
        <w:spacing w:after="0"/>
        <w:ind w:left="0"/>
        <w:jc w:val="both"/>
      </w:pPr>
      <w:r>
        <w:rPr>
          <w:rFonts w:ascii="Times New Roman"/>
          <w:b w:val="false"/>
          <w:i w:val="false"/>
          <w:color w:val="000000"/>
          <w:sz w:val="28"/>
        </w:rPr>
        <w:t>
      4. Кәсіптік стандарттың атауы: "Лакты бояу материалдарын, жабындар мен полимер материалдарын сот-сараптамалық зерттеу".</w:t>
      </w:r>
    </w:p>
    <w:bookmarkEnd w:id="1210"/>
    <w:bookmarkStart w:name="z3291" w:id="1211"/>
    <w:p>
      <w:pPr>
        <w:spacing w:after="0"/>
        <w:ind w:left="0"/>
        <w:jc w:val="both"/>
      </w:pPr>
      <w:r>
        <w:rPr>
          <w:rFonts w:ascii="Times New Roman"/>
          <w:b w:val="false"/>
          <w:i w:val="false"/>
          <w:color w:val="000000"/>
          <w:sz w:val="28"/>
        </w:rPr>
        <w:t>
      5. Кәсітік стандарт коды: O84230.</w:t>
      </w:r>
    </w:p>
    <w:bookmarkEnd w:id="1211"/>
    <w:bookmarkStart w:name="z3292" w:id="1212"/>
    <w:p>
      <w:pPr>
        <w:spacing w:after="0"/>
        <w:ind w:left="0"/>
        <w:jc w:val="both"/>
      </w:pPr>
      <w:r>
        <w:rPr>
          <w:rFonts w:ascii="Times New Roman"/>
          <w:b w:val="false"/>
          <w:i w:val="false"/>
          <w:color w:val="000000"/>
          <w:sz w:val="28"/>
        </w:rPr>
        <w:t>
      6. ЭҚЖЖ сәйкес секциясын, бөлімін, тобын, сыныбын және кіші сыныбын көрсету:</w:t>
      </w:r>
    </w:p>
    <w:bookmarkEnd w:id="1212"/>
    <w:bookmarkStart w:name="z3293" w:id="1213"/>
    <w:p>
      <w:pPr>
        <w:spacing w:after="0"/>
        <w:ind w:left="0"/>
        <w:jc w:val="both"/>
      </w:pPr>
      <w:r>
        <w:rPr>
          <w:rFonts w:ascii="Times New Roman"/>
          <w:b w:val="false"/>
          <w:i w:val="false"/>
          <w:color w:val="000000"/>
          <w:sz w:val="28"/>
        </w:rPr>
        <w:t>
      О – Мемлекеттік басқару және қорғаныс; міндетті әлеуметтік қамсыздандыру;</w:t>
      </w:r>
    </w:p>
    <w:bookmarkEnd w:id="1213"/>
    <w:bookmarkStart w:name="z3294" w:id="1214"/>
    <w:p>
      <w:pPr>
        <w:spacing w:after="0"/>
        <w:ind w:left="0"/>
        <w:jc w:val="both"/>
      </w:pPr>
      <w:r>
        <w:rPr>
          <w:rFonts w:ascii="Times New Roman"/>
          <w:b w:val="false"/>
          <w:i w:val="false"/>
          <w:color w:val="000000"/>
          <w:sz w:val="28"/>
        </w:rPr>
        <w:t>
      84 – Мемлекеттік басқару және қорғаныс; міндетті әлеуметтік қамсыздандыру;</w:t>
      </w:r>
    </w:p>
    <w:bookmarkEnd w:id="1214"/>
    <w:bookmarkStart w:name="z3295" w:id="1215"/>
    <w:p>
      <w:pPr>
        <w:spacing w:after="0"/>
        <w:ind w:left="0"/>
        <w:jc w:val="both"/>
      </w:pPr>
      <w:r>
        <w:rPr>
          <w:rFonts w:ascii="Times New Roman"/>
          <w:b w:val="false"/>
          <w:i w:val="false"/>
          <w:color w:val="000000"/>
          <w:sz w:val="28"/>
        </w:rPr>
        <w:t>
      842 – Мемлекеттің жалпы қоғамға қызмет көрсетуі;</w:t>
      </w:r>
    </w:p>
    <w:bookmarkEnd w:id="1215"/>
    <w:bookmarkStart w:name="z3296" w:id="1216"/>
    <w:p>
      <w:pPr>
        <w:spacing w:after="0"/>
        <w:ind w:left="0"/>
        <w:jc w:val="both"/>
      </w:pPr>
      <w:r>
        <w:rPr>
          <w:rFonts w:ascii="Times New Roman"/>
          <w:b w:val="false"/>
          <w:i w:val="false"/>
          <w:color w:val="000000"/>
          <w:sz w:val="28"/>
        </w:rPr>
        <w:t>
      8423 – Әділет және сот төрелігі саласындағы қызмет;</w:t>
      </w:r>
    </w:p>
    <w:bookmarkEnd w:id="1216"/>
    <w:bookmarkStart w:name="z3297" w:id="1217"/>
    <w:p>
      <w:pPr>
        <w:spacing w:after="0"/>
        <w:ind w:left="0"/>
        <w:jc w:val="both"/>
      </w:pPr>
      <w:r>
        <w:rPr>
          <w:rFonts w:ascii="Times New Roman"/>
          <w:b w:val="false"/>
          <w:i w:val="false"/>
          <w:color w:val="000000"/>
          <w:sz w:val="28"/>
        </w:rPr>
        <w:t>
      84230 – Әділет және сот төрелігі саласындағы қызмет.</w:t>
      </w:r>
    </w:p>
    <w:bookmarkEnd w:id="1217"/>
    <w:bookmarkStart w:name="z3298" w:id="1218"/>
    <w:p>
      <w:pPr>
        <w:spacing w:after="0"/>
        <w:ind w:left="0"/>
        <w:jc w:val="both"/>
      </w:pPr>
      <w:r>
        <w:rPr>
          <w:rFonts w:ascii="Times New Roman"/>
          <w:b w:val="false"/>
          <w:i w:val="false"/>
          <w:color w:val="000000"/>
          <w:sz w:val="28"/>
        </w:rPr>
        <w:t>
      7. Кәсіптік стандарттың қысқаша сипаттамасы: осы стандарт сот сараптамаларын (зерттеулерін) жүргізу құқығына біліктілік куәлігі бар сарапшыларға, оның ішінде "Лакты бояу материалдарын, жабындар мен полимер материалдарын сот-сараптамалық зерттеу" мамандығы бойынша лицензия негізінде сот-сараптама қызметімен айналысатын жеке тұлғаларға қойылатын талаптарды, сондай-ақ сот сараптамасы органының бөлім/бөлімше, сектор басшысына қойылатын талаптарды сипаттайды.</w:t>
      </w:r>
    </w:p>
    <w:bookmarkEnd w:id="1218"/>
    <w:bookmarkStart w:name="z3299" w:id="1219"/>
    <w:p>
      <w:pPr>
        <w:spacing w:after="0"/>
        <w:ind w:left="0"/>
        <w:jc w:val="both"/>
      </w:pPr>
      <w:r>
        <w:rPr>
          <w:rFonts w:ascii="Times New Roman"/>
          <w:b w:val="false"/>
          <w:i w:val="false"/>
          <w:color w:val="000000"/>
          <w:sz w:val="28"/>
        </w:rPr>
        <w:t>
      8. Кәсіптер карточкаларының тізімі:</w:t>
      </w:r>
    </w:p>
    <w:bookmarkEnd w:id="1219"/>
    <w:bookmarkStart w:name="z3300" w:id="1220"/>
    <w:p>
      <w:pPr>
        <w:spacing w:after="0"/>
        <w:ind w:left="0"/>
        <w:jc w:val="both"/>
      </w:pPr>
      <w:r>
        <w:rPr>
          <w:rFonts w:ascii="Times New Roman"/>
          <w:b w:val="false"/>
          <w:i w:val="false"/>
          <w:color w:val="000000"/>
          <w:sz w:val="28"/>
        </w:rPr>
        <w:t>
      1) бөлім басшысы (өзге салаларда мамандандырылған) – СБШ бойынша 6 біліктілік деңгейі;</w:t>
      </w:r>
    </w:p>
    <w:bookmarkEnd w:id="1220"/>
    <w:bookmarkStart w:name="z3301" w:id="1221"/>
    <w:p>
      <w:pPr>
        <w:spacing w:after="0"/>
        <w:ind w:left="0"/>
        <w:jc w:val="both"/>
      </w:pPr>
      <w:r>
        <w:rPr>
          <w:rFonts w:ascii="Times New Roman"/>
          <w:b w:val="false"/>
          <w:i w:val="false"/>
          <w:color w:val="000000"/>
          <w:sz w:val="28"/>
        </w:rPr>
        <w:t>
      2) сот сарапшылары – СБШ бойынша 6 біліктілік деңгейі.</w:t>
      </w:r>
    </w:p>
    <w:bookmarkEnd w:id="1221"/>
    <w:bookmarkStart w:name="z3302" w:id="1222"/>
    <w:p>
      <w:pPr>
        <w:spacing w:after="0"/>
        <w:ind w:left="0"/>
        <w:jc w:val="left"/>
      </w:pPr>
      <w:r>
        <w:rPr>
          <w:rFonts w:ascii="Times New Roman"/>
          <w:b/>
          <w:i w:val="false"/>
          <w:color w:val="000000"/>
        </w:rPr>
        <w:t xml:space="preserve"> 3-тарау. Кәсіптер карточкалары</w:t>
      </w:r>
    </w:p>
    <w:bookmarkEnd w:id="1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"Бөлім басшысы (өзге салаларда мамандандырылған)"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(өзге салаларда мамандандырылған)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(6B051 биологиялық және сабақтас ғылымдар (биология, биотехнологимя), 6B053 физикалық және химиялық ғылымдар (химия)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1223"/>
          <w:p>
            <w:pPr>
              <w:spacing w:after="20"/>
              <w:ind w:left="20"/>
              <w:jc w:val="both"/>
            </w:pPr>
            <w:r>
              <w:rPr>
                <w:rFonts w:ascii="Times New Roman"/>
                <w:b w:val="false"/>
                <w:i w:val="false"/>
                <w:color w:val="000000"/>
                <w:sz w:val="20"/>
              </w:rPr>
              <w:t>
Бөлім/бөлім жетекшсі</w:t>
            </w:r>
          </w:p>
          <w:bookmarkEnd w:id="1223"/>
          <w:p>
            <w:pPr>
              <w:spacing w:after="20"/>
              <w:ind w:left="20"/>
              <w:jc w:val="both"/>
            </w:pPr>
            <w:r>
              <w:rPr>
                <w:rFonts w:ascii="Times New Roman"/>
                <w:b w:val="false"/>
                <w:i w:val="false"/>
                <w:color w:val="000000"/>
                <w:sz w:val="20"/>
              </w:rPr>
              <w:t>
Сектор жетекшісі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Лакты бояу материалдары, жабындар мен полимер материалдарына сот-сараптамалық зерттеуін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жұмысына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1224"/>
          <w:p>
            <w:pPr>
              <w:spacing w:after="20"/>
              <w:ind w:left="20"/>
              <w:jc w:val="both"/>
            </w:pPr>
            <w:r>
              <w:rPr>
                <w:rFonts w:ascii="Times New Roman"/>
                <w:b w:val="false"/>
                <w:i w:val="false"/>
                <w:color w:val="000000"/>
                <w:sz w:val="20"/>
              </w:rPr>
              <w:t>
1-еңбек функциясы:</w:t>
            </w:r>
          </w:p>
          <w:bookmarkEnd w:id="1224"/>
          <w:p>
            <w:pPr>
              <w:spacing w:after="20"/>
              <w:ind w:left="20"/>
              <w:jc w:val="both"/>
            </w:pPr>
            <w:r>
              <w:rPr>
                <w:rFonts w:ascii="Times New Roman"/>
                <w:b w:val="false"/>
                <w:i w:val="false"/>
                <w:color w:val="000000"/>
                <w:sz w:val="20"/>
              </w:rPr>
              <w:t>
Бөлімше жұмысына басшылық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1225"/>
          <w:p>
            <w:pPr>
              <w:spacing w:after="20"/>
              <w:ind w:left="20"/>
              <w:jc w:val="both"/>
            </w:pPr>
            <w:r>
              <w:rPr>
                <w:rFonts w:ascii="Times New Roman"/>
                <w:b w:val="false"/>
                <w:i w:val="false"/>
                <w:color w:val="000000"/>
                <w:sz w:val="20"/>
              </w:rPr>
              <w:t>
1-дағды:</w:t>
            </w:r>
          </w:p>
          <w:bookmarkEnd w:id="1225"/>
          <w:p>
            <w:pPr>
              <w:spacing w:after="20"/>
              <w:ind w:left="20"/>
              <w:jc w:val="both"/>
            </w:pPr>
            <w:r>
              <w:rPr>
                <w:rFonts w:ascii="Times New Roman"/>
                <w:b w:val="false"/>
                <w:i w:val="false"/>
                <w:color w:val="000000"/>
                <w:sz w:val="20"/>
              </w:rPr>
              <w:t>
Бөлімшенің перспективалық және ағымдағы жұмыс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1226"/>
          <w:p>
            <w:pPr>
              <w:spacing w:after="20"/>
              <w:ind w:left="20"/>
              <w:jc w:val="both"/>
            </w:pPr>
            <w:r>
              <w:rPr>
                <w:rFonts w:ascii="Times New Roman"/>
                <w:b w:val="false"/>
                <w:i w:val="false"/>
                <w:color w:val="000000"/>
                <w:sz w:val="20"/>
              </w:rPr>
              <w:t>
Машықтар:</w:t>
            </w:r>
          </w:p>
          <w:bookmarkEnd w:id="1226"/>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Бөлімшенің қысқа мерзімді және ұзақ мерзімді жұмыс жоспарларын қалыптастыру, олардың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Бөлімшенің мақсаттарын және оның осы мақсаттарға қол жеткізу көрсеткіштерін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 қызметіндегі негізгі тәуекелдерді және оларды жою немесе азайту әдістерін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 процестерінің тиімділігінің негізгі көрсеткіштерін айқындау;</w:t>
            </w:r>
          </w:p>
          <w:p>
            <w:pPr>
              <w:spacing w:after="20"/>
              <w:ind w:left="20"/>
              <w:jc w:val="both"/>
            </w:pPr>
            <w:r>
              <w:rPr>
                <w:rFonts w:ascii="Times New Roman"/>
                <w:b w:val="false"/>
                <w:i w:val="false"/>
                <w:color w:val="000000"/>
                <w:sz w:val="20"/>
              </w:rPr>
              <w:t>
5. Өндірістік есептерді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1227"/>
          <w:p>
            <w:pPr>
              <w:spacing w:after="20"/>
              <w:ind w:left="20"/>
              <w:jc w:val="both"/>
            </w:pPr>
            <w:r>
              <w:rPr>
                <w:rFonts w:ascii="Times New Roman"/>
                <w:b w:val="false"/>
                <w:i w:val="false"/>
                <w:color w:val="000000"/>
                <w:sz w:val="20"/>
              </w:rPr>
              <w:t>
Білімі:</w:t>
            </w:r>
          </w:p>
          <w:bookmarkEnd w:id="1227"/>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стратегиясы/саясаты, мақсаттары, даму жоспарлары және басқа да нормативтік құқықтық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стратегиялық және бюджеттік жоспарлау, ұйымдастырушылық даму саласындағы теориялық және практикалық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Жоспарлау және әкімшілендіру негіздері.</w:t>
            </w:r>
          </w:p>
          <w:p>
            <w:pPr>
              <w:spacing w:after="20"/>
              <w:ind w:left="20"/>
              <w:jc w:val="both"/>
            </w:pPr>
            <w:r>
              <w:rPr>
                <w:rFonts w:ascii="Times New Roman"/>
                <w:b w:val="false"/>
                <w:i w:val="false"/>
                <w:color w:val="000000"/>
                <w:sz w:val="20"/>
              </w:rPr>
              <w:t xml:space="preserve">
4. Сараптама жүргізу туралы есептілікті жасау тәртібі мен мерзімдері.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1228"/>
          <w:p>
            <w:pPr>
              <w:spacing w:after="20"/>
              <w:ind w:left="20"/>
              <w:jc w:val="both"/>
            </w:pPr>
            <w:r>
              <w:rPr>
                <w:rFonts w:ascii="Times New Roman"/>
                <w:b w:val="false"/>
                <w:i w:val="false"/>
                <w:color w:val="000000"/>
                <w:sz w:val="20"/>
              </w:rPr>
              <w:t>
2-дағды:</w:t>
            </w:r>
          </w:p>
          <w:bookmarkEnd w:id="1228"/>
          <w:p>
            <w:pPr>
              <w:spacing w:after="20"/>
              <w:ind w:left="20"/>
              <w:jc w:val="both"/>
            </w:pPr>
            <w:r>
              <w:rPr>
                <w:rFonts w:ascii="Times New Roman"/>
                <w:b w:val="false"/>
                <w:i w:val="false"/>
                <w:color w:val="000000"/>
                <w:sz w:val="20"/>
              </w:rPr>
              <w:t>
Бөлімшенің жұмысын ұйымдастыру және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1229"/>
          <w:p>
            <w:pPr>
              <w:spacing w:after="20"/>
              <w:ind w:left="20"/>
              <w:jc w:val="both"/>
            </w:pPr>
            <w:r>
              <w:rPr>
                <w:rFonts w:ascii="Times New Roman"/>
                <w:b w:val="false"/>
                <w:i w:val="false"/>
                <w:color w:val="000000"/>
                <w:sz w:val="20"/>
              </w:rPr>
              <w:t>
Машықтар:</w:t>
            </w:r>
          </w:p>
          <w:bookmarkEnd w:id="1229"/>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жұмысына басшылық жасау, міндеттерді қалыптастыру және олардың орындалуын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ұйымның басқа бөлімшелерімен және өзге де ұйымдардың өкілдерімен бөлімшенің тиімді өзара іс-қимылын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Бөлімшенің материалдық-техникалық ресурстарға қажеттілігін анықтау бойынша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Материалдық-техникалық жабдықтау мен жарақтандыруға өтінімдер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 қызметінің тиімділігін талдау және бағалау, орындалған жұмыс нәтижелері бойынша бағыныстыларға кері байланыс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Қызметкерлерді тиімді ынталандыру жүйесін әзірлеу. Жанжалды жағдайлардың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Бөлімшенің персоналға қажеттілігін айқындау, сондай-ақ олардың кәсіптік деңгейін ескере отырып, персоналды іріктеуді жүзеге асыру. Жаңадан қабылданған персоналды бейімдеу бойынша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Сот сараптамасы органы басшысының қарауына қызметкерлерді тағайындау, ауыстыру және жұмыстан босату туралы ұсынымдар, оларды көтермелеу туралы немесе оларға жаза қолдану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Персоналды даярлауды, біліктілігін арттыруды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Бөлімше ресурстарын ұтымды пайдалануды, жабдықтар мен аспаптардың сақталуы мен жұмыс жағдайын қамтамасыз ету;</w:t>
            </w:r>
          </w:p>
          <w:p>
            <w:pPr>
              <w:spacing w:after="20"/>
              <w:ind w:left="20"/>
              <w:jc w:val="both"/>
            </w:pPr>
            <w:r>
              <w:rPr>
                <w:rFonts w:ascii="Times New Roman"/>
                <w:b w:val="false"/>
                <w:i w:val="false"/>
                <w:color w:val="000000"/>
                <w:sz w:val="20"/>
              </w:rPr>
              <w:t>
11. Нұсқамалықты өткізуді ұйымдастыру, еңбекті қорғау, қауіпсіздік техникасы, өндірістік санитария, өрт қауіпсіздігі, сондай-ақ санитариялық-эпидемиологиялық талаптар жөніндегі нұсқаулықтардың, қағидалар мен нормалардың сақталуына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1230"/>
          <w:p>
            <w:pPr>
              <w:spacing w:after="20"/>
              <w:ind w:left="20"/>
              <w:jc w:val="both"/>
            </w:pPr>
            <w:r>
              <w:rPr>
                <w:rFonts w:ascii="Times New Roman"/>
                <w:b w:val="false"/>
                <w:i w:val="false"/>
                <w:color w:val="000000"/>
                <w:sz w:val="20"/>
              </w:rPr>
              <w:t>
Білімі:</w:t>
            </w:r>
          </w:p>
          <w:bookmarkEnd w:id="123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ұйымдастырудың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Адами ресурстарды басқару, персоналды оқыту және дамыту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қызметін бағалау әдістері, қызметкерлерді ынталандырудың, олардың қатысу деңгейін арттырудың әдістемелері мен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ұйымдастырудың және басқарудың, еңбек заңнамасының негіздері; ішкі еңбек тәртібі қағидалары; еңбек қауіпсіздігі және еңбекті қорғаудың, өндірістік санитарияның, өрт және санитариялық-эпидемиологиялық қауіпсіздіктің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Тауарлық-материалдық құндылықтардың кірісін бақылау, оларды есепке алу және есептен шығару тәртібі;</w:t>
            </w:r>
          </w:p>
          <w:p>
            <w:pPr>
              <w:spacing w:after="20"/>
              <w:ind w:left="20"/>
              <w:jc w:val="both"/>
            </w:pPr>
            <w:r>
              <w:rPr>
                <w:rFonts w:ascii="Times New Roman"/>
                <w:b w:val="false"/>
                <w:i w:val="false"/>
                <w:color w:val="000000"/>
                <w:sz w:val="20"/>
              </w:rPr>
              <w:t>
8. Пайдаланылатын техникалық құралдарды пайдалану және оларға қызмет көрсету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1231"/>
          <w:p>
            <w:pPr>
              <w:spacing w:after="20"/>
              <w:ind w:left="20"/>
              <w:jc w:val="both"/>
            </w:pPr>
            <w:r>
              <w:rPr>
                <w:rFonts w:ascii="Times New Roman"/>
                <w:b w:val="false"/>
                <w:i w:val="false"/>
                <w:color w:val="000000"/>
                <w:sz w:val="20"/>
              </w:rPr>
              <w:t>
3-дағды:</w:t>
            </w:r>
          </w:p>
          <w:bookmarkEnd w:id="1231"/>
          <w:p>
            <w:pPr>
              <w:spacing w:after="20"/>
              <w:ind w:left="20"/>
              <w:jc w:val="both"/>
            </w:pPr>
            <w:r>
              <w:rPr>
                <w:rFonts w:ascii="Times New Roman"/>
                <w:b w:val="false"/>
                <w:i w:val="false"/>
                <w:color w:val="000000"/>
                <w:sz w:val="20"/>
              </w:rPr>
              <w:t>
Бөлімше жұмыстарының орындалу барысын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1232"/>
          <w:p>
            <w:pPr>
              <w:spacing w:after="20"/>
              <w:ind w:left="20"/>
              <w:jc w:val="both"/>
            </w:pPr>
            <w:r>
              <w:rPr>
                <w:rFonts w:ascii="Times New Roman"/>
                <w:b w:val="false"/>
                <w:i w:val="false"/>
                <w:color w:val="000000"/>
                <w:sz w:val="20"/>
              </w:rPr>
              <w:t>
Машықтар:</w:t>
            </w:r>
          </w:p>
          <w:bookmarkEnd w:id="1232"/>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жоспар-кестелерінің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Құрал-сайманның, аппаратура мен жабдықтардың дұрыс пайдаланылуын, персоналдың қауіпсіздік техникасы қағидаларын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 жүргізу сапасын ішкі бақылау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қорытындыны сарапшының тәуелсіздігі қағидатын сақтай отырып, жүргізілген зерттеудің толықтығын, тұжырымдардың ғылыми негізділігін, алынған нәтижелердің дұрыстығын және сараптамалық қорытындыны ресімдеу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лауазымдық міндеттерін, оның ішінде сот сараптамасы саласындағы әдеп қағидаттарын, ақпараттың құпиялылығын орындауын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Сарапшының қорытындыларын ішкі және сыртқы рецензиялау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Сараптамалық қателіктердің алдын алуды жүргізу;</w:t>
            </w:r>
          </w:p>
          <w:p>
            <w:pPr>
              <w:spacing w:after="20"/>
              <w:ind w:left="20"/>
              <w:jc w:val="both"/>
            </w:pPr>
            <w:r>
              <w:rPr>
                <w:rFonts w:ascii="Times New Roman"/>
                <w:b w:val="false"/>
                <w:i w:val="false"/>
                <w:color w:val="000000"/>
                <w:sz w:val="20"/>
              </w:rPr>
              <w:t>
8. Қойылған мақсаттарға қол жеткізу мониторингін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1233"/>
          <w:p>
            <w:pPr>
              <w:spacing w:after="20"/>
              <w:ind w:left="20"/>
              <w:jc w:val="both"/>
            </w:pPr>
            <w:r>
              <w:rPr>
                <w:rFonts w:ascii="Times New Roman"/>
                <w:b w:val="false"/>
                <w:i w:val="false"/>
                <w:color w:val="000000"/>
                <w:sz w:val="20"/>
              </w:rPr>
              <w:t>
Білімі:</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қолданылатын жабдықтар мен аппаратураларды пайдаланудың негізгі технологиялық процестері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зерттеулер өндірісінің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4. Құпия қызметтік ақпаратты қорғау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1234"/>
          <w:p>
            <w:pPr>
              <w:spacing w:after="20"/>
              <w:ind w:left="20"/>
              <w:jc w:val="both"/>
            </w:pPr>
            <w:r>
              <w:rPr>
                <w:rFonts w:ascii="Times New Roman"/>
                <w:b w:val="false"/>
                <w:i w:val="false"/>
                <w:color w:val="000000"/>
                <w:sz w:val="20"/>
              </w:rPr>
              <w:t>
2-еңбек функциясы:</w:t>
            </w:r>
          </w:p>
          <w:bookmarkEnd w:id="1234"/>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1235"/>
          <w:p>
            <w:pPr>
              <w:spacing w:after="20"/>
              <w:ind w:left="20"/>
              <w:jc w:val="both"/>
            </w:pPr>
            <w:r>
              <w:rPr>
                <w:rFonts w:ascii="Times New Roman"/>
                <w:b w:val="false"/>
                <w:i w:val="false"/>
                <w:color w:val="000000"/>
                <w:sz w:val="20"/>
              </w:rPr>
              <w:t xml:space="preserve">
1-дағды: </w:t>
            </w:r>
          </w:p>
          <w:bookmarkEnd w:id="1235"/>
          <w:p>
            <w:pPr>
              <w:spacing w:after="20"/>
              <w:ind w:left="20"/>
              <w:jc w:val="both"/>
            </w:pPr>
            <w:r>
              <w:rPr>
                <w:rFonts w:ascii="Times New Roman"/>
                <w:b w:val="false"/>
                <w:i w:val="false"/>
                <w:color w:val="000000"/>
                <w:sz w:val="20"/>
              </w:rPr>
              <w:t>
Сот сараптамаларын жүргізу бойынша сараптамаларды тағайындайтын органдармен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1236"/>
          <w:p>
            <w:pPr>
              <w:spacing w:after="20"/>
              <w:ind w:left="20"/>
              <w:jc w:val="both"/>
            </w:pPr>
            <w:r>
              <w:rPr>
                <w:rFonts w:ascii="Times New Roman"/>
                <w:b w:val="false"/>
                <w:i w:val="false"/>
                <w:color w:val="000000"/>
                <w:sz w:val="20"/>
              </w:rPr>
              <w:t>
Машықтар:</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 ретінде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1237"/>
          <w:p>
            <w:pPr>
              <w:spacing w:after="20"/>
              <w:ind w:left="20"/>
              <w:jc w:val="both"/>
            </w:pPr>
            <w:r>
              <w:rPr>
                <w:rFonts w:ascii="Times New Roman"/>
                <w:b w:val="false"/>
                <w:i w:val="false"/>
                <w:color w:val="000000"/>
                <w:sz w:val="20"/>
              </w:rPr>
              <w:t>
Білімі:</w:t>
            </w:r>
          </w:p>
          <w:bookmarkEnd w:id="123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жөніндегі тарифтер мен әдістер.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1238"/>
          <w:p>
            <w:pPr>
              <w:spacing w:after="20"/>
              <w:ind w:left="20"/>
              <w:jc w:val="both"/>
            </w:pPr>
            <w:r>
              <w:rPr>
                <w:rFonts w:ascii="Times New Roman"/>
                <w:b w:val="false"/>
                <w:i w:val="false"/>
                <w:color w:val="000000"/>
                <w:sz w:val="20"/>
              </w:rPr>
              <w:t>
2-дағды:</w:t>
            </w:r>
          </w:p>
          <w:bookmarkEnd w:id="1238"/>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1239"/>
          <w:p>
            <w:pPr>
              <w:spacing w:after="20"/>
              <w:ind w:left="20"/>
              <w:jc w:val="both"/>
            </w:pPr>
            <w:r>
              <w:rPr>
                <w:rFonts w:ascii="Times New Roman"/>
                <w:b w:val="false"/>
                <w:i w:val="false"/>
                <w:color w:val="000000"/>
                <w:sz w:val="20"/>
              </w:rPr>
              <w:t>
Машықтар:</w:t>
            </w:r>
          </w:p>
          <w:bookmarkEnd w:id="1239"/>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1240"/>
          <w:p>
            <w:pPr>
              <w:spacing w:after="20"/>
              <w:ind w:left="20"/>
              <w:jc w:val="both"/>
            </w:pPr>
            <w:r>
              <w:rPr>
                <w:rFonts w:ascii="Times New Roman"/>
                <w:b w:val="false"/>
                <w:i w:val="false"/>
                <w:color w:val="000000"/>
                <w:sz w:val="20"/>
              </w:rPr>
              <w:t>
Білімі:</w:t>
            </w:r>
          </w:p>
          <w:bookmarkEnd w:id="124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Қылмыстық және азаматтық істер,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3. Сот экспертологиясы және криминалистика негіздері.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1241"/>
          <w:p>
            <w:pPr>
              <w:spacing w:after="20"/>
              <w:ind w:left="20"/>
              <w:jc w:val="both"/>
            </w:pPr>
            <w:r>
              <w:rPr>
                <w:rFonts w:ascii="Times New Roman"/>
                <w:b w:val="false"/>
                <w:i w:val="false"/>
                <w:color w:val="000000"/>
                <w:sz w:val="20"/>
              </w:rPr>
              <w:t>
1-қосымша еңбек функциясы:</w:t>
            </w:r>
          </w:p>
          <w:bookmarkEnd w:id="1241"/>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1242"/>
          <w:p>
            <w:pPr>
              <w:spacing w:after="20"/>
              <w:ind w:left="20"/>
              <w:jc w:val="both"/>
            </w:pPr>
            <w:r>
              <w:rPr>
                <w:rFonts w:ascii="Times New Roman"/>
                <w:b w:val="false"/>
                <w:i w:val="false"/>
                <w:color w:val="000000"/>
                <w:sz w:val="20"/>
              </w:rPr>
              <w:t xml:space="preserve">
1-дағды: </w:t>
            </w:r>
          </w:p>
          <w:bookmarkEnd w:id="1242"/>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1243"/>
          <w:p>
            <w:pPr>
              <w:spacing w:after="20"/>
              <w:ind w:left="20"/>
              <w:jc w:val="both"/>
            </w:pPr>
            <w:r>
              <w:rPr>
                <w:rFonts w:ascii="Times New Roman"/>
                <w:b w:val="false"/>
                <w:i w:val="false"/>
                <w:color w:val="000000"/>
                <w:sz w:val="20"/>
              </w:rPr>
              <w:t>
Машықтар:</w:t>
            </w:r>
          </w:p>
          <w:bookmarkEnd w:id="1243"/>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лакты бояу материалдарын, жабындар мен полимер материалдарын сот-сараптамалық зерттеуінің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1244"/>
          <w:p>
            <w:pPr>
              <w:spacing w:after="20"/>
              <w:ind w:left="20"/>
              <w:jc w:val="both"/>
            </w:pPr>
            <w:r>
              <w:rPr>
                <w:rFonts w:ascii="Times New Roman"/>
                <w:b w:val="false"/>
                <w:i w:val="false"/>
                <w:color w:val="000000"/>
                <w:sz w:val="20"/>
              </w:rPr>
              <w:t>
Білімі:</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жүргізудің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 мен жарияланымдар нәтижелерінің мазмұнына және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5.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1245"/>
          <w:p>
            <w:pPr>
              <w:spacing w:after="20"/>
              <w:ind w:left="20"/>
              <w:jc w:val="both"/>
            </w:pPr>
            <w:r>
              <w:rPr>
                <w:rFonts w:ascii="Times New Roman"/>
                <w:b w:val="false"/>
                <w:i w:val="false"/>
                <w:color w:val="000000"/>
                <w:sz w:val="20"/>
              </w:rPr>
              <w:t xml:space="preserve">
2-дағды: </w:t>
            </w:r>
          </w:p>
          <w:bookmarkEnd w:id="1245"/>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2" w:id="1246"/>
          <w:p>
            <w:pPr>
              <w:spacing w:after="20"/>
              <w:ind w:left="20"/>
              <w:jc w:val="both"/>
            </w:pPr>
            <w:r>
              <w:rPr>
                <w:rFonts w:ascii="Times New Roman"/>
                <w:b w:val="false"/>
                <w:i w:val="false"/>
                <w:color w:val="000000"/>
                <w:sz w:val="20"/>
              </w:rPr>
              <w:t>
Машықтар:</w:t>
            </w:r>
          </w:p>
          <w:bookmarkEnd w:id="124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 мен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1247"/>
          <w:p>
            <w:pPr>
              <w:spacing w:after="20"/>
              <w:ind w:left="20"/>
              <w:jc w:val="both"/>
            </w:pPr>
            <w:r>
              <w:rPr>
                <w:rFonts w:ascii="Times New Roman"/>
                <w:b w:val="false"/>
                <w:i w:val="false"/>
                <w:color w:val="000000"/>
                <w:sz w:val="20"/>
              </w:rPr>
              <w:t>
Білімі:</w:t>
            </w:r>
          </w:p>
          <w:bookmarkEnd w:id="124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"Құқықтық актілер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3. Нормативтік құқықтық актілерді әзірлеу, қабылдау, өзгеріс енгізу, сондай-ақ нормативтік құқықтық актілерді ресімдеудің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1248"/>
          <w:p>
            <w:pPr>
              <w:spacing w:after="20"/>
              <w:ind w:left="20"/>
              <w:jc w:val="both"/>
            </w:pPr>
            <w:r>
              <w:rPr>
                <w:rFonts w:ascii="Times New Roman"/>
                <w:b w:val="false"/>
                <w:i w:val="false"/>
                <w:color w:val="000000"/>
                <w:sz w:val="20"/>
              </w:rPr>
              <w:t xml:space="preserve">
3-дағды: </w:t>
            </w:r>
          </w:p>
          <w:bookmarkEnd w:id="1248"/>
          <w:p>
            <w:pPr>
              <w:spacing w:after="20"/>
              <w:ind w:left="20"/>
              <w:jc w:val="both"/>
            </w:pPr>
            <w:r>
              <w:rPr>
                <w:rFonts w:ascii="Times New Roman"/>
                <w:b w:val="false"/>
                <w:i w:val="false"/>
                <w:color w:val="000000"/>
                <w:sz w:val="20"/>
              </w:rPr>
              <w:t>
Сот сарапшыларын кәсіптік даярлауға, олардың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1249"/>
          <w:p>
            <w:pPr>
              <w:spacing w:after="20"/>
              <w:ind w:left="20"/>
              <w:jc w:val="both"/>
            </w:pPr>
            <w:r>
              <w:rPr>
                <w:rFonts w:ascii="Times New Roman"/>
                <w:b w:val="false"/>
                <w:i w:val="false"/>
                <w:color w:val="000000"/>
                <w:sz w:val="20"/>
              </w:rPr>
              <w:t>
Машықтар:</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1. Лакты бояу материалдарын, жабындар мен полимер материалдарын сот-сараптамалық зерттеу жүргізу құқығына біліктілік куәлігін алуға үміткерлерді кәсіптік даярлауға, осы бағыттағы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1250"/>
          <w:p>
            <w:pPr>
              <w:spacing w:after="20"/>
              <w:ind w:left="20"/>
              <w:jc w:val="both"/>
            </w:pPr>
            <w:r>
              <w:rPr>
                <w:rFonts w:ascii="Times New Roman"/>
                <w:b w:val="false"/>
                <w:i w:val="false"/>
                <w:color w:val="000000"/>
                <w:sz w:val="20"/>
              </w:rPr>
              <w:t>
Білімі:</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сарапшыларын кәсіптік даярлаудың, біліктілігін арттырудың нысандары, түрлері,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шығындарын қаржыландыру тәртібі;</w:t>
            </w:r>
          </w:p>
          <w:p>
            <w:pPr>
              <w:spacing w:after="20"/>
              <w:ind w:left="20"/>
              <w:jc w:val="both"/>
            </w:pPr>
            <w:r>
              <w:rPr>
                <w:rFonts w:ascii="Times New Roman"/>
                <w:b w:val="false"/>
                <w:i w:val="false"/>
                <w:color w:val="000000"/>
                <w:sz w:val="20"/>
              </w:rPr>
              <w:t>
8. Кадрларды даярлау және біліктілігін арттыру жөніндегі есептілікті жасау тәртібі.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1251"/>
          <w:p>
            <w:pPr>
              <w:spacing w:after="20"/>
              <w:ind w:left="20"/>
              <w:jc w:val="both"/>
            </w:pPr>
            <w:r>
              <w:rPr>
                <w:rFonts w:ascii="Times New Roman"/>
                <w:b w:val="false"/>
                <w:i w:val="false"/>
                <w:color w:val="000000"/>
                <w:sz w:val="20"/>
              </w:rPr>
              <w:t>
Ұжымды басқару</w:t>
            </w:r>
          </w:p>
          <w:bookmarkEnd w:id="1251"/>
          <w:p>
            <w:pPr>
              <w:spacing w:after="20"/>
              <w:ind w:left="20"/>
              <w:jc w:val="both"/>
            </w:pPr>
            <w:r>
              <w:rPr>
                <w:rFonts w:ascii="Times New Roman"/>
                <w:b w:val="false"/>
                <w:i w:val="false"/>
                <w:color w:val="000000"/>
                <w:sz w:val="20"/>
              </w:rPr>
              <w:t>
</w:t>
            </w:r>
            <w:r>
              <w:rPr>
                <w:rFonts w:ascii="Times New Roman"/>
                <w:b w:val="false"/>
                <w:i w:val="false"/>
                <w:color w:val="000000"/>
                <w:sz w:val="20"/>
              </w:rPr>
              <w:t>Топтық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бағдары/немесе 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 басшының орынбасары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"Сот сарапшылары" кәсіптік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Қызыметтер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срапшылары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1252"/>
          <w:p>
            <w:pPr>
              <w:spacing w:after="20"/>
              <w:ind w:left="20"/>
              <w:jc w:val="both"/>
            </w:pPr>
            <w:r>
              <w:rPr>
                <w:rFonts w:ascii="Times New Roman"/>
                <w:b w:val="false"/>
                <w:i w:val="false"/>
                <w:color w:val="000000"/>
                <w:sz w:val="20"/>
              </w:rPr>
              <w:t>
Кәсіптік білім</w:t>
            </w:r>
          </w:p>
          <w:bookmarkEnd w:id="1252"/>
          <w:p>
            <w:pPr>
              <w:spacing w:after="20"/>
              <w:ind w:left="20"/>
              <w:jc w:val="both"/>
            </w:pPr>
            <w:r>
              <w:rPr>
                <w:rFonts w:ascii="Times New Roman"/>
                <w:b w:val="false"/>
                <w:i w:val="false"/>
                <w:color w:val="000000"/>
                <w:sz w:val="20"/>
              </w:rPr>
              <w:t>
деңгейі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(6B051 биологиялық және сабақтас ғылымдар (биология, биотехнологимя), 6B053 физикалық және химиялық ғылымдар (химия)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0" w:id="1253"/>
          <w:p>
            <w:pPr>
              <w:spacing w:after="20"/>
              <w:ind w:left="20"/>
              <w:jc w:val="both"/>
            </w:pPr>
            <w:r>
              <w:rPr>
                <w:rFonts w:ascii="Times New Roman"/>
                <w:b w:val="false"/>
                <w:i w:val="false"/>
                <w:color w:val="000000"/>
                <w:sz w:val="20"/>
              </w:rPr>
              <w:t>
Бас сарапшы</w:t>
            </w:r>
          </w:p>
          <w:bookmarkEnd w:id="1253"/>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сарапшы</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сарапшы</w:t>
            </w:r>
          </w:p>
          <w:p>
            <w:pPr>
              <w:spacing w:after="20"/>
              <w:ind w:left="20"/>
              <w:jc w:val="both"/>
            </w:pPr>
            <w:r>
              <w:rPr>
                <w:rFonts w:ascii="Times New Roman"/>
                <w:b w:val="false"/>
                <w:i w:val="false"/>
                <w:color w:val="000000"/>
                <w:sz w:val="20"/>
              </w:rPr>
              <w:t>
"Лакты бояу материалдарын, жабындарды және полимерлік материалдарды сот-сараптамалық зерттеу" мамандығы бойынша лицензия негізінде сот-сараптама қызметімен айналысатын жеке тұлға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Лакты бояу материалдарын, жабындар мен полимер материалдарына сот-сараптамалық зерттеу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"Лакты бояу материалдарын, жабындарды және полимерлік материалдарды сот-сараптамалық зерттеу" мамандығы бойынша сот сараптамасын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1254"/>
          <w:p>
            <w:pPr>
              <w:spacing w:after="20"/>
              <w:ind w:left="20"/>
              <w:jc w:val="both"/>
            </w:pPr>
            <w:r>
              <w:rPr>
                <w:rFonts w:ascii="Times New Roman"/>
                <w:b w:val="false"/>
                <w:i w:val="false"/>
                <w:color w:val="000000"/>
                <w:sz w:val="20"/>
              </w:rPr>
              <w:t>
1-еңбек функциясы :</w:t>
            </w:r>
          </w:p>
          <w:bookmarkEnd w:id="1254"/>
          <w:p>
            <w:pPr>
              <w:spacing w:after="20"/>
              <w:ind w:left="20"/>
              <w:jc w:val="both"/>
            </w:pPr>
            <w:r>
              <w:rPr>
                <w:rFonts w:ascii="Times New Roman"/>
                <w:b w:val="false"/>
                <w:i w:val="false"/>
                <w:color w:val="000000"/>
                <w:sz w:val="20"/>
              </w:rPr>
              <w:t>
"Лакты бояу материалдарын, жабындарды және полимерлік материалдарды сот-сараптамалық зерттеу" мамандығы бойынша сот сараптамасын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1255"/>
          <w:p>
            <w:pPr>
              <w:spacing w:after="20"/>
              <w:ind w:left="20"/>
              <w:jc w:val="both"/>
            </w:pPr>
            <w:r>
              <w:rPr>
                <w:rFonts w:ascii="Times New Roman"/>
                <w:b w:val="false"/>
                <w:i w:val="false"/>
                <w:color w:val="000000"/>
                <w:sz w:val="20"/>
              </w:rPr>
              <w:t>
1-дағды:</w:t>
            </w:r>
          </w:p>
          <w:bookmarkEnd w:id="1255"/>
          <w:p>
            <w:pPr>
              <w:spacing w:after="20"/>
              <w:ind w:left="20"/>
              <w:jc w:val="both"/>
            </w:pPr>
            <w:r>
              <w:rPr>
                <w:rFonts w:ascii="Times New Roman"/>
                <w:b w:val="false"/>
                <w:i w:val="false"/>
                <w:color w:val="000000"/>
                <w:sz w:val="20"/>
              </w:rPr>
              <w:t>
Келіп түскен сараптама/зерттеу объектілерін және іс материалдарын қабылдау және қарап-шығу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1256"/>
          <w:p>
            <w:pPr>
              <w:spacing w:after="20"/>
              <w:ind w:left="20"/>
              <w:jc w:val="both"/>
            </w:pPr>
            <w:r>
              <w:rPr>
                <w:rFonts w:ascii="Times New Roman"/>
                <w:b w:val="false"/>
                <w:i w:val="false"/>
                <w:color w:val="000000"/>
                <w:sz w:val="20"/>
              </w:rPr>
              <w:t>
Машықтар:</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объектілердің, олардың санының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Сараптама/зерттеу объектілерінің бүліну, түрінің өзгеруін, ауыстырылу мүмкіндігін болдырмайтын және сақтау және тасымалдау кезінде белгілері мен қасиеттерінің сақталуын қамтамасыз ететін олардың қаптамасының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Зерттеуге түскен материалдар мен объектілерді тексеру актісін ресімдеу;</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қасиеттерінің сақталуы және сараптама объектілерін сақтау мен қайтару қағидаларын сақтау жөніндегі шараларды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1257"/>
          <w:p>
            <w:pPr>
              <w:spacing w:after="20"/>
              <w:ind w:left="20"/>
              <w:jc w:val="both"/>
            </w:pPr>
            <w:r>
              <w:rPr>
                <w:rFonts w:ascii="Times New Roman"/>
                <w:b w:val="false"/>
                <w:i w:val="false"/>
                <w:color w:val="000000"/>
                <w:sz w:val="20"/>
              </w:rPr>
              <w:t>
Білімі:</w:t>
            </w:r>
          </w:p>
          <w:bookmarkEnd w:id="125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Сараптамалық зерттеуге ұсынылған заттай дәлелдемелер мен объектілерді алу, буып-түю, жолдау, тасымалдау, сақтау тәртібі.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1258"/>
          <w:p>
            <w:pPr>
              <w:spacing w:after="20"/>
              <w:ind w:left="20"/>
              <w:jc w:val="both"/>
            </w:pPr>
            <w:r>
              <w:rPr>
                <w:rFonts w:ascii="Times New Roman"/>
                <w:b w:val="false"/>
                <w:i w:val="false"/>
                <w:color w:val="000000"/>
                <w:sz w:val="20"/>
              </w:rPr>
              <w:t>
2-дағды:</w:t>
            </w:r>
          </w:p>
          <w:bookmarkEnd w:id="1258"/>
          <w:p>
            <w:pPr>
              <w:spacing w:after="20"/>
              <w:ind w:left="20"/>
              <w:jc w:val="both"/>
            </w:pPr>
            <w:r>
              <w:rPr>
                <w:rFonts w:ascii="Times New Roman"/>
                <w:b w:val="false"/>
                <w:i w:val="false"/>
                <w:color w:val="000000"/>
                <w:sz w:val="20"/>
              </w:rPr>
              <w:t>
Сот сараптамасы (зерттеуі) материалдары мен объектілерін зерделеу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1259"/>
          <w:p>
            <w:pPr>
              <w:spacing w:after="20"/>
              <w:ind w:left="20"/>
              <w:jc w:val="both"/>
            </w:pPr>
            <w:r>
              <w:rPr>
                <w:rFonts w:ascii="Times New Roman"/>
                <w:b w:val="false"/>
                <w:i w:val="false"/>
                <w:color w:val="000000"/>
                <w:sz w:val="20"/>
              </w:rPr>
              <w:t>
Машықтар:</w:t>
            </w:r>
          </w:p>
          <w:bookmarkEnd w:id="1259"/>
          <w:p>
            <w:pPr>
              <w:spacing w:after="20"/>
              <w:ind w:left="20"/>
              <w:jc w:val="both"/>
            </w:pPr>
            <w:r>
              <w:rPr>
                <w:rFonts w:ascii="Times New Roman"/>
                <w:b w:val="false"/>
                <w:i w:val="false"/>
                <w:color w:val="000000"/>
                <w:sz w:val="20"/>
              </w:rPr>
              <w:t>
</w:t>
            </w:r>
            <w:r>
              <w:rPr>
                <w:rFonts w:ascii="Times New Roman"/>
                <w:b w:val="false"/>
                <w:i w:val="false"/>
                <w:color w:val="000000"/>
                <w:sz w:val="20"/>
              </w:rPr>
              <w:t>1. Лакты бояу материалдарын, жабындар мен полимер материалдарын сот-сараптамалық зерттеудің мәнін, объектісі мен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 мен зерттеу объектілерін зерделеу және сараптаманың шешуіне қойылған мәселелер бойынша олардың қорытынды беру үшін жарамдылығы мен жеткіліктілігін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 тағайындаған органға қолдаухат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Лакты бояу материалдарын, жабындар мен полимер материалдарын сот-сараптамалық зерттеу объектілерін, олардың ерекшелігін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сараптамасын (зерттеуін) жүргізу жоспарын жасау және сараптамалық зерттеудің міндеттерін, бастапқы деректерді ескере отырып, сараптамалық іс-қимылдардың дәйектілігін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Сот-сараптамалық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объектілерін тіркеу және зерттеу үшін ғылыми-техникалық құралдар мен тәсілдерді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Реактивтердің кіріс бақылауын және оларды есепке алуды жүргізуге қатысу;</w:t>
            </w:r>
          </w:p>
          <w:p>
            <w:pPr>
              <w:spacing w:after="20"/>
              <w:ind w:left="20"/>
              <w:jc w:val="both"/>
            </w:pPr>
            <w:r>
              <w:rPr>
                <w:rFonts w:ascii="Times New Roman"/>
                <w:b w:val="false"/>
                <w:i w:val="false"/>
                <w:color w:val="000000"/>
                <w:sz w:val="20"/>
              </w:rPr>
              <w:t>
9. Жазбаларды рәсімдеу.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1260"/>
          <w:p>
            <w:pPr>
              <w:spacing w:after="20"/>
              <w:ind w:left="20"/>
              <w:jc w:val="both"/>
            </w:pPr>
            <w:r>
              <w:rPr>
                <w:rFonts w:ascii="Times New Roman"/>
                <w:b w:val="false"/>
                <w:i w:val="false"/>
                <w:color w:val="000000"/>
                <w:sz w:val="20"/>
              </w:rPr>
              <w:t>
Білімі:</w:t>
            </w:r>
          </w:p>
          <w:bookmarkEnd w:id="126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зерттеудің әдістемелері және/немесе әдістері, ЛБМ, ЛБЖ және ПМ сот сараптамасы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Реактивтердің кіріс бақылауын сақтау және оларды есепке алу тәртібі;</w:t>
            </w:r>
          </w:p>
          <w:p>
            <w:pPr>
              <w:spacing w:after="20"/>
              <w:ind w:left="20"/>
              <w:jc w:val="both"/>
            </w:pPr>
            <w:r>
              <w:rPr>
                <w:rFonts w:ascii="Times New Roman"/>
                <w:b w:val="false"/>
                <w:i w:val="false"/>
                <w:color w:val="000000"/>
                <w:sz w:val="20"/>
              </w:rPr>
              <w:t>
4. Сараптамалық және арнайы зерттеулерді тағайындау және жүргізу тәртібіндегі айырмашылықтар.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6" w:id="1261"/>
          <w:p>
            <w:pPr>
              <w:spacing w:after="20"/>
              <w:ind w:left="20"/>
              <w:jc w:val="both"/>
            </w:pPr>
            <w:r>
              <w:rPr>
                <w:rFonts w:ascii="Times New Roman"/>
                <w:b w:val="false"/>
                <w:i w:val="false"/>
                <w:color w:val="000000"/>
                <w:sz w:val="20"/>
              </w:rPr>
              <w:t>
3-дағды:</w:t>
            </w:r>
          </w:p>
          <w:bookmarkEnd w:id="1261"/>
          <w:p>
            <w:pPr>
              <w:spacing w:after="20"/>
              <w:ind w:left="20"/>
              <w:jc w:val="both"/>
            </w:pPr>
            <w:r>
              <w:rPr>
                <w:rFonts w:ascii="Times New Roman"/>
                <w:b w:val="false"/>
                <w:i w:val="false"/>
                <w:color w:val="000000"/>
                <w:sz w:val="20"/>
              </w:rPr>
              <w:t>
Сот-сараптамалық зерттеу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1262"/>
          <w:p>
            <w:pPr>
              <w:spacing w:after="20"/>
              <w:ind w:left="20"/>
              <w:jc w:val="both"/>
            </w:pPr>
            <w:r>
              <w:rPr>
                <w:rFonts w:ascii="Times New Roman"/>
                <w:b w:val="false"/>
                <w:i w:val="false"/>
                <w:color w:val="000000"/>
                <w:sz w:val="20"/>
              </w:rPr>
              <w:t>
Машықтар:</w:t>
            </w:r>
          </w:p>
          <w:bookmarkEnd w:id="126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әдістемелеріне және/немесе әдісіне сәйкес сот-сараптамалық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Құрал-сайманды, аспаптар мен жабдықты дұрыс пайдалану, реактивтерді ұтымды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жүргізу кезінде өндірістік ортаның жағдайларын (температура, ылғалдылық)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зерттеулердің сапасын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Жазбаларды жүргізу және рәсімдеу;</w:t>
            </w:r>
          </w:p>
          <w:p>
            <w:pPr>
              <w:spacing w:after="20"/>
              <w:ind w:left="20"/>
              <w:jc w:val="both"/>
            </w:pPr>
            <w:r>
              <w:rPr>
                <w:rFonts w:ascii="Times New Roman"/>
                <w:b w:val="false"/>
                <w:i w:val="false"/>
                <w:color w:val="000000"/>
                <w:sz w:val="20"/>
              </w:rPr>
              <w:t>
6. Санитариялық нормалар мен ережелердің талаптарын, еңбек қауіпсіздігі және еңбекті қорғау жөніндегі нұсқаулықтарды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3" w:id="1263"/>
          <w:p>
            <w:pPr>
              <w:spacing w:after="20"/>
              <w:ind w:left="20"/>
              <w:jc w:val="both"/>
            </w:pPr>
            <w:r>
              <w:rPr>
                <w:rFonts w:ascii="Times New Roman"/>
                <w:b w:val="false"/>
                <w:i w:val="false"/>
                <w:color w:val="000000"/>
                <w:sz w:val="20"/>
              </w:rPr>
              <w:t>
Білімі:</w:t>
            </w:r>
          </w:p>
          <w:bookmarkEnd w:id="126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зерттеудің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ЛБМ, ЛБЖ және ПМ сот сараптамасының процестік және ұйымдастырушылық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зерттеудің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жүргізу кезіндегі өндірістік ортаның шарттары (температура, ылғалдылық);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Жазбаларды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Заттай дәлелдемелерді қарап-шығу, алу және буып-түю, талдау үшін өкілдік сынамаларды іріктеуді жүргізу тәртібі, реактивтерді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Сараптама жүргізу үшін салыстырмалы үлгілерді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ЛКМ, ЛКП және ПМ іздік мөлшерімен жұмыс істеу ерекшеліктері, бұзбайтын талдауды қолдану мүмкіндіктері және үлгілерді минималды түрде зақымдауға бағытталған практикалық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Сараптама жүргізу кезінде қолданылатын жабдықтың негізгі жұмыс қағидаттары, қызмет көрсету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Шығыс материалдарын есепке алу, сақтау және жұмсау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Сот сараптамаларын /зерттеулерін жүргізу барысында объектілерді анықтау, тіркеу және зерттеуге арналған ғылыми-техникалық құралдар мен тәсілдер, сот фотосуретінің, бейнетүсірілімнің қағидалары, графикалық, кестелік және басқа да безендіру материалдарына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13. Еңбекті қорғау, қауіпсіздік техникасы, өндірістік санитария, өрт қауіпсіздігі жөніндегі нұсқаулықтар, қағидалар мен нормалар, сондай-ақ санитариялық-эпидемиологиялық талаптар;</w:t>
            </w:r>
          </w:p>
          <w:p>
            <w:pPr>
              <w:spacing w:after="20"/>
              <w:ind w:left="20"/>
              <w:jc w:val="both"/>
            </w:pPr>
            <w:r>
              <w:rPr>
                <w:rFonts w:ascii="Times New Roman"/>
                <w:b w:val="false"/>
                <w:i w:val="false"/>
                <w:color w:val="000000"/>
                <w:sz w:val="20"/>
              </w:rPr>
              <w:t>
14. Ішкі нормативтік құжаттар, лауазымдық міндеттер.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1264"/>
          <w:p>
            <w:pPr>
              <w:spacing w:after="20"/>
              <w:ind w:left="20"/>
              <w:jc w:val="both"/>
            </w:pPr>
            <w:r>
              <w:rPr>
                <w:rFonts w:ascii="Times New Roman"/>
                <w:b w:val="false"/>
                <w:i w:val="false"/>
                <w:color w:val="000000"/>
                <w:sz w:val="20"/>
              </w:rPr>
              <w:t>
4-дағды:</w:t>
            </w:r>
          </w:p>
          <w:bookmarkEnd w:id="1264"/>
          <w:p>
            <w:pPr>
              <w:spacing w:after="20"/>
              <w:ind w:left="20"/>
              <w:jc w:val="both"/>
            </w:pPr>
            <w:r>
              <w:rPr>
                <w:rFonts w:ascii="Times New Roman"/>
                <w:b w:val="false"/>
                <w:i w:val="false"/>
                <w:color w:val="000000"/>
                <w:sz w:val="20"/>
              </w:rPr>
              <w:t>
Сот сараптамасының (зерттеудің)нәтижелерін түсіндіру/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1265"/>
          <w:p>
            <w:pPr>
              <w:spacing w:after="20"/>
              <w:ind w:left="20"/>
              <w:jc w:val="both"/>
            </w:pPr>
            <w:r>
              <w:rPr>
                <w:rFonts w:ascii="Times New Roman"/>
                <w:b w:val="false"/>
                <w:i w:val="false"/>
                <w:color w:val="000000"/>
                <w:sz w:val="20"/>
              </w:rPr>
              <w:t>
Машықтар:</w:t>
            </w:r>
          </w:p>
          <w:bookmarkEnd w:id="126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зерттеу нәтижелерін талдау, бағалау және өңдеу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нәтижелерінің белгісіздігін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 түсіндіру/өңдеу және тұжырымдарды қалыптастыру;</w:t>
            </w:r>
          </w:p>
          <w:p>
            <w:pPr>
              <w:spacing w:after="20"/>
              <w:ind w:left="20"/>
              <w:jc w:val="both"/>
            </w:pPr>
            <w:r>
              <w:rPr>
                <w:rFonts w:ascii="Times New Roman"/>
                <w:b w:val="false"/>
                <w:i w:val="false"/>
                <w:color w:val="000000"/>
                <w:sz w:val="20"/>
              </w:rPr>
              <w:t>
4. Зерттеу нәтижелерін есептеу, талдау, бағалау және өңдеу бойынша жазбаларды жүргізу және рәсімдеу.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1266"/>
          <w:p>
            <w:pPr>
              <w:spacing w:after="20"/>
              <w:ind w:left="20"/>
              <w:jc w:val="both"/>
            </w:pPr>
            <w:r>
              <w:rPr>
                <w:rFonts w:ascii="Times New Roman"/>
                <w:b w:val="false"/>
                <w:i w:val="false"/>
                <w:color w:val="000000"/>
                <w:sz w:val="20"/>
              </w:rPr>
              <w:t>
Білімі:</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Өлшеудің белгісіздігін бағалау мен ұсынудың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нәтижелерінің анықтығы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түсіндіру тәртібі мен қағидалары;</w:t>
            </w:r>
          </w:p>
          <w:p>
            <w:pPr>
              <w:spacing w:after="20"/>
              <w:ind w:left="20"/>
              <w:jc w:val="both"/>
            </w:pPr>
            <w:r>
              <w:rPr>
                <w:rFonts w:ascii="Times New Roman"/>
                <w:b w:val="false"/>
                <w:i w:val="false"/>
                <w:color w:val="000000"/>
                <w:sz w:val="20"/>
              </w:rPr>
              <w:t>
5. Зерттеу нәтижелерін есептеудің, талдаудың, бағалаудың және өңдеудің жұмыс жазбаларын жүргізу қағидалары.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1267"/>
          <w:p>
            <w:pPr>
              <w:spacing w:after="20"/>
              <w:ind w:left="20"/>
              <w:jc w:val="both"/>
            </w:pPr>
            <w:r>
              <w:rPr>
                <w:rFonts w:ascii="Times New Roman"/>
                <w:b w:val="false"/>
                <w:i w:val="false"/>
                <w:color w:val="000000"/>
                <w:sz w:val="20"/>
              </w:rPr>
              <w:t xml:space="preserve">
5-дағды: </w:t>
            </w:r>
          </w:p>
          <w:bookmarkEnd w:id="1267"/>
          <w:p>
            <w:pPr>
              <w:spacing w:after="20"/>
              <w:ind w:left="20"/>
              <w:jc w:val="both"/>
            </w:pPr>
            <w:r>
              <w:rPr>
                <w:rFonts w:ascii="Times New Roman"/>
                <w:b w:val="false"/>
                <w:i w:val="false"/>
                <w:color w:val="000000"/>
                <w:sz w:val="20"/>
              </w:rPr>
              <w:t>
Сарапшының (маманның) қорытындысын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1268"/>
          <w:p>
            <w:pPr>
              <w:spacing w:after="20"/>
              <w:ind w:left="20"/>
              <w:jc w:val="both"/>
            </w:pPr>
            <w:r>
              <w:rPr>
                <w:rFonts w:ascii="Times New Roman"/>
                <w:b w:val="false"/>
                <w:i w:val="false"/>
                <w:color w:val="000000"/>
                <w:sz w:val="20"/>
              </w:rPr>
              <w:t>
Машықтар:</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Сарапшының (маманның) қорытындысын немесе қорытынды беру мүмкін еместігі туралы хабарламаны ресімдеу;</w:t>
            </w:r>
          </w:p>
          <w:p>
            <w:pPr>
              <w:spacing w:after="20"/>
              <w:ind w:left="20"/>
              <w:jc w:val="both"/>
            </w:pPr>
            <w:r>
              <w:rPr>
                <w:rFonts w:ascii="Times New Roman"/>
                <w:b w:val="false"/>
                <w:i w:val="false"/>
                <w:color w:val="000000"/>
                <w:sz w:val="20"/>
              </w:rPr>
              <w:t>
2. Бақылау өндірісінің материалдарын қалыптастыру.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1269"/>
          <w:p>
            <w:pPr>
              <w:spacing w:after="20"/>
              <w:ind w:left="20"/>
              <w:jc w:val="both"/>
            </w:pPr>
            <w:r>
              <w:rPr>
                <w:rFonts w:ascii="Times New Roman"/>
                <w:b w:val="false"/>
                <w:i w:val="false"/>
                <w:color w:val="000000"/>
                <w:sz w:val="20"/>
              </w:rPr>
              <w:t>
Білімі:</w:t>
            </w:r>
          </w:p>
          <w:bookmarkEnd w:id="126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Сарапшының қорытындысын оның құрылымдық (кіріспе, зерттеу, синтездеу, тұжырымдар) бөліктерін, жасау тәртібі. Сарапшы қорытындысы тұжырымдарының нысандары;</w:t>
            </w:r>
          </w:p>
          <w:p>
            <w:pPr>
              <w:spacing w:after="20"/>
              <w:ind w:left="20"/>
              <w:jc w:val="both"/>
            </w:pPr>
            <w:r>
              <w:rPr>
                <w:rFonts w:ascii="Times New Roman"/>
                <w:b w:val="false"/>
                <w:i w:val="false"/>
                <w:color w:val="000000"/>
                <w:sz w:val="20"/>
              </w:rPr>
              <w:t>
3. Құжаттауды, архивтеуді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3" w:id="1270"/>
          <w:p>
            <w:pPr>
              <w:spacing w:after="20"/>
              <w:ind w:left="20"/>
              <w:jc w:val="both"/>
            </w:pPr>
            <w:r>
              <w:rPr>
                <w:rFonts w:ascii="Times New Roman"/>
                <w:b w:val="false"/>
                <w:i w:val="false"/>
                <w:color w:val="000000"/>
                <w:sz w:val="20"/>
              </w:rPr>
              <w:t>
2-еңбек функциясы :</w:t>
            </w:r>
          </w:p>
          <w:bookmarkEnd w:id="1270"/>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1271"/>
          <w:p>
            <w:pPr>
              <w:spacing w:after="20"/>
              <w:ind w:left="20"/>
              <w:jc w:val="both"/>
            </w:pPr>
            <w:r>
              <w:rPr>
                <w:rFonts w:ascii="Times New Roman"/>
                <w:b w:val="false"/>
                <w:i w:val="false"/>
                <w:color w:val="000000"/>
                <w:sz w:val="20"/>
              </w:rPr>
              <w:t xml:space="preserve">
1-дағды: </w:t>
            </w:r>
          </w:p>
          <w:bookmarkEnd w:id="1271"/>
          <w:p>
            <w:pPr>
              <w:spacing w:after="20"/>
              <w:ind w:left="20"/>
              <w:jc w:val="both"/>
            </w:pPr>
            <w:r>
              <w:rPr>
                <w:rFonts w:ascii="Times New Roman"/>
                <w:b w:val="false"/>
                <w:i w:val="false"/>
                <w:color w:val="000000"/>
                <w:sz w:val="20"/>
              </w:rPr>
              <w:t>
Сот сараптамаларын жүргізу бойынша сараптамаларды тағайындайтын органдармен өзара іс-қимыл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1272"/>
          <w:p>
            <w:pPr>
              <w:spacing w:after="20"/>
              <w:ind w:left="20"/>
              <w:jc w:val="both"/>
            </w:pPr>
            <w:r>
              <w:rPr>
                <w:rFonts w:ascii="Times New Roman"/>
                <w:b w:val="false"/>
                <w:i w:val="false"/>
                <w:color w:val="000000"/>
                <w:sz w:val="20"/>
              </w:rPr>
              <w:t>
Машықтар:</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сараптаманы тағайындаған органға сараптама жүргізуге байланысты шеккен шығыстар туралы есепті ұсыну;</w:t>
            </w:r>
          </w:p>
          <w:p>
            <w:pPr>
              <w:spacing w:after="20"/>
              <w:ind w:left="20"/>
              <w:jc w:val="both"/>
            </w:pPr>
            <w:r>
              <w:rPr>
                <w:rFonts w:ascii="Times New Roman"/>
                <w:b w:val="false"/>
                <w:i w:val="false"/>
                <w:color w:val="000000"/>
                <w:sz w:val="20"/>
              </w:rPr>
              <w:t>
2. Өз құзыреті шегінде процестік әрекеттерге маман/сарапшы ретінде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1273"/>
          <w:p>
            <w:pPr>
              <w:spacing w:after="20"/>
              <w:ind w:left="20"/>
              <w:jc w:val="both"/>
            </w:pPr>
            <w:r>
              <w:rPr>
                <w:rFonts w:ascii="Times New Roman"/>
                <w:b w:val="false"/>
                <w:i w:val="false"/>
                <w:color w:val="000000"/>
                <w:sz w:val="20"/>
              </w:rPr>
              <w:t>
Білімі:</w:t>
            </w:r>
          </w:p>
          <w:bookmarkEnd w:id="127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бойынша тарифтер мен әдістер;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1274"/>
          <w:p>
            <w:pPr>
              <w:spacing w:after="20"/>
              <w:ind w:left="20"/>
              <w:jc w:val="both"/>
            </w:pPr>
            <w:r>
              <w:rPr>
                <w:rFonts w:ascii="Times New Roman"/>
                <w:b w:val="false"/>
                <w:i w:val="false"/>
                <w:color w:val="000000"/>
                <w:sz w:val="20"/>
              </w:rPr>
              <w:t xml:space="preserve">
2-дағды: </w:t>
            </w:r>
          </w:p>
          <w:bookmarkEnd w:id="1274"/>
          <w:p>
            <w:pPr>
              <w:spacing w:after="20"/>
              <w:ind w:left="20"/>
              <w:jc w:val="both"/>
            </w:pPr>
            <w:r>
              <w:rPr>
                <w:rFonts w:ascii="Times New Roman"/>
                <w:b w:val="false"/>
                <w:i w:val="false"/>
                <w:color w:val="000000"/>
                <w:sz w:val="20"/>
              </w:rPr>
              <w:t>
Сараптама тағайындайтын органдардың қызметкерлеріне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0" w:id="1275"/>
          <w:p>
            <w:pPr>
              <w:spacing w:after="20"/>
              <w:ind w:left="20"/>
              <w:jc w:val="both"/>
            </w:pPr>
            <w:r>
              <w:rPr>
                <w:rFonts w:ascii="Times New Roman"/>
                <w:b w:val="false"/>
                <w:i w:val="false"/>
                <w:color w:val="000000"/>
                <w:sz w:val="20"/>
              </w:rPr>
              <w:t>
Машықтар:</w:t>
            </w:r>
          </w:p>
          <w:bookmarkEnd w:id="1275"/>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1276"/>
          <w:p>
            <w:pPr>
              <w:spacing w:after="20"/>
              <w:ind w:left="20"/>
              <w:jc w:val="both"/>
            </w:pPr>
            <w:r>
              <w:rPr>
                <w:rFonts w:ascii="Times New Roman"/>
                <w:b w:val="false"/>
                <w:i w:val="false"/>
                <w:color w:val="000000"/>
                <w:sz w:val="20"/>
              </w:rPr>
              <w:t>
Білім:</w:t>
            </w:r>
          </w:p>
          <w:bookmarkEnd w:id="127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 және криминалистика негіздері;</w:t>
            </w:r>
          </w:p>
          <w:p>
            <w:pPr>
              <w:spacing w:after="20"/>
              <w:ind w:left="20"/>
              <w:jc w:val="both"/>
            </w:pPr>
            <w:r>
              <w:rPr>
                <w:rFonts w:ascii="Times New Roman"/>
                <w:b w:val="false"/>
                <w:i w:val="false"/>
                <w:color w:val="000000"/>
                <w:sz w:val="20"/>
              </w:rPr>
              <w:t>
3. Қылмыстық және азаматтық істер, сондай-ақ әкімшілік құқық бұзушылық туралы істер бойынша материалдарды дайындау және ұсыну ерекшеліктері.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1277"/>
          <w:p>
            <w:pPr>
              <w:spacing w:after="20"/>
              <w:ind w:left="20"/>
              <w:jc w:val="both"/>
            </w:pPr>
            <w:r>
              <w:rPr>
                <w:rFonts w:ascii="Times New Roman"/>
                <w:b w:val="false"/>
                <w:i w:val="false"/>
                <w:color w:val="000000"/>
                <w:sz w:val="20"/>
              </w:rPr>
              <w:t>
1-қосымша еңбек функциясы:</w:t>
            </w:r>
          </w:p>
          <w:bookmarkEnd w:id="1277"/>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6" w:id="1278"/>
          <w:p>
            <w:pPr>
              <w:spacing w:after="20"/>
              <w:ind w:left="20"/>
              <w:jc w:val="both"/>
            </w:pPr>
            <w:r>
              <w:rPr>
                <w:rFonts w:ascii="Times New Roman"/>
                <w:b w:val="false"/>
                <w:i w:val="false"/>
                <w:color w:val="000000"/>
                <w:sz w:val="20"/>
              </w:rPr>
              <w:t xml:space="preserve">
1-дағды: </w:t>
            </w:r>
          </w:p>
          <w:bookmarkEnd w:id="1278"/>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1279"/>
          <w:p>
            <w:pPr>
              <w:spacing w:after="20"/>
              <w:ind w:left="20"/>
              <w:jc w:val="both"/>
            </w:pPr>
            <w:r>
              <w:rPr>
                <w:rFonts w:ascii="Times New Roman"/>
                <w:b w:val="false"/>
                <w:i w:val="false"/>
                <w:color w:val="000000"/>
                <w:sz w:val="20"/>
              </w:rPr>
              <w:t>
Машықтар:</w:t>
            </w:r>
          </w:p>
          <w:bookmarkEnd w:id="1279"/>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қазіргі деңгейін ескере отырып, ЛБМ, ЛБЖ және ПМ сот араптамасының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Мақалалар, монографиялар, әдістемелік ұсынымдар мен құралдар дайындауға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1280"/>
          <w:p>
            <w:pPr>
              <w:spacing w:after="20"/>
              <w:ind w:left="20"/>
              <w:jc w:val="both"/>
            </w:pPr>
            <w:r>
              <w:rPr>
                <w:rFonts w:ascii="Times New Roman"/>
                <w:b w:val="false"/>
                <w:i w:val="false"/>
                <w:color w:val="000000"/>
                <w:sz w:val="20"/>
              </w:rPr>
              <w:t>
Білімі:</w:t>
            </w:r>
          </w:p>
          <w:bookmarkEnd w:id="128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ЛБМ, ЛБЖ және ПМ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5.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1281"/>
          <w:p>
            <w:pPr>
              <w:spacing w:after="20"/>
              <w:ind w:left="20"/>
              <w:jc w:val="both"/>
            </w:pPr>
            <w:r>
              <w:rPr>
                <w:rFonts w:ascii="Times New Roman"/>
                <w:b w:val="false"/>
                <w:i w:val="false"/>
                <w:color w:val="000000"/>
                <w:sz w:val="20"/>
              </w:rPr>
              <w:t xml:space="preserve">
2-дағды: </w:t>
            </w:r>
          </w:p>
          <w:bookmarkEnd w:id="1281"/>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1282"/>
          <w:p>
            <w:pPr>
              <w:spacing w:after="20"/>
              <w:ind w:left="20"/>
              <w:jc w:val="both"/>
            </w:pPr>
            <w:r>
              <w:rPr>
                <w:rFonts w:ascii="Times New Roman"/>
                <w:b w:val="false"/>
                <w:i w:val="false"/>
                <w:color w:val="000000"/>
                <w:sz w:val="20"/>
              </w:rPr>
              <w:t>
Машықтар:</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тиімділігіне және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0" w:id="1283"/>
          <w:p>
            <w:pPr>
              <w:spacing w:after="20"/>
              <w:ind w:left="20"/>
              <w:jc w:val="both"/>
            </w:pPr>
            <w:r>
              <w:rPr>
                <w:rFonts w:ascii="Times New Roman"/>
                <w:b w:val="false"/>
                <w:i w:val="false"/>
                <w:color w:val="000000"/>
                <w:sz w:val="20"/>
              </w:rPr>
              <w:t>
Білімі:</w:t>
            </w:r>
          </w:p>
          <w:bookmarkEnd w:id="128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өзгерістер енгізу тәртібі, сондай-ақ ресімдеуге қойылатын талаптар.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1284"/>
          <w:p>
            <w:pPr>
              <w:spacing w:after="20"/>
              <w:ind w:left="20"/>
              <w:jc w:val="both"/>
            </w:pPr>
            <w:r>
              <w:rPr>
                <w:rFonts w:ascii="Times New Roman"/>
                <w:b w:val="false"/>
                <w:i w:val="false"/>
                <w:color w:val="000000"/>
                <w:sz w:val="20"/>
              </w:rPr>
              <w:t xml:space="preserve">
3-дағды: </w:t>
            </w:r>
          </w:p>
          <w:bookmarkEnd w:id="1284"/>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4" w:id="1285"/>
          <w:p>
            <w:pPr>
              <w:spacing w:after="20"/>
              <w:ind w:left="20"/>
              <w:jc w:val="both"/>
            </w:pPr>
            <w:r>
              <w:rPr>
                <w:rFonts w:ascii="Times New Roman"/>
                <w:b w:val="false"/>
                <w:i w:val="false"/>
                <w:color w:val="000000"/>
                <w:sz w:val="20"/>
              </w:rPr>
              <w:t>
Машықтар:</w:t>
            </w:r>
          </w:p>
          <w:bookmarkEnd w:id="1285"/>
          <w:p>
            <w:pPr>
              <w:spacing w:after="20"/>
              <w:ind w:left="20"/>
              <w:jc w:val="both"/>
            </w:pPr>
            <w:r>
              <w:rPr>
                <w:rFonts w:ascii="Times New Roman"/>
                <w:b w:val="false"/>
                <w:i w:val="false"/>
                <w:color w:val="000000"/>
                <w:sz w:val="20"/>
              </w:rPr>
              <w:t>
</w:t>
            </w:r>
            <w:r>
              <w:rPr>
                <w:rFonts w:ascii="Times New Roman"/>
                <w:b w:val="false"/>
                <w:i w:val="false"/>
                <w:color w:val="000000"/>
                <w:sz w:val="20"/>
              </w:rPr>
              <w:t>1. ЛБМ, ЛБЖ, ПМ сот-сараптамалық зерттеуін жүргізу құқығына біліктілік куәлігін алуға үміткерлерді кәсіптік даярлауға, осы саладағы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4. Кәсіптік оқыту мен біліктілікті арттырудың нысандары мен әдістерін жетілдіруге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8" w:id="1286"/>
          <w:p>
            <w:pPr>
              <w:spacing w:after="20"/>
              <w:ind w:left="20"/>
              <w:jc w:val="both"/>
            </w:pPr>
            <w:r>
              <w:rPr>
                <w:rFonts w:ascii="Times New Roman"/>
                <w:b w:val="false"/>
                <w:i w:val="false"/>
                <w:color w:val="000000"/>
                <w:sz w:val="20"/>
              </w:rPr>
              <w:t>
Білімі:</w:t>
            </w:r>
          </w:p>
          <w:bookmarkEnd w:id="128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6. Сот сарапшыларын кәсіптік даярлаудың, біліктілігін арттырудың нысандары, түрлері, әдістері мен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1287"/>
          <w:p>
            <w:pPr>
              <w:spacing w:after="20"/>
              <w:ind w:left="20"/>
              <w:jc w:val="both"/>
            </w:pPr>
            <w:r>
              <w:rPr>
                <w:rFonts w:ascii="Times New Roman"/>
                <w:b w:val="false"/>
                <w:i w:val="false"/>
                <w:color w:val="000000"/>
                <w:sz w:val="20"/>
              </w:rPr>
              <w:t>
Командалық жұмыс</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кезіндегі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Бөлім/бөлімше, сектор басшысы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bl>
    <w:bookmarkStart w:name="z3530" w:id="1288"/>
    <w:p>
      <w:pPr>
        <w:spacing w:after="0"/>
        <w:ind w:left="0"/>
        <w:jc w:val="left"/>
      </w:pPr>
      <w:r>
        <w:rPr>
          <w:rFonts w:ascii="Times New Roman"/>
          <w:b/>
          <w:i w:val="false"/>
          <w:color w:val="000000"/>
        </w:rPr>
        <w:t xml:space="preserve"> 4-тарау. Кәсіптік стандарттың техникалық деректері</w:t>
      </w:r>
    </w:p>
    <w:bookmarkEnd w:id="1288"/>
    <w:bookmarkStart w:name="z3531" w:id="1289"/>
    <w:p>
      <w:pPr>
        <w:spacing w:after="0"/>
        <w:ind w:left="0"/>
        <w:jc w:val="both"/>
      </w:pPr>
      <w:r>
        <w:rPr>
          <w:rFonts w:ascii="Times New Roman"/>
          <w:b w:val="false"/>
          <w:i w:val="false"/>
          <w:color w:val="000000"/>
          <w:sz w:val="28"/>
        </w:rPr>
        <w:t xml:space="preserve">
      11. Мемлекеттік органның атауы: </w:t>
      </w:r>
    </w:p>
    <w:bookmarkEnd w:id="1289"/>
    <w:bookmarkStart w:name="z3532" w:id="1290"/>
    <w:p>
      <w:pPr>
        <w:spacing w:after="0"/>
        <w:ind w:left="0"/>
        <w:jc w:val="both"/>
      </w:pPr>
      <w:r>
        <w:rPr>
          <w:rFonts w:ascii="Times New Roman"/>
          <w:b w:val="false"/>
          <w:i w:val="false"/>
          <w:color w:val="000000"/>
          <w:sz w:val="28"/>
        </w:rPr>
        <w:t>
      Қазақстан Республикасы Әділет министрлігі</w:t>
      </w:r>
    </w:p>
    <w:bookmarkEnd w:id="1290"/>
    <w:bookmarkStart w:name="z3533" w:id="1291"/>
    <w:p>
      <w:pPr>
        <w:spacing w:after="0"/>
        <w:ind w:left="0"/>
        <w:jc w:val="both"/>
      </w:pPr>
      <w:r>
        <w:rPr>
          <w:rFonts w:ascii="Times New Roman"/>
          <w:b w:val="false"/>
          <w:i w:val="false"/>
          <w:color w:val="000000"/>
          <w:sz w:val="28"/>
        </w:rPr>
        <w:t>
      Орындаушы: А.М. Сашкен, a.sashken@adilet.gov.kz, 74-06-58.</w:t>
      </w:r>
    </w:p>
    <w:bookmarkEnd w:id="1291"/>
    <w:bookmarkStart w:name="z3534" w:id="1292"/>
    <w:p>
      <w:pPr>
        <w:spacing w:after="0"/>
        <w:ind w:left="0"/>
        <w:jc w:val="both"/>
      </w:pPr>
      <w:r>
        <w:rPr>
          <w:rFonts w:ascii="Times New Roman"/>
          <w:b w:val="false"/>
          <w:i w:val="false"/>
          <w:color w:val="000000"/>
          <w:sz w:val="28"/>
        </w:rPr>
        <w:t>
      12. Әзірлеуге қатысқан ұйымдар (кәсіпорындар):</w:t>
      </w:r>
    </w:p>
    <w:bookmarkEnd w:id="1292"/>
    <w:bookmarkStart w:name="z3535" w:id="1293"/>
    <w:p>
      <w:pPr>
        <w:spacing w:after="0"/>
        <w:ind w:left="0"/>
        <w:jc w:val="both"/>
      </w:pPr>
      <w:r>
        <w:rPr>
          <w:rFonts w:ascii="Times New Roman"/>
          <w:b w:val="false"/>
          <w:i w:val="false"/>
          <w:color w:val="000000"/>
          <w:sz w:val="28"/>
        </w:rPr>
        <w:t xml:space="preserve">
      "Қазақстан Республикасы Әдiлет министрлiгiнің Сот сараптамалары орталығы" республикалық мемлекеттік қазыналық кәсіпорны </w:t>
      </w:r>
    </w:p>
    <w:bookmarkEnd w:id="1293"/>
    <w:bookmarkStart w:name="z3536" w:id="1294"/>
    <w:p>
      <w:pPr>
        <w:spacing w:after="0"/>
        <w:ind w:left="0"/>
        <w:jc w:val="both"/>
      </w:pPr>
      <w:r>
        <w:rPr>
          <w:rFonts w:ascii="Times New Roman"/>
          <w:b w:val="false"/>
          <w:i w:val="false"/>
          <w:color w:val="000000"/>
          <w:sz w:val="28"/>
        </w:rPr>
        <w:t>
      Орындаушы: Г.Ж. Ертаева, expert@cse.kz, 54-10-05.</w:t>
      </w:r>
    </w:p>
    <w:bookmarkEnd w:id="1294"/>
    <w:bookmarkStart w:name="z3537" w:id="1295"/>
    <w:p>
      <w:pPr>
        <w:spacing w:after="0"/>
        <w:ind w:left="0"/>
        <w:jc w:val="both"/>
      </w:pPr>
      <w:r>
        <w:rPr>
          <w:rFonts w:ascii="Times New Roman"/>
          <w:b w:val="false"/>
          <w:i w:val="false"/>
          <w:color w:val="000000"/>
          <w:sz w:val="28"/>
        </w:rPr>
        <w:t>
      13. Сот-сараптама қызметі саласындағы кәсіптік біліктілік бойынша салалық кеңес: 2023 жылғы 12 желтоқсандағы №3 хаттамасы.</w:t>
      </w:r>
    </w:p>
    <w:bookmarkEnd w:id="1295"/>
    <w:bookmarkStart w:name="z3538" w:id="1296"/>
    <w:p>
      <w:pPr>
        <w:spacing w:after="0"/>
        <w:ind w:left="0"/>
        <w:jc w:val="both"/>
      </w:pPr>
      <w:r>
        <w:rPr>
          <w:rFonts w:ascii="Times New Roman"/>
          <w:b w:val="false"/>
          <w:i w:val="false"/>
          <w:color w:val="000000"/>
          <w:sz w:val="28"/>
        </w:rPr>
        <w:t>
      14. Кәсіптік біліктілік бойынша ұлттық орган: 2023 жылғы 14 желтоқсандағы қорытынды.</w:t>
      </w:r>
    </w:p>
    <w:bookmarkEnd w:id="1296"/>
    <w:bookmarkStart w:name="z3539" w:id="1297"/>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2023 жылғы 18 қазан.</w:t>
      </w:r>
    </w:p>
    <w:bookmarkEnd w:id="1297"/>
    <w:bookmarkStart w:name="z3540" w:id="1298"/>
    <w:p>
      <w:pPr>
        <w:spacing w:after="0"/>
        <w:ind w:left="0"/>
        <w:jc w:val="both"/>
      </w:pPr>
      <w:r>
        <w:rPr>
          <w:rFonts w:ascii="Times New Roman"/>
          <w:b w:val="false"/>
          <w:i w:val="false"/>
          <w:color w:val="000000"/>
          <w:sz w:val="28"/>
        </w:rPr>
        <w:t>
      16. Нұсқа нөмірі және шығарылған жылы: 1-нұсқа, 2024 жыл.</w:t>
      </w:r>
    </w:p>
    <w:bookmarkEnd w:id="1298"/>
    <w:bookmarkStart w:name="z3541" w:id="1299"/>
    <w:p>
      <w:pPr>
        <w:spacing w:after="0"/>
        <w:ind w:left="0"/>
        <w:jc w:val="both"/>
      </w:pPr>
      <w:r>
        <w:rPr>
          <w:rFonts w:ascii="Times New Roman"/>
          <w:b w:val="false"/>
          <w:i w:val="false"/>
          <w:color w:val="000000"/>
          <w:sz w:val="28"/>
        </w:rPr>
        <w:t>
      17. Бағдарлы қайта қарау күні: 2027 жылғы 4 қаңтар.</w:t>
      </w:r>
    </w:p>
    <w:bookmarkEnd w:id="1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2024 жылғы 23 қаңтардағы</w:t>
            </w:r>
            <w:r>
              <w:br/>
            </w:r>
            <w:r>
              <w:rPr>
                <w:rFonts w:ascii="Times New Roman"/>
                <w:b w:val="false"/>
                <w:i w:val="false"/>
                <w:color w:val="000000"/>
                <w:sz w:val="20"/>
              </w:rPr>
              <w:t>№ 60 бұйрығына</w:t>
            </w:r>
            <w:r>
              <w:br/>
            </w:r>
            <w:r>
              <w:rPr>
                <w:rFonts w:ascii="Times New Roman"/>
                <w:b w:val="false"/>
                <w:i w:val="false"/>
                <w:color w:val="000000"/>
                <w:sz w:val="20"/>
              </w:rPr>
              <w:t>12-қосымша</w:t>
            </w:r>
          </w:p>
        </w:tc>
      </w:tr>
    </w:tbl>
    <w:bookmarkStart w:name="z3547" w:id="1300"/>
    <w:p>
      <w:pPr>
        <w:spacing w:after="0"/>
        <w:ind w:left="0"/>
        <w:jc w:val="left"/>
      </w:pPr>
      <w:r>
        <w:rPr>
          <w:rFonts w:ascii="Times New Roman"/>
          <w:b/>
          <w:i w:val="false"/>
          <w:color w:val="000000"/>
        </w:rPr>
        <w:t xml:space="preserve"> "Мұнай өнімдері мен жанар-жағармай материалдарын сот-сараптамалық зерттеу" кәсіптік стандарты</w:t>
      </w:r>
    </w:p>
    <w:bookmarkEnd w:id="1300"/>
    <w:bookmarkStart w:name="z3548" w:id="1301"/>
    <w:p>
      <w:pPr>
        <w:spacing w:after="0"/>
        <w:ind w:left="0"/>
        <w:jc w:val="left"/>
      </w:pPr>
      <w:r>
        <w:rPr>
          <w:rFonts w:ascii="Times New Roman"/>
          <w:b/>
          <w:i w:val="false"/>
          <w:color w:val="000000"/>
        </w:rPr>
        <w:t xml:space="preserve"> 1-тарау. Жалпы ережелер</w:t>
      </w:r>
    </w:p>
    <w:bookmarkEnd w:id="1301"/>
    <w:bookmarkStart w:name="z3549" w:id="1302"/>
    <w:p>
      <w:pPr>
        <w:spacing w:after="0"/>
        <w:ind w:left="0"/>
        <w:jc w:val="both"/>
      </w:pPr>
      <w:r>
        <w:rPr>
          <w:rFonts w:ascii="Times New Roman"/>
          <w:b w:val="false"/>
          <w:i w:val="false"/>
          <w:color w:val="000000"/>
          <w:sz w:val="28"/>
        </w:rPr>
        <w:t xml:space="preserve">
      1.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"Мұнай өнімдері мен жанар-жағармай материалдарын сот-сараптамалық зерттеу" кәсіптік стандарты әзірленді, ол мұнай өнімдері мен жанар-жағармай материалдарының (бұдан әрі – МӨ және ЖЖМ) сот сараптамасын жүргізу жөніндегі сот сарапшысының біліктілік, құзыреттілік деңгейіне, еңбек мазмұнына, сапасына және жағдайларына қойылатын талаптарды айқындауға арналған және сот-сараптама қызметі саласында қолданылады.</w:t>
      </w:r>
    </w:p>
    <w:bookmarkEnd w:id="1302"/>
    <w:bookmarkStart w:name="z3550" w:id="1303"/>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303"/>
    <w:bookmarkStart w:name="z3551" w:id="1304"/>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304"/>
    <w:bookmarkStart w:name="z3552" w:id="1305"/>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1305"/>
    <w:bookmarkStart w:name="z3553" w:id="1306"/>
    <w:p>
      <w:pPr>
        <w:spacing w:after="0"/>
        <w:ind w:left="0"/>
        <w:jc w:val="both"/>
      </w:pPr>
      <w:r>
        <w:rPr>
          <w:rFonts w:ascii="Times New Roman"/>
          <w:b w:val="false"/>
          <w:i w:val="false"/>
          <w:color w:val="000000"/>
          <w:sz w:val="28"/>
        </w:rPr>
        <w:t>
      3) жазба – қол жеткізілген нәтижелер туралы мәліметтерді қамтитын құжат немесе жүзеге асырылған қызметтің расталуы (верификацияның, ескертуші және түзетуші әрекеттердің жүргізілуінің куәлігін ұсыну және қадағалауын рәсімдеу үшін);</w:t>
      </w:r>
    </w:p>
    <w:bookmarkEnd w:id="1306"/>
    <w:bookmarkStart w:name="z3554" w:id="1307"/>
    <w:p>
      <w:pPr>
        <w:spacing w:after="0"/>
        <w:ind w:left="0"/>
        <w:jc w:val="both"/>
      </w:pPr>
      <w:r>
        <w:rPr>
          <w:rFonts w:ascii="Times New Roman"/>
          <w:b w:val="false"/>
          <w:i w:val="false"/>
          <w:color w:val="000000"/>
          <w:sz w:val="28"/>
        </w:rPr>
        <w:t>
      4) мұнай өнімдері мен жанар-жағармай материалдарын сот-сараптамалық зерттеу нысанасы – мұнай табиғаты объектілерінің табиғатын, жіктеу тиесілігін, олардың шығу көзін куәландыратын нақты мән-жайларды анықтау;</w:t>
      </w:r>
    </w:p>
    <w:bookmarkEnd w:id="1307"/>
    <w:bookmarkStart w:name="z3555" w:id="1308"/>
    <w:p>
      <w:pPr>
        <w:spacing w:after="0"/>
        <w:ind w:left="0"/>
        <w:jc w:val="both"/>
      </w:pPr>
      <w:r>
        <w:rPr>
          <w:rFonts w:ascii="Times New Roman"/>
          <w:b w:val="false"/>
          <w:i w:val="false"/>
          <w:color w:val="000000"/>
          <w:sz w:val="28"/>
        </w:rPr>
        <w:t>
      5) мұнай өнімдері мен жанар-жағармай материалдарын сот-сараптамалық зерттеу объектілері – мұнай өңдеу және мұнай-химия өнеркәсібінің бұйымдары/өнімдері, олардың негізін мұнай тектес заттар; мұнай тектес заттардың іздерін сақтап қалған заттар құрайды.</w:t>
      </w:r>
    </w:p>
    <w:bookmarkEnd w:id="1308"/>
    <w:bookmarkStart w:name="z3556" w:id="1309"/>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309"/>
    <w:bookmarkStart w:name="z3557" w:id="1310"/>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bookmarkEnd w:id="1310"/>
    <w:bookmarkStart w:name="z3558" w:id="1311"/>
    <w:p>
      <w:pPr>
        <w:spacing w:after="0"/>
        <w:ind w:left="0"/>
        <w:jc w:val="both"/>
      </w:pPr>
      <w:r>
        <w:rPr>
          <w:rFonts w:ascii="Times New Roman"/>
          <w:b w:val="false"/>
          <w:i w:val="false"/>
          <w:color w:val="000000"/>
          <w:sz w:val="28"/>
        </w:rPr>
        <w:t>
      БА – Біліктілік анықтамалығы;</w:t>
      </w:r>
    </w:p>
    <w:bookmarkEnd w:id="1311"/>
    <w:bookmarkStart w:name="z3559" w:id="1312"/>
    <w:p>
      <w:pPr>
        <w:spacing w:after="0"/>
        <w:ind w:left="0"/>
        <w:jc w:val="both"/>
      </w:pPr>
      <w:r>
        <w:rPr>
          <w:rFonts w:ascii="Times New Roman"/>
          <w:b w:val="false"/>
          <w:i w:val="false"/>
          <w:color w:val="000000"/>
          <w:sz w:val="28"/>
        </w:rPr>
        <w:t>
      СБШ – Салалық біліктілік шеңбері;</w:t>
      </w:r>
    </w:p>
    <w:bookmarkEnd w:id="1312"/>
    <w:bookmarkStart w:name="z3560" w:id="1313"/>
    <w:p>
      <w:pPr>
        <w:spacing w:after="0"/>
        <w:ind w:left="0"/>
        <w:jc w:val="both"/>
      </w:pPr>
      <w:r>
        <w:rPr>
          <w:rFonts w:ascii="Times New Roman"/>
          <w:b w:val="false"/>
          <w:i w:val="false"/>
          <w:color w:val="000000"/>
          <w:sz w:val="28"/>
        </w:rPr>
        <w:t>
      ЭҚЖЖ – Экономикалық қызмет түрлерінің жалпы мемлекеттік жіктеуіші.</w:t>
      </w:r>
    </w:p>
    <w:bookmarkEnd w:id="1313"/>
    <w:bookmarkStart w:name="z3561" w:id="1314"/>
    <w:p>
      <w:pPr>
        <w:spacing w:after="0"/>
        <w:ind w:left="0"/>
        <w:jc w:val="left"/>
      </w:pPr>
      <w:r>
        <w:rPr>
          <w:rFonts w:ascii="Times New Roman"/>
          <w:b/>
          <w:i w:val="false"/>
          <w:color w:val="000000"/>
        </w:rPr>
        <w:t xml:space="preserve"> 2-тарау. Кәсіптік стандарттың төлқұжаты</w:t>
      </w:r>
    </w:p>
    <w:bookmarkEnd w:id="1314"/>
    <w:bookmarkStart w:name="z3562" w:id="1315"/>
    <w:p>
      <w:pPr>
        <w:spacing w:after="0"/>
        <w:ind w:left="0"/>
        <w:jc w:val="both"/>
      </w:pPr>
      <w:r>
        <w:rPr>
          <w:rFonts w:ascii="Times New Roman"/>
          <w:b w:val="false"/>
          <w:i w:val="false"/>
          <w:color w:val="000000"/>
          <w:sz w:val="28"/>
        </w:rPr>
        <w:t>
      4. Кәсіптік стандарттың атауы: "Мұнай өнімдері мен жанар-жағармай материалдарын сот-сараптамалық зерттеу".</w:t>
      </w:r>
    </w:p>
    <w:bookmarkEnd w:id="1315"/>
    <w:bookmarkStart w:name="z3563" w:id="1316"/>
    <w:p>
      <w:pPr>
        <w:spacing w:after="0"/>
        <w:ind w:left="0"/>
        <w:jc w:val="both"/>
      </w:pPr>
      <w:r>
        <w:rPr>
          <w:rFonts w:ascii="Times New Roman"/>
          <w:b w:val="false"/>
          <w:i w:val="false"/>
          <w:color w:val="000000"/>
          <w:sz w:val="28"/>
        </w:rPr>
        <w:t>
      5. Кәсіптік стандарт коды: О84230.</w:t>
      </w:r>
    </w:p>
    <w:bookmarkEnd w:id="1316"/>
    <w:bookmarkStart w:name="z3564" w:id="1317"/>
    <w:p>
      <w:pPr>
        <w:spacing w:after="0"/>
        <w:ind w:left="0"/>
        <w:jc w:val="both"/>
      </w:pPr>
      <w:r>
        <w:rPr>
          <w:rFonts w:ascii="Times New Roman"/>
          <w:b w:val="false"/>
          <w:i w:val="false"/>
          <w:color w:val="000000"/>
          <w:sz w:val="28"/>
        </w:rPr>
        <w:t xml:space="preserve">
      6. ЭҚЖЖ сәйкес секциясын, бөлімін, тобын, сыныбын және кіші сыныбын көрсету: </w:t>
      </w:r>
    </w:p>
    <w:bookmarkEnd w:id="1317"/>
    <w:bookmarkStart w:name="z3565" w:id="1318"/>
    <w:p>
      <w:pPr>
        <w:spacing w:after="0"/>
        <w:ind w:left="0"/>
        <w:jc w:val="both"/>
      </w:pPr>
      <w:r>
        <w:rPr>
          <w:rFonts w:ascii="Times New Roman"/>
          <w:b w:val="false"/>
          <w:i w:val="false"/>
          <w:color w:val="000000"/>
          <w:sz w:val="28"/>
        </w:rPr>
        <w:t>
      О – Мемлекеттік басқару және қорғаныс; міндетті әлеуметтік қамсыздандыру;</w:t>
      </w:r>
    </w:p>
    <w:bookmarkEnd w:id="1318"/>
    <w:bookmarkStart w:name="z3566" w:id="1319"/>
    <w:p>
      <w:pPr>
        <w:spacing w:after="0"/>
        <w:ind w:left="0"/>
        <w:jc w:val="both"/>
      </w:pPr>
      <w:r>
        <w:rPr>
          <w:rFonts w:ascii="Times New Roman"/>
          <w:b w:val="false"/>
          <w:i w:val="false"/>
          <w:color w:val="000000"/>
          <w:sz w:val="28"/>
        </w:rPr>
        <w:t>
      84 – Мемлекеттік басқару және қорғаныс; міндетті әлеуметтік қамсыздандыру;</w:t>
      </w:r>
    </w:p>
    <w:bookmarkEnd w:id="1319"/>
    <w:bookmarkStart w:name="z3567" w:id="1320"/>
    <w:p>
      <w:pPr>
        <w:spacing w:after="0"/>
        <w:ind w:left="0"/>
        <w:jc w:val="both"/>
      </w:pPr>
      <w:r>
        <w:rPr>
          <w:rFonts w:ascii="Times New Roman"/>
          <w:b w:val="false"/>
          <w:i w:val="false"/>
          <w:color w:val="000000"/>
          <w:sz w:val="28"/>
        </w:rPr>
        <w:t>
      842 – Мемлекеттің жалпы қоғамға қызмет көрсетуі;</w:t>
      </w:r>
    </w:p>
    <w:bookmarkEnd w:id="1320"/>
    <w:bookmarkStart w:name="z3568" w:id="1321"/>
    <w:p>
      <w:pPr>
        <w:spacing w:after="0"/>
        <w:ind w:left="0"/>
        <w:jc w:val="both"/>
      </w:pPr>
      <w:r>
        <w:rPr>
          <w:rFonts w:ascii="Times New Roman"/>
          <w:b w:val="false"/>
          <w:i w:val="false"/>
          <w:color w:val="000000"/>
          <w:sz w:val="28"/>
        </w:rPr>
        <w:t>
      8423 – Әділет және сот төрелігі саласындағы қызмет;</w:t>
      </w:r>
    </w:p>
    <w:bookmarkEnd w:id="1321"/>
    <w:bookmarkStart w:name="z3569" w:id="1322"/>
    <w:p>
      <w:pPr>
        <w:spacing w:after="0"/>
        <w:ind w:left="0"/>
        <w:jc w:val="both"/>
      </w:pPr>
      <w:r>
        <w:rPr>
          <w:rFonts w:ascii="Times New Roman"/>
          <w:b w:val="false"/>
          <w:i w:val="false"/>
          <w:color w:val="000000"/>
          <w:sz w:val="28"/>
        </w:rPr>
        <w:t>
      84230 – Әділет және сот төрелігі саласындағы қызмет.</w:t>
      </w:r>
    </w:p>
    <w:bookmarkEnd w:id="1322"/>
    <w:bookmarkStart w:name="z3570" w:id="1323"/>
    <w:p>
      <w:pPr>
        <w:spacing w:after="0"/>
        <w:ind w:left="0"/>
        <w:jc w:val="both"/>
      </w:pPr>
      <w:r>
        <w:rPr>
          <w:rFonts w:ascii="Times New Roman"/>
          <w:b w:val="false"/>
          <w:i w:val="false"/>
          <w:color w:val="000000"/>
          <w:sz w:val="28"/>
        </w:rPr>
        <w:t>
      7. Кәсіптік стандарттың қысқаша сипаттамасы: осы стандарт "Мұнай өнімдері мен жанар-жағармай материалдарын сот-сараптамалық зерттеу" түрі бойынша сот сараптамаларын (зерттеулерін) жүргізу құқығына біліктілік куәлігі бар сарапшыларға, оның ішінде "Мұнай өнімдері мен жанар-жағармай материалдарын сот-сараптамалық зерттеу" түрі бойынша лицензия негізінде сот-сараптама қызметімен айналысатын жеке тұлғаларға қойылатын талаптарды, сондай-ақ сот сараптамасы органының бөлім/бөлімше, сектор басшысына қойылатын талаптарды сипаттайды.</w:t>
      </w:r>
    </w:p>
    <w:bookmarkEnd w:id="1323"/>
    <w:bookmarkStart w:name="z3571" w:id="1324"/>
    <w:p>
      <w:pPr>
        <w:spacing w:after="0"/>
        <w:ind w:left="0"/>
        <w:jc w:val="both"/>
      </w:pPr>
      <w:r>
        <w:rPr>
          <w:rFonts w:ascii="Times New Roman"/>
          <w:b w:val="false"/>
          <w:i w:val="false"/>
          <w:color w:val="000000"/>
          <w:sz w:val="28"/>
        </w:rPr>
        <w:t>
      8. Кәсіптер карточкаларының тізбесі:</w:t>
      </w:r>
    </w:p>
    <w:bookmarkEnd w:id="1324"/>
    <w:bookmarkStart w:name="z3572" w:id="1325"/>
    <w:p>
      <w:pPr>
        <w:spacing w:after="0"/>
        <w:ind w:left="0"/>
        <w:jc w:val="both"/>
      </w:pPr>
      <w:r>
        <w:rPr>
          <w:rFonts w:ascii="Times New Roman"/>
          <w:b w:val="false"/>
          <w:i w:val="false"/>
          <w:color w:val="000000"/>
          <w:sz w:val="28"/>
        </w:rPr>
        <w:t>
      1) бөлім бастығы (басқа салаларда мамандандырылған) – СБШ бойынша 6 біліктілік деңгейі;</w:t>
      </w:r>
    </w:p>
    <w:bookmarkEnd w:id="1325"/>
    <w:bookmarkStart w:name="z3573" w:id="1326"/>
    <w:p>
      <w:pPr>
        <w:spacing w:after="0"/>
        <w:ind w:left="0"/>
        <w:jc w:val="both"/>
      </w:pPr>
      <w:r>
        <w:rPr>
          <w:rFonts w:ascii="Times New Roman"/>
          <w:b w:val="false"/>
          <w:i w:val="false"/>
          <w:color w:val="000000"/>
          <w:sz w:val="28"/>
        </w:rPr>
        <w:t>
      2) сот сарапшылары – СБШ бойынша 6 біліктілік деңгейі.</w:t>
      </w:r>
    </w:p>
    <w:bookmarkEnd w:id="1326"/>
    <w:bookmarkStart w:name="z3574" w:id="1327"/>
    <w:p>
      <w:pPr>
        <w:spacing w:after="0"/>
        <w:ind w:left="0"/>
        <w:jc w:val="left"/>
      </w:pPr>
      <w:r>
        <w:rPr>
          <w:rFonts w:ascii="Times New Roman"/>
          <w:b/>
          <w:i w:val="false"/>
          <w:color w:val="000000"/>
        </w:rPr>
        <w:t xml:space="preserve"> 3-тарау. Кәсіптер карточкалары</w:t>
      </w:r>
    </w:p>
    <w:bookmarkEnd w:id="1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"Бөлім басшысы (өзге салаларда мамандандырылған)" кәсіптік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(өзге салаларда мамандандырылған)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1328"/>
          <w:p>
            <w:pPr>
              <w:spacing w:after="20"/>
              <w:ind w:left="20"/>
              <w:jc w:val="both"/>
            </w:pPr>
            <w:r>
              <w:rPr>
                <w:rFonts w:ascii="Times New Roman"/>
                <w:b w:val="false"/>
                <w:i w:val="false"/>
                <w:color w:val="000000"/>
                <w:sz w:val="20"/>
              </w:rPr>
              <w:t>
Кәсіптік білім</w:t>
            </w:r>
          </w:p>
          <w:bookmarkEnd w:id="1328"/>
          <w:p>
            <w:pPr>
              <w:spacing w:after="20"/>
              <w:ind w:left="20"/>
              <w:jc w:val="both"/>
            </w:pPr>
            <w:r>
              <w:rPr>
                <w:rFonts w:ascii="Times New Roman"/>
                <w:b w:val="false"/>
                <w:i w:val="false"/>
                <w:color w:val="000000"/>
                <w:sz w:val="20"/>
              </w:rPr>
              <w:t>
деңгейі (мамандық)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(6B051 биологиялық және сабақтас ғылымдар (биология, биотехнологимя), 6B053 физикалық және химиялық ғылымдар (химия), 6B072 өндірістік және өңдеу салалары (мұнай ісі)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1329"/>
          <w:p>
            <w:pPr>
              <w:spacing w:after="20"/>
              <w:ind w:left="20"/>
              <w:jc w:val="both"/>
            </w:pPr>
            <w:r>
              <w:rPr>
                <w:rFonts w:ascii="Times New Roman"/>
                <w:b w:val="false"/>
                <w:i w:val="false"/>
                <w:color w:val="000000"/>
                <w:sz w:val="20"/>
              </w:rPr>
              <w:t>
Бөлім/бөлімше басшысы</w:t>
            </w:r>
          </w:p>
          <w:bookmarkEnd w:id="1329"/>
          <w:p>
            <w:pPr>
              <w:spacing w:after="20"/>
              <w:ind w:left="20"/>
              <w:jc w:val="both"/>
            </w:pPr>
            <w:r>
              <w:rPr>
                <w:rFonts w:ascii="Times New Roman"/>
                <w:b w:val="false"/>
                <w:i w:val="false"/>
                <w:color w:val="000000"/>
                <w:sz w:val="20"/>
              </w:rPr>
              <w:t>
сектор басшысы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мен жанар-жағармай материалдарына сот-сараптамалық зерттеу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жұмысына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1330"/>
          <w:p>
            <w:pPr>
              <w:spacing w:after="20"/>
              <w:ind w:left="20"/>
              <w:jc w:val="both"/>
            </w:pPr>
            <w:r>
              <w:rPr>
                <w:rFonts w:ascii="Times New Roman"/>
                <w:b w:val="false"/>
                <w:i w:val="false"/>
                <w:color w:val="000000"/>
                <w:sz w:val="20"/>
              </w:rPr>
              <w:t>
1-еңбек</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Бөлімше жұмысына басшылық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9" w:id="1331"/>
          <w:p>
            <w:pPr>
              <w:spacing w:after="20"/>
              <w:ind w:left="20"/>
              <w:jc w:val="both"/>
            </w:pPr>
            <w:r>
              <w:rPr>
                <w:rFonts w:ascii="Times New Roman"/>
                <w:b w:val="false"/>
                <w:i w:val="false"/>
                <w:color w:val="000000"/>
                <w:sz w:val="20"/>
              </w:rPr>
              <w:t>
1-дағды:</w:t>
            </w:r>
          </w:p>
          <w:bookmarkEnd w:id="1331"/>
          <w:p>
            <w:pPr>
              <w:spacing w:after="20"/>
              <w:ind w:left="20"/>
              <w:jc w:val="both"/>
            </w:pPr>
            <w:r>
              <w:rPr>
                <w:rFonts w:ascii="Times New Roman"/>
                <w:b w:val="false"/>
                <w:i w:val="false"/>
                <w:color w:val="000000"/>
                <w:sz w:val="20"/>
              </w:rPr>
              <w:t>
Бөлімшенің перспективалық және ағымдағы жұмыс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1332"/>
          <w:p>
            <w:pPr>
              <w:spacing w:after="20"/>
              <w:ind w:left="20"/>
              <w:jc w:val="both"/>
            </w:pPr>
            <w:r>
              <w:rPr>
                <w:rFonts w:ascii="Times New Roman"/>
                <w:b w:val="false"/>
                <w:i w:val="false"/>
                <w:color w:val="000000"/>
                <w:sz w:val="20"/>
              </w:rPr>
              <w:t>
Машықтар:</w:t>
            </w:r>
          </w:p>
          <w:bookmarkEnd w:id="1332"/>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Бөлімшенің қысқа мерзімді және ұзақ мерзімді жұмыс жоспарларын қалыптастыру, олардың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Бөлімшенің мақсаттарын және оның осы мақсаттарға қол жеткізу көрсеткіштерін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 қызметіндегі негізгі тәуекелдерді және оларды жою немесе азайту әдістерін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 процестерінің тиімділігінің негізгі көрсеткіштерін айқындау;</w:t>
            </w:r>
          </w:p>
          <w:p>
            <w:pPr>
              <w:spacing w:after="20"/>
              <w:ind w:left="20"/>
              <w:jc w:val="both"/>
            </w:pPr>
            <w:r>
              <w:rPr>
                <w:rFonts w:ascii="Times New Roman"/>
                <w:b w:val="false"/>
                <w:i w:val="false"/>
                <w:color w:val="000000"/>
                <w:sz w:val="20"/>
              </w:rPr>
              <w:t>
5. Өндірістік есептерді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1333"/>
          <w:p>
            <w:pPr>
              <w:spacing w:after="20"/>
              <w:ind w:left="20"/>
              <w:jc w:val="both"/>
            </w:pPr>
            <w:r>
              <w:rPr>
                <w:rFonts w:ascii="Times New Roman"/>
                <w:b w:val="false"/>
                <w:i w:val="false"/>
                <w:color w:val="000000"/>
                <w:sz w:val="20"/>
              </w:rPr>
              <w:t>
Білімі:</w:t>
            </w:r>
          </w:p>
          <w:bookmarkEnd w:id="1333"/>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стратегиясы/саясаты, мақсаттары, даму жоспарлары және басқа да нормативтік құқықтық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стратегиялық және бюджеттік жоспарлау, ұйымдастырушылық даму саласындағы теориялық және практикалық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Жоспарлау және әкімшілендіру негіздері.</w:t>
            </w:r>
          </w:p>
          <w:p>
            <w:pPr>
              <w:spacing w:after="20"/>
              <w:ind w:left="20"/>
              <w:jc w:val="both"/>
            </w:pPr>
            <w:r>
              <w:rPr>
                <w:rFonts w:ascii="Times New Roman"/>
                <w:b w:val="false"/>
                <w:i w:val="false"/>
                <w:color w:val="000000"/>
                <w:sz w:val="20"/>
              </w:rPr>
              <w:t>
4. Сараптама жүргізу туралы есептілікті жасау тәртібі мен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1334"/>
          <w:p>
            <w:pPr>
              <w:spacing w:after="20"/>
              <w:ind w:left="20"/>
              <w:jc w:val="both"/>
            </w:pPr>
            <w:r>
              <w:rPr>
                <w:rFonts w:ascii="Times New Roman"/>
                <w:b w:val="false"/>
                <w:i w:val="false"/>
                <w:color w:val="000000"/>
                <w:sz w:val="20"/>
              </w:rPr>
              <w:t>
2-дағды:</w:t>
            </w:r>
          </w:p>
          <w:bookmarkEnd w:id="1334"/>
          <w:p>
            <w:pPr>
              <w:spacing w:after="20"/>
              <w:ind w:left="20"/>
              <w:jc w:val="both"/>
            </w:pPr>
            <w:r>
              <w:rPr>
                <w:rFonts w:ascii="Times New Roman"/>
                <w:b w:val="false"/>
                <w:i w:val="false"/>
                <w:color w:val="000000"/>
                <w:sz w:val="20"/>
              </w:rPr>
              <w:t>
Бөлімшенің жұмысын ұйымдастыру және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1335"/>
          <w:p>
            <w:pPr>
              <w:spacing w:after="20"/>
              <w:ind w:left="20"/>
              <w:jc w:val="both"/>
            </w:pPr>
            <w:r>
              <w:rPr>
                <w:rFonts w:ascii="Times New Roman"/>
                <w:b w:val="false"/>
                <w:i w:val="false"/>
                <w:color w:val="000000"/>
                <w:sz w:val="20"/>
              </w:rPr>
              <w:t>
Машықтар:</w:t>
            </w:r>
          </w:p>
          <w:bookmarkEnd w:id="1335"/>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жұмысына басшылық жасау, міндеттерді қалыптастыру және олардың орындалуын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ұйымның басқа бөлімшелерімен және өзге де ұйымдардың өкілдерімен бөлімшенің тиімді өзара іс-қимылын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Бөлімшенің материалдық-техникалық ресурстарға деген қажеттілігін анықтау бойынша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Зертхананы материалдық-техникалық жабдықтау мен жарақтандыруға өтінімдер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Реактивтердің кірісін бақылау және олардың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 қызметінің тиімділігін талдау және бағалау, орындалған жұмыс нәтижелері бойынша оған кері байланыс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Қызметкерлерді тиімді ынталандыру жүйесін әзірлеу. Жанжалды жағдайлардың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Бөлімшенің персоналға қажеттілігін айқындау, сондай-ақ олардың кәсіптік деңгейін ескере отырып, персоналды іріктеуді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Сот сараптамасы органы басшысының қарауына қызметкерлерді тағайындау, ауыстыру және жұмыстан босату туралы ұсынымдар, оларды көтермелеу туралы немесе оларға жаза қолдану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Персоналды даярлауды, біліктілігін арттыруды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Бөлімше ресурстарын ұтымды пайдалануды, жабдықтар мен аспаптардың сақталуы мен жұмыс жағдайын қамтамасыз ету;</w:t>
            </w:r>
          </w:p>
          <w:p>
            <w:pPr>
              <w:spacing w:after="20"/>
              <w:ind w:left="20"/>
              <w:jc w:val="both"/>
            </w:pPr>
            <w:r>
              <w:rPr>
                <w:rFonts w:ascii="Times New Roman"/>
                <w:b w:val="false"/>
                <w:i w:val="false"/>
                <w:color w:val="000000"/>
                <w:sz w:val="20"/>
              </w:rPr>
              <w:t>
12. Нұсқаулықты өткізуді ұйымдастыру, еңбекті қорғау, қауіпсіздік техникасы, өндірістік санитария, өрт қауіпсіздігі, сондай-ақ санитариялық-эпидемиологиялық талаптар жөніндегі нұсқаулықтардың, қағидалар мен нормалардың сақталуына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1336"/>
          <w:p>
            <w:pPr>
              <w:spacing w:after="20"/>
              <w:ind w:left="20"/>
              <w:jc w:val="both"/>
            </w:pPr>
            <w:r>
              <w:rPr>
                <w:rFonts w:ascii="Times New Roman"/>
                <w:b w:val="false"/>
                <w:i w:val="false"/>
                <w:color w:val="000000"/>
                <w:sz w:val="20"/>
              </w:rPr>
              <w:t>
Білімі:</w:t>
            </w:r>
          </w:p>
          <w:bookmarkEnd w:id="133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ұйымдастырудың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Адами ресурстарды басқару, персоналды оқыту және дамыту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қызметін бағалау әдістері, қызметкерлерді ынталандырудың, олардың қатысу деңгейін арттырудың әдістемелері мен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ұйымдастырудың және басқарудың, еңбек заңнамасының негіздері; ішкі еңбек тәртібі қағидалары; еңбек қауіпсіздігі және еңбекті қорғаудың, өндірістік санитарияның, өрт және санитариялық-эпидемиологиялық қауіпсіздіктің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Реактивтердің, тауарлық-материалдық құндылықтардың кірісін бақылау, оларды есепке алу және есептен шығару тәртібі;</w:t>
            </w:r>
          </w:p>
          <w:p>
            <w:pPr>
              <w:spacing w:after="20"/>
              <w:ind w:left="20"/>
              <w:jc w:val="both"/>
            </w:pPr>
            <w:r>
              <w:rPr>
                <w:rFonts w:ascii="Times New Roman"/>
                <w:b w:val="false"/>
                <w:i w:val="false"/>
                <w:color w:val="000000"/>
                <w:sz w:val="20"/>
              </w:rPr>
              <w:t>
8. Пайдаланылатын техникалық құралдарды пайдалану және оларға қызмет көрсету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1337"/>
          <w:p>
            <w:pPr>
              <w:spacing w:after="20"/>
              <w:ind w:left="20"/>
              <w:jc w:val="both"/>
            </w:pPr>
            <w:r>
              <w:rPr>
                <w:rFonts w:ascii="Times New Roman"/>
                <w:b w:val="false"/>
                <w:i w:val="false"/>
                <w:color w:val="000000"/>
                <w:sz w:val="20"/>
              </w:rPr>
              <w:t>
3-дағды:</w:t>
            </w:r>
          </w:p>
          <w:bookmarkEnd w:id="1337"/>
          <w:p>
            <w:pPr>
              <w:spacing w:after="20"/>
              <w:ind w:left="20"/>
              <w:jc w:val="both"/>
            </w:pPr>
            <w:r>
              <w:rPr>
                <w:rFonts w:ascii="Times New Roman"/>
                <w:b w:val="false"/>
                <w:i w:val="false"/>
                <w:color w:val="000000"/>
                <w:sz w:val="20"/>
              </w:rPr>
              <w:t>
Бөлімше жұмыстарының орындалу барысын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1338"/>
          <w:p>
            <w:pPr>
              <w:spacing w:after="20"/>
              <w:ind w:left="20"/>
              <w:jc w:val="both"/>
            </w:pPr>
            <w:r>
              <w:rPr>
                <w:rFonts w:ascii="Times New Roman"/>
                <w:b w:val="false"/>
                <w:i w:val="false"/>
                <w:color w:val="000000"/>
                <w:sz w:val="20"/>
              </w:rPr>
              <w:t>
Машықтар:</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жоспар-кестелерінің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Құрал-сайманнның, аппаратура мен жабдықтардың дұрыс пайдаланылуын, реактивтердің ұтымды қолданылуын (егер олар қолданылса), персоналдың қауіпсіздік техникасы қағидаларын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Сараптаманы жүргізу сапасын ішкі бақылау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қорытындыны сарапшының тәуелсіздігі қағидатын сақтай отырып, жүргізілген зерттеудің толықтығын, тұжырымдардың ғылыми негізділігін, алынған нәтижелердің дұрыстығын және сараптамалық қорытындыны ресімдеу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лауазымдық міндеттерін, оның ішінде сот сараптамасы саласындағы әдеп қағидаттарын, ақпараттың құпиялылығын орындауын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Сарапшының қорытындыларын ішкі және сыртқы рецензиялау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Сараптамалық қателіктердің алдын алуды жүргізу;</w:t>
            </w:r>
          </w:p>
          <w:p>
            <w:pPr>
              <w:spacing w:after="20"/>
              <w:ind w:left="20"/>
              <w:jc w:val="both"/>
            </w:pPr>
            <w:r>
              <w:rPr>
                <w:rFonts w:ascii="Times New Roman"/>
                <w:b w:val="false"/>
                <w:i w:val="false"/>
                <w:color w:val="000000"/>
                <w:sz w:val="20"/>
              </w:rPr>
              <w:t>
8. Қойылған мақсаттарға қол жеткізу мониторингін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1339"/>
          <w:p>
            <w:pPr>
              <w:spacing w:after="20"/>
              <w:ind w:left="20"/>
              <w:jc w:val="both"/>
            </w:pPr>
            <w:r>
              <w:rPr>
                <w:rFonts w:ascii="Times New Roman"/>
                <w:b w:val="false"/>
                <w:i w:val="false"/>
                <w:color w:val="000000"/>
                <w:sz w:val="20"/>
              </w:rPr>
              <w:t>
Білімі:</w:t>
            </w:r>
          </w:p>
          <w:bookmarkEnd w:id="1339"/>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қолданылатын жабдықтар мен аппаратураларды пайдаланудың негізгі технологиялық процестері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зерттеулер өндірісінің сапасын бақылауды ұйымдастыру қағидаттары;</w:t>
            </w:r>
          </w:p>
          <w:p>
            <w:pPr>
              <w:spacing w:after="20"/>
              <w:ind w:left="20"/>
              <w:jc w:val="both"/>
            </w:pPr>
            <w:r>
              <w:rPr>
                <w:rFonts w:ascii="Times New Roman"/>
                <w:b w:val="false"/>
                <w:i w:val="false"/>
                <w:color w:val="000000"/>
                <w:sz w:val="20"/>
              </w:rPr>
              <w:t>
3. Ішкі нормативтік құжаттар, бөлімше қызметкерлерінің лауазымдық міндеттері.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1340"/>
          <w:p>
            <w:pPr>
              <w:spacing w:after="20"/>
              <w:ind w:left="20"/>
              <w:jc w:val="both"/>
            </w:pPr>
            <w:r>
              <w:rPr>
                <w:rFonts w:ascii="Times New Roman"/>
                <w:b w:val="false"/>
                <w:i w:val="false"/>
                <w:color w:val="000000"/>
                <w:sz w:val="20"/>
              </w:rPr>
              <w:t>
2-еңбек</w:t>
            </w:r>
          </w:p>
          <w:bookmarkEnd w:id="1340"/>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1341"/>
          <w:p>
            <w:pPr>
              <w:spacing w:after="20"/>
              <w:ind w:left="20"/>
              <w:jc w:val="both"/>
            </w:pPr>
            <w:r>
              <w:rPr>
                <w:rFonts w:ascii="Times New Roman"/>
                <w:b w:val="false"/>
                <w:i w:val="false"/>
                <w:color w:val="000000"/>
                <w:sz w:val="20"/>
              </w:rPr>
              <w:t xml:space="preserve">
1-дағды: </w:t>
            </w:r>
          </w:p>
          <w:bookmarkEnd w:id="1341"/>
          <w:p>
            <w:pPr>
              <w:spacing w:after="20"/>
              <w:ind w:left="20"/>
              <w:jc w:val="both"/>
            </w:pPr>
            <w:r>
              <w:rPr>
                <w:rFonts w:ascii="Times New Roman"/>
                <w:b w:val="false"/>
                <w:i w:val="false"/>
                <w:color w:val="000000"/>
                <w:sz w:val="20"/>
              </w:rPr>
              <w:t>
Сот сараптамаларын жүргізу бойынша сараптамаларды тағайындайтын органдармен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1342"/>
          <w:p>
            <w:pPr>
              <w:spacing w:after="20"/>
              <w:ind w:left="20"/>
              <w:jc w:val="both"/>
            </w:pPr>
            <w:r>
              <w:rPr>
                <w:rFonts w:ascii="Times New Roman"/>
                <w:b w:val="false"/>
                <w:i w:val="false"/>
                <w:color w:val="000000"/>
                <w:sz w:val="20"/>
              </w:rPr>
              <w:t>
Машықтар:</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 ретінде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1343"/>
          <w:p>
            <w:pPr>
              <w:spacing w:after="20"/>
              <w:ind w:left="20"/>
              <w:jc w:val="both"/>
            </w:pPr>
            <w:r>
              <w:rPr>
                <w:rFonts w:ascii="Times New Roman"/>
                <w:b w:val="false"/>
                <w:i w:val="false"/>
                <w:color w:val="000000"/>
                <w:sz w:val="20"/>
              </w:rPr>
              <w:t>
Білімі:</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жөніндегі тарифтер мен әдістер.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1344"/>
          <w:p>
            <w:pPr>
              <w:spacing w:after="20"/>
              <w:ind w:left="20"/>
              <w:jc w:val="both"/>
            </w:pPr>
            <w:r>
              <w:rPr>
                <w:rFonts w:ascii="Times New Roman"/>
                <w:b w:val="false"/>
                <w:i w:val="false"/>
                <w:color w:val="000000"/>
                <w:sz w:val="20"/>
              </w:rPr>
              <w:t xml:space="preserve">
2-дағды: </w:t>
            </w:r>
          </w:p>
          <w:bookmarkEnd w:id="1344"/>
          <w:p>
            <w:pPr>
              <w:spacing w:after="20"/>
              <w:ind w:left="20"/>
              <w:jc w:val="both"/>
            </w:pPr>
            <w:r>
              <w:rPr>
                <w:rFonts w:ascii="Times New Roman"/>
                <w:b w:val="false"/>
                <w:i w:val="false"/>
                <w:color w:val="000000"/>
                <w:sz w:val="20"/>
              </w:rPr>
              <w:t xml:space="preserve">
Сараптаманы тағайындайтын органдардың қызметкерлеріне консультация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 w:id="1345"/>
          <w:p>
            <w:pPr>
              <w:spacing w:after="20"/>
              <w:ind w:left="20"/>
              <w:jc w:val="both"/>
            </w:pPr>
            <w:r>
              <w:rPr>
                <w:rFonts w:ascii="Times New Roman"/>
                <w:b w:val="false"/>
                <w:i w:val="false"/>
                <w:color w:val="000000"/>
                <w:sz w:val="20"/>
              </w:rPr>
              <w:t>
Машықтар:</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1346"/>
          <w:p>
            <w:pPr>
              <w:spacing w:after="20"/>
              <w:ind w:left="20"/>
              <w:jc w:val="both"/>
            </w:pPr>
            <w:r>
              <w:rPr>
                <w:rFonts w:ascii="Times New Roman"/>
                <w:b w:val="false"/>
                <w:i w:val="false"/>
                <w:color w:val="000000"/>
                <w:sz w:val="20"/>
              </w:rPr>
              <w:t>
Білімі:</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Қылмыстық және азаматтық істер,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3. Сот экспертологиясы және криминалистика негіздері.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1347"/>
          <w:p>
            <w:pPr>
              <w:spacing w:after="20"/>
              <w:ind w:left="20"/>
              <w:jc w:val="both"/>
            </w:pPr>
            <w:r>
              <w:rPr>
                <w:rFonts w:ascii="Times New Roman"/>
                <w:b w:val="false"/>
                <w:i w:val="false"/>
                <w:color w:val="000000"/>
                <w:sz w:val="20"/>
              </w:rPr>
              <w:t>
1-ші қосымша еңбек функциясы:</w:t>
            </w:r>
          </w:p>
          <w:bookmarkEnd w:id="1347"/>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1348"/>
          <w:p>
            <w:pPr>
              <w:spacing w:after="20"/>
              <w:ind w:left="20"/>
              <w:jc w:val="both"/>
            </w:pPr>
            <w:r>
              <w:rPr>
                <w:rFonts w:ascii="Times New Roman"/>
                <w:b w:val="false"/>
                <w:i w:val="false"/>
                <w:color w:val="000000"/>
                <w:sz w:val="20"/>
              </w:rPr>
              <w:t>
1-дағды:</w:t>
            </w:r>
          </w:p>
          <w:bookmarkEnd w:id="1348"/>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1349"/>
          <w:p>
            <w:pPr>
              <w:spacing w:after="20"/>
              <w:ind w:left="20"/>
              <w:jc w:val="both"/>
            </w:pPr>
            <w:r>
              <w:rPr>
                <w:rFonts w:ascii="Times New Roman"/>
                <w:b w:val="false"/>
                <w:i w:val="false"/>
                <w:color w:val="000000"/>
                <w:sz w:val="20"/>
              </w:rPr>
              <w:t>
Машықтар:</w:t>
            </w:r>
          </w:p>
          <w:bookmarkEnd w:id="1349"/>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МӨ мен ЖЖМ сот-сараптамалық зерттеудің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жүргізілетін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1350"/>
          <w:p>
            <w:pPr>
              <w:spacing w:after="20"/>
              <w:ind w:left="20"/>
              <w:jc w:val="both"/>
            </w:pPr>
            <w:r>
              <w:rPr>
                <w:rFonts w:ascii="Times New Roman"/>
                <w:b w:val="false"/>
                <w:i w:val="false"/>
                <w:color w:val="000000"/>
                <w:sz w:val="20"/>
              </w:rPr>
              <w:t>
Білімі:</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1. МӨ мен ЖЖМ сот-сараптамалық зерттеу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жүргізудің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 мен жарияланымдар нәтижелерінің мазмұнына және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5.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6" w:id="1351"/>
          <w:p>
            <w:pPr>
              <w:spacing w:after="20"/>
              <w:ind w:left="20"/>
              <w:jc w:val="both"/>
            </w:pPr>
            <w:r>
              <w:rPr>
                <w:rFonts w:ascii="Times New Roman"/>
                <w:b w:val="false"/>
                <w:i w:val="false"/>
                <w:color w:val="000000"/>
                <w:sz w:val="20"/>
              </w:rPr>
              <w:t>
2-дағды:</w:t>
            </w:r>
          </w:p>
          <w:bookmarkEnd w:id="1351"/>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1352"/>
          <w:p>
            <w:pPr>
              <w:spacing w:after="20"/>
              <w:ind w:left="20"/>
              <w:jc w:val="both"/>
            </w:pPr>
            <w:r>
              <w:rPr>
                <w:rFonts w:ascii="Times New Roman"/>
                <w:b w:val="false"/>
                <w:i w:val="false"/>
                <w:color w:val="000000"/>
                <w:sz w:val="20"/>
              </w:rPr>
              <w:t>
Машықтар:</w:t>
            </w:r>
          </w:p>
          <w:bookmarkEnd w:id="135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 мен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 w:id="1353"/>
          <w:p>
            <w:pPr>
              <w:spacing w:after="20"/>
              <w:ind w:left="20"/>
              <w:jc w:val="both"/>
            </w:pPr>
            <w:r>
              <w:rPr>
                <w:rFonts w:ascii="Times New Roman"/>
                <w:b w:val="false"/>
                <w:i w:val="false"/>
                <w:color w:val="000000"/>
                <w:sz w:val="20"/>
              </w:rPr>
              <w:t>
Білімі:</w:t>
            </w:r>
          </w:p>
          <w:bookmarkEnd w:id="135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 енгізу тәртібі, сондай-ақ нормативтік құқықтық актілерді ресімдеудің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3" w:id="1354"/>
          <w:p>
            <w:pPr>
              <w:spacing w:after="20"/>
              <w:ind w:left="20"/>
              <w:jc w:val="both"/>
            </w:pPr>
            <w:r>
              <w:rPr>
                <w:rFonts w:ascii="Times New Roman"/>
                <w:b w:val="false"/>
                <w:i w:val="false"/>
                <w:color w:val="000000"/>
                <w:sz w:val="20"/>
              </w:rPr>
              <w:t>
3-дағды:</w:t>
            </w:r>
          </w:p>
          <w:bookmarkEnd w:id="1354"/>
          <w:p>
            <w:pPr>
              <w:spacing w:after="20"/>
              <w:ind w:left="20"/>
              <w:jc w:val="both"/>
            </w:pPr>
            <w:r>
              <w:rPr>
                <w:rFonts w:ascii="Times New Roman"/>
                <w:b w:val="false"/>
                <w:i w:val="false"/>
                <w:color w:val="000000"/>
                <w:sz w:val="20"/>
              </w:rPr>
              <w:t>
Сот сарапшыларын кәсіптік даярлауға,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1355"/>
          <w:p>
            <w:pPr>
              <w:spacing w:after="20"/>
              <w:ind w:left="20"/>
              <w:jc w:val="both"/>
            </w:pPr>
            <w:r>
              <w:rPr>
                <w:rFonts w:ascii="Times New Roman"/>
                <w:b w:val="false"/>
                <w:i w:val="false"/>
                <w:color w:val="000000"/>
                <w:sz w:val="20"/>
              </w:rPr>
              <w:t>
Машықтар:</w:t>
            </w:r>
          </w:p>
          <w:bookmarkEnd w:id="1355"/>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өнімдері мен жанар-жағармай материалдарын сот-сараптамалық зерттеуін жүргізу құқығына біліктілік куәлігін алуға үміткерлерді кәсіптік даярлауға,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1356"/>
          <w:p>
            <w:pPr>
              <w:spacing w:after="20"/>
              <w:ind w:left="20"/>
              <w:jc w:val="both"/>
            </w:pPr>
            <w:r>
              <w:rPr>
                <w:rFonts w:ascii="Times New Roman"/>
                <w:b w:val="false"/>
                <w:i w:val="false"/>
                <w:color w:val="000000"/>
                <w:sz w:val="20"/>
              </w:rPr>
              <w:t>
Білімі:</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сот-сараптама қызметі саласындағы заңнамалық және өзге де нормативтік құқықтық актілері;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сарапшыларын кәсіптік даярлаудың, біліктілігін арттырудың нысандары, түрлері,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шығындарын қаржыландыру тәртібі;</w:t>
            </w:r>
          </w:p>
          <w:p>
            <w:pPr>
              <w:spacing w:after="20"/>
              <w:ind w:left="20"/>
              <w:jc w:val="both"/>
            </w:pPr>
            <w:r>
              <w:rPr>
                <w:rFonts w:ascii="Times New Roman"/>
                <w:b w:val="false"/>
                <w:i w:val="false"/>
                <w:color w:val="000000"/>
                <w:sz w:val="20"/>
              </w:rPr>
              <w:t>
8. Кадрларды даярлау және біліктілігін арттыру жөніндегі есептілікті жасау тәртібі.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1357"/>
          <w:p>
            <w:pPr>
              <w:spacing w:after="20"/>
              <w:ind w:left="20"/>
              <w:jc w:val="both"/>
            </w:pPr>
            <w:r>
              <w:rPr>
                <w:rFonts w:ascii="Times New Roman"/>
                <w:b w:val="false"/>
                <w:i w:val="false"/>
                <w:color w:val="000000"/>
                <w:sz w:val="20"/>
              </w:rPr>
              <w:t>
Ұжымды басқару</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бағдары/немесе 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өзін-өзі дамыту</w:t>
            </w:r>
          </w:p>
          <w:p>
            <w:pPr>
              <w:spacing w:after="20"/>
              <w:ind w:left="20"/>
              <w:jc w:val="both"/>
            </w:pPr>
            <w:r>
              <w:rPr>
                <w:rFonts w:ascii="Times New Roman"/>
                <w:b w:val="false"/>
                <w:i w:val="false"/>
                <w:color w:val="000000"/>
                <w:sz w:val="20"/>
              </w:rPr>
              <w:t>
Инновациялық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"Сот сарапшылары" кәсіптік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1358"/>
          <w:p>
            <w:pPr>
              <w:spacing w:after="20"/>
              <w:ind w:left="20"/>
              <w:jc w:val="both"/>
            </w:pPr>
            <w:r>
              <w:rPr>
                <w:rFonts w:ascii="Times New Roman"/>
                <w:b w:val="false"/>
                <w:i w:val="false"/>
                <w:color w:val="000000"/>
                <w:sz w:val="20"/>
              </w:rPr>
              <w:t>
Кәсіптік білім</w:t>
            </w:r>
          </w:p>
          <w:bookmarkEnd w:id="1358"/>
          <w:p>
            <w:pPr>
              <w:spacing w:after="20"/>
              <w:ind w:left="20"/>
              <w:jc w:val="both"/>
            </w:pPr>
            <w:r>
              <w:rPr>
                <w:rFonts w:ascii="Times New Roman"/>
                <w:b w:val="false"/>
                <w:i w:val="false"/>
                <w:color w:val="000000"/>
                <w:sz w:val="20"/>
              </w:rPr>
              <w:t>
деңгейі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(6B051 биологиялық және сабақтас ғылымдар (биология, биотехнологимя), 6B053 физикалық және химиялық ғылымдар (химия), 6B072 өндірістік және өңдеу салалары (мұнай 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1359"/>
          <w:p>
            <w:pPr>
              <w:spacing w:after="20"/>
              <w:ind w:left="20"/>
              <w:jc w:val="both"/>
            </w:pPr>
            <w:r>
              <w:rPr>
                <w:rFonts w:ascii="Times New Roman"/>
                <w:b w:val="false"/>
                <w:i w:val="false"/>
                <w:color w:val="000000"/>
                <w:sz w:val="20"/>
              </w:rPr>
              <w:t>
Бас сарапшы</w:t>
            </w:r>
          </w:p>
          <w:bookmarkEnd w:id="1359"/>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сарапшы</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сарапшы</w:t>
            </w:r>
          </w:p>
          <w:p>
            <w:pPr>
              <w:spacing w:after="20"/>
              <w:ind w:left="20"/>
              <w:jc w:val="both"/>
            </w:pPr>
            <w:r>
              <w:rPr>
                <w:rFonts w:ascii="Times New Roman"/>
                <w:b w:val="false"/>
                <w:i w:val="false"/>
                <w:color w:val="000000"/>
                <w:sz w:val="20"/>
              </w:rPr>
              <w:t>
"Мұнай өнімдері мен жанар-жағармай материалдарын сот-сараптамалық зерттеу" мамандығы бойынша лицензия негізінде сот-сараптама қызметімен айналысатын жеке тұлға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мен жанар-жағармай материалдарын сот-сараптамалық зерттеуін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өнімдері мен жанар-жағармай материалдарын сот-сараптамалық зерттеу" мамандығы бойынша сот сараптамасын жүргізу;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 w:id="1360"/>
          <w:p>
            <w:pPr>
              <w:spacing w:after="20"/>
              <w:ind w:left="20"/>
              <w:jc w:val="both"/>
            </w:pPr>
            <w:r>
              <w:rPr>
                <w:rFonts w:ascii="Times New Roman"/>
                <w:b w:val="false"/>
                <w:i w:val="false"/>
                <w:color w:val="000000"/>
                <w:sz w:val="20"/>
              </w:rPr>
              <w:t>
1-еңбек функциясы:</w:t>
            </w:r>
          </w:p>
          <w:bookmarkEnd w:id="1360"/>
          <w:p>
            <w:pPr>
              <w:spacing w:after="20"/>
              <w:ind w:left="20"/>
              <w:jc w:val="both"/>
            </w:pPr>
            <w:r>
              <w:rPr>
                <w:rFonts w:ascii="Times New Roman"/>
                <w:b w:val="false"/>
                <w:i w:val="false"/>
                <w:color w:val="000000"/>
                <w:sz w:val="20"/>
              </w:rPr>
              <w:t>
"Мұнай өнімдері мен жанар-жағармай материалдарын сот-сараптамалық зерттеу" мамандығы бойынша сот сараптамасын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1361"/>
          <w:p>
            <w:pPr>
              <w:spacing w:after="20"/>
              <w:ind w:left="20"/>
              <w:jc w:val="both"/>
            </w:pPr>
            <w:r>
              <w:rPr>
                <w:rFonts w:ascii="Times New Roman"/>
                <w:b w:val="false"/>
                <w:i w:val="false"/>
                <w:color w:val="000000"/>
                <w:sz w:val="20"/>
              </w:rPr>
              <w:t>
1-дағды:</w:t>
            </w:r>
          </w:p>
          <w:bookmarkEnd w:id="1361"/>
          <w:p>
            <w:pPr>
              <w:spacing w:after="20"/>
              <w:ind w:left="20"/>
              <w:jc w:val="both"/>
            </w:pPr>
            <w:r>
              <w:rPr>
                <w:rFonts w:ascii="Times New Roman"/>
                <w:b w:val="false"/>
                <w:i w:val="false"/>
                <w:color w:val="000000"/>
                <w:sz w:val="20"/>
              </w:rPr>
              <w:t>
Келіп түскен сараптама/зерттеу объектілерін және іс материалдарын қабылдау және қарап-шығу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1" w:id="1362"/>
          <w:p>
            <w:pPr>
              <w:spacing w:after="20"/>
              <w:ind w:left="20"/>
              <w:jc w:val="both"/>
            </w:pPr>
            <w:r>
              <w:rPr>
                <w:rFonts w:ascii="Times New Roman"/>
                <w:b w:val="false"/>
                <w:i w:val="false"/>
                <w:color w:val="000000"/>
                <w:sz w:val="20"/>
              </w:rPr>
              <w:t>
Машықтар:</w:t>
            </w:r>
          </w:p>
          <w:bookmarkEnd w:id="1362"/>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объектілердің, олардың санының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Сараптама/зерттеу объектілерінің бүліну, түрінің өзгеруін, ауыстырылу мүмкіндігін болдырмайтын және сақтау мен тасымалдау кезінде белгілері мен қасиеттерінің сақталуын қамтамасыз ететін олардың қаптамасының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Зерттеуге түскен материалдар мен объектілерді тексеру актісін ресімдеу;</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қасиеттерінің сақталуы және сараптама объектілерін сақтау мен қайтару қағидаларын сақтау жөніндегі шараларды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1363"/>
          <w:p>
            <w:pPr>
              <w:spacing w:after="20"/>
              <w:ind w:left="20"/>
              <w:jc w:val="both"/>
            </w:pPr>
            <w:r>
              <w:rPr>
                <w:rFonts w:ascii="Times New Roman"/>
                <w:b w:val="false"/>
                <w:i w:val="false"/>
                <w:color w:val="000000"/>
                <w:sz w:val="20"/>
              </w:rPr>
              <w:t>
Білімі:</w:t>
            </w:r>
          </w:p>
          <w:bookmarkEnd w:id="136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Сараптамалық зерттеуге ұсынылған заттай дәлелдемелер мен объектілерді алу, буып-түю, жолдау, тасымалдау, сақтау тәртібі.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1364"/>
          <w:p>
            <w:pPr>
              <w:spacing w:after="20"/>
              <w:ind w:left="20"/>
              <w:jc w:val="both"/>
            </w:pPr>
            <w:r>
              <w:rPr>
                <w:rFonts w:ascii="Times New Roman"/>
                <w:b w:val="false"/>
                <w:i w:val="false"/>
                <w:color w:val="000000"/>
                <w:sz w:val="20"/>
              </w:rPr>
              <w:t>
2-дағды:</w:t>
            </w:r>
          </w:p>
          <w:bookmarkEnd w:id="1364"/>
          <w:p>
            <w:pPr>
              <w:spacing w:after="20"/>
              <w:ind w:left="20"/>
              <w:jc w:val="both"/>
            </w:pPr>
            <w:r>
              <w:rPr>
                <w:rFonts w:ascii="Times New Roman"/>
                <w:b w:val="false"/>
                <w:i w:val="false"/>
                <w:color w:val="000000"/>
                <w:sz w:val="20"/>
              </w:rPr>
              <w:t>
Сот сараптамасы (зерттеуі) материалдары мен объектілерін зерделеу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9" w:id="1365"/>
          <w:p>
            <w:pPr>
              <w:spacing w:after="20"/>
              <w:ind w:left="20"/>
              <w:jc w:val="both"/>
            </w:pPr>
            <w:r>
              <w:rPr>
                <w:rFonts w:ascii="Times New Roman"/>
                <w:b w:val="false"/>
                <w:i w:val="false"/>
                <w:color w:val="000000"/>
                <w:sz w:val="20"/>
              </w:rPr>
              <w:t>
Машықтар:</w:t>
            </w:r>
          </w:p>
          <w:bookmarkEnd w:id="1365"/>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өнімдері мен жанар-жағармай материалдарын сот-сараптамалық зерттеудің мәнін, объектісі мен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 мен зерттеу объектілерін зерделеу және сараптаманың шешуіне қойылған мәселелер бойынша олардың қорытынды беру үшін жарамдылығы мен жеткіліктілігін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өнімдері мен жанар-жағармай материалдарын сот-сараптамалық зерттеу объектілерін, олардың ерекшелігін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сараптамасын (зерттеуін) жүргізу жоспарын жасау және сараптамалық зерттеудің міндеттерін, бастапқы деректерді ескере отырып, сараптамалық іс-қимылдардың дәйектілігін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 тағайындаған органға қолдаухат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объектілерін табу, тіркеу және зерттеуге арналған ғылыми-техникалық құралдар мен тәсілдерді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Реактивтердің кіріс бақылауын және оларды есепке алуды жүргізуге қатысу;</w:t>
            </w:r>
          </w:p>
          <w:p>
            <w:pPr>
              <w:spacing w:after="20"/>
              <w:ind w:left="20"/>
              <w:jc w:val="both"/>
            </w:pPr>
            <w:r>
              <w:rPr>
                <w:rFonts w:ascii="Times New Roman"/>
                <w:b w:val="false"/>
                <w:i w:val="false"/>
                <w:color w:val="000000"/>
                <w:sz w:val="20"/>
              </w:rPr>
              <w:t>
9. Жазбаларды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1366"/>
          <w:p>
            <w:pPr>
              <w:spacing w:after="20"/>
              <w:ind w:left="20"/>
              <w:jc w:val="both"/>
            </w:pPr>
            <w:r>
              <w:rPr>
                <w:rFonts w:ascii="Times New Roman"/>
                <w:b w:val="false"/>
                <w:i w:val="false"/>
                <w:color w:val="000000"/>
                <w:sz w:val="20"/>
              </w:rPr>
              <w:t>
Білімі:</w:t>
            </w:r>
          </w:p>
          <w:bookmarkEnd w:id="136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Халықаралық қатынастарды бұзу фактілері бойынша мұнай өнімдері мен жанар-жағармай материалдарын сот-сараптамалық зерттеу өндірісінің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зерттеудің әдістемелері және/немесе әдістері, мұнай өнімдері мен жанар-жағармай материалдарын сот-сараптамалық зерттеу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МӨ және ЖЖМ жіктелуі және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МӨ және ЖЖМ қасиеттері мен жай-күйін анықтау, МӨ және ЖЖМ түрі мен маркасын айқындау, шығу тегінің ортақ көзін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Стандарттау саласындағы талаптар (нормалар, нормативтер,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Реактивтердің кіріс бақылауын сақтау және оларды есепке алу тәртібі;</w:t>
            </w:r>
          </w:p>
          <w:p>
            <w:pPr>
              <w:spacing w:after="20"/>
              <w:ind w:left="20"/>
              <w:jc w:val="both"/>
            </w:pPr>
            <w:r>
              <w:rPr>
                <w:rFonts w:ascii="Times New Roman"/>
                <w:b w:val="false"/>
                <w:i w:val="false"/>
                <w:color w:val="000000"/>
                <w:sz w:val="20"/>
              </w:rPr>
              <w:t>
8. Сараптамалық және арнайы зерттеулерді тағайындау және жүргізу тәртібіндегі айырмашылықтар.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6" w:id="1367"/>
          <w:p>
            <w:pPr>
              <w:spacing w:after="20"/>
              <w:ind w:left="20"/>
              <w:jc w:val="both"/>
            </w:pPr>
            <w:r>
              <w:rPr>
                <w:rFonts w:ascii="Times New Roman"/>
                <w:b w:val="false"/>
                <w:i w:val="false"/>
                <w:color w:val="000000"/>
                <w:sz w:val="20"/>
              </w:rPr>
              <w:t>
3-дағды:</w:t>
            </w:r>
          </w:p>
          <w:bookmarkEnd w:id="1367"/>
          <w:p>
            <w:pPr>
              <w:spacing w:after="20"/>
              <w:ind w:left="20"/>
              <w:jc w:val="both"/>
            </w:pPr>
            <w:r>
              <w:rPr>
                <w:rFonts w:ascii="Times New Roman"/>
                <w:b w:val="false"/>
                <w:i w:val="false"/>
                <w:color w:val="000000"/>
                <w:sz w:val="20"/>
              </w:rPr>
              <w:t>
Сот-сараптамалық зерттеуді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1368"/>
          <w:p>
            <w:pPr>
              <w:spacing w:after="20"/>
              <w:ind w:left="20"/>
              <w:jc w:val="both"/>
            </w:pPr>
            <w:r>
              <w:rPr>
                <w:rFonts w:ascii="Times New Roman"/>
                <w:b w:val="false"/>
                <w:i w:val="false"/>
                <w:color w:val="000000"/>
                <w:sz w:val="20"/>
              </w:rPr>
              <w:t>
Машықтар:</w:t>
            </w:r>
          </w:p>
          <w:bookmarkEnd w:id="136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сот-сараптамалық зерттеуді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Құрал-сайманды, аспаптар мен жабдықты дұрыс пайдалану, реактивтерді ұтымды пайдалану (егер олар пайдаланылса);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жүргізу кезінде өндірістік орта жағдайларын (температураны, ылғалдылықты)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зерттеулердің сапасын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Жазбаларды жүргізу және рәсімдеу;</w:t>
            </w:r>
          </w:p>
          <w:p>
            <w:pPr>
              <w:spacing w:after="20"/>
              <w:ind w:left="20"/>
              <w:jc w:val="both"/>
            </w:pPr>
            <w:r>
              <w:rPr>
                <w:rFonts w:ascii="Times New Roman"/>
                <w:b w:val="false"/>
                <w:i w:val="false"/>
                <w:color w:val="000000"/>
                <w:sz w:val="20"/>
              </w:rPr>
              <w:t>
6. Санитарлық нормалар мен ережелердің талаптарын, еңбек қауіпсіздігі және еңбекті қорғау, қалдықтарды жинау, есепке алу және кәдеге жарату жөніндегі нұсқаулықтарды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1369"/>
          <w:p>
            <w:pPr>
              <w:spacing w:after="20"/>
              <w:ind w:left="20"/>
              <w:jc w:val="both"/>
            </w:pPr>
            <w:r>
              <w:rPr>
                <w:rFonts w:ascii="Times New Roman"/>
                <w:b w:val="false"/>
                <w:i w:val="false"/>
                <w:color w:val="000000"/>
                <w:sz w:val="20"/>
              </w:rPr>
              <w:t>
Білімі:</w:t>
            </w:r>
          </w:p>
          <w:bookmarkEnd w:id="136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зерттеудің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өнімдері мен жанар-жағармай материалдарын сот-сараптамалық зерттеуінің процестік және ұйымдастырушылық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өнімдері мен жанар-жағармай материалдарының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өнімдері мен жанар-жағармай материалдары объектілерінің жай-күйінің өзгешеліктері;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өнімдері мен жанар-жағармай материалдары объектілерінің жай-күйінің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8. Зерттеу жүргізу кезіндегі өндірістік ортаның шарттары (температура, ылғалдылық)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Жазбаларды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Құрал-саймандарды, аспаптар мен жабдықтарды пайдалану, шығыс материалдарын есепке алу және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Сот сараптамаларын/зерттеулерін жүргізу барысында объектілерді табуға, тіркеуге және зерттеуге арналған ғылыми-техникалық құралдар мен тәсілдер, сот фотосуретінің, бейнетүсірілімнің, фотокестелерді, сызбаларды, диаграммаларды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Тиісті заттай дәлелдемелерді қарау, алу және буып-түю, талдау үшін өкілдік сынамаларды іріктеуді жүргізу тәртібі, экспресс-тесттер мен реактивтерді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Еңбек қорғау, қауіпсіздік техникасы, өндірістік санитария, өрт қауіпсіздігі жөніндегі нұсқаулықтар, қағидалар мен нормалар, сондай-ақ санитариялық-эпидемиологиялық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Қауіптілік сыныбына сәйкес қалдықтарды жинау, есепке алу және кәдеге жарату жөніндегі нормативтік құқықтық актілер;</w:t>
            </w:r>
          </w:p>
          <w:p>
            <w:pPr>
              <w:spacing w:after="20"/>
              <w:ind w:left="20"/>
              <w:jc w:val="both"/>
            </w:pPr>
            <w:r>
              <w:rPr>
                <w:rFonts w:ascii="Times New Roman"/>
                <w:b w:val="false"/>
                <w:i w:val="false"/>
                <w:color w:val="000000"/>
                <w:sz w:val="20"/>
              </w:rPr>
              <w:t>
15. Ішкі нормативтік құжаттар, лауазымдық міндеттер.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1370"/>
          <w:p>
            <w:pPr>
              <w:spacing w:after="20"/>
              <w:ind w:left="20"/>
              <w:jc w:val="both"/>
            </w:pPr>
            <w:r>
              <w:rPr>
                <w:rFonts w:ascii="Times New Roman"/>
                <w:b w:val="false"/>
                <w:i w:val="false"/>
                <w:color w:val="000000"/>
                <w:sz w:val="20"/>
              </w:rPr>
              <w:t>
4-дағды:</w:t>
            </w:r>
          </w:p>
          <w:bookmarkEnd w:id="1370"/>
          <w:p>
            <w:pPr>
              <w:spacing w:after="20"/>
              <w:ind w:left="20"/>
              <w:jc w:val="both"/>
            </w:pPr>
            <w:r>
              <w:rPr>
                <w:rFonts w:ascii="Times New Roman"/>
                <w:b w:val="false"/>
                <w:i w:val="false"/>
                <w:color w:val="000000"/>
                <w:sz w:val="20"/>
              </w:rPr>
              <w:t xml:space="preserve">
Сот сараптамасы (зерттеуі) нәтижелерін түсіндіру/өңдеу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9" w:id="1371"/>
          <w:p>
            <w:pPr>
              <w:spacing w:after="20"/>
              <w:ind w:left="20"/>
              <w:jc w:val="both"/>
            </w:pPr>
            <w:r>
              <w:rPr>
                <w:rFonts w:ascii="Times New Roman"/>
                <w:b w:val="false"/>
                <w:i w:val="false"/>
                <w:color w:val="000000"/>
                <w:sz w:val="20"/>
              </w:rPr>
              <w:t>
Машықтар:</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зерттеу нәтижелеріне талдау, бағалау және өңдеу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нәтижелерінің белгісіздігін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 түсіндіру/өңдеу және тұжырымдарды қалыптастыру;</w:t>
            </w:r>
          </w:p>
          <w:p>
            <w:pPr>
              <w:spacing w:after="20"/>
              <w:ind w:left="20"/>
              <w:jc w:val="both"/>
            </w:pPr>
            <w:r>
              <w:rPr>
                <w:rFonts w:ascii="Times New Roman"/>
                <w:b w:val="false"/>
                <w:i w:val="false"/>
                <w:color w:val="000000"/>
                <w:sz w:val="20"/>
              </w:rPr>
              <w:t>
4. Зерттеу нәтижелерін есептеу, талдау, бағалау және өңдеу бойынша жазбаларды жүргізу және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3" w:id="1372"/>
          <w:p>
            <w:pPr>
              <w:spacing w:after="20"/>
              <w:ind w:left="20"/>
              <w:jc w:val="both"/>
            </w:pPr>
            <w:r>
              <w:rPr>
                <w:rFonts w:ascii="Times New Roman"/>
                <w:b w:val="false"/>
                <w:i w:val="false"/>
                <w:color w:val="000000"/>
                <w:sz w:val="20"/>
              </w:rPr>
              <w:t>
Білімі:</w:t>
            </w:r>
          </w:p>
          <w:bookmarkEnd w:id="137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Өлшеудің белгісіздігін бағалау мен ұсынудың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нәтижелерінің анықтығы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түсіндіру тәртібі мен ережелері;</w:t>
            </w:r>
          </w:p>
          <w:p>
            <w:pPr>
              <w:spacing w:after="20"/>
              <w:ind w:left="20"/>
              <w:jc w:val="both"/>
            </w:pPr>
            <w:r>
              <w:rPr>
                <w:rFonts w:ascii="Times New Roman"/>
                <w:b w:val="false"/>
                <w:i w:val="false"/>
                <w:color w:val="000000"/>
                <w:sz w:val="20"/>
              </w:rPr>
              <w:t>
5. Зерттеу нәтижелерін есептеудің, талдаудың, бағалаудың және өңдеудің жұмыс жазбаларын жүргізу қағидалары.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8" w:id="1373"/>
          <w:p>
            <w:pPr>
              <w:spacing w:after="20"/>
              <w:ind w:left="20"/>
              <w:jc w:val="both"/>
            </w:pPr>
            <w:r>
              <w:rPr>
                <w:rFonts w:ascii="Times New Roman"/>
                <w:b w:val="false"/>
                <w:i w:val="false"/>
                <w:color w:val="000000"/>
                <w:sz w:val="20"/>
              </w:rPr>
              <w:t>
5-дағды:</w:t>
            </w:r>
          </w:p>
          <w:bookmarkEnd w:id="1373"/>
          <w:p>
            <w:pPr>
              <w:spacing w:after="20"/>
              <w:ind w:left="20"/>
              <w:jc w:val="both"/>
            </w:pPr>
            <w:r>
              <w:rPr>
                <w:rFonts w:ascii="Times New Roman"/>
                <w:b w:val="false"/>
                <w:i w:val="false"/>
                <w:color w:val="000000"/>
                <w:sz w:val="20"/>
              </w:rPr>
              <w:t>
Сарапшының (маманның) қорытындысын ресімдеу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1374"/>
          <w:p>
            <w:pPr>
              <w:spacing w:after="20"/>
              <w:ind w:left="20"/>
              <w:jc w:val="both"/>
            </w:pPr>
            <w:r>
              <w:rPr>
                <w:rFonts w:ascii="Times New Roman"/>
                <w:b w:val="false"/>
                <w:i w:val="false"/>
                <w:color w:val="000000"/>
                <w:sz w:val="20"/>
              </w:rPr>
              <w:t>
Машықтар:</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Сарапшының (маманның) қорытындысын немесе қорытынды берудің мүмкін еместігі туралы хабарламаны ресімдеу;</w:t>
            </w:r>
          </w:p>
          <w:p>
            <w:pPr>
              <w:spacing w:after="20"/>
              <w:ind w:left="20"/>
              <w:jc w:val="both"/>
            </w:pPr>
            <w:r>
              <w:rPr>
                <w:rFonts w:ascii="Times New Roman"/>
                <w:b w:val="false"/>
                <w:i w:val="false"/>
                <w:color w:val="000000"/>
                <w:sz w:val="20"/>
              </w:rPr>
              <w:t>
2. Бақылау өндірісінің материалдарын қалыптастыру.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1" w:id="1375"/>
          <w:p>
            <w:pPr>
              <w:spacing w:after="20"/>
              <w:ind w:left="20"/>
              <w:jc w:val="both"/>
            </w:pPr>
            <w:r>
              <w:rPr>
                <w:rFonts w:ascii="Times New Roman"/>
                <w:b w:val="false"/>
                <w:i w:val="false"/>
                <w:color w:val="000000"/>
                <w:sz w:val="20"/>
              </w:rPr>
              <w:t>
Білімі:</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Сарапшының қорытындысын, оның құрылымдық (кіріспе, зерттеу, синтездеу, тұжырымдар) бөліктерін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Сарапшы қорытындысы тұжырымдарының нысандары;</w:t>
            </w:r>
          </w:p>
          <w:p>
            <w:pPr>
              <w:spacing w:after="20"/>
              <w:ind w:left="20"/>
              <w:jc w:val="both"/>
            </w:pPr>
            <w:r>
              <w:rPr>
                <w:rFonts w:ascii="Times New Roman"/>
                <w:b w:val="false"/>
                <w:i w:val="false"/>
                <w:color w:val="000000"/>
                <w:sz w:val="20"/>
              </w:rPr>
              <w:t>
4. Құжаттауды, архивтеуді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1376"/>
          <w:p>
            <w:pPr>
              <w:spacing w:after="20"/>
              <w:ind w:left="20"/>
              <w:jc w:val="both"/>
            </w:pPr>
            <w:r>
              <w:rPr>
                <w:rFonts w:ascii="Times New Roman"/>
                <w:b w:val="false"/>
                <w:i w:val="false"/>
                <w:color w:val="000000"/>
                <w:sz w:val="20"/>
              </w:rPr>
              <w:t>
2-еңбек функциясы:</w:t>
            </w:r>
          </w:p>
          <w:bookmarkEnd w:id="1376"/>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6" w:id="1377"/>
          <w:p>
            <w:pPr>
              <w:spacing w:after="20"/>
              <w:ind w:left="20"/>
              <w:jc w:val="both"/>
            </w:pPr>
            <w:r>
              <w:rPr>
                <w:rFonts w:ascii="Times New Roman"/>
                <w:b w:val="false"/>
                <w:i w:val="false"/>
                <w:color w:val="000000"/>
                <w:sz w:val="20"/>
              </w:rPr>
              <w:t xml:space="preserve">
1-дағды: </w:t>
            </w:r>
          </w:p>
          <w:bookmarkEnd w:id="1377"/>
          <w:p>
            <w:pPr>
              <w:spacing w:after="20"/>
              <w:ind w:left="20"/>
              <w:jc w:val="both"/>
            </w:pPr>
            <w:r>
              <w:rPr>
                <w:rFonts w:ascii="Times New Roman"/>
                <w:b w:val="false"/>
                <w:i w:val="false"/>
                <w:color w:val="000000"/>
                <w:sz w:val="20"/>
              </w:rPr>
              <w:t>
Сот сараптамаларын жүргізу бойынша сараптамаларды тағайындайтын органдармен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7" w:id="1378"/>
          <w:p>
            <w:pPr>
              <w:spacing w:after="20"/>
              <w:ind w:left="20"/>
              <w:jc w:val="both"/>
            </w:pPr>
            <w:r>
              <w:rPr>
                <w:rFonts w:ascii="Times New Roman"/>
                <w:b w:val="false"/>
                <w:i w:val="false"/>
                <w:color w:val="000000"/>
                <w:sz w:val="20"/>
              </w:rPr>
              <w:t>
Машықтар:</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сараптаманы тағайындаған органға сараптама жүргізуге байланысты шеккен шығыстар туралы есепті ұсыну;</w:t>
            </w:r>
          </w:p>
          <w:p>
            <w:pPr>
              <w:spacing w:after="20"/>
              <w:ind w:left="20"/>
              <w:jc w:val="both"/>
            </w:pPr>
            <w:r>
              <w:rPr>
                <w:rFonts w:ascii="Times New Roman"/>
                <w:b w:val="false"/>
                <w:i w:val="false"/>
                <w:color w:val="000000"/>
                <w:sz w:val="20"/>
              </w:rPr>
              <w:t>
2. Өз құзыреті шегінде процестік әрекеттерге маман/сарапшы ретінде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1379"/>
          <w:p>
            <w:pPr>
              <w:spacing w:after="20"/>
              <w:ind w:left="20"/>
              <w:jc w:val="both"/>
            </w:pPr>
            <w:r>
              <w:rPr>
                <w:rFonts w:ascii="Times New Roman"/>
                <w:b w:val="false"/>
                <w:i w:val="false"/>
                <w:color w:val="000000"/>
                <w:sz w:val="20"/>
              </w:rPr>
              <w:t>
Білімі:</w:t>
            </w:r>
          </w:p>
          <w:bookmarkEnd w:id="137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бойынша тарифтер мен әдістер.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1380"/>
          <w:p>
            <w:pPr>
              <w:spacing w:after="20"/>
              <w:ind w:left="20"/>
              <w:jc w:val="both"/>
            </w:pPr>
            <w:r>
              <w:rPr>
                <w:rFonts w:ascii="Times New Roman"/>
                <w:b w:val="false"/>
                <w:i w:val="false"/>
                <w:color w:val="000000"/>
                <w:sz w:val="20"/>
              </w:rPr>
              <w:t>
2-дағды:</w:t>
            </w:r>
          </w:p>
          <w:bookmarkEnd w:id="1380"/>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1381"/>
          <w:p>
            <w:pPr>
              <w:spacing w:after="20"/>
              <w:ind w:left="20"/>
              <w:jc w:val="both"/>
            </w:pPr>
            <w:r>
              <w:rPr>
                <w:rFonts w:ascii="Times New Roman"/>
                <w:b w:val="false"/>
                <w:i w:val="false"/>
                <w:color w:val="000000"/>
                <w:sz w:val="20"/>
              </w:rPr>
              <w:t>
Машықтар:</w:t>
            </w:r>
          </w:p>
          <w:bookmarkEnd w:id="1381"/>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4" w:id="1382"/>
          <w:p>
            <w:pPr>
              <w:spacing w:after="20"/>
              <w:ind w:left="20"/>
              <w:jc w:val="both"/>
            </w:pPr>
            <w:r>
              <w:rPr>
                <w:rFonts w:ascii="Times New Roman"/>
                <w:b w:val="false"/>
                <w:i w:val="false"/>
                <w:color w:val="000000"/>
                <w:sz w:val="20"/>
              </w:rPr>
              <w:t>
Білімі:</w:t>
            </w:r>
          </w:p>
          <w:bookmarkEnd w:id="138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 және криминалистика негіздері;</w:t>
            </w:r>
          </w:p>
          <w:p>
            <w:pPr>
              <w:spacing w:after="20"/>
              <w:ind w:left="20"/>
              <w:jc w:val="both"/>
            </w:pPr>
            <w:r>
              <w:rPr>
                <w:rFonts w:ascii="Times New Roman"/>
                <w:b w:val="false"/>
                <w:i w:val="false"/>
                <w:color w:val="000000"/>
                <w:sz w:val="20"/>
              </w:rPr>
              <w:t>
3. Қылмыстық және азаматтық істер бойынша, сондай-ақ әкімшілік құқық бұзушылық туралы істер бойынша материалдарды дайындау және ұсыну ерекшеліктері.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еңбек функциясы: Ғылыми-зерттеу, ғылыми-әдістемелік және оқу-әдістемелік жұмысқа қатысу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1383"/>
          <w:p>
            <w:pPr>
              <w:spacing w:after="20"/>
              <w:ind w:left="20"/>
              <w:jc w:val="both"/>
            </w:pPr>
            <w:r>
              <w:rPr>
                <w:rFonts w:ascii="Times New Roman"/>
                <w:b w:val="false"/>
                <w:i w:val="false"/>
                <w:color w:val="000000"/>
                <w:sz w:val="20"/>
              </w:rPr>
              <w:t>
1-дағды:</w:t>
            </w:r>
          </w:p>
          <w:bookmarkEnd w:id="1383"/>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8" w:id="1384"/>
          <w:p>
            <w:pPr>
              <w:spacing w:after="20"/>
              <w:ind w:left="20"/>
              <w:jc w:val="both"/>
            </w:pPr>
            <w:r>
              <w:rPr>
                <w:rFonts w:ascii="Times New Roman"/>
                <w:b w:val="false"/>
                <w:i w:val="false"/>
                <w:color w:val="000000"/>
                <w:sz w:val="20"/>
              </w:rPr>
              <w:t>
Машықтар:</w:t>
            </w:r>
          </w:p>
          <w:bookmarkEnd w:id="1384"/>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мұнай өнімдері мен жанар-жағармай материалдарын сот-сараптамалық зерттеуінің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 w:id="1385"/>
          <w:p>
            <w:pPr>
              <w:spacing w:after="20"/>
              <w:ind w:left="20"/>
              <w:jc w:val="both"/>
            </w:pPr>
            <w:r>
              <w:rPr>
                <w:rFonts w:ascii="Times New Roman"/>
                <w:b w:val="false"/>
                <w:i w:val="false"/>
                <w:color w:val="000000"/>
                <w:sz w:val="20"/>
              </w:rPr>
              <w:t>
Білімі:</w:t>
            </w:r>
          </w:p>
          <w:bookmarkEnd w:id="138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5.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7" w:id="1386"/>
          <w:p>
            <w:pPr>
              <w:spacing w:after="20"/>
              <w:ind w:left="20"/>
              <w:jc w:val="both"/>
            </w:pPr>
            <w:r>
              <w:rPr>
                <w:rFonts w:ascii="Times New Roman"/>
                <w:b w:val="false"/>
                <w:i w:val="false"/>
                <w:color w:val="000000"/>
                <w:sz w:val="20"/>
              </w:rPr>
              <w:t>
2-дағды:</w:t>
            </w:r>
          </w:p>
          <w:bookmarkEnd w:id="1386"/>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8" w:id="1387"/>
          <w:p>
            <w:pPr>
              <w:spacing w:after="20"/>
              <w:ind w:left="20"/>
              <w:jc w:val="both"/>
            </w:pPr>
            <w:r>
              <w:rPr>
                <w:rFonts w:ascii="Times New Roman"/>
                <w:b w:val="false"/>
                <w:i w:val="false"/>
                <w:color w:val="000000"/>
                <w:sz w:val="20"/>
              </w:rPr>
              <w:t>
Машықтар:</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тиімділігіне және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1388"/>
          <w:p>
            <w:pPr>
              <w:spacing w:after="20"/>
              <w:ind w:left="20"/>
              <w:jc w:val="both"/>
            </w:pPr>
            <w:r>
              <w:rPr>
                <w:rFonts w:ascii="Times New Roman"/>
                <w:b w:val="false"/>
                <w:i w:val="false"/>
                <w:color w:val="000000"/>
                <w:sz w:val="20"/>
              </w:rPr>
              <w:t>
Білімі:</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өзгерістер енгізу тәртібі, сондай-ақ ресімдеуге қойылатын талаптар.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1389"/>
          <w:p>
            <w:pPr>
              <w:spacing w:after="20"/>
              <w:ind w:left="20"/>
              <w:jc w:val="both"/>
            </w:pPr>
            <w:r>
              <w:rPr>
                <w:rFonts w:ascii="Times New Roman"/>
                <w:b w:val="false"/>
                <w:i w:val="false"/>
                <w:color w:val="000000"/>
                <w:sz w:val="20"/>
              </w:rPr>
              <w:t>
3-дағды:</w:t>
            </w:r>
          </w:p>
          <w:bookmarkEnd w:id="1389"/>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1390"/>
          <w:p>
            <w:pPr>
              <w:spacing w:after="20"/>
              <w:ind w:left="20"/>
              <w:jc w:val="both"/>
            </w:pPr>
            <w:r>
              <w:rPr>
                <w:rFonts w:ascii="Times New Roman"/>
                <w:b w:val="false"/>
                <w:i w:val="false"/>
                <w:color w:val="000000"/>
                <w:sz w:val="20"/>
              </w:rPr>
              <w:t>
Машықтар:</w:t>
            </w:r>
          </w:p>
          <w:bookmarkEnd w:id="1390"/>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өнімдері мен жанар-жағармай материалдарын сот-сараптамалық зерттеуін жүргізу құқығына біліктілік куәлігін алуға үміткерлерді кәсіптік даярлауға, осы саладағы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4. Кәсіптік оқыту мен біліктілікті арттырудың нысандары мен әдістерін жетілдіруге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9" w:id="1391"/>
          <w:p>
            <w:pPr>
              <w:spacing w:after="20"/>
              <w:ind w:left="20"/>
              <w:jc w:val="both"/>
            </w:pPr>
            <w:r>
              <w:rPr>
                <w:rFonts w:ascii="Times New Roman"/>
                <w:b w:val="false"/>
                <w:i w:val="false"/>
                <w:color w:val="000000"/>
                <w:sz w:val="20"/>
              </w:rPr>
              <w:t>
Білімі:</w:t>
            </w:r>
          </w:p>
          <w:bookmarkEnd w:id="139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6. Сот сарапшыларын кәсіптік даярлаудың, біліктілігін арттырудың нысандары, түрлері, әдістері мен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5" w:id="1392"/>
          <w:p>
            <w:pPr>
              <w:spacing w:after="20"/>
              <w:ind w:left="20"/>
              <w:jc w:val="both"/>
            </w:pPr>
            <w:r>
              <w:rPr>
                <w:rFonts w:ascii="Times New Roman"/>
                <w:b w:val="false"/>
                <w:i w:val="false"/>
                <w:color w:val="000000"/>
                <w:sz w:val="20"/>
              </w:rPr>
              <w:t>
Командалық жұмыс</w:t>
            </w:r>
          </w:p>
          <w:bookmarkEnd w:id="1392"/>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кезіндегі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Бөлім/бөлімше, сектор басшысы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bl>
    <w:bookmarkStart w:name="z3811" w:id="1393"/>
    <w:p>
      <w:pPr>
        <w:spacing w:after="0"/>
        <w:ind w:left="0"/>
        <w:jc w:val="left"/>
      </w:pPr>
      <w:r>
        <w:rPr>
          <w:rFonts w:ascii="Times New Roman"/>
          <w:b/>
          <w:i w:val="false"/>
          <w:color w:val="000000"/>
        </w:rPr>
        <w:t xml:space="preserve"> 4-тарау. Кәсіптік стандарттың техникалық деректері</w:t>
      </w:r>
    </w:p>
    <w:bookmarkEnd w:id="1393"/>
    <w:bookmarkStart w:name="z3812" w:id="1394"/>
    <w:p>
      <w:pPr>
        <w:spacing w:after="0"/>
        <w:ind w:left="0"/>
        <w:jc w:val="both"/>
      </w:pPr>
      <w:r>
        <w:rPr>
          <w:rFonts w:ascii="Times New Roman"/>
          <w:b w:val="false"/>
          <w:i w:val="false"/>
          <w:color w:val="000000"/>
          <w:sz w:val="28"/>
        </w:rPr>
        <w:t xml:space="preserve">
      11. Мемлекеттік органның атауы: </w:t>
      </w:r>
    </w:p>
    <w:bookmarkEnd w:id="1394"/>
    <w:bookmarkStart w:name="z3813" w:id="1395"/>
    <w:p>
      <w:pPr>
        <w:spacing w:after="0"/>
        <w:ind w:left="0"/>
        <w:jc w:val="both"/>
      </w:pPr>
      <w:r>
        <w:rPr>
          <w:rFonts w:ascii="Times New Roman"/>
          <w:b w:val="false"/>
          <w:i w:val="false"/>
          <w:color w:val="000000"/>
          <w:sz w:val="28"/>
        </w:rPr>
        <w:t>
      Қазақстан Республикасы Әділет министрлігі</w:t>
      </w:r>
    </w:p>
    <w:bookmarkEnd w:id="1395"/>
    <w:bookmarkStart w:name="z3814" w:id="1396"/>
    <w:p>
      <w:pPr>
        <w:spacing w:after="0"/>
        <w:ind w:left="0"/>
        <w:jc w:val="both"/>
      </w:pPr>
      <w:r>
        <w:rPr>
          <w:rFonts w:ascii="Times New Roman"/>
          <w:b w:val="false"/>
          <w:i w:val="false"/>
          <w:color w:val="000000"/>
          <w:sz w:val="28"/>
        </w:rPr>
        <w:t>
      Орындаушы: А.М. Сашкен, a.sashken@adilet.gov.kz, 74-06-58.</w:t>
      </w:r>
    </w:p>
    <w:bookmarkEnd w:id="1396"/>
    <w:bookmarkStart w:name="z3815" w:id="1397"/>
    <w:p>
      <w:pPr>
        <w:spacing w:after="0"/>
        <w:ind w:left="0"/>
        <w:jc w:val="both"/>
      </w:pPr>
      <w:r>
        <w:rPr>
          <w:rFonts w:ascii="Times New Roman"/>
          <w:b w:val="false"/>
          <w:i w:val="false"/>
          <w:color w:val="000000"/>
          <w:sz w:val="28"/>
        </w:rPr>
        <w:t>
      12. Әзірлеуге қатысқан ұйымдар (кәсіпорындар):</w:t>
      </w:r>
    </w:p>
    <w:bookmarkEnd w:id="1397"/>
    <w:bookmarkStart w:name="z3816" w:id="1398"/>
    <w:p>
      <w:pPr>
        <w:spacing w:after="0"/>
        <w:ind w:left="0"/>
        <w:jc w:val="both"/>
      </w:pPr>
      <w:r>
        <w:rPr>
          <w:rFonts w:ascii="Times New Roman"/>
          <w:b w:val="false"/>
          <w:i w:val="false"/>
          <w:color w:val="000000"/>
          <w:sz w:val="28"/>
        </w:rPr>
        <w:t xml:space="preserve">
      "Қазақстан Республикасы Әдiлет министрлiгiнің Сот сараптамалары орталығы" республикалық мемлекеттік қазыналық кәсіпорны </w:t>
      </w:r>
    </w:p>
    <w:bookmarkEnd w:id="1398"/>
    <w:bookmarkStart w:name="z3817" w:id="1399"/>
    <w:p>
      <w:pPr>
        <w:spacing w:after="0"/>
        <w:ind w:left="0"/>
        <w:jc w:val="both"/>
      </w:pPr>
      <w:r>
        <w:rPr>
          <w:rFonts w:ascii="Times New Roman"/>
          <w:b w:val="false"/>
          <w:i w:val="false"/>
          <w:color w:val="000000"/>
          <w:sz w:val="28"/>
        </w:rPr>
        <w:t>
      Орындаушы: Г.Ж. Ертаева, expert@cse.kz, 54-10-05.</w:t>
      </w:r>
    </w:p>
    <w:bookmarkEnd w:id="1399"/>
    <w:bookmarkStart w:name="z3818" w:id="1400"/>
    <w:p>
      <w:pPr>
        <w:spacing w:after="0"/>
        <w:ind w:left="0"/>
        <w:jc w:val="both"/>
      </w:pPr>
      <w:r>
        <w:rPr>
          <w:rFonts w:ascii="Times New Roman"/>
          <w:b w:val="false"/>
          <w:i w:val="false"/>
          <w:color w:val="000000"/>
          <w:sz w:val="28"/>
        </w:rPr>
        <w:t>
      13. Сот-сараптама қызметі саласындағы кәсіптік біліктілік бойынша салалық кеңес: 2023 жылғы 12 желтоқсандағы №3 хаттамасы.</w:t>
      </w:r>
    </w:p>
    <w:bookmarkEnd w:id="1400"/>
    <w:bookmarkStart w:name="z3819" w:id="1401"/>
    <w:p>
      <w:pPr>
        <w:spacing w:after="0"/>
        <w:ind w:left="0"/>
        <w:jc w:val="both"/>
      </w:pPr>
      <w:r>
        <w:rPr>
          <w:rFonts w:ascii="Times New Roman"/>
          <w:b w:val="false"/>
          <w:i w:val="false"/>
          <w:color w:val="000000"/>
          <w:sz w:val="28"/>
        </w:rPr>
        <w:t>
      14. Кәсіптік біліктілік бойынша ұлттық орган: 2023 жылғы 14 желтоқсандағы қорытынды.</w:t>
      </w:r>
    </w:p>
    <w:bookmarkEnd w:id="1401"/>
    <w:bookmarkStart w:name="z3820" w:id="1402"/>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2023 жылғы 18 қазан.</w:t>
      </w:r>
    </w:p>
    <w:bookmarkEnd w:id="1402"/>
    <w:bookmarkStart w:name="z3821" w:id="1403"/>
    <w:p>
      <w:pPr>
        <w:spacing w:after="0"/>
        <w:ind w:left="0"/>
        <w:jc w:val="both"/>
      </w:pPr>
      <w:r>
        <w:rPr>
          <w:rFonts w:ascii="Times New Roman"/>
          <w:b w:val="false"/>
          <w:i w:val="false"/>
          <w:color w:val="000000"/>
          <w:sz w:val="28"/>
        </w:rPr>
        <w:t>
      16. Нұсқа нөмірі және шығарылған жылы: 1-нұсқа, 2024 жыл.</w:t>
      </w:r>
    </w:p>
    <w:bookmarkEnd w:id="1403"/>
    <w:bookmarkStart w:name="z3822" w:id="1404"/>
    <w:p>
      <w:pPr>
        <w:spacing w:after="0"/>
        <w:ind w:left="0"/>
        <w:jc w:val="both"/>
      </w:pPr>
      <w:r>
        <w:rPr>
          <w:rFonts w:ascii="Times New Roman"/>
          <w:b w:val="false"/>
          <w:i w:val="false"/>
          <w:color w:val="000000"/>
          <w:sz w:val="28"/>
        </w:rPr>
        <w:t>
      17. Бағдарлы қайта қарау күні: 2027 жылғы 4 қаңтар.</w:t>
      </w:r>
    </w:p>
    <w:bookmarkEnd w:id="1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2024 жылғы 23 қаңтардағы</w:t>
            </w:r>
            <w:r>
              <w:br/>
            </w:r>
            <w:r>
              <w:rPr>
                <w:rFonts w:ascii="Times New Roman"/>
                <w:b w:val="false"/>
                <w:i w:val="false"/>
                <w:color w:val="000000"/>
                <w:sz w:val="20"/>
              </w:rPr>
              <w:t>№ 60 бұйрығына</w:t>
            </w:r>
            <w:r>
              <w:br/>
            </w:r>
            <w:r>
              <w:rPr>
                <w:rFonts w:ascii="Times New Roman"/>
                <w:b w:val="false"/>
                <w:i w:val="false"/>
                <w:color w:val="000000"/>
                <w:sz w:val="20"/>
              </w:rPr>
              <w:t>13-қосымша</w:t>
            </w:r>
          </w:p>
        </w:tc>
      </w:tr>
    </w:tbl>
    <w:bookmarkStart w:name="z3828" w:id="1405"/>
    <w:p>
      <w:pPr>
        <w:spacing w:after="0"/>
        <w:ind w:left="0"/>
        <w:jc w:val="left"/>
      </w:pPr>
      <w:r>
        <w:rPr>
          <w:rFonts w:ascii="Times New Roman"/>
          <w:b/>
          <w:i w:val="false"/>
          <w:color w:val="000000"/>
        </w:rPr>
        <w:t xml:space="preserve"> "Металдар мен қорытпаларды сот-сараптамалық зерттеу" кәсіптік стандарты</w:t>
      </w:r>
    </w:p>
    <w:bookmarkEnd w:id="1405"/>
    <w:bookmarkStart w:name="z3829" w:id="1406"/>
    <w:p>
      <w:pPr>
        <w:spacing w:after="0"/>
        <w:ind w:left="0"/>
        <w:jc w:val="left"/>
      </w:pPr>
      <w:r>
        <w:rPr>
          <w:rFonts w:ascii="Times New Roman"/>
          <w:b/>
          <w:i w:val="false"/>
          <w:color w:val="000000"/>
        </w:rPr>
        <w:t xml:space="preserve"> 1-тарау. Жалпы ережелер</w:t>
      </w:r>
    </w:p>
    <w:bookmarkEnd w:id="1406"/>
    <w:bookmarkStart w:name="z3830" w:id="1407"/>
    <w:p>
      <w:pPr>
        <w:spacing w:after="0"/>
        <w:ind w:left="0"/>
        <w:jc w:val="both"/>
      </w:pPr>
      <w:r>
        <w:rPr>
          <w:rFonts w:ascii="Times New Roman"/>
          <w:b w:val="false"/>
          <w:i w:val="false"/>
          <w:color w:val="000000"/>
          <w:sz w:val="28"/>
        </w:rPr>
        <w:t xml:space="preserve">
      1.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"Металдар мен қорытпаларды сот-сараптамалық зерттеу" кәсіптік стандарты әзірленді, ол еталдар мен қорытпаларды сот-сараптамалық зерттеу жүргізу жөніндегі сот сарапшысының біліктілік, құзыреттілік деңгейіне, еңбек мазмұнына, сапасына және жағдайларына қойылатын талаптарды айқындауға арналған және сот-сараптама қызметі саласында қолданылады.</w:t>
      </w:r>
    </w:p>
    <w:bookmarkEnd w:id="1407"/>
    <w:bookmarkStart w:name="z3831" w:id="1408"/>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408"/>
    <w:bookmarkStart w:name="z3832" w:id="1409"/>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409"/>
    <w:bookmarkStart w:name="z3833" w:id="1410"/>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1410"/>
    <w:bookmarkStart w:name="z3834" w:id="1411"/>
    <w:p>
      <w:pPr>
        <w:spacing w:after="0"/>
        <w:ind w:left="0"/>
        <w:jc w:val="both"/>
      </w:pPr>
      <w:r>
        <w:rPr>
          <w:rFonts w:ascii="Times New Roman"/>
          <w:b w:val="false"/>
          <w:i w:val="false"/>
          <w:color w:val="000000"/>
          <w:sz w:val="28"/>
        </w:rPr>
        <w:t>
      3) жазба – қол жеткізілген нәтижелер туралы мәліметтерді қамтитын құжат немесе жүзеге асырылған қызметтің расталуы верификацияның, ескертуші және түзетуші әрекеттердің жүргізілуінің куәлігін ұсыну және қадағалауын рәсімдеу үшін;</w:t>
      </w:r>
    </w:p>
    <w:bookmarkEnd w:id="1411"/>
    <w:bookmarkStart w:name="z3835" w:id="1412"/>
    <w:p>
      <w:pPr>
        <w:spacing w:after="0"/>
        <w:ind w:left="0"/>
        <w:jc w:val="both"/>
      </w:pPr>
      <w:r>
        <w:rPr>
          <w:rFonts w:ascii="Times New Roman"/>
          <w:b w:val="false"/>
          <w:i w:val="false"/>
          <w:color w:val="000000"/>
          <w:sz w:val="28"/>
        </w:rPr>
        <w:t xml:space="preserve">
      4) металдар мен қорытпаларды сот-сараптамалық зерттеудің міндеттері – металл қорытпаларындағы химиялық элементтердің сапалық және сандық құрамын анықтау; металдар мен қорытпалардың жіктелуін анықтау; бұйымдар жасалған қорытпаның маркасын айқындау; зерттелетін объектілерде дайындалған жері бойынша шығу тегінің бірыңғай көзі, шығарудың бірыңғай партиясының тиесілігі туралы куәландыратын белгілерді анықтау; </w:t>
      </w:r>
    </w:p>
    <w:bookmarkEnd w:id="1412"/>
    <w:bookmarkStart w:name="z3836" w:id="1413"/>
    <w:p>
      <w:pPr>
        <w:spacing w:after="0"/>
        <w:ind w:left="0"/>
        <w:jc w:val="both"/>
      </w:pPr>
      <w:r>
        <w:rPr>
          <w:rFonts w:ascii="Times New Roman"/>
          <w:b w:val="false"/>
          <w:i w:val="false"/>
          <w:color w:val="000000"/>
          <w:sz w:val="28"/>
        </w:rPr>
        <w:t>
      5) металдар мен қорытпаларды сот-сараптамалық зерттеу объектілері – металдар мен қорытпалардан жасалған бұйымдар;</w:t>
      </w:r>
    </w:p>
    <w:bookmarkEnd w:id="1413"/>
    <w:bookmarkStart w:name="z3837" w:id="1414"/>
    <w:p>
      <w:pPr>
        <w:spacing w:after="0"/>
        <w:ind w:left="0"/>
        <w:jc w:val="both"/>
      </w:pPr>
      <w:r>
        <w:rPr>
          <w:rFonts w:ascii="Times New Roman"/>
          <w:b w:val="false"/>
          <w:i w:val="false"/>
          <w:color w:val="000000"/>
          <w:sz w:val="28"/>
        </w:rPr>
        <w:t>
      6) металдар мен қорытпаларды сот-сараптамалық зерттеудің мәні – металдар мен қорытпалардың табиғатын, жіктелуін, олардың шығу көзін көрсететін нақты жағдайларды анықтау.</w:t>
      </w:r>
    </w:p>
    <w:bookmarkEnd w:id="1414"/>
    <w:bookmarkStart w:name="z3838" w:id="141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415"/>
    <w:bookmarkStart w:name="z3839" w:id="1416"/>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bookmarkEnd w:id="1416"/>
    <w:bookmarkStart w:name="z3840" w:id="1417"/>
    <w:p>
      <w:pPr>
        <w:spacing w:after="0"/>
        <w:ind w:left="0"/>
        <w:jc w:val="both"/>
      </w:pPr>
      <w:r>
        <w:rPr>
          <w:rFonts w:ascii="Times New Roman"/>
          <w:b w:val="false"/>
          <w:i w:val="false"/>
          <w:color w:val="000000"/>
          <w:sz w:val="28"/>
        </w:rPr>
        <w:t>
      БА – Біліктілік анықтамалығы;</w:t>
      </w:r>
    </w:p>
    <w:bookmarkEnd w:id="1417"/>
    <w:bookmarkStart w:name="z3841" w:id="1418"/>
    <w:p>
      <w:pPr>
        <w:spacing w:after="0"/>
        <w:ind w:left="0"/>
        <w:jc w:val="both"/>
      </w:pPr>
      <w:r>
        <w:rPr>
          <w:rFonts w:ascii="Times New Roman"/>
          <w:b w:val="false"/>
          <w:i w:val="false"/>
          <w:color w:val="000000"/>
          <w:sz w:val="28"/>
        </w:rPr>
        <w:t>
      СБШ – Салалық біліктілік шеңбері;</w:t>
      </w:r>
    </w:p>
    <w:bookmarkEnd w:id="1418"/>
    <w:bookmarkStart w:name="z3842" w:id="1419"/>
    <w:p>
      <w:pPr>
        <w:spacing w:after="0"/>
        <w:ind w:left="0"/>
        <w:jc w:val="both"/>
      </w:pPr>
      <w:r>
        <w:rPr>
          <w:rFonts w:ascii="Times New Roman"/>
          <w:b w:val="false"/>
          <w:i w:val="false"/>
          <w:color w:val="000000"/>
          <w:sz w:val="28"/>
        </w:rPr>
        <w:t>
      ЭҚЖЖ – Экономикалық қызмет түрлерінің жалпы мемлекеттік жіктеуіші.</w:t>
      </w:r>
    </w:p>
    <w:bookmarkEnd w:id="1419"/>
    <w:bookmarkStart w:name="z3843" w:id="1420"/>
    <w:p>
      <w:pPr>
        <w:spacing w:after="0"/>
        <w:ind w:left="0"/>
        <w:jc w:val="left"/>
      </w:pPr>
      <w:r>
        <w:rPr>
          <w:rFonts w:ascii="Times New Roman"/>
          <w:b/>
          <w:i w:val="false"/>
          <w:color w:val="000000"/>
        </w:rPr>
        <w:t xml:space="preserve"> 2-тарау. Кәсіптік стандарттың төлқұжаты</w:t>
      </w:r>
    </w:p>
    <w:bookmarkEnd w:id="1420"/>
    <w:bookmarkStart w:name="z3844" w:id="1421"/>
    <w:p>
      <w:pPr>
        <w:spacing w:after="0"/>
        <w:ind w:left="0"/>
        <w:jc w:val="both"/>
      </w:pPr>
      <w:r>
        <w:rPr>
          <w:rFonts w:ascii="Times New Roman"/>
          <w:b w:val="false"/>
          <w:i w:val="false"/>
          <w:color w:val="000000"/>
          <w:sz w:val="28"/>
        </w:rPr>
        <w:t>
      4. Кәсіптік стандарттың атауы: "Металдар мен қорытпаларды сот-сараптамалық зерттеу".</w:t>
      </w:r>
    </w:p>
    <w:bookmarkEnd w:id="1421"/>
    <w:bookmarkStart w:name="z3845" w:id="1422"/>
    <w:p>
      <w:pPr>
        <w:spacing w:after="0"/>
        <w:ind w:left="0"/>
        <w:jc w:val="both"/>
      </w:pPr>
      <w:r>
        <w:rPr>
          <w:rFonts w:ascii="Times New Roman"/>
          <w:b w:val="false"/>
          <w:i w:val="false"/>
          <w:color w:val="000000"/>
          <w:sz w:val="28"/>
        </w:rPr>
        <w:t>
      5. Кәсіптік стандарт коды: O84230.</w:t>
      </w:r>
    </w:p>
    <w:bookmarkEnd w:id="1422"/>
    <w:bookmarkStart w:name="z3846" w:id="1423"/>
    <w:p>
      <w:pPr>
        <w:spacing w:after="0"/>
        <w:ind w:left="0"/>
        <w:jc w:val="both"/>
      </w:pPr>
      <w:r>
        <w:rPr>
          <w:rFonts w:ascii="Times New Roman"/>
          <w:b w:val="false"/>
          <w:i w:val="false"/>
          <w:color w:val="000000"/>
          <w:sz w:val="28"/>
        </w:rPr>
        <w:t>
      6. ЭҚЖЖ сәйкес секциясын, бөлімін, тобын, сыныбын және кіші сыныбын көрсету:</w:t>
      </w:r>
    </w:p>
    <w:bookmarkEnd w:id="1423"/>
    <w:bookmarkStart w:name="z3847" w:id="1424"/>
    <w:p>
      <w:pPr>
        <w:spacing w:after="0"/>
        <w:ind w:left="0"/>
        <w:jc w:val="both"/>
      </w:pPr>
      <w:r>
        <w:rPr>
          <w:rFonts w:ascii="Times New Roman"/>
          <w:b w:val="false"/>
          <w:i w:val="false"/>
          <w:color w:val="000000"/>
          <w:sz w:val="28"/>
        </w:rPr>
        <w:t>
      О – Мемлекеттік басқару және қорғаныс; міндетті әлеуметтік қамсыздандыру;</w:t>
      </w:r>
    </w:p>
    <w:bookmarkEnd w:id="1424"/>
    <w:bookmarkStart w:name="z3848" w:id="1425"/>
    <w:p>
      <w:pPr>
        <w:spacing w:after="0"/>
        <w:ind w:left="0"/>
        <w:jc w:val="both"/>
      </w:pPr>
      <w:r>
        <w:rPr>
          <w:rFonts w:ascii="Times New Roman"/>
          <w:b w:val="false"/>
          <w:i w:val="false"/>
          <w:color w:val="000000"/>
          <w:sz w:val="28"/>
        </w:rPr>
        <w:t>
      84 – Мемлекеттік басқару және қорғаныс; міндетті әлеуметтік қамсыздандыру;</w:t>
      </w:r>
    </w:p>
    <w:bookmarkEnd w:id="1425"/>
    <w:bookmarkStart w:name="z3849" w:id="1426"/>
    <w:p>
      <w:pPr>
        <w:spacing w:after="0"/>
        <w:ind w:left="0"/>
        <w:jc w:val="both"/>
      </w:pPr>
      <w:r>
        <w:rPr>
          <w:rFonts w:ascii="Times New Roman"/>
          <w:b w:val="false"/>
          <w:i w:val="false"/>
          <w:color w:val="000000"/>
          <w:sz w:val="28"/>
        </w:rPr>
        <w:t>
      842 – Мемлекеттің жалпы қоғамға қызмет көрсетуі;</w:t>
      </w:r>
    </w:p>
    <w:bookmarkEnd w:id="1426"/>
    <w:bookmarkStart w:name="z3850" w:id="1427"/>
    <w:p>
      <w:pPr>
        <w:spacing w:after="0"/>
        <w:ind w:left="0"/>
        <w:jc w:val="both"/>
      </w:pPr>
      <w:r>
        <w:rPr>
          <w:rFonts w:ascii="Times New Roman"/>
          <w:b w:val="false"/>
          <w:i w:val="false"/>
          <w:color w:val="000000"/>
          <w:sz w:val="28"/>
        </w:rPr>
        <w:t>
      8423 – Әділет және сот төрелігі саласындағы қызмет;</w:t>
      </w:r>
    </w:p>
    <w:bookmarkEnd w:id="1427"/>
    <w:bookmarkStart w:name="z3851" w:id="1428"/>
    <w:p>
      <w:pPr>
        <w:spacing w:after="0"/>
        <w:ind w:left="0"/>
        <w:jc w:val="both"/>
      </w:pPr>
      <w:r>
        <w:rPr>
          <w:rFonts w:ascii="Times New Roman"/>
          <w:b w:val="false"/>
          <w:i w:val="false"/>
          <w:color w:val="000000"/>
          <w:sz w:val="28"/>
        </w:rPr>
        <w:t>
      84230 – Әділет және сот төрелігі саласындағы қызмет.</w:t>
      </w:r>
    </w:p>
    <w:bookmarkEnd w:id="1428"/>
    <w:bookmarkStart w:name="z3852" w:id="1429"/>
    <w:p>
      <w:pPr>
        <w:spacing w:after="0"/>
        <w:ind w:left="0"/>
        <w:jc w:val="both"/>
      </w:pPr>
      <w:r>
        <w:rPr>
          <w:rFonts w:ascii="Times New Roman"/>
          <w:b w:val="false"/>
          <w:i w:val="false"/>
          <w:color w:val="000000"/>
          <w:sz w:val="28"/>
        </w:rPr>
        <w:t>
      7. Кәсіптік стандарттың қысқаша сипаттамасы: осы стандарт сот сараптамаларын (зерттеулерін) жүргізу құқығына біліктілік куәлігі бар сарапшыларға, оның ішінде "Металдар мен қорытпаларды сот-сараптамалық зерттеу" мамандығы бойынша лицензия негізінде сот-сараптама қызметімен айналысатын жеке тұлғаларға қойылатын талаптарды, сондай-ақ сот сараптамасы органының бөлім/бөлімше, сектор басшысына қойылатын талаптарды сипаттайды.</w:t>
      </w:r>
    </w:p>
    <w:bookmarkEnd w:id="1429"/>
    <w:bookmarkStart w:name="z3853" w:id="1430"/>
    <w:p>
      <w:pPr>
        <w:spacing w:after="0"/>
        <w:ind w:left="0"/>
        <w:jc w:val="both"/>
      </w:pPr>
      <w:r>
        <w:rPr>
          <w:rFonts w:ascii="Times New Roman"/>
          <w:b w:val="false"/>
          <w:i w:val="false"/>
          <w:color w:val="000000"/>
          <w:sz w:val="28"/>
        </w:rPr>
        <w:t>
      8. Кәсіптер карточкаларының тізбесі:</w:t>
      </w:r>
    </w:p>
    <w:bookmarkEnd w:id="1430"/>
    <w:bookmarkStart w:name="z3854" w:id="1431"/>
    <w:p>
      <w:pPr>
        <w:spacing w:after="0"/>
        <w:ind w:left="0"/>
        <w:jc w:val="both"/>
      </w:pPr>
      <w:r>
        <w:rPr>
          <w:rFonts w:ascii="Times New Roman"/>
          <w:b w:val="false"/>
          <w:i w:val="false"/>
          <w:color w:val="000000"/>
          <w:sz w:val="28"/>
        </w:rPr>
        <w:t>
      1) бөлім басшысы (өзге салаларда мамандандырылған) – СБШ 6 бойынша біліктілік деңгейі;</w:t>
      </w:r>
    </w:p>
    <w:bookmarkEnd w:id="1431"/>
    <w:bookmarkStart w:name="z3855" w:id="1432"/>
    <w:p>
      <w:pPr>
        <w:spacing w:after="0"/>
        <w:ind w:left="0"/>
        <w:jc w:val="both"/>
      </w:pPr>
      <w:r>
        <w:rPr>
          <w:rFonts w:ascii="Times New Roman"/>
          <w:b w:val="false"/>
          <w:i w:val="false"/>
          <w:color w:val="000000"/>
          <w:sz w:val="28"/>
        </w:rPr>
        <w:t>
      2) сот сарапшылары– СБШ бойынша 6 біліктілік деңгейі.</w:t>
      </w:r>
    </w:p>
    <w:bookmarkEnd w:id="1432"/>
    <w:bookmarkStart w:name="z3856" w:id="1433"/>
    <w:p>
      <w:pPr>
        <w:spacing w:after="0"/>
        <w:ind w:left="0"/>
        <w:jc w:val="left"/>
      </w:pPr>
      <w:r>
        <w:rPr>
          <w:rFonts w:ascii="Times New Roman"/>
          <w:b/>
          <w:i w:val="false"/>
          <w:color w:val="000000"/>
        </w:rPr>
        <w:t xml:space="preserve"> 3-тарау. Кәсіптер карточкалары</w:t>
      </w:r>
    </w:p>
    <w:bookmarkEnd w:id="1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"Бөлім басшысы (өзге салаларда мамандандырылған)" кәсіптік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(өзге салаларда мамандандырылған)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1434"/>
          <w:p>
            <w:pPr>
              <w:spacing w:after="20"/>
              <w:ind w:left="20"/>
              <w:jc w:val="both"/>
            </w:pPr>
            <w:r>
              <w:rPr>
                <w:rFonts w:ascii="Times New Roman"/>
                <w:b w:val="false"/>
                <w:i w:val="false"/>
                <w:color w:val="000000"/>
                <w:sz w:val="20"/>
              </w:rPr>
              <w:t>
Кәсіптік білім деңгейі</w:t>
            </w:r>
          </w:p>
          <w:bookmarkEnd w:id="1434"/>
          <w:p>
            <w:pPr>
              <w:spacing w:after="20"/>
              <w:ind w:left="20"/>
              <w:jc w:val="both"/>
            </w:pPr>
            <w:r>
              <w:rPr>
                <w:rFonts w:ascii="Times New Roman"/>
                <w:b w:val="false"/>
                <w:i w:val="false"/>
                <w:color w:val="000000"/>
                <w:sz w:val="20"/>
              </w:rPr>
              <w:t>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(6B053 физикалық және химиялық ғылымдар (химия, физика, техникалық физика), 6B072 өндірістік және өңдеу салалары (металлургия)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 w:id="1435"/>
          <w:p>
            <w:pPr>
              <w:spacing w:after="20"/>
              <w:ind w:left="20"/>
              <w:jc w:val="both"/>
            </w:pPr>
            <w:r>
              <w:rPr>
                <w:rFonts w:ascii="Times New Roman"/>
                <w:b w:val="false"/>
                <w:i w:val="false"/>
                <w:color w:val="000000"/>
                <w:sz w:val="20"/>
              </w:rPr>
              <w:t>
Бөлім/бөлім басшысы</w:t>
            </w:r>
          </w:p>
          <w:bookmarkEnd w:id="1435"/>
          <w:p>
            <w:pPr>
              <w:spacing w:after="20"/>
              <w:ind w:left="20"/>
              <w:jc w:val="both"/>
            </w:pPr>
            <w:r>
              <w:rPr>
                <w:rFonts w:ascii="Times New Roman"/>
                <w:b w:val="false"/>
                <w:i w:val="false"/>
                <w:color w:val="000000"/>
                <w:sz w:val="20"/>
              </w:rPr>
              <w:t>
сектор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қорытпаларға сот-сараптамалық зерттеу жүргізу саласындағы кәсіби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жұмысына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 w:id="1436"/>
          <w:p>
            <w:pPr>
              <w:spacing w:after="20"/>
              <w:ind w:left="20"/>
              <w:jc w:val="both"/>
            </w:pPr>
            <w:r>
              <w:rPr>
                <w:rFonts w:ascii="Times New Roman"/>
                <w:b w:val="false"/>
                <w:i w:val="false"/>
                <w:color w:val="000000"/>
                <w:sz w:val="20"/>
              </w:rPr>
              <w:t>
1-еңбек функциясы:</w:t>
            </w:r>
          </w:p>
          <w:bookmarkEnd w:id="1436"/>
          <w:p>
            <w:pPr>
              <w:spacing w:after="20"/>
              <w:ind w:left="20"/>
              <w:jc w:val="both"/>
            </w:pPr>
            <w:r>
              <w:rPr>
                <w:rFonts w:ascii="Times New Roman"/>
                <w:b w:val="false"/>
                <w:i w:val="false"/>
                <w:color w:val="000000"/>
                <w:sz w:val="20"/>
              </w:rPr>
              <w:t>
Бөлімше жұмысына басшылық 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1437"/>
          <w:p>
            <w:pPr>
              <w:spacing w:after="20"/>
              <w:ind w:left="20"/>
              <w:jc w:val="both"/>
            </w:pPr>
            <w:r>
              <w:rPr>
                <w:rFonts w:ascii="Times New Roman"/>
                <w:b w:val="false"/>
                <w:i w:val="false"/>
                <w:color w:val="000000"/>
                <w:sz w:val="20"/>
              </w:rPr>
              <w:t>
1-дағды:</w:t>
            </w:r>
          </w:p>
          <w:bookmarkEnd w:id="1437"/>
          <w:p>
            <w:pPr>
              <w:spacing w:after="20"/>
              <w:ind w:left="20"/>
              <w:jc w:val="both"/>
            </w:pPr>
            <w:r>
              <w:rPr>
                <w:rFonts w:ascii="Times New Roman"/>
                <w:b w:val="false"/>
                <w:i w:val="false"/>
                <w:color w:val="000000"/>
                <w:sz w:val="20"/>
              </w:rPr>
              <w:t>
Бөлімшенің перспективалық және ағымдағы жұмыс жоспарларын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1438"/>
          <w:p>
            <w:pPr>
              <w:spacing w:after="20"/>
              <w:ind w:left="20"/>
              <w:jc w:val="both"/>
            </w:pPr>
            <w:r>
              <w:rPr>
                <w:rFonts w:ascii="Times New Roman"/>
                <w:b w:val="false"/>
                <w:i w:val="false"/>
                <w:color w:val="000000"/>
                <w:sz w:val="20"/>
              </w:rPr>
              <w:t>
Машықтар:</w:t>
            </w:r>
          </w:p>
          <w:bookmarkEnd w:id="1438"/>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Бөлімшенің қысқа мерзімді және ұзақ мерзімді жұмыс жоспарларын қалыптастыру, олардың орындалуын іске асыруға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Бөлімшенің мақсаттарын және оның осы мақсаттарға қол жеткізу көрсеткіштерін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 қызметіндегі негізгі тәуекелдерді және оларды жою немесе азайту әдістерін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 процестерінің тиімділігінің негізгі көрсеткіштерін айқындау;</w:t>
            </w:r>
          </w:p>
          <w:p>
            <w:pPr>
              <w:spacing w:after="20"/>
              <w:ind w:left="20"/>
              <w:jc w:val="both"/>
            </w:pPr>
            <w:r>
              <w:rPr>
                <w:rFonts w:ascii="Times New Roman"/>
                <w:b w:val="false"/>
                <w:i w:val="false"/>
                <w:color w:val="000000"/>
                <w:sz w:val="20"/>
              </w:rPr>
              <w:t>
5. Өндірістік есептерді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1439"/>
          <w:p>
            <w:pPr>
              <w:spacing w:after="20"/>
              <w:ind w:left="20"/>
              <w:jc w:val="both"/>
            </w:pPr>
            <w:r>
              <w:rPr>
                <w:rFonts w:ascii="Times New Roman"/>
                <w:b w:val="false"/>
                <w:i w:val="false"/>
                <w:color w:val="000000"/>
                <w:sz w:val="20"/>
              </w:rPr>
              <w:t>
Білімі:</w:t>
            </w:r>
          </w:p>
          <w:bookmarkEnd w:id="1439"/>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стратегиясы/саясаты, мақсаттары, даму жоспарлары және басқа да нормативтік құқықтық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стратегиялық және бюджеттік жоспарлау, ұйымдастырушылық даму саласындағы теориялық және практикалық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Жоспарлау және әкімшілендіру негіздері.</w:t>
            </w:r>
          </w:p>
          <w:p>
            <w:pPr>
              <w:spacing w:after="20"/>
              <w:ind w:left="20"/>
              <w:jc w:val="both"/>
            </w:pPr>
            <w:r>
              <w:rPr>
                <w:rFonts w:ascii="Times New Roman"/>
                <w:b w:val="false"/>
                <w:i w:val="false"/>
                <w:color w:val="000000"/>
                <w:sz w:val="20"/>
              </w:rPr>
              <w:t>
4. Сараптама жүргізу туралы есептілікті жасау тәртібі мен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1440"/>
          <w:p>
            <w:pPr>
              <w:spacing w:after="20"/>
              <w:ind w:left="20"/>
              <w:jc w:val="both"/>
            </w:pPr>
            <w:r>
              <w:rPr>
                <w:rFonts w:ascii="Times New Roman"/>
                <w:b w:val="false"/>
                <w:i w:val="false"/>
                <w:color w:val="000000"/>
                <w:sz w:val="20"/>
              </w:rPr>
              <w:t>
2-дағды:</w:t>
            </w:r>
          </w:p>
          <w:bookmarkEnd w:id="1440"/>
          <w:p>
            <w:pPr>
              <w:spacing w:after="20"/>
              <w:ind w:left="20"/>
              <w:jc w:val="both"/>
            </w:pPr>
            <w:r>
              <w:rPr>
                <w:rFonts w:ascii="Times New Roman"/>
                <w:b w:val="false"/>
                <w:i w:val="false"/>
                <w:color w:val="000000"/>
                <w:sz w:val="20"/>
              </w:rPr>
              <w:t>
Бөлімшенің жұмысын ұйымдастыру және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1" w:id="1441"/>
          <w:p>
            <w:pPr>
              <w:spacing w:after="20"/>
              <w:ind w:left="20"/>
              <w:jc w:val="both"/>
            </w:pPr>
            <w:r>
              <w:rPr>
                <w:rFonts w:ascii="Times New Roman"/>
                <w:b w:val="false"/>
                <w:i w:val="false"/>
                <w:color w:val="000000"/>
                <w:sz w:val="20"/>
              </w:rPr>
              <w:t>
Машықтар:</w:t>
            </w:r>
          </w:p>
          <w:bookmarkEnd w:id="1441"/>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жұмысына басшылық ету, міндеттерді қалыптастыру және олардың орындалуын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ұйымның басқа бөлімшелерімен және өзге де ұйымдардың өкілдерімен бөлімшенің тиімді өзара іс қимылын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Бөлімшенің материалдық-техникалық ресурстарға қажеттілігін анықтау бойынша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Зертхананы материалдық-техникалық жабдықтау мен жарақтандыруға өтінімдер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Реактивтердің кірісін бақылау және олардың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 қызметінің тиімділігін талдау және бағалау, орындалған жұмыс нәтижелері бойынша оған кері байланыс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Қызметкерлерді тиімді ынталандыру жүйесін әзірлеу. Жанжалды жағдайлардың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Бөлімшенің персоналға қажеттілігін айқындау, сондай-ақ олардың кәсіптік деңгейін ескере отырып, персоналды іріктеуді жүзеге асыру. Жаңадан қабылданған персоналды бейімдеу бойынша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Сот сараптамасы органы басшысының қарауына қызметкерлерді тағайындау, ауыстыру және жұмыстан босату туралы ұсынымдар, оларды көтермелеу туралы немесе оларға жаза қолдану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Персоналды даярлауды, біліктілігін арттыруды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Бөлімше ресурстарын ұтымды пайдалануды, жабдықтар мен аспаптардың сақталуы мен жұмыс жағдайын қамтамасыз ету; </w:t>
            </w:r>
          </w:p>
          <w:p>
            <w:pPr>
              <w:spacing w:after="20"/>
              <w:ind w:left="20"/>
              <w:jc w:val="both"/>
            </w:pPr>
            <w:r>
              <w:rPr>
                <w:rFonts w:ascii="Times New Roman"/>
                <w:b w:val="false"/>
                <w:i w:val="false"/>
                <w:color w:val="000000"/>
                <w:sz w:val="20"/>
              </w:rPr>
              <w:t>
12. Нұсқаулықты өткізуді ұйымдастыру, еңбекті қорғау, қауіпсіздік техникасы, өндірістік санитария, өрт қауіпсіздігі, сондай-ақ санитариялық-эпидемиологиялық талаптар жөніндегі нұсқаулықтардың, қағидалар мен нормалардың сақталуына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3" w:id="1442"/>
          <w:p>
            <w:pPr>
              <w:spacing w:after="20"/>
              <w:ind w:left="20"/>
              <w:jc w:val="both"/>
            </w:pPr>
            <w:r>
              <w:rPr>
                <w:rFonts w:ascii="Times New Roman"/>
                <w:b w:val="false"/>
                <w:i w:val="false"/>
                <w:color w:val="000000"/>
                <w:sz w:val="20"/>
              </w:rPr>
              <w:t>
Білімі:</w:t>
            </w:r>
          </w:p>
          <w:bookmarkEnd w:id="144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ұйымдастырудың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Адами ресурстарды басқару, персоналды оқыту және дамыту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қызметін бағалау әдістері, қызметкерлерді ынталандырудың, олардың қатысу деңгейін арттырудың әдістемелері мен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ұйымдастырудың және басқарудың, еңбек заңнамасының негіздері; ішкі еңбек тәртібі қағидалары; еңбек қауіпсіздігі және еңбекті қорғаудың, өндірістік санитарияның, өрт және санитариялық-эпидемиологиялық қауіпсіздіктің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Реактивтерді, тауарлық-материалдық құндылықтардың кірісін бақылау, оларды есепке алу және есептен шығару тәртібі;</w:t>
            </w:r>
          </w:p>
          <w:p>
            <w:pPr>
              <w:spacing w:after="20"/>
              <w:ind w:left="20"/>
              <w:jc w:val="both"/>
            </w:pPr>
            <w:r>
              <w:rPr>
                <w:rFonts w:ascii="Times New Roman"/>
                <w:b w:val="false"/>
                <w:i w:val="false"/>
                <w:color w:val="000000"/>
                <w:sz w:val="20"/>
              </w:rPr>
              <w:t>
8. Пайдаланылатын техникалық құралдарды пайдалану мен қызмет көрсетудің негізгі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 w:id="1443"/>
          <w:p>
            <w:pPr>
              <w:spacing w:after="20"/>
              <w:ind w:left="20"/>
              <w:jc w:val="both"/>
            </w:pPr>
            <w:r>
              <w:rPr>
                <w:rFonts w:ascii="Times New Roman"/>
                <w:b w:val="false"/>
                <w:i w:val="false"/>
                <w:color w:val="000000"/>
                <w:sz w:val="20"/>
              </w:rPr>
              <w:t>
3-дағды:</w:t>
            </w:r>
          </w:p>
          <w:bookmarkEnd w:id="1443"/>
          <w:p>
            <w:pPr>
              <w:spacing w:after="20"/>
              <w:ind w:left="20"/>
              <w:jc w:val="both"/>
            </w:pPr>
            <w:r>
              <w:rPr>
                <w:rFonts w:ascii="Times New Roman"/>
                <w:b w:val="false"/>
                <w:i w:val="false"/>
                <w:color w:val="000000"/>
                <w:sz w:val="20"/>
              </w:rPr>
              <w:t>
Бөлімше жұмыстарының орындалу барысын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 w:id="1444"/>
          <w:p>
            <w:pPr>
              <w:spacing w:after="20"/>
              <w:ind w:left="20"/>
              <w:jc w:val="both"/>
            </w:pPr>
            <w:r>
              <w:rPr>
                <w:rFonts w:ascii="Times New Roman"/>
                <w:b w:val="false"/>
                <w:i w:val="false"/>
                <w:color w:val="000000"/>
                <w:sz w:val="20"/>
              </w:rPr>
              <w:t>
Машықтар:</w:t>
            </w:r>
          </w:p>
          <w:bookmarkEnd w:id="1444"/>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жоспар-кестелерінің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Құрал-сайманның, аппаратура мен жабдықтардың дұрыс пайдаланылуын, реактивтердің ұтымды қолданылуын (егер олар қолданылса), персоналдың қауіпсіздік техникасы қағидаларын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 жүргізу сапасын ішкі бақылау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қорытындыны сарапшының тәуелсіздігі қағидатын сақтай отырып, жүргізілген зерттеудің толықтығын, тұжырымдардың ғылыми негізділігін, алынған нәтижелердің дұрыстығын және сараптамалық қорытындыны ресімдеу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лауазымдық міндеттерін, оның ішінде сот сараптамасы саласындағы әдеп қағидаттарын, ақпараттың құпиялылығын орындауын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Сарапшының қорытындыларын ішкі және сыртқы рецензиялау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Сараптамалық қателіктердің алдын алуды жүргізу;</w:t>
            </w:r>
          </w:p>
          <w:p>
            <w:pPr>
              <w:spacing w:after="20"/>
              <w:ind w:left="20"/>
              <w:jc w:val="both"/>
            </w:pPr>
            <w:r>
              <w:rPr>
                <w:rFonts w:ascii="Times New Roman"/>
                <w:b w:val="false"/>
                <w:i w:val="false"/>
                <w:color w:val="000000"/>
                <w:sz w:val="20"/>
              </w:rPr>
              <w:t>
8. Қойылған мақсаттарға қол жеткізу мониторингін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0" w:id="1445"/>
          <w:p>
            <w:pPr>
              <w:spacing w:after="20"/>
              <w:ind w:left="20"/>
              <w:jc w:val="both"/>
            </w:pPr>
            <w:r>
              <w:rPr>
                <w:rFonts w:ascii="Times New Roman"/>
                <w:b w:val="false"/>
                <w:i w:val="false"/>
                <w:color w:val="000000"/>
                <w:sz w:val="20"/>
              </w:rPr>
              <w:t>
Білімі:</w:t>
            </w:r>
          </w:p>
          <w:bookmarkEnd w:id="1445"/>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қолданылатын жабдықтар мен аппаратураларды пайдаланудың негізгі технологиялық процестері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зерттеулер өндірісінің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4. Құпия қызметтік ақпаратты қорғау талаптары.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 w:id="1446"/>
          <w:p>
            <w:pPr>
              <w:spacing w:after="20"/>
              <w:ind w:left="20"/>
              <w:jc w:val="both"/>
            </w:pPr>
            <w:r>
              <w:rPr>
                <w:rFonts w:ascii="Times New Roman"/>
                <w:b w:val="false"/>
                <w:i w:val="false"/>
                <w:color w:val="000000"/>
                <w:sz w:val="20"/>
              </w:rPr>
              <w:t>
2-еңбек функциясы:</w:t>
            </w:r>
          </w:p>
          <w:bookmarkEnd w:id="1446"/>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 w:id="1447"/>
          <w:p>
            <w:pPr>
              <w:spacing w:after="20"/>
              <w:ind w:left="20"/>
              <w:jc w:val="both"/>
            </w:pPr>
            <w:r>
              <w:rPr>
                <w:rFonts w:ascii="Times New Roman"/>
                <w:b w:val="false"/>
                <w:i w:val="false"/>
                <w:color w:val="000000"/>
                <w:sz w:val="20"/>
              </w:rPr>
              <w:t xml:space="preserve">
1-дағды: </w:t>
            </w:r>
          </w:p>
          <w:bookmarkEnd w:id="1447"/>
          <w:p>
            <w:pPr>
              <w:spacing w:after="20"/>
              <w:ind w:left="20"/>
              <w:jc w:val="both"/>
            </w:pPr>
            <w:r>
              <w:rPr>
                <w:rFonts w:ascii="Times New Roman"/>
                <w:b w:val="false"/>
                <w:i w:val="false"/>
                <w:color w:val="000000"/>
                <w:sz w:val="20"/>
              </w:rPr>
              <w:t>
Сот сараптамаларын жүргізу бойынша сараптамаларды тағайындайтын органдармен өзара іс-қимыл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 w:id="1448"/>
          <w:p>
            <w:pPr>
              <w:spacing w:after="20"/>
              <w:ind w:left="20"/>
              <w:jc w:val="both"/>
            </w:pPr>
            <w:r>
              <w:rPr>
                <w:rFonts w:ascii="Times New Roman"/>
                <w:b w:val="false"/>
                <w:i w:val="false"/>
                <w:color w:val="000000"/>
                <w:sz w:val="20"/>
              </w:rPr>
              <w:t>
Машықтар:</w:t>
            </w:r>
          </w:p>
          <w:bookmarkEnd w:id="1448"/>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 ретінде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1449"/>
          <w:p>
            <w:pPr>
              <w:spacing w:after="20"/>
              <w:ind w:left="20"/>
              <w:jc w:val="both"/>
            </w:pPr>
            <w:r>
              <w:rPr>
                <w:rFonts w:ascii="Times New Roman"/>
                <w:b w:val="false"/>
                <w:i w:val="false"/>
                <w:color w:val="000000"/>
                <w:sz w:val="20"/>
              </w:rPr>
              <w:t>
Білімі:</w:t>
            </w:r>
          </w:p>
          <w:bookmarkEnd w:id="144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жөніндегі тарифтер мен әдістер.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 w:id="1450"/>
          <w:p>
            <w:pPr>
              <w:spacing w:after="20"/>
              <w:ind w:left="20"/>
              <w:jc w:val="both"/>
            </w:pPr>
            <w:r>
              <w:rPr>
                <w:rFonts w:ascii="Times New Roman"/>
                <w:b w:val="false"/>
                <w:i w:val="false"/>
                <w:color w:val="000000"/>
                <w:sz w:val="20"/>
              </w:rPr>
              <w:t>
2-дағды:</w:t>
            </w:r>
          </w:p>
          <w:bookmarkEnd w:id="1450"/>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1" w:id="1451"/>
          <w:p>
            <w:pPr>
              <w:spacing w:after="20"/>
              <w:ind w:left="20"/>
              <w:jc w:val="both"/>
            </w:pPr>
            <w:r>
              <w:rPr>
                <w:rFonts w:ascii="Times New Roman"/>
                <w:b w:val="false"/>
                <w:i w:val="false"/>
                <w:color w:val="000000"/>
                <w:sz w:val="20"/>
              </w:rPr>
              <w:t>
Машықтар:</w:t>
            </w:r>
          </w:p>
          <w:bookmarkEnd w:id="1451"/>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3" w:id="1452"/>
          <w:p>
            <w:pPr>
              <w:spacing w:after="20"/>
              <w:ind w:left="20"/>
              <w:jc w:val="both"/>
            </w:pPr>
            <w:r>
              <w:rPr>
                <w:rFonts w:ascii="Times New Roman"/>
                <w:b w:val="false"/>
                <w:i w:val="false"/>
                <w:color w:val="000000"/>
                <w:sz w:val="20"/>
              </w:rPr>
              <w:t>
Білімі:</w:t>
            </w:r>
          </w:p>
          <w:bookmarkEnd w:id="145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Қылмыстық және азаматтық істер,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3. Сот экспертологиясы және криминалистика негіздері.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1453"/>
          <w:p>
            <w:pPr>
              <w:spacing w:after="20"/>
              <w:ind w:left="20"/>
              <w:jc w:val="both"/>
            </w:pPr>
            <w:r>
              <w:rPr>
                <w:rFonts w:ascii="Times New Roman"/>
                <w:b w:val="false"/>
                <w:i w:val="false"/>
                <w:color w:val="000000"/>
                <w:sz w:val="20"/>
              </w:rPr>
              <w:t>
1-қосымша еңбек функциясы:</w:t>
            </w:r>
          </w:p>
          <w:bookmarkEnd w:id="1453"/>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1454"/>
          <w:p>
            <w:pPr>
              <w:spacing w:after="20"/>
              <w:ind w:left="20"/>
              <w:jc w:val="both"/>
            </w:pPr>
            <w:r>
              <w:rPr>
                <w:rFonts w:ascii="Times New Roman"/>
                <w:b w:val="false"/>
                <w:i w:val="false"/>
                <w:color w:val="000000"/>
                <w:sz w:val="20"/>
              </w:rPr>
              <w:t xml:space="preserve">
1-дағды: </w:t>
            </w:r>
          </w:p>
          <w:bookmarkEnd w:id="1454"/>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8" w:id="1455"/>
          <w:p>
            <w:pPr>
              <w:spacing w:after="20"/>
              <w:ind w:left="20"/>
              <w:jc w:val="both"/>
            </w:pPr>
            <w:r>
              <w:rPr>
                <w:rFonts w:ascii="Times New Roman"/>
                <w:b w:val="false"/>
                <w:i w:val="false"/>
                <w:color w:val="000000"/>
                <w:sz w:val="20"/>
              </w:rPr>
              <w:t>
Машықтар:</w:t>
            </w:r>
          </w:p>
          <w:bookmarkEnd w:id="14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Технологиялардың, ғылыми әзірлемелердің қазіргі деңгейін ескере отырып, металдар мен қорытпаларды сот-сараптамалық зерттеудің ағымдағы жай-күйі мен даму перспективаларын зерделеу және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Сынау мен өлшеудің тиісті әдістері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2" w:id="1456"/>
          <w:p>
            <w:pPr>
              <w:spacing w:after="20"/>
              <w:ind w:left="20"/>
              <w:jc w:val="both"/>
            </w:pPr>
            <w:r>
              <w:rPr>
                <w:rFonts w:ascii="Times New Roman"/>
                <w:b w:val="false"/>
                <w:i w:val="false"/>
                <w:color w:val="000000"/>
                <w:sz w:val="20"/>
              </w:rPr>
              <w:t>
Білімі:</w:t>
            </w:r>
          </w:p>
          <w:bookmarkEnd w:id="1456"/>
          <w:p>
            <w:pPr>
              <w:spacing w:after="20"/>
              <w:ind w:left="20"/>
              <w:jc w:val="both"/>
            </w:pPr>
            <w:r>
              <w:rPr>
                <w:rFonts w:ascii="Times New Roman"/>
                <w:b w:val="false"/>
                <w:i w:val="false"/>
                <w:color w:val="000000"/>
                <w:sz w:val="20"/>
              </w:rPr>
              <w:t>
</w:t>
            </w:r>
            <w:r>
              <w:rPr>
                <w:rFonts w:ascii="Times New Roman"/>
                <w:b w:val="false"/>
                <w:i w:val="false"/>
                <w:color w:val="000000"/>
                <w:sz w:val="20"/>
              </w:rPr>
              <w:t>1. Металдар мен қорытпаларды сот-сараптамалық зерттеу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 мен жарияланымдар нәтижелерінің мазмұнына және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5.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7" w:id="1457"/>
          <w:p>
            <w:pPr>
              <w:spacing w:after="20"/>
              <w:ind w:left="20"/>
              <w:jc w:val="both"/>
            </w:pPr>
            <w:r>
              <w:rPr>
                <w:rFonts w:ascii="Times New Roman"/>
                <w:b w:val="false"/>
                <w:i w:val="false"/>
                <w:color w:val="000000"/>
                <w:sz w:val="20"/>
              </w:rPr>
              <w:t xml:space="preserve">
2-дағды: </w:t>
            </w:r>
          </w:p>
          <w:bookmarkEnd w:id="1457"/>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8" w:id="1458"/>
          <w:p>
            <w:pPr>
              <w:spacing w:after="20"/>
              <w:ind w:left="20"/>
              <w:jc w:val="both"/>
            </w:pPr>
            <w:r>
              <w:rPr>
                <w:rFonts w:ascii="Times New Roman"/>
                <w:b w:val="false"/>
                <w:i w:val="false"/>
                <w:color w:val="000000"/>
                <w:sz w:val="20"/>
              </w:rPr>
              <w:t>
Машықтар:</w:t>
            </w:r>
          </w:p>
          <w:bookmarkEnd w:id="145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 мен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1" w:id="1459"/>
          <w:p>
            <w:pPr>
              <w:spacing w:after="20"/>
              <w:ind w:left="20"/>
              <w:jc w:val="both"/>
            </w:pPr>
            <w:r>
              <w:rPr>
                <w:rFonts w:ascii="Times New Roman"/>
                <w:b w:val="false"/>
                <w:i w:val="false"/>
                <w:color w:val="000000"/>
                <w:sz w:val="20"/>
              </w:rPr>
              <w:t>
Білімі:</w:t>
            </w:r>
          </w:p>
          <w:bookmarkEnd w:id="145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 енгізу тәртібі, сондай-ақ нормативтік құқықтық актілерді ресімдеудің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4" w:id="1460"/>
          <w:p>
            <w:pPr>
              <w:spacing w:after="20"/>
              <w:ind w:left="20"/>
              <w:jc w:val="both"/>
            </w:pPr>
            <w:r>
              <w:rPr>
                <w:rFonts w:ascii="Times New Roman"/>
                <w:b w:val="false"/>
                <w:i w:val="false"/>
                <w:color w:val="000000"/>
                <w:sz w:val="20"/>
              </w:rPr>
              <w:t xml:space="preserve">
3-дағды: </w:t>
            </w:r>
          </w:p>
          <w:bookmarkEnd w:id="1460"/>
          <w:p>
            <w:pPr>
              <w:spacing w:after="20"/>
              <w:ind w:left="20"/>
              <w:jc w:val="both"/>
            </w:pPr>
            <w:r>
              <w:rPr>
                <w:rFonts w:ascii="Times New Roman"/>
                <w:b w:val="false"/>
                <w:i w:val="false"/>
                <w:color w:val="000000"/>
                <w:sz w:val="20"/>
              </w:rPr>
              <w:t>
Сот сарапшыларын кәсіптік даярлауға, олардың біліктілігін арттыруға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5" w:id="1461"/>
          <w:p>
            <w:pPr>
              <w:spacing w:after="20"/>
              <w:ind w:left="20"/>
              <w:jc w:val="both"/>
            </w:pPr>
            <w:r>
              <w:rPr>
                <w:rFonts w:ascii="Times New Roman"/>
                <w:b w:val="false"/>
                <w:i w:val="false"/>
                <w:color w:val="000000"/>
                <w:sz w:val="20"/>
              </w:rPr>
              <w:t>
Машықтар:</w:t>
            </w:r>
          </w:p>
          <w:bookmarkEnd w:id="1461"/>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(зерттеуін) жүргізу құқығына біліктілік куәлігін алуға үміткерлерді кәсіптік даярлауға,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1462"/>
          <w:p>
            <w:pPr>
              <w:spacing w:after="20"/>
              <w:ind w:left="20"/>
              <w:jc w:val="both"/>
            </w:pPr>
            <w:r>
              <w:rPr>
                <w:rFonts w:ascii="Times New Roman"/>
                <w:b w:val="false"/>
                <w:i w:val="false"/>
                <w:color w:val="000000"/>
                <w:sz w:val="20"/>
              </w:rPr>
              <w:t>
Білімі:</w:t>
            </w:r>
          </w:p>
          <w:bookmarkEnd w:id="146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сарапшыларын кәсіптік даярлаудың, біліктілігін арттырудың нысандары, түрлері,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шығындарын қаржыландыру тәртібі;</w:t>
            </w:r>
          </w:p>
          <w:p>
            <w:pPr>
              <w:spacing w:after="20"/>
              <w:ind w:left="20"/>
              <w:jc w:val="both"/>
            </w:pPr>
            <w:r>
              <w:rPr>
                <w:rFonts w:ascii="Times New Roman"/>
                <w:b w:val="false"/>
                <w:i w:val="false"/>
                <w:color w:val="000000"/>
                <w:sz w:val="20"/>
              </w:rPr>
              <w:t>
8. Кадрларды даярлау және біліктілігін арттыру жөніндегі есептілікті жасау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1463"/>
          <w:p>
            <w:pPr>
              <w:spacing w:after="20"/>
              <w:ind w:left="20"/>
              <w:jc w:val="both"/>
            </w:pPr>
            <w:r>
              <w:rPr>
                <w:rFonts w:ascii="Times New Roman"/>
                <w:b w:val="false"/>
                <w:i w:val="false"/>
                <w:color w:val="000000"/>
                <w:sz w:val="20"/>
              </w:rPr>
              <w:t>
Ұжымды басқару</w:t>
            </w:r>
          </w:p>
          <w:bookmarkEnd w:id="1463"/>
          <w:p>
            <w:pPr>
              <w:spacing w:after="20"/>
              <w:ind w:left="20"/>
              <w:jc w:val="both"/>
            </w:pPr>
            <w:r>
              <w:rPr>
                <w:rFonts w:ascii="Times New Roman"/>
                <w:b w:val="false"/>
                <w:i w:val="false"/>
                <w:color w:val="000000"/>
                <w:sz w:val="20"/>
              </w:rPr>
              <w:t>
</w:t>
            </w:r>
            <w:r>
              <w:rPr>
                <w:rFonts w:ascii="Times New Roman"/>
                <w:b w:val="false"/>
                <w:i w:val="false"/>
                <w:color w:val="000000"/>
                <w:sz w:val="20"/>
              </w:rPr>
              <w:t>Топтық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бағдары/немесе 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 шеңберіндегі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 басшының орынбасары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"Сот сарапшылары" кәсіптік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Сот-сарапшылары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(6B053 физикалық және химиялық ғылымдар (химия, физика, техникалық физика), 6B072 өндірістік және өңдеу салалары (металлургия)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1464"/>
          <w:p>
            <w:pPr>
              <w:spacing w:after="20"/>
              <w:ind w:left="20"/>
              <w:jc w:val="both"/>
            </w:pPr>
            <w:r>
              <w:rPr>
                <w:rFonts w:ascii="Times New Roman"/>
                <w:b w:val="false"/>
                <w:i w:val="false"/>
                <w:color w:val="000000"/>
                <w:sz w:val="20"/>
              </w:rPr>
              <w:t>
Бас сарапшы</w:t>
            </w:r>
          </w:p>
          <w:bookmarkEnd w:id="1464"/>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сарапшы</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сарапшы</w:t>
            </w:r>
          </w:p>
          <w:p>
            <w:pPr>
              <w:spacing w:after="20"/>
              <w:ind w:left="20"/>
              <w:jc w:val="both"/>
            </w:pPr>
            <w:r>
              <w:rPr>
                <w:rFonts w:ascii="Times New Roman"/>
                <w:b w:val="false"/>
                <w:i w:val="false"/>
                <w:color w:val="000000"/>
                <w:sz w:val="20"/>
              </w:rPr>
              <w:t>
"Металдар мен қорытпаларды сот-сараптамалық зерттеу" мамандығы бойынша лицензия негізінде сот-сараптама қызметімен айналысатын жеке тұлға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қорытпаларды сот-сараптамалық зерттеу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"Металдар мен қорытпаларды сот-сараптамалық зерттеу" мамандығы бойынша сот сараптамасын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 w:id="1465"/>
          <w:p>
            <w:pPr>
              <w:spacing w:after="20"/>
              <w:ind w:left="20"/>
              <w:jc w:val="both"/>
            </w:pPr>
            <w:r>
              <w:rPr>
                <w:rFonts w:ascii="Times New Roman"/>
                <w:b w:val="false"/>
                <w:i w:val="false"/>
                <w:color w:val="000000"/>
                <w:sz w:val="20"/>
              </w:rPr>
              <w:t xml:space="preserve">
1-ші еңбек </w:t>
            </w:r>
          </w:p>
          <w:bookmarkEnd w:id="1465"/>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"Металдар мен қорытпаларды сот-сараптамалық зерттеу" мамандығы бойынша сот сараптамасын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1466"/>
          <w:p>
            <w:pPr>
              <w:spacing w:after="20"/>
              <w:ind w:left="20"/>
              <w:jc w:val="both"/>
            </w:pPr>
            <w:r>
              <w:rPr>
                <w:rFonts w:ascii="Times New Roman"/>
                <w:b w:val="false"/>
                <w:i w:val="false"/>
                <w:color w:val="000000"/>
                <w:sz w:val="20"/>
              </w:rPr>
              <w:t>
1-дағды:</w:t>
            </w:r>
          </w:p>
          <w:bookmarkEnd w:id="1466"/>
          <w:p>
            <w:pPr>
              <w:spacing w:after="20"/>
              <w:ind w:left="20"/>
              <w:jc w:val="both"/>
            </w:pPr>
            <w:r>
              <w:rPr>
                <w:rFonts w:ascii="Times New Roman"/>
                <w:b w:val="false"/>
                <w:i w:val="false"/>
                <w:color w:val="000000"/>
                <w:sz w:val="20"/>
              </w:rPr>
              <w:t>
Келіп түскен сараптама/зерттеу объектілерін және іс материалдарын қабылдау және қарап-шығу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1467"/>
          <w:p>
            <w:pPr>
              <w:spacing w:after="20"/>
              <w:ind w:left="20"/>
              <w:jc w:val="both"/>
            </w:pPr>
            <w:r>
              <w:rPr>
                <w:rFonts w:ascii="Times New Roman"/>
                <w:b w:val="false"/>
                <w:i w:val="false"/>
                <w:color w:val="000000"/>
                <w:sz w:val="20"/>
              </w:rPr>
              <w:t>
Машықтар:</w:t>
            </w:r>
          </w:p>
          <w:bookmarkEnd w:id="1467"/>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объектілердің, олардың санының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Сараптама/зерттеу объектілерінің бүліну, түрінің өзгеруін, ауыстырылу мүмкіндігін болдырмайтын және сақтау және тасымалдау кезінде белгілері мен қасиеттерінің сақталуын қамтамасыз ететін олардың қаптамасының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Зерттеуге түскен материалдар мен объектілерді тексеру актісін ресімдеу;</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қасиеттерінің сақталуы және сараптама объектілерін сақтау мен қайтару қағидаларын сақтау жөніндегі шараларды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6" w:id="1468"/>
          <w:p>
            <w:pPr>
              <w:spacing w:after="20"/>
              <w:ind w:left="20"/>
              <w:jc w:val="both"/>
            </w:pPr>
            <w:r>
              <w:rPr>
                <w:rFonts w:ascii="Times New Roman"/>
                <w:b w:val="false"/>
                <w:i w:val="false"/>
                <w:color w:val="000000"/>
                <w:sz w:val="20"/>
              </w:rPr>
              <w:t xml:space="preserve">
Білімі: </w:t>
            </w:r>
          </w:p>
          <w:bookmarkEnd w:id="146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Сараптамалық зерттеуге ұсынылған заттай дәлелдемелер мен объектілерді алу, буып-түю, жолдау, тасымалдау, сақтау тәртібі.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1469"/>
          <w:p>
            <w:pPr>
              <w:spacing w:after="20"/>
              <w:ind w:left="20"/>
              <w:jc w:val="both"/>
            </w:pPr>
            <w:r>
              <w:rPr>
                <w:rFonts w:ascii="Times New Roman"/>
                <w:b w:val="false"/>
                <w:i w:val="false"/>
                <w:color w:val="000000"/>
                <w:sz w:val="20"/>
              </w:rPr>
              <w:t>
2-дағды</w:t>
            </w:r>
          </w:p>
          <w:bookmarkEnd w:id="1469"/>
          <w:p>
            <w:pPr>
              <w:spacing w:after="20"/>
              <w:ind w:left="20"/>
              <w:jc w:val="both"/>
            </w:pPr>
            <w:r>
              <w:rPr>
                <w:rFonts w:ascii="Times New Roman"/>
                <w:b w:val="false"/>
                <w:i w:val="false"/>
                <w:color w:val="000000"/>
                <w:sz w:val="20"/>
              </w:rPr>
              <w:t>
Сот сараптамасы (зерттеуі) материалдары мен объектілерін зерделеу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 w:id="1470"/>
          <w:p>
            <w:pPr>
              <w:spacing w:after="20"/>
              <w:ind w:left="20"/>
              <w:jc w:val="both"/>
            </w:pPr>
            <w:r>
              <w:rPr>
                <w:rFonts w:ascii="Times New Roman"/>
                <w:b w:val="false"/>
                <w:i w:val="false"/>
                <w:color w:val="000000"/>
                <w:sz w:val="20"/>
              </w:rPr>
              <w:t>
Машықтар:</w:t>
            </w:r>
          </w:p>
          <w:bookmarkEnd w:id="1470"/>
          <w:p>
            <w:pPr>
              <w:spacing w:after="20"/>
              <w:ind w:left="20"/>
              <w:jc w:val="both"/>
            </w:pPr>
            <w:r>
              <w:rPr>
                <w:rFonts w:ascii="Times New Roman"/>
                <w:b w:val="false"/>
                <w:i w:val="false"/>
                <w:color w:val="000000"/>
                <w:sz w:val="20"/>
              </w:rPr>
              <w:t>
</w:t>
            </w:r>
            <w:r>
              <w:rPr>
                <w:rFonts w:ascii="Times New Roman"/>
                <w:b w:val="false"/>
                <w:i w:val="false"/>
                <w:color w:val="000000"/>
                <w:sz w:val="20"/>
              </w:rPr>
              <w:t>1. Металдар мен қорытпаларды сот-сараптамалық зерттеудің мәнін, объектісін және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 мен зерттеу объектілерін зерделеу және сараптаманың шешуіне қойылған мәселелер бойынша қорытынды беру үшін олардың жарамдылығы мен жеткіліктілігін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Металдар мен қорытпаларды сот-сараптамалық зерттеу объектілерін олардың ерекшелігін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сараптамасын (зерттеуін) жүргізу жоспарын жасау және сараптамалық зерттеудің міндеттерін, бастапқы деректерді ескере отырып, сараптамалық іс-қимылдардың дәйектілігін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 тағайындаған органға қолдаухат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объектілерін табу, тіркеу және зерттеуге арналған ғылыми-техникалық құралдар мен тәсілдерді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Реактивтердің кіріс бақылауын және оларды есепке алуды жүргізуге қатысу;</w:t>
            </w:r>
          </w:p>
          <w:p>
            <w:pPr>
              <w:spacing w:after="20"/>
              <w:ind w:left="20"/>
              <w:jc w:val="both"/>
            </w:pPr>
            <w:r>
              <w:rPr>
                <w:rFonts w:ascii="Times New Roman"/>
                <w:b w:val="false"/>
                <w:i w:val="false"/>
                <w:color w:val="000000"/>
                <w:sz w:val="20"/>
              </w:rPr>
              <w:t>
9. Жазбаларды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8" w:id="1471"/>
          <w:p>
            <w:pPr>
              <w:spacing w:after="20"/>
              <w:ind w:left="20"/>
              <w:jc w:val="both"/>
            </w:pPr>
            <w:r>
              <w:rPr>
                <w:rFonts w:ascii="Times New Roman"/>
                <w:b w:val="false"/>
                <w:i w:val="false"/>
                <w:color w:val="000000"/>
                <w:sz w:val="20"/>
              </w:rPr>
              <w:t>
Білімі:</w:t>
            </w:r>
          </w:p>
          <w:bookmarkEnd w:id="147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зерттеудің әдістемелері және/немесе әдістері, металдар мен қорытпаларды сот-сараптамалық зерттеу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Металдар мен қорытпалардың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Металдар мен қорытпалардың сапалық және мөлшерлік құрамын анықтау, түрі мен маркасын айқындау, шығу тегінің ортақ көзін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Стандарттау саласындағы талаптар (нормалар, нормативтер,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Реактивтердің кіріс бақылауын сақтау және оларды есепке алу тәртібі;</w:t>
            </w:r>
          </w:p>
          <w:p>
            <w:pPr>
              <w:spacing w:after="20"/>
              <w:ind w:left="20"/>
              <w:jc w:val="both"/>
            </w:pPr>
            <w:r>
              <w:rPr>
                <w:rFonts w:ascii="Times New Roman"/>
                <w:b w:val="false"/>
                <w:i w:val="false"/>
                <w:color w:val="000000"/>
                <w:sz w:val="20"/>
              </w:rPr>
              <w:t>
7. Сараптамалық және арнайы зерттеулерді тағайындау және жүргізу тәртібіндегі айырмашылықтар.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5" w:id="1472"/>
          <w:p>
            <w:pPr>
              <w:spacing w:after="20"/>
              <w:ind w:left="20"/>
              <w:jc w:val="both"/>
            </w:pPr>
            <w:r>
              <w:rPr>
                <w:rFonts w:ascii="Times New Roman"/>
                <w:b w:val="false"/>
                <w:i w:val="false"/>
                <w:color w:val="000000"/>
                <w:sz w:val="20"/>
              </w:rPr>
              <w:t>
3-дағды:</w:t>
            </w:r>
          </w:p>
          <w:bookmarkEnd w:id="1472"/>
          <w:p>
            <w:pPr>
              <w:spacing w:after="20"/>
              <w:ind w:left="20"/>
              <w:jc w:val="both"/>
            </w:pPr>
            <w:r>
              <w:rPr>
                <w:rFonts w:ascii="Times New Roman"/>
                <w:b w:val="false"/>
                <w:i w:val="false"/>
                <w:color w:val="000000"/>
                <w:sz w:val="20"/>
              </w:rPr>
              <w:t>
Сот-сараптамалық зерттеу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6" w:id="1473"/>
          <w:p>
            <w:pPr>
              <w:spacing w:after="20"/>
              <w:ind w:left="20"/>
              <w:jc w:val="both"/>
            </w:pPr>
            <w:r>
              <w:rPr>
                <w:rFonts w:ascii="Times New Roman"/>
                <w:b w:val="false"/>
                <w:i w:val="false"/>
                <w:color w:val="000000"/>
                <w:sz w:val="20"/>
              </w:rPr>
              <w:t>
Машықтар:</w:t>
            </w:r>
          </w:p>
          <w:bookmarkEnd w:id="147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сот-сараптамалық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Құрал-сайманды, аспаптар мен жабдықтарды дұрыс пайдалану, реактивтерді ұтымды пайдалану (егер олар пайдаланылса);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жүргізу кезінде өндірістік орта жағдайларын (температура, ылғалдылық)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зерттеулердің сапасын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Жазбаларды жүргізу және рәсімдеу;</w:t>
            </w:r>
          </w:p>
          <w:p>
            <w:pPr>
              <w:spacing w:after="20"/>
              <w:ind w:left="20"/>
              <w:jc w:val="both"/>
            </w:pPr>
            <w:r>
              <w:rPr>
                <w:rFonts w:ascii="Times New Roman"/>
                <w:b w:val="false"/>
                <w:i w:val="false"/>
                <w:color w:val="000000"/>
                <w:sz w:val="20"/>
              </w:rPr>
              <w:t>
6. Санитариялық нормалар мен ережелердің талаптарын, еңбек қауіпсіздігі және еңбекті қорғау жөніндегі нұсқаулықтарды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2" w:id="1474"/>
          <w:p>
            <w:pPr>
              <w:spacing w:after="20"/>
              <w:ind w:left="20"/>
              <w:jc w:val="both"/>
            </w:pPr>
            <w:r>
              <w:rPr>
                <w:rFonts w:ascii="Times New Roman"/>
                <w:b w:val="false"/>
                <w:i w:val="false"/>
                <w:color w:val="000000"/>
                <w:sz w:val="20"/>
              </w:rPr>
              <w:t>
Білімі:</w:t>
            </w:r>
          </w:p>
          <w:bookmarkEnd w:id="147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зерттеудің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Металдар мен қорытпаларды сот-сараптамалық зерттеудің процестік және ұйымдастырушылық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Металдар мен қорытпалардың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Металдар мен қорытпалардың сапалық құрамының өзгешеліктері;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Металдар мен қорытпалар объектілерінің жай-күйінің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8. Зерттеу жүргізу кезіндегі өндірістік ортаның шарттары (температура, ылғалдылық)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Жазбаларды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Құрал-саймандарды, аспаптар мен жабдықтарды пайдалану, шығыс материалдарын есепке алу және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Сот сараптамаларын/зерттеулерін жүргізу барысында объектілерді табуға, тіркеуге және зерттеуге арналған ғылыми-техникалық құралдар мен тәсілдер, сот фотосуретінің, бейнетүсірілімнің, фотокестелерді, сызбаларды, диаграммаларды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Тиісті заттай дәлелдемелерді қарау, алу және буып-түю, талдау үшін өкілдік сынамаларды іріктеуді жүргізу тәртібі, экспресс-тесттер мен реактивтерді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Еңбекті қорғау, қауіпсіздік техникасы, өндірістік санитария, өрт қауіпсіздігі жөніндегі нұсқаулықтар, қағидалар мен нормалар, сондай-ақ санитариялық-эпидемиологиялық талаптар;</w:t>
            </w:r>
          </w:p>
          <w:p>
            <w:pPr>
              <w:spacing w:after="20"/>
              <w:ind w:left="20"/>
              <w:jc w:val="both"/>
            </w:pPr>
            <w:r>
              <w:rPr>
                <w:rFonts w:ascii="Times New Roman"/>
                <w:b w:val="false"/>
                <w:i w:val="false"/>
                <w:color w:val="000000"/>
                <w:sz w:val="20"/>
              </w:rPr>
              <w:t>
14. Ішкі нормативтік құжаттар, лауазымдық міндеттер.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6" w:id="1475"/>
          <w:p>
            <w:pPr>
              <w:spacing w:after="20"/>
              <w:ind w:left="20"/>
              <w:jc w:val="both"/>
            </w:pPr>
            <w:r>
              <w:rPr>
                <w:rFonts w:ascii="Times New Roman"/>
                <w:b w:val="false"/>
                <w:i w:val="false"/>
                <w:color w:val="000000"/>
                <w:sz w:val="20"/>
              </w:rPr>
              <w:t>
4-дағды:</w:t>
            </w:r>
          </w:p>
          <w:bookmarkEnd w:id="1475"/>
          <w:p>
            <w:pPr>
              <w:spacing w:after="20"/>
              <w:ind w:left="20"/>
              <w:jc w:val="both"/>
            </w:pPr>
            <w:r>
              <w:rPr>
                <w:rFonts w:ascii="Times New Roman"/>
                <w:b w:val="false"/>
                <w:i w:val="false"/>
                <w:color w:val="000000"/>
                <w:sz w:val="20"/>
              </w:rPr>
              <w:t>
Сот сараптамасы (зерттеу) нәтижелерін түсіндіру/өңдеу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7" w:id="1476"/>
          <w:p>
            <w:pPr>
              <w:spacing w:after="20"/>
              <w:ind w:left="20"/>
              <w:jc w:val="both"/>
            </w:pPr>
            <w:r>
              <w:rPr>
                <w:rFonts w:ascii="Times New Roman"/>
                <w:b w:val="false"/>
                <w:i w:val="false"/>
                <w:color w:val="000000"/>
                <w:sz w:val="20"/>
              </w:rPr>
              <w:t>
Машықтар:</w:t>
            </w:r>
          </w:p>
          <w:bookmarkEnd w:id="147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зерттеу нәтижелерін талдау, бағалау және өңдеу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нәтижелерінің белгісіздігін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 түсіндіру/өңдеу және тұжырымдарды қалыптастыру;</w:t>
            </w:r>
          </w:p>
          <w:p>
            <w:pPr>
              <w:spacing w:after="20"/>
              <w:ind w:left="20"/>
              <w:jc w:val="both"/>
            </w:pPr>
            <w:r>
              <w:rPr>
                <w:rFonts w:ascii="Times New Roman"/>
                <w:b w:val="false"/>
                <w:i w:val="false"/>
                <w:color w:val="000000"/>
                <w:sz w:val="20"/>
              </w:rPr>
              <w:t>
4. Зерттеу нәтижелерін есептеу, талдау, бағалау және өңдеу бойынша жазбаларды жүргізу және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1" w:id="1477"/>
          <w:p>
            <w:pPr>
              <w:spacing w:after="20"/>
              <w:ind w:left="20"/>
              <w:jc w:val="both"/>
            </w:pPr>
            <w:r>
              <w:rPr>
                <w:rFonts w:ascii="Times New Roman"/>
                <w:b w:val="false"/>
                <w:i w:val="false"/>
                <w:color w:val="000000"/>
                <w:sz w:val="20"/>
              </w:rPr>
              <w:t>
Білімі:</w:t>
            </w:r>
          </w:p>
          <w:bookmarkEnd w:id="147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Өлшеудің белгісіздігін бағалау мен ұсынудың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нәтижелерінің анықтығы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түсіндіру тәртібі мен ережелері;</w:t>
            </w:r>
          </w:p>
          <w:p>
            <w:pPr>
              <w:spacing w:after="20"/>
              <w:ind w:left="20"/>
              <w:jc w:val="both"/>
            </w:pPr>
            <w:r>
              <w:rPr>
                <w:rFonts w:ascii="Times New Roman"/>
                <w:b w:val="false"/>
                <w:i w:val="false"/>
                <w:color w:val="000000"/>
                <w:sz w:val="20"/>
              </w:rPr>
              <w:t>
5. Зерттеу нәтижелерін есептеудің, талдаудың, бағалаудың және өңдеудің жұмыс жазбаларын жүргізу қағидалары.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6" w:id="1478"/>
          <w:p>
            <w:pPr>
              <w:spacing w:after="20"/>
              <w:ind w:left="20"/>
              <w:jc w:val="both"/>
            </w:pPr>
            <w:r>
              <w:rPr>
                <w:rFonts w:ascii="Times New Roman"/>
                <w:b w:val="false"/>
                <w:i w:val="false"/>
                <w:color w:val="000000"/>
                <w:sz w:val="20"/>
              </w:rPr>
              <w:t xml:space="preserve">
5-дағды: </w:t>
            </w:r>
          </w:p>
          <w:bookmarkEnd w:id="1478"/>
          <w:p>
            <w:pPr>
              <w:spacing w:after="20"/>
              <w:ind w:left="20"/>
              <w:jc w:val="both"/>
            </w:pPr>
            <w:r>
              <w:rPr>
                <w:rFonts w:ascii="Times New Roman"/>
                <w:b w:val="false"/>
                <w:i w:val="false"/>
                <w:color w:val="000000"/>
                <w:sz w:val="20"/>
              </w:rPr>
              <w:t>
Сарапшының (маманның) қорытындысын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1479"/>
          <w:p>
            <w:pPr>
              <w:spacing w:after="20"/>
              <w:ind w:left="20"/>
              <w:jc w:val="both"/>
            </w:pPr>
            <w:r>
              <w:rPr>
                <w:rFonts w:ascii="Times New Roman"/>
                <w:b w:val="false"/>
                <w:i w:val="false"/>
                <w:color w:val="000000"/>
                <w:sz w:val="20"/>
              </w:rPr>
              <w:t>
Машықтар:</w:t>
            </w:r>
          </w:p>
          <w:bookmarkEnd w:id="1479"/>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Сарапшының (маманның) қорытындысын немесе қорытынды беру мүмкін еместігі туралы хабарламаны ресімдеу;</w:t>
            </w:r>
          </w:p>
          <w:p>
            <w:pPr>
              <w:spacing w:after="20"/>
              <w:ind w:left="20"/>
              <w:jc w:val="both"/>
            </w:pPr>
            <w:r>
              <w:rPr>
                <w:rFonts w:ascii="Times New Roman"/>
                <w:b w:val="false"/>
                <w:i w:val="false"/>
                <w:color w:val="000000"/>
                <w:sz w:val="20"/>
              </w:rPr>
              <w:t>
2. Бақылау өндірісінің материалдарын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9" w:id="1480"/>
          <w:p>
            <w:pPr>
              <w:spacing w:after="20"/>
              <w:ind w:left="20"/>
              <w:jc w:val="both"/>
            </w:pPr>
            <w:r>
              <w:rPr>
                <w:rFonts w:ascii="Times New Roman"/>
                <w:b w:val="false"/>
                <w:i w:val="false"/>
                <w:color w:val="000000"/>
                <w:sz w:val="20"/>
              </w:rPr>
              <w:t>
Білімі:</w:t>
            </w:r>
          </w:p>
          <w:bookmarkEnd w:id="148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 қорытындысының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Сарапшының қорытындысын, оның құрылымдық (кіріспе, зерттеу, синтездеу, тұжырымдар) бөліктерін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Сарапшы қорытындысы тұжырымдарының нысандары;</w:t>
            </w:r>
          </w:p>
          <w:p>
            <w:pPr>
              <w:spacing w:after="20"/>
              <w:ind w:left="20"/>
              <w:jc w:val="both"/>
            </w:pPr>
            <w:r>
              <w:rPr>
                <w:rFonts w:ascii="Times New Roman"/>
                <w:b w:val="false"/>
                <w:i w:val="false"/>
                <w:color w:val="000000"/>
                <w:sz w:val="20"/>
              </w:rPr>
              <w:t>
5. Құжаттау, архивтеу білімі.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4" w:id="1481"/>
          <w:p>
            <w:pPr>
              <w:spacing w:after="20"/>
              <w:ind w:left="20"/>
              <w:jc w:val="both"/>
            </w:pPr>
            <w:r>
              <w:rPr>
                <w:rFonts w:ascii="Times New Roman"/>
                <w:b w:val="false"/>
                <w:i w:val="false"/>
                <w:color w:val="000000"/>
                <w:sz w:val="20"/>
              </w:rPr>
              <w:t>
2-еңбек функциясы:</w:t>
            </w:r>
          </w:p>
          <w:bookmarkEnd w:id="1481"/>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1482"/>
          <w:p>
            <w:pPr>
              <w:spacing w:after="20"/>
              <w:ind w:left="20"/>
              <w:jc w:val="both"/>
            </w:pPr>
            <w:r>
              <w:rPr>
                <w:rFonts w:ascii="Times New Roman"/>
                <w:b w:val="false"/>
                <w:i w:val="false"/>
                <w:color w:val="000000"/>
                <w:sz w:val="20"/>
              </w:rPr>
              <w:t xml:space="preserve">
1-дағды: </w:t>
            </w:r>
          </w:p>
          <w:bookmarkEnd w:id="1482"/>
          <w:p>
            <w:pPr>
              <w:spacing w:after="20"/>
              <w:ind w:left="20"/>
              <w:jc w:val="both"/>
            </w:pPr>
            <w:r>
              <w:rPr>
                <w:rFonts w:ascii="Times New Roman"/>
                <w:b w:val="false"/>
                <w:i w:val="false"/>
                <w:color w:val="000000"/>
                <w:sz w:val="20"/>
              </w:rPr>
              <w:t>
Сот сараптамаларын жүргізу бойынша сараптамаларды тағайындайтын органдармен өзара іс-қимыл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1483"/>
          <w:p>
            <w:pPr>
              <w:spacing w:after="20"/>
              <w:ind w:left="20"/>
              <w:jc w:val="both"/>
            </w:pPr>
            <w:r>
              <w:rPr>
                <w:rFonts w:ascii="Times New Roman"/>
                <w:b w:val="false"/>
                <w:i w:val="false"/>
                <w:color w:val="000000"/>
                <w:sz w:val="20"/>
              </w:rPr>
              <w:t>
Машықтар:</w:t>
            </w:r>
          </w:p>
          <w:bookmarkEnd w:id="1483"/>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сараптаманы тағайындаған органға сараптама жүргізуге байланысты шеккен шығыстар туралы есепті ұсыну;</w:t>
            </w:r>
          </w:p>
          <w:p>
            <w:pPr>
              <w:spacing w:after="20"/>
              <w:ind w:left="20"/>
              <w:jc w:val="both"/>
            </w:pPr>
            <w:r>
              <w:rPr>
                <w:rFonts w:ascii="Times New Roman"/>
                <w:b w:val="false"/>
                <w:i w:val="false"/>
                <w:color w:val="000000"/>
                <w:sz w:val="20"/>
              </w:rPr>
              <w:t>
2. Өз құзыреті шегінде процестік әрекеттерге маман/сарапшы ретінде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 w:id="1484"/>
          <w:p>
            <w:pPr>
              <w:spacing w:after="20"/>
              <w:ind w:left="20"/>
              <w:jc w:val="both"/>
            </w:pPr>
            <w:r>
              <w:rPr>
                <w:rFonts w:ascii="Times New Roman"/>
                <w:b w:val="false"/>
                <w:i w:val="false"/>
                <w:color w:val="000000"/>
                <w:sz w:val="20"/>
              </w:rPr>
              <w:t>
Білімі:</w:t>
            </w:r>
          </w:p>
          <w:bookmarkEnd w:id="148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бойынша тарифтер мен әдістер.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0" w:id="1485"/>
          <w:p>
            <w:pPr>
              <w:spacing w:after="20"/>
              <w:ind w:left="20"/>
              <w:jc w:val="both"/>
            </w:pPr>
            <w:r>
              <w:rPr>
                <w:rFonts w:ascii="Times New Roman"/>
                <w:b w:val="false"/>
                <w:i w:val="false"/>
                <w:color w:val="000000"/>
                <w:sz w:val="20"/>
              </w:rPr>
              <w:t xml:space="preserve">
2-дағды: </w:t>
            </w:r>
          </w:p>
          <w:bookmarkEnd w:id="1485"/>
          <w:p>
            <w:pPr>
              <w:spacing w:after="20"/>
              <w:ind w:left="20"/>
              <w:jc w:val="both"/>
            </w:pPr>
            <w:r>
              <w:rPr>
                <w:rFonts w:ascii="Times New Roman"/>
                <w:b w:val="false"/>
                <w:i w:val="false"/>
                <w:color w:val="000000"/>
                <w:sz w:val="20"/>
              </w:rPr>
              <w:t>
Сараптама тағайындайтын органдардың қызметкерлеріне консультация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1" w:id="1486"/>
          <w:p>
            <w:pPr>
              <w:spacing w:after="20"/>
              <w:ind w:left="20"/>
              <w:jc w:val="both"/>
            </w:pPr>
            <w:r>
              <w:rPr>
                <w:rFonts w:ascii="Times New Roman"/>
                <w:b w:val="false"/>
                <w:i w:val="false"/>
                <w:color w:val="000000"/>
                <w:sz w:val="20"/>
              </w:rPr>
              <w:t>
Машықтар:</w:t>
            </w:r>
          </w:p>
          <w:bookmarkEnd w:id="1486"/>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 w:id="1487"/>
          <w:p>
            <w:pPr>
              <w:spacing w:after="20"/>
              <w:ind w:left="20"/>
              <w:jc w:val="both"/>
            </w:pPr>
            <w:r>
              <w:rPr>
                <w:rFonts w:ascii="Times New Roman"/>
                <w:b w:val="false"/>
                <w:i w:val="false"/>
                <w:color w:val="000000"/>
                <w:sz w:val="20"/>
              </w:rPr>
              <w:t>
Білімі:</w:t>
            </w:r>
          </w:p>
          <w:bookmarkEnd w:id="148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 және криминалистика негіздері;</w:t>
            </w:r>
          </w:p>
          <w:p>
            <w:pPr>
              <w:spacing w:after="20"/>
              <w:ind w:left="20"/>
              <w:jc w:val="both"/>
            </w:pPr>
            <w:r>
              <w:rPr>
                <w:rFonts w:ascii="Times New Roman"/>
                <w:b w:val="false"/>
                <w:i w:val="false"/>
                <w:color w:val="000000"/>
                <w:sz w:val="20"/>
              </w:rPr>
              <w:t>
3. Қылмыстық және азаматтық істер, сондай-ақ әкімшілік құқық бұзушылық туралы істер бойынша материалдарды дайындау және ұсыну ерекшеліктері.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6" w:id="1488"/>
          <w:p>
            <w:pPr>
              <w:spacing w:after="20"/>
              <w:ind w:left="20"/>
              <w:jc w:val="both"/>
            </w:pPr>
            <w:r>
              <w:rPr>
                <w:rFonts w:ascii="Times New Roman"/>
                <w:b w:val="false"/>
                <w:i w:val="false"/>
                <w:color w:val="000000"/>
                <w:sz w:val="20"/>
              </w:rPr>
              <w:t>
1-қосымша еңбек функциясы:</w:t>
            </w:r>
          </w:p>
          <w:bookmarkEnd w:id="1488"/>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1489"/>
          <w:p>
            <w:pPr>
              <w:spacing w:after="20"/>
              <w:ind w:left="20"/>
              <w:jc w:val="both"/>
            </w:pPr>
            <w:r>
              <w:rPr>
                <w:rFonts w:ascii="Times New Roman"/>
                <w:b w:val="false"/>
                <w:i w:val="false"/>
                <w:color w:val="000000"/>
                <w:sz w:val="20"/>
              </w:rPr>
              <w:t xml:space="preserve">
1-дағды: </w:t>
            </w:r>
          </w:p>
          <w:bookmarkEnd w:id="1489"/>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8" w:id="1490"/>
          <w:p>
            <w:pPr>
              <w:spacing w:after="20"/>
              <w:ind w:left="20"/>
              <w:jc w:val="both"/>
            </w:pPr>
            <w:r>
              <w:rPr>
                <w:rFonts w:ascii="Times New Roman"/>
                <w:b w:val="false"/>
                <w:i w:val="false"/>
                <w:color w:val="000000"/>
                <w:sz w:val="20"/>
              </w:rPr>
              <w:t>
Машықтар:</w:t>
            </w:r>
          </w:p>
          <w:bookmarkEnd w:id="1490"/>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металдар мен қорытпаларды сот-сараптамалық зерттеуінің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2" w:id="1491"/>
          <w:p>
            <w:pPr>
              <w:spacing w:after="20"/>
              <w:ind w:left="20"/>
              <w:jc w:val="both"/>
            </w:pPr>
            <w:r>
              <w:rPr>
                <w:rFonts w:ascii="Times New Roman"/>
                <w:b w:val="false"/>
                <w:i w:val="false"/>
                <w:color w:val="000000"/>
                <w:sz w:val="20"/>
              </w:rPr>
              <w:t>
Білімі:</w:t>
            </w:r>
          </w:p>
          <w:bookmarkEnd w:id="149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Металдар мен қорытпаларды сот-сараптамалық зерттеу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5.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7" w:id="1492"/>
          <w:p>
            <w:pPr>
              <w:spacing w:after="20"/>
              <w:ind w:left="20"/>
              <w:jc w:val="both"/>
            </w:pPr>
            <w:r>
              <w:rPr>
                <w:rFonts w:ascii="Times New Roman"/>
                <w:b w:val="false"/>
                <w:i w:val="false"/>
                <w:color w:val="000000"/>
                <w:sz w:val="20"/>
              </w:rPr>
              <w:t xml:space="preserve">
2-дағды: </w:t>
            </w:r>
          </w:p>
          <w:bookmarkEnd w:id="1492"/>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8" w:id="1493"/>
          <w:p>
            <w:pPr>
              <w:spacing w:after="20"/>
              <w:ind w:left="20"/>
              <w:jc w:val="both"/>
            </w:pPr>
            <w:r>
              <w:rPr>
                <w:rFonts w:ascii="Times New Roman"/>
                <w:b w:val="false"/>
                <w:i w:val="false"/>
                <w:color w:val="000000"/>
                <w:sz w:val="20"/>
              </w:rPr>
              <w:t>
Машықтар:</w:t>
            </w:r>
          </w:p>
          <w:bookmarkEnd w:id="149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 мен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1" w:id="1494"/>
          <w:p>
            <w:pPr>
              <w:spacing w:after="20"/>
              <w:ind w:left="20"/>
              <w:jc w:val="both"/>
            </w:pPr>
            <w:r>
              <w:rPr>
                <w:rFonts w:ascii="Times New Roman"/>
                <w:b w:val="false"/>
                <w:i w:val="false"/>
                <w:color w:val="000000"/>
                <w:sz w:val="20"/>
              </w:rPr>
              <w:t>
Білімі:</w:t>
            </w:r>
          </w:p>
          <w:bookmarkEnd w:id="149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өзгерістер енгізу тәртібі, сондай-ақ ресімдеуге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 w:id="1495"/>
          <w:p>
            <w:pPr>
              <w:spacing w:after="20"/>
              <w:ind w:left="20"/>
              <w:jc w:val="both"/>
            </w:pPr>
            <w:r>
              <w:rPr>
                <w:rFonts w:ascii="Times New Roman"/>
                <w:b w:val="false"/>
                <w:i w:val="false"/>
                <w:color w:val="000000"/>
                <w:sz w:val="20"/>
              </w:rPr>
              <w:t xml:space="preserve">
3-дағды: </w:t>
            </w:r>
          </w:p>
          <w:bookmarkEnd w:id="1495"/>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5" w:id="1496"/>
          <w:p>
            <w:pPr>
              <w:spacing w:after="20"/>
              <w:ind w:left="20"/>
              <w:jc w:val="both"/>
            </w:pPr>
            <w:r>
              <w:rPr>
                <w:rFonts w:ascii="Times New Roman"/>
                <w:b w:val="false"/>
                <w:i w:val="false"/>
                <w:color w:val="000000"/>
                <w:sz w:val="20"/>
              </w:rPr>
              <w:t>
Машықтар:</w:t>
            </w:r>
          </w:p>
          <w:bookmarkEnd w:id="1496"/>
          <w:p>
            <w:pPr>
              <w:spacing w:after="20"/>
              <w:ind w:left="20"/>
              <w:jc w:val="both"/>
            </w:pPr>
            <w:r>
              <w:rPr>
                <w:rFonts w:ascii="Times New Roman"/>
                <w:b w:val="false"/>
                <w:i w:val="false"/>
                <w:color w:val="000000"/>
                <w:sz w:val="20"/>
              </w:rPr>
              <w:t>
</w:t>
            </w:r>
            <w:r>
              <w:rPr>
                <w:rFonts w:ascii="Times New Roman"/>
                <w:b w:val="false"/>
                <w:i w:val="false"/>
                <w:color w:val="000000"/>
                <w:sz w:val="20"/>
              </w:rPr>
              <w:t>1. Металдар мен қорытпаларды сот-сараптамалық зерттеуін жүргізу құқығына біліктілік куәлігін алуға үміткерлерді кәсіптік даярлауға, осы саладағы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4. Кәсіптік оқыту мен біліктілікті арттырудың нысандары мен әдістерін жетілдіруге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 w:id="1497"/>
          <w:p>
            <w:pPr>
              <w:spacing w:after="20"/>
              <w:ind w:left="20"/>
              <w:jc w:val="both"/>
            </w:pPr>
            <w:r>
              <w:rPr>
                <w:rFonts w:ascii="Times New Roman"/>
                <w:b w:val="false"/>
                <w:i w:val="false"/>
                <w:color w:val="000000"/>
                <w:sz w:val="20"/>
              </w:rPr>
              <w:t>
Білімі:</w:t>
            </w:r>
          </w:p>
          <w:bookmarkEnd w:id="149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бойынша әдістемелік материалдар;</w:t>
            </w:r>
          </w:p>
          <w:p>
            <w:pPr>
              <w:spacing w:after="20"/>
              <w:ind w:left="20"/>
              <w:jc w:val="both"/>
            </w:pPr>
            <w:r>
              <w:rPr>
                <w:rFonts w:ascii="Times New Roman"/>
                <w:b w:val="false"/>
                <w:i w:val="false"/>
                <w:color w:val="000000"/>
                <w:sz w:val="20"/>
              </w:rPr>
              <w:t>
6. Кәсіптік даярлаудың, біліктілікті арттырудың нысандары, түрлері, әдістері мен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5" w:id="1498"/>
          <w:p>
            <w:pPr>
              <w:spacing w:after="20"/>
              <w:ind w:left="20"/>
              <w:jc w:val="both"/>
            </w:pPr>
            <w:r>
              <w:rPr>
                <w:rFonts w:ascii="Times New Roman"/>
                <w:b w:val="false"/>
                <w:i w:val="false"/>
                <w:color w:val="000000"/>
                <w:sz w:val="20"/>
              </w:rPr>
              <w:t>
Командалық жұмыс</w:t>
            </w:r>
          </w:p>
          <w:bookmarkEnd w:id="1498"/>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кезіндегі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Бөлім/бөлімше, сектор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bl>
    <w:bookmarkStart w:name="z4091" w:id="1499"/>
    <w:p>
      <w:pPr>
        <w:spacing w:after="0"/>
        <w:ind w:left="0"/>
        <w:jc w:val="left"/>
      </w:pPr>
      <w:r>
        <w:rPr>
          <w:rFonts w:ascii="Times New Roman"/>
          <w:b/>
          <w:i w:val="false"/>
          <w:color w:val="000000"/>
        </w:rPr>
        <w:t xml:space="preserve"> 4-тарау. Кәсіптік стандарттың техникалық деректері</w:t>
      </w:r>
    </w:p>
    <w:bookmarkEnd w:id="1499"/>
    <w:bookmarkStart w:name="z4092" w:id="1500"/>
    <w:p>
      <w:pPr>
        <w:spacing w:after="0"/>
        <w:ind w:left="0"/>
        <w:jc w:val="both"/>
      </w:pPr>
      <w:r>
        <w:rPr>
          <w:rFonts w:ascii="Times New Roman"/>
          <w:b w:val="false"/>
          <w:i w:val="false"/>
          <w:color w:val="000000"/>
          <w:sz w:val="28"/>
        </w:rPr>
        <w:t xml:space="preserve">
      11. Мемлекеттік органның атауы: </w:t>
      </w:r>
    </w:p>
    <w:bookmarkEnd w:id="1500"/>
    <w:bookmarkStart w:name="z4093" w:id="1501"/>
    <w:p>
      <w:pPr>
        <w:spacing w:after="0"/>
        <w:ind w:left="0"/>
        <w:jc w:val="both"/>
      </w:pPr>
      <w:r>
        <w:rPr>
          <w:rFonts w:ascii="Times New Roman"/>
          <w:b w:val="false"/>
          <w:i w:val="false"/>
          <w:color w:val="000000"/>
          <w:sz w:val="28"/>
        </w:rPr>
        <w:t>
      Қазақстан Республикасы Әділет министрлігі</w:t>
      </w:r>
    </w:p>
    <w:bookmarkEnd w:id="1501"/>
    <w:bookmarkStart w:name="z4094" w:id="1502"/>
    <w:p>
      <w:pPr>
        <w:spacing w:after="0"/>
        <w:ind w:left="0"/>
        <w:jc w:val="both"/>
      </w:pPr>
      <w:r>
        <w:rPr>
          <w:rFonts w:ascii="Times New Roman"/>
          <w:b w:val="false"/>
          <w:i w:val="false"/>
          <w:color w:val="000000"/>
          <w:sz w:val="28"/>
        </w:rPr>
        <w:t>
      Орындаушы: А.М. Сашкен, a.sashken@adilet.gov.kz, 74-06-58.</w:t>
      </w:r>
    </w:p>
    <w:bookmarkEnd w:id="1502"/>
    <w:bookmarkStart w:name="z4095" w:id="1503"/>
    <w:p>
      <w:pPr>
        <w:spacing w:after="0"/>
        <w:ind w:left="0"/>
        <w:jc w:val="both"/>
      </w:pPr>
      <w:r>
        <w:rPr>
          <w:rFonts w:ascii="Times New Roman"/>
          <w:b w:val="false"/>
          <w:i w:val="false"/>
          <w:color w:val="000000"/>
          <w:sz w:val="28"/>
        </w:rPr>
        <w:t>
      12. Әзірлеуге қатысқан ұйымдар (кәсіпорындар):</w:t>
      </w:r>
    </w:p>
    <w:bookmarkEnd w:id="1503"/>
    <w:bookmarkStart w:name="z4096" w:id="1504"/>
    <w:p>
      <w:pPr>
        <w:spacing w:after="0"/>
        <w:ind w:left="0"/>
        <w:jc w:val="both"/>
      </w:pPr>
      <w:r>
        <w:rPr>
          <w:rFonts w:ascii="Times New Roman"/>
          <w:b w:val="false"/>
          <w:i w:val="false"/>
          <w:color w:val="000000"/>
          <w:sz w:val="28"/>
        </w:rPr>
        <w:t xml:space="preserve">
      "Қазақстан Республикасы Әдiлет министрлiгiнің Сот сараптамалары орталығы" республикалық мемлекеттік қазыналық кәсіпорны </w:t>
      </w:r>
    </w:p>
    <w:bookmarkEnd w:id="1504"/>
    <w:bookmarkStart w:name="z4097" w:id="1505"/>
    <w:p>
      <w:pPr>
        <w:spacing w:after="0"/>
        <w:ind w:left="0"/>
        <w:jc w:val="both"/>
      </w:pPr>
      <w:r>
        <w:rPr>
          <w:rFonts w:ascii="Times New Roman"/>
          <w:b w:val="false"/>
          <w:i w:val="false"/>
          <w:color w:val="000000"/>
          <w:sz w:val="28"/>
        </w:rPr>
        <w:t>
      Орындаушы: Г.Ж. Ертаева, expert@cse.kz, 54-10-05.</w:t>
      </w:r>
    </w:p>
    <w:bookmarkEnd w:id="1505"/>
    <w:bookmarkStart w:name="z4098" w:id="1506"/>
    <w:p>
      <w:pPr>
        <w:spacing w:after="0"/>
        <w:ind w:left="0"/>
        <w:jc w:val="both"/>
      </w:pPr>
      <w:r>
        <w:rPr>
          <w:rFonts w:ascii="Times New Roman"/>
          <w:b w:val="false"/>
          <w:i w:val="false"/>
          <w:color w:val="000000"/>
          <w:sz w:val="28"/>
        </w:rPr>
        <w:t>
      13. Сот-сараптама қызметі саласындағы кәсіптік біліктілік бойынша салалық кеңес: 2023 жылғы 12 желтоқсандағы №3 хаттамасы.</w:t>
      </w:r>
    </w:p>
    <w:bookmarkEnd w:id="1506"/>
    <w:bookmarkStart w:name="z4099" w:id="1507"/>
    <w:p>
      <w:pPr>
        <w:spacing w:after="0"/>
        <w:ind w:left="0"/>
        <w:jc w:val="both"/>
      </w:pPr>
      <w:r>
        <w:rPr>
          <w:rFonts w:ascii="Times New Roman"/>
          <w:b w:val="false"/>
          <w:i w:val="false"/>
          <w:color w:val="000000"/>
          <w:sz w:val="28"/>
        </w:rPr>
        <w:t>
      14. Кәсіптік біліктілік бойынша ұлттық орган: 2023 жылғы 14 желтоқсандағы қорытынды.</w:t>
      </w:r>
    </w:p>
    <w:bookmarkEnd w:id="1507"/>
    <w:bookmarkStart w:name="z4100" w:id="1508"/>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2023 жылғы 18 қазан.</w:t>
      </w:r>
    </w:p>
    <w:bookmarkEnd w:id="1508"/>
    <w:bookmarkStart w:name="z4101" w:id="1509"/>
    <w:p>
      <w:pPr>
        <w:spacing w:after="0"/>
        <w:ind w:left="0"/>
        <w:jc w:val="both"/>
      </w:pPr>
      <w:r>
        <w:rPr>
          <w:rFonts w:ascii="Times New Roman"/>
          <w:b w:val="false"/>
          <w:i w:val="false"/>
          <w:color w:val="000000"/>
          <w:sz w:val="28"/>
        </w:rPr>
        <w:t>
      16. Нұсқа нөмірі және шығарылған жылы: 1-нұсқа, 2024 жыл.</w:t>
      </w:r>
    </w:p>
    <w:bookmarkEnd w:id="1509"/>
    <w:bookmarkStart w:name="z4102" w:id="1510"/>
    <w:p>
      <w:pPr>
        <w:spacing w:after="0"/>
        <w:ind w:left="0"/>
        <w:jc w:val="both"/>
      </w:pPr>
      <w:r>
        <w:rPr>
          <w:rFonts w:ascii="Times New Roman"/>
          <w:b w:val="false"/>
          <w:i w:val="false"/>
          <w:color w:val="000000"/>
          <w:sz w:val="28"/>
        </w:rPr>
        <w:t>
      17. Бағдарлы қайта қарау күні: 2027 жылғы 4 қаңтар.</w:t>
      </w:r>
    </w:p>
    <w:bookmarkEnd w:id="1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bookmarkStart w:name="z4108" w:id="1511"/>
    <w:p>
      <w:pPr>
        <w:spacing w:after="0"/>
        <w:ind w:left="0"/>
        <w:jc w:val="left"/>
      </w:pPr>
      <w:r>
        <w:rPr>
          <w:rFonts w:ascii="Times New Roman"/>
          <w:b/>
          <w:i w:val="false"/>
          <w:color w:val="000000"/>
        </w:rPr>
        <w:t xml:space="preserve"> "Топырақтың сот сараптамасы" кәсіптік стандарты</w:t>
      </w:r>
    </w:p>
    <w:bookmarkEnd w:id="1511"/>
    <w:bookmarkStart w:name="z4109" w:id="1512"/>
    <w:p>
      <w:pPr>
        <w:spacing w:after="0"/>
        <w:ind w:left="0"/>
        <w:jc w:val="left"/>
      </w:pPr>
      <w:r>
        <w:rPr>
          <w:rFonts w:ascii="Times New Roman"/>
          <w:b/>
          <w:i w:val="false"/>
          <w:color w:val="000000"/>
        </w:rPr>
        <w:t xml:space="preserve"> 1 - тарау. Жалпы ережелер</w:t>
      </w:r>
    </w:p>
    <w:bookmarkEnd w:id="1512"/>
    <w:bookmarkStart w:name="z4110" w:id="1513"/>
    <w:p>
      <w:pPr>
        <w:spacing w:after="0"/>
        <w:ind w:left="0"/>
        <w:jc w:val="both"/>
      </w:pPr>
      <w:r>
        <w:rPr>
          <w:rFonts w:ascii="Times New Roman"/>
          <w:b w:val="false"/>
          <w:i w:val="false"/>
          <w:color w:val="000000"/>
          <w:sz w:val="28"/>
        </w:rPr>
        <w:t xml:space="preserve">
      1.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"Топырақты сот-сараптамалық зерттеу" кәсіптік стандарты әзірленді, ол топыраты сот-сараптамалық зерттеу жүргізу жөніндегі сот сарапшысының біліктілік, құзыреттілік деңгейіне, еңбек мазмұнына, сапасына және жағдайларына қойылатын талаптарды айқындауға арналған және сот-сараптама қызметі саласында қолданылады.</w:t>
      </w:r>
    </w:p>
    <w:bookmarkEnd w:id="1513"/>
    <w:bookmarkStart w:name="z4111" w:id="1514"/>
    <w:p>
      <w:pPr>
        <w:spacing w:after="0"/>
        <w:ind w:left="0"/>
        <w:jc w:val="both"/>
      </w:pPr>
      <w:r>
        <w:rPr>
          <w:rFonts w:ascii="Times New Roman"/>
          <w:b w:val="false"/>
          <w:i w:val="false"/>
          <w:color w:val="000000"/>
          <w:sz w:val="28"/>
        </w:rPr>
        <w:t>
      2. Осы кәсіби стандартта мынадай терминдер, анықтамалар мен қысқартулар қолданылады:</w:t>
      </w:r>
    </w:p>
    <w:bookmarkEnd w:id="1514"/>
    <w:bookmarkStart w:name="z4112" w:id="1515"/>
    <w:p>
      <w:pPr>
        <w:spacing w:after="0"/>
        <w:ind w:left="0"/>
        <w:jc w:val="both"/>
      </w:pPr>
      <w:r>
        <w:rPr>
          <w:rFonts w:ascii="Times New Roman"/>
          <w:b w:val="false"/>
          <w:i w:val="false"/>
          <w:color w:val="000000"/>
          <w:sz w:val="28"/>
        </w:rPr>
        <w:t>
      1) арнайы химиялық заттарды сот-сараптамалық зерттеу нысанасы –адамның, жануардың болғандығын және заттың жергілікті жердің нақты учаскесінде болғандығын куәландыратын, криминалистика және жаратылыстану-техникалық ғылымдар саласындағы арнайы ғылыми білімдер негізінде белгіленетін нақты деректер;</w:t>
      </w:r>
    </w:p>
    <w:bookmarkEnd w:id="1515"/>
    <w:bookmarkStart w:name="z4113" w:id="1516"/>
    <w:p>
      <w:pPr>
        <w:spacing w:after="0"/>
        <w:ind w:left="0"/>
        <w:jc w:val="both"/>
      </w:pPr>
      <w:r>
        <w:rPr>
          <w:rFonts w:ascii="Times New Roman"/>
          <w:b w:val="false"/>
          <w:i w:val="false"/>
          <w:color w:val="000000"/>
          <w:sz w:val="28"/>
        </w:rPr>
        <w:t>
      2) арнаулы химиялық заттарды сот-сараптамалық зерттеу объектілері – тасымалдаушы заттарда (көлік құралдарында, киімде, аяқ киімде, бұзу құралдарында, жарақат алу және кісі өлтіру құралдарында және т. б.) топырақ тектес заттарды қалыптастыру, қабаттастыру учаскелерінің топырақтары, оқиға орнынан топырақ үлгілері, сондай-ақ сараптама нысанасына жататын істің өзге де материалдары;</w:t>
      </w:r>
    </w:p>
    <w:bookmarkEnd w:id="1516"/>
    <w:bookmarkStart w:name="z4114" w:id="1517"/>
    <w:p>
      <w:pPr>
        <w:spacing w:after="0"/>
        <w:ind w:left="0"/>
        <w:jc w:val="both"/>
      </w:pPr>
      <w:r>
        <w:rPr>
          <w:rFonts w:ascii="Times New Roman"/>
          <w:b w:val="false"/>
          <w:i w:val="false"/>
          <w:color w:val="000000"/>
          <w:sz w:val="28"/>
        </w:rPr>
        <w:t>
      3) білім – кәсіптік міндет шеңберінде іс-әрекеттерді орындау үшін қажетті зерделенген және меңгерілген ақпарат;</w:t>
      </w:r>
    </w:p>
    <w:bookmarkEnd w:id="1517"/>
    <w:bookmarkStart w:name="z4115" w:id="1518"/>
    <w:p>
      <w:pPr>
        <w:spacing w:after="0"/>
        <w:ind w:left="0"/>
        <w:jc w:val="both"/>
      </w:pPr>
      <w:r>
        <w:rPr>
          <w:rFonts w:ascii="Times New Roman"/>
          <w:b w:val="false"/>
          <w:i w:val="false"/>
          <w:color w:val="000000"/>
          <w:sz w:val="28"/>
        </w:rPr>
        <w:t>
      4) дағды – кәсіптік тапсырманы толығымен орындауға мүмкіндік беретін білім мен дағдыларды қолдану қабілеті;</w:t>
      </w:r>
    </w:p>
    <w:bookmarkEnd w:id="1518"/>
    <w:bookmarkStart w:name="z4116" w:id="1519"/>
    <w:p>
      <w:pPr>
        <w:spacing w:after="0"/>
        <w:ind w:left="0"/>
        <w:jc w:val="both"/>
      </w:pPr>
      <w:r>
        <w:rPr>
          <w:rFonts w:ascii="Times New Roman"/>
          <w:b w:val="false"/>
          <w:i w:val="false"/>
          <w:color w:val="000000"/>
          <w:sz w:val="28"/>
        </w:rPr>
        <w:t>
      5) жазба – қол жеткізілген нәтижелер туралы мәліметтерді немесе жүзеге асырылған қызметтің куәлігін қамтитын құжат қадағалауды ресімдеу және верификация жүргізу, алдын алу және түзету іс-әрекеттері туралы куәліктерді ұсыну үшін;</w:t>
      </w:r>
    </w:p>
    <w:bookmarkEnd w:id="1519"/>
    <w:bookmarkStart w:name="z4117" w:id="1520"/>
    <w:p>
      <w:pPr>
        <w:spacing w:after="0"/>
        <w:ind w:left="0"/>
        <w:jc w:val="both"/>
      </w:pPr>
      <w:r>
        <w:rPr>
          <w:rFonts w:ascii="Times New Roman"/>
          <w:b w:val="false"/>
          <w:i w:val="false"/>
          <w:color w:val="000000"/>
          <w:sz w:val="28"/>
        </w:rPr>
        <w:t>
      6) топырақ – топырақ түзілу факторларының бірлескен әсері кезінде құрлықтың беткі қабаттарын қайта құру нәтижесінде пайда болатын табиғи объект.</w:t>
      </w:r>
    </w:p>
    <w:bookmarkEnd w:id="1520"/>
    <w:bookmarkStart w:name="z4118" w:id="1521"/>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521"/>
    <w:bookmarkStart w:name="z4119" w:id="1522"/>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bookmarkEnd w:id="1522"/>
    <w:bookmarkStart w:name="z4120" w:id="1523"/>
    <w:p>
      <w:pPr>
        <w:spacing w:after="0"/>
        <w:ind w:left="0"/>
        <w:jc w:val="both"/>
      </w:pPr>
      <w:r>
        <w:rPr>
          <w:rFonts w:ascii="Times New Roman"/>
          <w:b w:val="false"/>
          <w:i w:val="false"/>
          <w:color w:val="000000"/>
          <w:sz w:val="28"/>
        </w:rPr>
        <w:t>
      БА – біліктілік анықтамалығы.</w:t>
      </w:r>
    </w:p>
    <w:bookmarkEnd w:id="1523"/>
    <w:bookmarkStart w:name="z4121" w:id="1524"/>
    <w:p>
      <w:pPr>
        <w:spacing w:after="0"/>
        <w:ind w:left="0"/>
        <w:jc w:val="both"/>
      </w:pPr>
      <w:r>
        <w:rPr>
          <w:rFonts w:ascii="Times New Roman"/>
          <w:b w:val="false"/>
          <w:i w:val="false"/>
          <w:color w:val="000000"/>
          <w:sz w:val="28"/>
        </w:rPr>
        <w:t>
      СБШ – салалық біліктілік шеңбері;</w:t>
      </w:r>
    </w:p>
    <w:bookmarkEnd w:id="1524"/>
    <w:bookmarkStart w:name="z4122" w:id="1525"/>
    <w:p>
      <w:pPr>
        <w:spacing w:after="0"/>
        <w:ind w:left="0"/>
        <w:jc w:val="both"/>
      </w:pPr>
      <w:r>
        <w:rPr>
          <w:rFonts w:ascii="Times New Roman"/>
          <w:b w:val="false"/>
          <w:i w:val="false"/>
          <w:color w:val="000000"/>
          <w:sz w:val="28"/>
        </w:rPr>
        <w:t>
      ЭҚЖЖ – Экономикалық қызмет түрлерінің жалпы мемлекеттік жіктеуіші.</w:t>
      </w:r>
    </w:p>
    <w:bookmarkEnd w:id="1525"/>
    <w:bookmarkStart w:name="z4123" w:id="1526"/>
    <w:p>
      <w:pPr>
        <w:spacing w:after="0"/>
        <w:ind w:left="0"/>
        <w:jc w:val="left"/>
      </w:pPr>
      <w:r>
        <w:rPr>
          <w:rFonts w:ascii="Times New Roman"/>
          <w:b/>
          <w:i w:val="false"/>
          <w:color w:val="000000"/>
        </w:rPr>
        <w:t xml:space="preserve"> 2 - тарау. Кәсіптік стандарттың төлқұжаты</w:t>
      </w:r>
    </w:p>
    <w:bookmarkEnd w:id="1526"/>
    <w:bookmarkStart w:name="z4124" w:id="1527"/>
    <w:p>
      <w:pPr>
        <w:spacing w:after="0"/>
        <w:ind w:left="0"/>
        <w:jc w:val="both"/>
      </w:pPr>
      <w:r>
        <w:rPr>
          <w:rFonts w:ascii="Times New Roman"/>
          <w:b w:val="false"/>
          <w:i w:val="false"/>
          <w:color w:val="000000"/>
          <w:sz w:val="28"/>
        </w:rPr>
        <w:t>
      4. Кәсіптік стандарттың атауы: "Топырақты сот-сараптамалық зерттеу".</w:t>
      </w:r>
    </w:p>
    <w:bookmarkEnd w:id="1527"/>
    <w:bookmarkStart w:name="z4125" w:id="1528"/>
    <w:p>
      <w:pPr>
        <w:spacing w:after="0"/>
        <w:ind w:left="0"/>
        <w:jc w:val="both"/>
      </w:pPr>
      <w:r>
        <w:rPr>
          <w:rFonts w:ascii="Times New Roman"/>
          <w:b w:val="false"/>
          <w:i w:val="false"/>
          <w:color w:val="000000"/>
          <w:sz w:val="28"/>
        </w:rPr>
        <w:t>
      5. Кәсіптік стандарт коды: O84230.</w:t>
      </w:r>
    </w:p>
    <w:bookmarkEnd w:id="1528"/>
    <w:bookmarkStart w:name="z4126" w:id="1529"/>
    <w:p>
      <w:pPr>
        <w:spacing w:after="0"/>
        <w:ind w:left="0"/>
        <w:jc w:val="both"/>
      </w:pPr>
      <w:r>
        <w:rPr>
          <w:rFonts w:ascii="Times New Roman"/>
          <w:b w:val="false"/>
          <w:i w:val="false"/>
          <w:color w:val="000000"/>
          <w:sz w:val="28"/>
        </w:rPr>
        <w:t xml:space="preserve">
      6. ЭҚЖЖ сәйкес секцияны, бөлімді, топты, сыныпты және кіші сыныпты көрсету: </w:t>
      </w:r>
    </w:p>
    <w:bookmarkEnd w:id="1529"/>
    <w:bookmarkStart w:name="z4127" w:id="1530"/>
    <w:p>
      <w:pPr>
        <w:spacing w:after="0"/>
        <w:ind w:left="0"/>
        <w:jc w:val="both"/>
      </w:pPr>
      <w:r>
        <w:rPr>
          <w:rFonts w:ascii="Times New Roman"/>
          <w:b w:val="false"/>
          <w:i w:val="false"/>
          <w:color w:val="000000"/>
          <w:sz w:val="28"/>
        </w:rPr>
        <w:t>
      О – Мемлекеттік басқару және қорғаныс; міндетті әлеуметтік қамсыздандыру;</w:t>
      </w:r>
    </w:p>
    <w:bookmarkEnd w:id="1530"/>
    <w:bookmarkStart w:name="z4128" w:id="1531"/>
    <w:p>
      <w:pPr>
        <w:spacing w:after="0"/>
        <w:ind w:left="0"/>
        <w:jc w:val="both"/>
      </w:pPr>
      <w:r>
        <w:rPr>
          <w:rFonts w:ascii="Times New Roman"/>
          <w:b w:val="false"/>
          <w:i w:val="false"/>
          <w:color w:val="000000"/>
          <w:sz w:val="28"/>
        </w:rPr>
        <w:t>
      84 – Мемлекеттік басқару және қорғаныс; міндетті әлеуметтік қамсыздандыру;</w:t>
      </w:r>
    </w:p>
    <w:bookmarkEnd w:id="1531"/>
    <w:bookmarkStart w:name="z4129" w:id="1532"/>
    <w:p>
      <w:pPr>
        <w:spacing w:after="0"/>
        <w:ind w:left="0"/>
        <w:jc w:val="both"/>
      </w:pPr>
      <w:r>
        <w:rPr>
          <w:rFonts w:ascii="Times New Roman"/>
          <w:b w:val="false"/>
          <w:i w:val="false"/>
          <w:color w:val="000000"/>
          <w:sz w:val="28"/>
        </w:rPr>
        <w:t>
      842 – Мемлекеттің жалпы қоғамға қызмет көрсетуі;</w:t>
      </w:r>
    </w:p>
    <w:bookmarkEnd w:id="1532"/>
    <w:bookmarkStart w:name="z4130" w:id="1533"/>
    <w:p>
      <w:pPr>
        <w:spacing w:after="0"/>
        <w:ind w:left="0"/>
        <w:jc w:val="both"/>
      </w:pPr>
      <w:r>
        <w:rPr>
          <w:rFonts w:ascii="Times New Roman"/>
          <w:b w:val="false"/>
          <w:i w:val="false"/>
          <w:color w:val="000000"/>
          <w:sz w:val="28"/>
        </w:rPr>
        <w:t>
      8423 – Әділет және сот төрелігі саласындағы қызмет;</w:t>
      </w:r>
    </w:p>
    <w:bookmarkEnd w:id="1533"/>
    <w:bookmarkStart w:name="z4131" w:id="1534"/>
    <w:p>
      <w:pPr>
        <w:spacing w:after="0"/>
        <w:ind w:left="0"/>
        <w:jc w:val="both"/>
      </w:pPr>
      <w:r>
        <w:rPr>
          <w:rFonts w:ascii="Times New Roman"/>
          <w:b w:val="false"/>
          <w:i w:val="false"/>
          <w:color w:val="000000"/>
          <w:sz w:val="28"/>
        </w:rPr>
        <w:t xml:space="preserve">
      84230 – Әділет және сот төрелігі саласындағы қызмет. </w:t>
      </w:r>
    </w:p>
    <w:bookmarkEnd w:id="1534"/>
    <w:bookmarkStart w:name="z4132" w:id="1535"/>
    <w:p>
      <w:pPr>
        <w:spacing w:after="0"/>
        <w:ind w:left="0"/>
        <w:jc w:val="both"/>
      </w:pPr>
      <w:r>
        <w:rPr>
          <w:rFonts w:ascii="Times New Roman"/>
          <w:b w:val="false"/>
          <w:i w:val="false"/>
          <w:color w:val="000000"/>
          <w:sz w:val="28"/>
        </w:rPr>
        <w:t>
      7. Кәсіптік стандарттың қысқаша сипаттамасы: осы стандарт біліктілік пен құзыреттілік деңгейіне, біліктілік куәлігін алуға үміткер сарапшыларға, сот сарапшыларына (бас, жетекші, аға; лицензия негізінде сот-сараптама қызметін жүзеге асыратын тұлғаларға), сот ісін жүргізу құқығына біліктілік куәлігі бар талаптарды белгілейді "Топырақты сот-сараптамалық зерттеу" мамандығы бойынша сараптамалар (зерттеулер), біліктілік пен құзыреттілік деңгейіне, сот сараптамасы органының бөлім/бөлімше, сектор басшысына еңбек мазмұнына, сапасына және жағдайына қойылатын талаптар.</w:t>
      </w:r>
    </w:p>
    <w:bookmarkEnd w:id="1535"/>
    <w:bookmarkStart w:name="z4133" w:id="1536"/>
    <w:p>
      <w:pPr>
        <w:spacing w:after="0"/>
        <w:ind w:left="0"/>
        <w:jc w:val="both"/>
      </w:pPr>
      <w:r>
        <w:rPr>
          <w:rFonts w:ascii="Times New Roman"/>
          <w:b w:val="false"/>
          <w:i w:val="false"/>
          <w:color w:val="000000"/>
          <w:sz w:val="28"/>
        </w:rPr>
        <w:t>
      8. Кәсіптер карточкаларының тізбесі:</w:t>
      </w:r>
    </w:p>
    <w:bookmarkEnd w:id="1536"/>
    <w:bookmarkStart w:name="z4134" w:id="1537"/>
    <w:p>
      <w:pPr>
        <w:spacing w:after="0"/>
        <w:ind w:left="0"/>
        <w:jc w:val="both"/>
      </w:pPr>
      <w:r>
        <w:rPr>
          <w:rFonts w:ascii="Times New Roman"/>
          <w:b w:val="false"/>
          <w:i w:val="false"/>
          <w:color w:val="000000"/>
          <w:sz w:val="28"/>
        </w:rPr>
        <w:t>
      1) бөлім басшысы (өзге салаларда мамандандырылған) – СБШ бойынша 6 біліктілік деңгейі;</w:t>
      </w:r>
    </w:p>
    <w:bookmarkEnd w:id="1537"/>
    <w:bookmarkStart w:name="z4135" w:id="1538"/>
    <w:p>
      <w:pPr>
        <w:spacing w:after="0"/>
        <w:ind w:left="0"/>
        <w:jc w:val="both"/>
      </w:pPr>
      <w:r>
        <w:rPr>
          <w:rFonts w:ascii="Times New Roman"/>
          <w:b w:val="false"/>
          <w:i w:val="false"/>
          <w:color w:val="000000"/>
          <w:sz w:val="28"/>
        </w:rPr>
        <w:t>
      2) сот сарапшылары – СБШ бойынша 6 біліктілік деңгейі.</w:t>
      </w:r>
    </w:p>
    <w:bookmarkEnd w:id="1538"/>
    <w:bookmarkStart w:name="z4136" w:id="1539"/>
    <w:p>
      <w:pPr>
        <w:spacing w:after="0"/>
        <w:ind w:left="0"/>
        <w:jc w:val="left"/>
      </w:pPr>
      <w:r>
        <w:rPr>
          <w:rFonts w:ascii="Times New Roman"/>
          <w:b/>
          <w:i w:val="false"/>
          <w:color w:val="000000"/>
        </w:rPr>
        <w:t xml:space="preserve"> 3 - тарау. Кәсіптер карточкалары</w:t>
      </w:r>
    </w:p>
    <w:bookmarkEnd w:id="1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"Бөлім басшысы (өзге салаларда мамандандырылған)" кәсіптік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(өзге салаларда мамандандырылған)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 w:id="1540"/>
          <w:p>
            <w:pPr>
              <w:spacing w:after="20"/>
              <w:ind w:left="20"/>
              <w:jc w:val="both"/>
            </w:pPr>
            <w:r>
              <w:rPr>
                <w:rFonts w:ascii="Times New Roman"/>
                <w:b w:val="false"/>
                <w:i w:val="false"/>
                <w:color w:val="000000"/>
                <w:sz w:val="20"/>
              </w:rPr>
              <w:t>
Кәсіптік білім деңгейі</w:t>
            </w:r>
          </w:p>
          <w:bookmarkEnd w:id="1540"/>
          <w:p>
            <w:pPr>
              <w:spacing w:after="20"/>
              <w:ind w:left="20"/>
              <w:jc w:val="both"/>
            </w:pPr>
            <w:r>
              <w:rPr>
                <w:rFonts w:ascii="Times New Roman"/>
                <w:b w:val="false"/>
                <w:i w:val="false"/>
                <w:color w:val="000000"/>
                <w:sz w:val="20"/>
              </w:rPr>
              <w:t>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(6B051 биологиялық және сабақтас ғылымдар (биология), 6B052 қоршаған орта (экология), 6B081 агрономия (агрономия, топырақтану және агрономия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1541"/>
          <w:p>
            <w:pPr>
              <w:spacing w:after="20"/>
              <w:ind w:left="20"/>
              <w:jc w:val="both"/>
            </w:pPr>
            <w:r>
              <w:rPr>
                <w:rFonts w:ascii="Times New Roman"/>
                <w:b w:val="false"/>
                <w:i w:val="false"/>
                <w:color w:val="000000"/>
                <w:sz w:val="20"/>
              </w:rPr>
              <w:t>
Бөлім/бөлімше басшысы</w:t>
            </w:r>
          </w:p>
          <w:bookmarkEnd w:id="1541"/>
          <w:p>
            <w:pPr>
              <w:spacing w:after="20"/>
              <w:ind w:left="20"/>
              <w:jc w:val="both"/>
            </w:pPr>
            <w:r>
              <w:rPr>
                <w:rFonts w:ascii="Times New Roman"/>
                <w:b w:val="false"/>
                <w:i w:val="false"/>
                <w:color w:val="000000"/>
                <w:sz w:val="20"/>
              </w:rPr>
              <w:t>
сектор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сот сараптамасын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1542"/>
          <w:p>
            <w:pPr>
              <w:spacing w:after="20"/>
              <w:ind w:left="20"/>
              <w:jc w:val="both"/>
            </w:pPr>
            <w:r>
              <w:rPr>
                <w:rFonts w:ascii="Times New Roman"/>
                <w:b w:val="false"/>
                <w:i w:val="false"/>
                <w:color w:val="000000"/>
                <w:sz w:val="20"/>
              </w:rPr>
              <w:t xml:space="preserve">
Еңбектің міндетті </w:t>
            </w:r>
          </w:p>
          <w:bookmarkEnd w:id="1542"/>
          <w:p>
            <w:pPr>
              <w:spacing w:after="20"/>
              <w:ind w:left="20"/>
              <w:jc w:val="both"/>
            </w:pPr>
            <w:r>
              <w:rPr>
                <w:rFonts w:ascii="Times New Roman"/>
                <w:b w:val="false"/>
                <w:i w:val="false"/>
                <w:color w:val="000000"/>
                <w:sz w:val="20"/>
              </w:rPr>
              <w:t>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Бөлімшенің жұмысына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 w:id="1543"/>
          <w:p>
            <w:pPr>
              <w:spacing w:after="20"/>
              <w:ind w:left="20"/>
              <w:jc w:val="both"/>
            </w:pPr>
            <w:r>
              <w:rPr>
                <w:rFonts w:ascii="Times New Roman"/>
                <w:b w:val="false"/>
                <w:i w:val="false"/>
                <w:color w:val="000000"/>
                <w:sz w:val="20"/>
              </w:rPr>
              <w:t xml:space="preserve">
Еңбектің қосымша </w:t>
            </w:r>
          </w:p>
          <w:bookmarkEnd w:id="1543"/>
          <w:p>
            <w:pPr>
              <w:spacing w:after="20"/>
              <w:ind w:left="20"/>
              <w:jc w:val="both"/>
            </w:pPr>
            <w:r>
              <w:rPr>
                <w:rFonts w:ascii="Times New Roman"/>
                <w:b w:val="false"/>
                <w:i w:val="false"/>
                <w:color w:val="000000"/>
                <w:sz w:val="20"/>
              </w:rPr>
              <w:t>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1544"/>
          <w:p>
            <w:pPr>
              <w:spacing w:after="20"/>
              <w:ind w:left="20"/>
              <w:jc w:val="both"/>
            </w:pPr>
            <w:r>
              <w:rPr>
                <w:rFonts w:ascii="Times New Roman"/>
                <w:b w:val="false"/>
                <w:i w:val="false"/>
                <w:color w:val="000000"/>
                <w:sz w:val="20"/>
              </w:rPr>
              <w:t>
 1-еңбек</w:t>
            </w:r>
          </w:p>
          <w:bookmarkEnd w:id="15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функциясы:</w:t>
            </w:r>
          </w:p>
          <w:p>
            <w:pPr>
              <w:spacing w:after="20"/>
              <w:ind w:left="20"/>
              <w:jc w:val="both"/>
            </w:pPr>
            <w:r>
              <w:rPr>
                <w:rFonts w:ascii="Times New Roman"/>
                <w:b w:val="false"/>
                <w:i w:val="false"/>
                <w:color w:val="000000"/>
                <w:sz w:val="20"/>
              </w:rPr>
              <w:t>
Бөлімше жұмысына басшылық 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3" w:id="1545"/>
          <w:p>
            <w:pPr>
              <w:spacing w:after="20"/>
              <w:ind w:left="20"/>
              <w:jc w:val="both"/>
            </w:pPr>
            <w:r>
              <w:rPr>
                <w:rFonts w:ascii="Times New Roman"/>
                <w:b w:val="false"/>
                <w:i w:val="false"/>
                <w:color w:val="000000"/>
                <w:sz w:val="20"/>
              </w:rPr>
              <w:t>
1-дағды:</w:t>
            </w:r>
          </w:p>
          <w:bookmarkEnd w:id="1545"/>
          <w:p>
            <w:pPr>
              <w:spacing w:after="20"/>
              <w:ind w:left="20"/>
              <w:jc w:val="both"/>
            </w:pPr>
            <w:r>
              <w:rPr>
                <w:rFonts w:ascii="Times New Roman"/>
                <w:b w:val="false"/>
                <w:i w:val="false"/>
                <w:color w:val="000000"/>
                <w:sz w:val="20"/>
              </w:rPr>
              <w:t>
Бөлімшенің перспективалық және ағымдағы жұмыс жоспарларын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4" w:id="1546"/>
          <w:p>
            <w:pPr>
              <w:spacing w:after="20"/>
              <w:ind w:left="20"/>
              <w:jc w:val="both"/>
            </w:pPr>
            <w:r>
              <w:rPr>
                <w:rFonts w:ascii="Times New Roman"/>
                <w:b w:val="false"/>
                <w:i w:val="false"/>
                <w:color w:val="000000"/>
                <w:sz w:val="20"/>
              </w:rPr>
              <w:t>
Машықтар:</w:t>
            </w:r>
          </w:p>
          <w:bookmarkEnd w:id="1546"/>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Бөлімшенің қысқа мерзімді және ұзақ мерзімді жұмыс жоспарларын қалыптастыру және олардың орындалуын іске асыруға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Бөлімшенің мақсаттарын және оның осы мақсаттарға қол жеткізу көрсеткіштерін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 қызметіндегі негізгі тәуекелдерді және оларды жою немесе азайту әдістерін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 процестерінің тиімділігінің негізгі көрсеткіштерін айқындау;</w:t>
            </w:r>
          </w:p>
          <w:p>
            <w:pPr>
              <w:spacing w:after="20"/>
              <w:ind w:left="20"/>
              <w:jc w:val="both"/>
            </w:pPr>
            <w:r>
              <w:rPr>
                <w:rFonts w:ascii="Times New Roman"/>
                <w:b w:val="false"/>
                <w:i w:val="false"/>
                <w:color w:val="000000"/>
                <w:sz w:val="20"/>
              </w:rPr>
              <w:t>
5. Өндірістік есептерді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9" w:id="1547"/>
          <w:p>
            <w:pPr>
              <w:spacing w:after="20"/>
              <w:ind w:left="20"/>
              <w:jc w:val="both"/>
            </w:pPr>
            <w:r>
              <w:rPr>
                <w:rFonts w:ascii="Times New Roman"/>
                <w:b w:val="false"/>
                <w:i w:val="false"/>
                <w:color w:val="000000"/>
                <w:sz w:val="20"/>
              </w:rPr>
              <w:t>
 Білімі:</w:t>
            </w:r>
          </w:p>
          <w:bookmarkEnd w:id="1547"/>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стратегиясы/саясаты, мақсаттары, даму жоспарлары және басқа да нормативтік құқықтық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стратегиялық және бюджеттік жоспарлау, ұйымдастырушылық даму саласындағы теориялық және практикалық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Жоспарлау және әкімшілендіру негіздері;</w:t>
            </w:r>
          </w:p>
          <w:p>
            <w:pPr>
              <w:spacing w:after="20"/>
              <w:ind w:left="20"/>
              <w:jc w:val="both"/>
            </w:pPr>
            <w:r>
              <w:rPr>
                <w:rFonts w:ascii="Times New Roman"/>
                <w:b w:val="false"/>
                <w:i w:val="false"/>
                <w:color w:val="000000"/>
                <w:sz w:val="20"/>
              </w:rPr>
              <w:t>
4. Сараптама жүргізу туралы есептілікті жасау тәртібі мен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3" w:id="1548"/>
          <w:p>
            <w:pPr>
              <w:spacing w:after="20"/>
              <w:ind w:left="20"/>
              <w:jc w:val="both"/>
            </w:pPr>
            <w:r>
              <w:rPr>
                <w:rFonts w:ascii="Times New Roman"/>
                <w:b w:val="false"/>
                <w:i w:val="false"/>
                <w:color w:val="000000"/>
                <w:sz w:val="20"/>
              </w:rPr>
              <w:t>
 2-дағды:</w:t>
            </w:r>
          </w:p>
          <w:bookmarkEnd w:id="1548"/>
          <w:p>
            <w:pPr>
              <w:spacing w:after="20"/>
              <w:ind w:left="20"/>
              <w:jc w:val="both"/>
            </w:pPr>
            <w:r>
              <w:rPr>
                <w:rFonts w:ascii="Times New Roman"/>
                <w:b w:val="false"/>
                <w:i w:val="false"/>
                <w:color w:val="000000"/>
                <w:sz w:val="20"/>
              </w:rPr>
              <w:t>
Бөлімшенің жұмысын ұйымдастыру және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4" w:id="1549"/>
          <w:p>
            <w:pPr>
              <w:spacing w:after="20"/>
              <w:ind w:left="20"/>
              <w:jc w:val="both"/>
            </w:pPr>
            <w:r>
              <w:rPr>
                <w:rFonts w:ascii="Times New Roman"/>
                <w:b w:val="false"/>
                <w:i w:val="false"/>
                <w:color w:val="000000"/>
                <w:sz w:val="20"/>
              </w:rPr>
              <w:t>
 Машықтар:</w:t>
            </w:r>
          </w:p>
          <w:bookmarkEnd w:id="1549"/>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жұмысына басшылық ету, міндеттерді қалыптастыру және олардың орындауын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ұйымның басқа бөлімшелерімен және өзге де ұйымдардың өкілдерімен бөлімшенің тиімді өзара іс-қимылын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Бөлімшенің материалдық-техникалық ресурстарға деген қажеттілігін анықтау бойынша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Зертхананы материалдық-техникалық жабдықтау мен жарақтандыруға өтінімдер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Тауарлық-материалдық құндылықтардың, реактивтердің кіріс бақылауын, оларды есепке алуды және есептен шығаруды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 қызметінің тиімділігін талдау және бағалау, орындалған жұмыс нәтижелері бойынша бағыныштыларға кері байланыс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Қызметкерлерді тиімді ынталандыру жүйесін әзірлеу. Жанжалды жағдайлардың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Бөлімшенің персоналға қажеттілігін айқындау, сондай-ақ олардың кәсіптік деңгейін ескере отырып, персоналды іріктеуді жүзеге асыру. Жаңадан қабылданған персоналды бейімдеу бойынша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Сот сараптамасы органы басшысының қарауына қызметкерлерді тағайындау, ауыстыру және жұмыстан босату туралы ұсынымдар, оларды көтермелеу туралы немесе оларға жаза қолдану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Персоналды даярлауды, біліктілігін арттыруды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Бөлімше ресурстарын ұтымды пайдалануды, жабдықтар мен аспаптардың сақталуы мен жұмыс жағдайын қамтамасыз ету;</w:t>
            </w:r>
          </w:p>
          <w:p>
            <w:pPr>
              <w:spacing w:after="20"/>
              <w:ind w:left="20"/>
              <w:jc w:val="both"/>
            </w:pPr>
            <w:r>
              <w:rPr>
                <w:rFonts w:ascii="Times New Roman"/>
                <w:b w:val="false"/>
                <w:i w:val="false"/>
                <w:color w:val="000000"/>
                <w:sz w:val="20"/>
              </w:rPr>
              <w:t>
12. Нұсқаулықты өткізуді ұйымдастыру, еңбекті қорғау, қауіпсіздік техникасы, өндірістік санитария, өрт қауіпсіздігі, сондай-ақ санитариялық-эпидемиологиялық талаптар жөніндегі нұсқаулықтардың, қағидалар мен нормалардың сақталуына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6" w:id="1550"/>
          <w:p>
            <w:pPr>
              <w:spacing w:after="20"/>
              <w:ind w:left="20"/>
              <w:jc w:val="both"/>
            </w:pPr>
            <w:r>
              <w:rPr>
                <w:rFonts w:ascii="Times New Roman"/>
                <w:b w:val="false"/>
                <w:i w:val="false"/>
                <w:color w:val="000000"/>
                <w:sz w:val="20"/>
              </w:rPr>
              <w:t>
Білімі:</w:t>
            </w:r>
          </w:p>
          <w:bookmarkEnd w:id="155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 және басқару негіздері, олардың нысандары мен әдістері, еңбек заңнамасы, ішкі еңбек тәртібінің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Адами ресурстарды басқару, персоналды оқыту және дамыту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қызметін бағалау әдістері, қызметкерлерді ынталандырудың, олардың қатысу деңгейін арттырудың әдістемелері мен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және еңбекті қорғаудың, өндірістік санитарияның, өрт және санитариялық-эпидемиологиялық қауіпсіздіктің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Реактивтерді, тауарлық-материалдық құндылықтардың кірісін бақылау, оларды есепке алу және есептен шығару тәртібі;</w:t>
            </w:r>
          </w:p>
          <w:p>
            <w:pPr>
              <w:spacing w:after="20"/>
              <w:ind w:left="20"/>
              <w:jc w:val="both"/>
            </w:pPr>
            <w:r>
              <w:rPr>
                <w:rFonts w:ascii="Times New Roman"/>
                <w:b w:val="false"/>
                <w:i w:val="false"/>
                <w:color w:val="000000"/>
                <w:sz w:val="20"/>
              </w:rPr>
              <w:t>
8. Пайдаланылатын техникалық құралдарды пайдалану мен қызмет көрсету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4" w:id="1551"/>
          <w:p>
            <w:pPr>
              <w:spacing w:after="20"/>
              <w:ind w:left="20"/>
              <w:jc w:val="both"/>
            </w:pPr>
            <w:r>
              <w:rPr>
                <w:rFonts w:ascii="Times New Roman"/>
                <w:b w:val="false"/>
                <w:i w:val="false"/>
                <w:color w:val="000000"/>
                <w:sz w:val="20"/>
              </w:rPr>
              <w:t>
3-дағды:</w:t>
            </w:r>
          </w:p>
          <w:bookmarkEnd w:id="1551"/>
          <w:p>
            <w:pPr>
              <w:spacing w:after="20"/>
              <w:ind w:left="20"/>
              <w:jc w:val="both"/>
            </w:pPr>
            <w:r>
              <w:rPr>
                <w:rFonts w:ascii="Times New Roman"/>
                <w:b w:val="false"/>
                <w:i w:val="false"/>
                <w:color w:val="000000"/>
                <w:sz w:val="20"/>
              </w:rPr>
              <w:t>
Бөлімше жұмыстарының орындалу барысын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5" w:id="1552"/>
          <w:p>
            <w:pPr>
              <w:spacing w:after="20"/>
              <w:ind w:left="20"/>
              <w:jc w:val="both"/>
            </w:pPr>
            <w:r>
              <w:rPr>
                <w:rFonts w:ascii="Times New Roman"/>
                <w:b w:val="false"/>
                <w:i w:val="false"/>
                <w:color w:val="000000"/>
                <w:sz w:val="20"/>
              </w:rPr>
              <w:t>
Машықтар:</w:t>
            </w:r>
          </w:p>
          <w:bookmarkEnd w:id="1552"/>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жоспар-кестелерінің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Құрал-сайманнның, аппаратура мен жабдықтардың дұрыс пайдаланылуын, реактивтердің ұтымды қолданылуын (егер олар қолданылса), персоналдың қауіпсіздік техникасын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Сараптаманы жүргізу сапасын ішкі бақылау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қорытындыны сарапшының тәуелсіздігі қағидатын сақтай отырып, жүргізілген зерттеудің толықтығын, тұжырымдардың ғылыми негізділігін, алынған нәтижелердің дұрыстығын және сараптамалық қорытындыны ресімдеу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лауазымдық міндеттерін, оның ішінде сот сараптамасы саласындағы әдеп қағидаттарын, ақпараттың құпиялылығын орындауын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Сарапшының қорытындыларын ішкі және сыртқы рецензиялау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Сараптамалық қателіктердің алдын алуды жүргізу;</w:t>
            </w:r>
          </w:p>
          <w:p>
            <w:pPr>
              <w:spacing w:after="20"/>
              <w:ind w:left="20"/>
              <w:jc w:val="both"/>
            </w:pPr>
            <w:r>
              <w:rPr>
                <w:rFonts w:ascii="Times New Roman"/>
                <w:b w:val="false"/>
                <w:i w:val="false"/>
                <w:color w:val="000000"/>
                <w:sz w:val="20"/>
              </w:rPr>
              <w:t>
8. Қойылған мақсаттарға қол жеткізу мониторингін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3" w:id="1553"/>
          <w:p>
            <w:pPr>
              <w:spacing w:after="20"/>
              <w:ind w:left="20"/>
              <w:jc w:val="both"/>
            </w:pPr>
            <w:r>
              <w:rPr>
                <w:rFonts w:ascii="Times New Roman"/>
                <w:b w:val="false"/>
                <w:i w:val="false"/>
                <w:color w:val="000000"/>
                <w:sz w:val="20"/>
              </w:rPr>
              <w:t>
Білімі:</w:t>
            </w:r>
          </w:p>
          <w:bookmarkEnd w:id="1553"/>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қолданылатын жабдықтар мен аппаратураларды пайдаланудың негізгі технологиялық процестері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зерттеулер өндірісінің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4. Құпия қызметтік ақпаратты қорғау талаптары.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7" w:id="1554"/>
          <w:p>
            <w:pPr>
              <w:spacing w:after="20"/>
              <w:ind w:left="20"/>
              <w:jc w:val="both"/>
            </w:pPr>
            <w:r>
              <w:rPr>
                <w:rFonts w:ascii="Times New Roman"/>
                <w:b w:val="false"/>
                <w:i w:val="false"/>
                <w:color w:val="000000"/>
                <w:sz w:val="20"/>
              </w:rPr>
              <w:t>
 Еңбек</w:t>
            </w:r>
          </w:p>
          <w:bookmarkEnd w:id="1554"/>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2:Сараптама тағайындайтын органдармен өзара іс-қимыл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1555"/>
          <w:p>
            <w:pPr>
              <w:spacing w:after="20"/>
              <w:ind w:left="20"/>
              <w:jc w:val="both"/>
            </w:pPr>
            <w:r>
              <w:rPr>
                <w:rFonts w:ascii="Times New Roman"/>
                <w:b w:val="false"/>
                <w:i w:val="false"/>
                <w:color w:val="000000"/>
                <w:sz w:val="20"/>
              </w:rPr>
              <w:t xml:space="preserve">
1-дағды: </w:t>
            </w:r>
          </w:p>
          <w:bookmarkEnd w:id="1555"/>
          <w:p>
            <w:pPr>
              <w:spacing w:after="20"/>
              <w:ind w:left="20"/>
              <w:jc w:val="both"/>
            </w:pPr>
            <w:r>
              <w:rPr>
                <w:rFonts w:ascii="Times New Roman"/>
                <w:b w:val="false"/>
                <w:i w:val="false"/>
                <w:color w:val="000000"/>
                <w:sz w:val="20"/>
              </w:rPr>
              <w:t>
Сот сараптамаларын жүргізу бойынша сараптамаларды тағайындайтын органдармен өзара іс-қимыл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0" w:id="1556"/>
          <w:p>
            <w:pPr>
              <w:spacing w:after="20"/>
              <w:ind w:left="20"/>
              <w:jc w:val="both"/>
            </w:pPr>
            <w:r>
              <w:rPr>
                <w:rFonts w:ascii="Times New Roman"/>
                <w:b w:val="false"/>
                <w:i w:val="false"/>
                <w:color w:val="000000"/>
                <w:sz w:val="20"/>
              </w:rPr>
              <w:t>
Машықтар:</w:t>
            </w:r>
          </w:p>
          <w:bookmarkEnd w:id="1556"/>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 ретінде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1557"/>
          <w:p>
            <w:pPr>
              <w:spacing w:after="20"/>
              <w:ind w:left="20"/>
              <w:jc w:val="both"/>
            </w:pPr>
            <w:r>
              <w:rPr>
                <w:rFonts w:ascii="Times New Roman"/>
                <w:b w:val="false"/>
                <w:i w:val="false"/>
                <w:color w:val="000000"/>
                <w:sz w:val="20"/>
              </w:rPr>
              <w:t>
Білімі:</w:t>
            </w:r>
          </w:p>
          <w:bookmarkEnd w:id="155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жөніндегі тарифтер мен әдістер.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4" w:id="1558"/>
          <w:p>
            <w:pPr>
              <w:spacing w:after="20"/>
              <w:ind w:left="20"/>
              <w:jc w:val="both"/>
            </w:pPr>
            <w:r>
              <w:rPr>
                <w:rFonts w:ascii="Times New Roman"/>
                <w:b w:val="false"/>
                <w:i w:val="false"/>
                <w:color w:val="000000"/>
                <w:sz w:val="20"/>
              </w:rPr>
              <w:t xml:space="preserve">
2-дағды: </w:t>
            </w:r>
          </w:p>
          <w:bookmarkEnd w:id="1558"/>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1559"/>
          <w:p>
            <w:pPr>
              <w:spacing w:after="20"/>
              <w:ind w:left="20"/>
              <w:jc w:val="both"/>
            </w:pPr>
            <w:r>
              <w:rPr>
                <w:rFonts w:ascii="Times New Roman"/>
                <w:b w:val="false"/>
                <w:i w:val="false"/>
                <w:color w:val="000000"/>
                <w:sz w:val="20"/>
              </w:rPr>
              <w:t>
Машықтар:</w:t>
            </w:r>
          </w:p>
          <w:bookmarkEnd w:id="1559"/>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1560"/>
          <w:p>
            <w:pPr>
              <w:spacing w:after="20"/>
              <w:ind w:left="20"/>
              <w:jc w:val="both"/>
            </w:pPr>
            <w:r>
              <w:rPr>
                <w:rFonts w:ascii="Times New Roman"/>
                <w:b w:val="false"/>
                <w:i w:val="false"/>
                <w:color w:val="000000"/>
                <w:sz w:val="20"/>
              </w:rPr>
              <w:t>
Білімі:</w:t>
            </w:r>
          </w:p>
          <w:bookmarkEnd w:id="156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Қылмыстық және азаматтық істер бойынша,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3. Сот экспертологиясы және криминалистика негіздері.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0" w:id="1561"/>
          <w:p>
            <w:pPr>
              <w:spacing w:after="20"/>
              <w:ind w:left="20"/>
              <w:jc w:val="both"/>
            </w:pPr>
            <w:r>
              <w:rPr>
                <w:rFonts w:ascii="Times New Roman"/>
                <w:b w:val="false"/>
                <w:i w:val="false"/>
                <w:color w:val="000000"/>
                <w:sz w:val="20"/>
              </w:rPr>
              <w:t>
1-ші қосымша еңбек функциясы:</w:t>
            </w:r>
          </w:p>
          <w:bookmarkEnd w:id="1561"/>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1" w:id="1562"/>
          <w:p>
            <w:pPr>
              <w:spacing w:after="20"/>
              <w:ind w:left="20"/>
              <w:jc w:val="both"/>
            </w:pPr>
            <w:r>
              <w:rPr>
                <w:rFonts w:ascii="Times New Roman"/>
                <w:b w:val="false"/>
                <w:i w:val="false"/>
                <w:color w:val="000000"/>
                <w:sz w:val="20"/>
              </w:rPr>
              <w:t>
1-дағды:</w:t>
            </w:r>
          </w:p>
          <w:bookmarkEnd w:id="1562"/>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 w:id="1563"/>
          <w:p>
            <w:pPr>
              <w:spacing w:after="20"/>
              <w:ind w:left="20"/>
              <w:jc w:val="both"/>
            </w:pPr>
            <w:r>
              <w:rPr>
                <w:rFonts w:ascii="Times New Roman"/>
                <w:b w:val="false"/>
                <w:i w:val="false"/>
                <w:color w:val="000000"/>
                <w:sz w:val="20"/>
              </w:rPr>
              <w:t>
Машықтар:</w:t>
            </w:r>
          </w:p>
          <w:bookmarkEnd w:id="1563"/>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топырақты сот- сараптамалық зерттеуді дамытудың ағымдағы жай-күйі мен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жүргізілетін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1564"/>
          <w:p>
            <w:pPr>
              <w:spacing w:after="20"/>
              <w:ind w:left="20"/>
              <w:jc w:val="both"/>
            </w:pPr>
            <w:r>
              <w:rPr>
                <w:rFonts w:ascii="Times New Roman"/>
                <w:b w:val="false"/>
                <w:i w:val="false"/>
                <w:color w:val="000000"/>
                <w:sz w:val="20"/>
              </w:rPr>
              <w:t>
Білімі:</w:t>
            </w:r>
          </w:p>
          <w:bookmarkEnd w:id="1564"/>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жүргізудің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 мен жарияланымдар нәтижелерінің мазмұнына және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5.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1565"/>
          <w:p>
            <w:pPr>
              <w:spacing w:after="20"/>
              <w:ind w:left="20"/>
              <w:jc w:val="both"/>
            </w:pPr>
            <w:r>
              <w:rPr>
                <w:rFonts w:ascii="Times New Roman"/>
                <w:b w:val="false"/>
                <w:i w:val="false"/>
                <w:color w:val="000000"/>
                <w:sz w:val="20"/>
              </w:rPr>
              <w:t>
2-дағды:</w:t>
            </w:r>
          </w:p>
          <w:bookmarkEnd w:id="1565"/>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1566"/>
          <w:p>
            <w:pPr>
              <w:spacing w:after="20"/>
              <w:ind w:left="20"/>
              <w:jc w:val="both"/>
            </w:pPr>
            <w:r>
              <w:rPr>
                <w:rFonts w:ascii="Times New Roman"/>
                <w:b w:val="false"/>
                <w:i w:val="false"/>
                <w:color w:val="000000"/>
                <w:sz w:val="20"/>
              </w:rPr>
              <w:t>
Машықтар:</w:t>
            </w:r>
          </w:p>
          <w:bookmarkEnd w:id="156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 мен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5" w:id="1567"/>
          <w:p>
            <w:pPr>
              <w:spacing w:after="20"/>
              <w:ind w:left="20"/>
              <w:jc w:val="both"/>
            </w:pPr>
            <w:r>
              <w:rPr>
                <w:rFonts w:ascii="Times New Roman"/>
                <w:b w:val="false"/>
                <w:i w:val="false"/>
                <w:color w:val="000000"/>
                <w:sz w:val="20"/>
              </w:rPr>
              <w:t>
Білімі:</w:t>
            </w:r>
          </w:p>
          <w:bookmarkEnd w:id="156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 енгізу тәртібі, сондай-ақ нормативтік құқықтық актілерді ресімдеудің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8" w:id="1568"/>
          <w:p>
            <w:pPr>
              <w:spacing w:after="20"/>
              <w:ind w:left="20"/>
              <w:jc w:val="both"/>
            </w:pPr>
            <w:r>
              <w:rPr>
                <w:rFonts w:ascii="Times New Roman"/>
                <w:b w:val="false"/>
                <w:i w:val="false"/>
                <w:color w:val="000000"/>
                <w:sz w:val="20"/>
              </w:rPr>
              <w:t>
3-дағды:</w:t>
            </w:r>
          </w:p>
          <w:bookmarkEnd w:id="1568"/>
          <w:p>
            <w:pPr>
              <w:spacing w:after="20"/>
              <w:ind w:left="20"/>
              <w:jc w:val="both"/>
            </w:pPr>
            <w:r>
              <w:rPr>
                <w:rFonts w:ascii="Times New Roman"/>
                <w:b w:val="false"/>
                <w:i w:val="false"/>
                <w:color w:val="000000"/>
                <w:sz w:val="20"/>
              </w:rPr>
              <w:t>
Сот сарапшыларын кәсіптік даярлауға, біліктілігін арттыруға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9" w:id="1569"/>
          <w:p>
            <w:pPr>
              <w:spacing w:after="20"/>
              <w:ind w:left="20"/>
              <w:jc w:val="both"/>
            </w:pPr>
            <w:r>
              <w:rPr>
                <w:rFonts w:ascii="Times New Roman"/>
                <w:b w:val="false"/>
                <w:i w:val="false"/>
                <w:color w:val="000000"/>
                <w:sz w:val="20"/>
              </w:rPr>
              <w:t>
Машықтар:</w:t>
            </w:r>
          </w:p>
          <w:bookmarkEnd w:id="15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Топырақты сот-сараптамалық зерттеу жүргізу құқығына біліктілік куәлігін алуға үміткерлерді даярлауға, осы саладағы сот сарапшыларының біліктілігін арттыруға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курстарына, сот сарапшыларының біліктілігін арттыруға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5" w:id="1570"/>
          <w:p>
            <w:pPr>
              <w:spacing w:after="20"/>
              <w:ind w:left="20"/>
              <w:jc w:val="both"/>
            </w:pPr>
            <w:r>
              <w:rPr>
                <w:rFonts w:ascii="Times New Roman"/>
                <w:b w:val="false"/>
                <w:i w:val="false"/>
                <w:color w:val="000000"/>
                <w:sz w:val="20"/>
              </w:rPr>
              <w:t>
Білімі:</w:t>
            </w:r>
          </w:p>
          <w:bookmarkEnd w:id="157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сарапшыларын кәсіптік даярлаудың, біліктілігін арттырудың нысандары, түрлері,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шығындарын қаржыландыру тәртібі;</w:t>
            </w:r>
          </w:p>
          <w:p>
            <w:pPr>
              <w:spacing w:after="20"/>
              <w:ind w:left="20"/>
              <w:jc w:val="both"/>
            </w:pPr>
            <w:r>
              <w:rPr>
                <w:rFonts w:ascii="Times New Roman"/>
                <w:b w:val="false"/>
                <w:i w:val="false"/>
                <w:color w:val="000000"/>
                <w:sz w:val="20"/>
              </w:rPr>
              <w:t>
8. Кадрларды даярлау және біліктілігін арттыру жөніндегі есептілікті жасау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3" w:id="1571"/>
          <w:p>
            <w:pPr>
              <w:spacing w:after="20"/>
              <w:ind w:left="20"/>
              <w:jc w:val="both"/>
            </w:pPr>
            <w:r>
              <w:rPr>
                <w:rFonts w:ascii="Times New Roman"/>
                <w:b w:val="false"/>
                <w:i w:val="false"/>
                <w:color w:val="000000"/>
                <w:sz w:val="20"/>
              </w:rPr>
              <w:t>
Ұжымды басқару</w:t>
            </w:r>
          </w:p>
          <w:bookmarkEnd w:id="1571"/>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бағдары/немесе 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өзін-өзі дамыту</w:t>
            </w:r>
          </w:p>
          <w:p>
            <w:pPr>
              <w:spacing w:after="20"/>
              <w:ind w:left="20"/>
              <w:jc w:val="both"/>
            </w:pPr>
            <w:r>
              <w:rPr>
                <w:rFonts w:ascii="Times New Roman"/>
                <w:b w:val="false"/>
                <w:i w:val="false"/>
                <w:color w:val="000000"/>
                <w:sz w:val="20"/>
              </w:rPr>
              <w:t xml:space="preserve">
Инновация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"Сот сарапшылары" кәсіптік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1572"/>
          <w:p>
            <w:pPr>
              <w:spacing w:after="20"/>
              <w:ind w:left="20"/>
              <w:jc w:val="both"/>
            </w:pPr>
            <w:r>
              <w:rPr>
                <w:rFonts w:ascii="Times New Roman"/>
                <w:b w:val="false"/>
                <w:i w:val="false"/>
                <w:color w:val="000000"/>
                <w:sz w:val="20"/>
              </w:rPr>
              <w:t>
Кәсіптік білім</w:t>
            </w:r>
          </w:p>
          <w:bookmarkEnd w:id="1572"/>
          <w:p>
            <w:pPr>
              <w:spacing w:after="20"/>
              <w:ind w:left="20"/>
              <w:jc w:val="both"/>
            </w:pPr>
            <w:r>
              <w:rPr>
                <w:rFonts w:ascii="Times New Roman"/>
                <w:b w:val="false"/>
                <w:i w:val="false"/>
                <w:color w:val="000000"/>
                <w:sz w:val="20"/>
              </w:rPr>
              <w:t>
деңгейі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(6B051 биологиялық және сабақтас ғылымдар (биология), 6B052 қоршаған орта (экология), 6B081 агрономия (агрономия, топырақтану және агрономия), және/немесе жоғары оқу орнынан кейінгі білім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1573"/>
          <w:p>
            <w:pPr>
              <w:spacing w:after="20"/>
              <w:ind w:left="20"/>
              <w:jc w:val="both"/>
            </w:pPr>
            <w:r>
              <w:rPr>
                <w:rFonts w:ascii="Times New Roman"/>
                <w:b w:val="false"/>
                <w:i w:val="false"/>
                <w:color w:val="000000"/>
                <w:sz w:val="20"/>
              </w:rPr>
              <w:t>
Бас сарапшы</w:t>
            </w:r>
          </w:p>
          <w:bookmarkEnd w:id="1573"/>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сарапшы</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сарапшы</w:t>
            </w:r>
          </w:p>
          <w:p>
            <w:pPr>
              <w:spacing w:after="20"/>
              <w:ind w:left="20"/>
              <w:jc w:val="both"/>
            </w:pPr>
            <w:r>
              <w:rPr>
                <w:rFonts w:ascii="Times New Roman"/>
                <w:b w:val="false"/>
                <w:i w:val="false"/>
                <w:color w:val="000000"/>
                <w:sz w:val="20"/>
              </w:rPr>
              <w:t>
"Топырақты сот-сараптамалық зерттеу" түрі бойынша лицензия негізінде сот-сараптама қызметімен айналысатын жеке тұлға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сот-сараптамалық зерттеу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"Топырақты сот-сараптамалық зерттеу" мамандығы бойынша сот сараптамасын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4" w:id="1574"/>
          <w:p>
            <w:pPr>
              <w:spacing w:after="20"/>
              <w:ind w:left="20"/>
              <w:jc w:val="both"/>
            </w:pPr>
            <w:r>
              <w:rPr>
                <w:rFonts w:ascii="Times New Roman"/>
                <w:b w:val="false"/>
                <w:i w:val="false"/>
                <w:color w:val="000000"/>
                <w:sz w:val="20"/>
              </w:rPr>
              <w:t>
 1-еңбек функциясы:</w:t>
            </w:r>
          </w:p>
          <w:bookmarkEnd w:id="1574"/>
          <w:p>
            <w:pPr>
              <w:spacing w:after="20"/>
              <w:ind w:left="20"/>
              <w:jc w:val="both"/>
            </w:pPr>
            <w:r>
              <w:rPr>
                <w:rFonts w:ascii="Times New Roman"/>
                <w:b w:val="false"/>
                <w:i w:val="false"/>
                <w:color w:val="000000"/>
                <w:sz w:val="20"/>
              </w:rPr>
              <w:t>
"Топырақты сот-сараптамалық зерттеу" мамандығы бойынша сот сараптамасын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1575"/>
          <w:p>
            <w:pPr>
              <w:spacing w:after="20"/>
              <w:ind w:left="20"/>
              <w:jc w:val="both"/>
            </w:pPr>
            <w:r>
              <w:rPr>
                <w:rFonts w:ascii="Times New Roman"/>
                <w:b w:val="false"/>
                <w:i w:val="false"/>
                <w:color w:val="000000"/>
                <w:sz w:val="20"/>
              </w:rPr>
              <w:t>
1-дағды:</w:t>
            </w:r>
          </w:p>
          <w:bookmarkEnd w:id="1575"/>
          <w:p>
            <w:pPr>
              <w:spacing w:after="20"/>
              <w:ind w:left="20"/>
              <w:jc w:val="both"/>
            </w:pPr>
            <w:r>
              <w:rPr>
                <w:rFonts w:ascii="Times New Roman"/>
                <w:b w:val="false"/>
                <w:i w:val="false"/>
                <w:color w:val="000000"/>
                <w:sz w:val="20"/>
              </w:rPr>
              <w:t>
Келіп түскен сараптама/зерттеу объектілерін және іс материалдарын қабылдау және қарап-шығу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6" w:id="1576"/>
          <w:p>
            <w:pPr>
              <w:spacing w:after="20"/>
              <w:ind w:left="20"/>
              <w:jc w:val="both"/>
            </w:pPr>
            <w:r>
              <w:rPr>
                <w:rFonts w:ascii="Times New Roman"/>
                <w:b w:val="false"/>
                <w:i w:val="false"/>
                <w:color w:val="000000"/>
                <w:sz w:val="20"/>
              </w:rPr>
              <w:t>
Машықтар:</w:t>
            </w:r>
          </w:p>
          <w:bookmarkEnd w:id="1576"/>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объектілердің, олардың санының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Сараптама/зерттеу объектілерінің бүліну, түрінің өзгеруін, ауыстырылу мүмкіндігін болдырмайтын және сақтау мен тасымалдау кезінде белгілері мен қасиеттерінің сақталуын қамтамасыз ететін олардың қаптамасының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Зерттеуге түскен материалдар мен объектілерді тексеру актісін ресімдеу;</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қасиеттерінің сақталуы және сараптама объектілерін сақтау мен қайтару қағидаларын сақтау жөніндегі шараларды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1577"/>
          <w:p>
            <w:pPr>
              <w:spacing w:after="20"/>
              <w:ind w:left="20"/>
              <w:jc w:val="both"/>
            </w:pPr>
            <w:r>
              <w:rPr>
                <w:rFonts w:ascii="Times New Roman"/>
                <w:b w:val="false"/>
                <w:i w:val="false"/>
                <w:color w:val="000000"/>
                <w:sz w:val="20"/>
              </w:rPr>
              <w:t>
Білімі:</w:t>
            </w:r>
          </w:p>
          <w:bookmarkEnd w:id="157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Сараптамалық зерттеуге ұсынылған заттай дәлелдемелер мен объектілерді алу, буып-түю, жолдау, тасымалдау, сақтау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1578"/>
          <w:p>
            <w:pPr>
              <w:spacing w:after="20"/>
              <w:ind w:left="20"/>
              <w:jc w:val="both"/>
            </w:pPr>
            <w:r>
              <w:rPr>
                <w:rFonts w:ascii="Times New Roman"/>
                <w:b w:val="false"/>
                <w:i w:val="false"/>
                <w:color w:val="000000"/>
                <w:sz w:val="20"/>
              </w:rPr>
              <w:t>
2-дағды:</w:t>
            </w:r>
          </w:p>
          <w:bookmarkEnd w:id="1578"/>
          <w:p>
            <w:pPr>
              <w:spacing w:after="20"/>
              <w:ind w:left="20"/>
              <w:jc w:val="both"/>
            </w:pPr>
            <w:r>
              <w:rPr>
                <w:rFonts w:ascii="Times New Roman"/>
                <w:b w:val="false"/>
                <w:i w:val="false"/>
                <w:color w:val="000000"/>
                <w:sz w:val="20"/>
              </w:rPr>
              <w:t>
Сот сараптамасы (зерттеуі) материалдары мен объектілерін зерделеу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4" w:id="1579"/>
          <w:p>
            <w:pPr>
              <w:spacing w:after="20"/>
              <w:ind w:left="20"/>
              <w:jc w:val="both"/>
            </w:pPr>
            <w:r>
              <w:rPr>
                <w:rFonts w:ascii="Times New Roman"/>
                <w:b w:val="false"/>
                <w:i w:val="false"/>
                <w:color w:val="000000"/>
                <w:sz w:val="20"/>
              </w:rPr>
              <w:t>
Машықтар:</w:t>
            </w:r>
          </w:p>
          <w:bookmarkEnd w:id="1579"/>
          <w:p>
            <w:pPr>
              <w:spacing w:after="20"/>
              <w:ind w:left="20"/>
              <w:jc w:val="both"/>
            </w:pPr>
            <w:r>
              <w:rPr>
                <w:rFonts w:ascii="Times New Roman"/>
                <w:b w:val="false"/>
                <w:i w:val="false"/>
                <w:color w:val="000000"/>
                <w:sz w:val="20"/>
              </w:rPr>
              <w:t>
</w:t>
            </w:r>
            <w:r>
              <w:rPr>
                <w:rFonts w:ascii="Times New Roman"/>
                <w:b w:val="false"/>
                <w:i w:val="false"/>
                <w:color w:val="000000"/>
                <w:sz w:val="20"/>
              </w:rPr>
              <w:t>1. Топырақты сот-сараптамалық зерттеудің мәнін, объектісін және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 мен зерттеу объектілерін зерделеу және сараптаманың шешуіне қойылған мәселелер бойынша олардың қорытынды беру үшін жарамдылығы мен жеткіліктілігін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Топырақты сот-сараптамалық зерттеу объектілерін, олардың ерекшелігін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сараптамасын (зерттеуін) жүргізу жоспарын жасау және сараптамалық зерттеудің міндеттерін, бастапқы деректерді ескере отырып, сараптамалық іс-қимылдардың дәйектілігін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 тағайындаған органға қолдаухат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объектілерін тіркеу және зерттеуге арналған ғылыми-техникалық құралдар мен тәсілдерді қолдану;</w:t>
            </w:r>
          </w:p>
          <w:p>
            <w:pPr>
              <w:spacing w:after="20"/>
              <w:ind w:left="20"/>
              <w:jc w:val="both"/>
            </w:pPr>
            <w:r>
              <w:rPr>
                <w:rFonts w:ascii="Times New Roman"/>
                <w:b w:val="false"/>
                <w:i w:val="false"/>
                <w:color w:val="000000"/>
                <w:sz w:val="20"/>
              </w:rPr>
              <w:t>
8. Жазбаларды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1580"/>
          <w:p>
            <w:pPr>
              <w:spacing w:after="20"/>
              <w:ind w:left="20"/>
              <w:jc w:val="both"/>
            </w:pPr>
            <w:r>
              <w:rPr>
                <w:rFonts w:ascii="Times New Roman"/>
                <w:b w:val="false"/>
                <w:i w:val="false"/>
                <w:color w:val="000000"/>
                <w:sz w:val="20"/>
              </w:rPr>
              <w:t>
Білімі:</w:t>
            </w:r>
          </w:p>
          <w:bookmarkEnd w:id="158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зерттеудің әдістемелері және/немесе әдістері, топырақты сот-сараптамалық зерттеу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Топырақтың сот сараптамасының объектілері және олардың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Топырақтың сот-сараптамасын тағайындау кезінде материалдарды дайындау және ресімдеудің негізгі қағидалары;</w:t>
            </w:r>
          </w:p>
          <w:p>
            <w:pPr>
              <w:spacing w:after="20"/>
              <w:ind w:left="20"/>
              <w:jc w:val="both"/>
            </w:pPr>
            <w:r>
              <w:rPr>
                <w:rFonts w:ascii="Times New Roman"/>
                <w:b w:val="false"/>
                <w:i w:val="false"/>
                <w:color w:val="000000"/>
                <w:sz w:val="20"/>
              </w:rPr>
              <w:t>
5. Сараптамалық және арнайы зерттеулерді тағайындау және жүргізу тәртібіндегі айырмашылықтар.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7" w:id="1581"/>
          <w:p>
            <w:pPr>
              <w:spacing w:after="20"/>
              <w:ind w:left="20"/>
              <w:jc w:val="both"/>
            </w:pPr>
            <w:r>
              <w:rPr>
                <w:rFonts w:ascii="Times New Roman"/>
                <w:b w:val="false"/>
                <w:i w:val="false"/>
                <w:color w:val="000000"/>
                <w:sz w:val="20"/>
              </w:rPr>
              <w:t>
3-дағды:</w:t>
            </w:r>
          </w:p>
          <w:bookmarkEnd w:id="1581"/>
          <w:p>
            <w:pPr>
              <w:spacing w:after="20"/>
              <w:ind w:left="20"/>
              <w:jc w:val="both"/>
            </w:pPr>
            <w:r>
              <w:rPr>
                <w:rFonts w:ascii="Times New Roman"/>
                <w:b w:val="false"/>
                <w:i w:val="false"/>
                <w:color w:val="000000"/>
                <w:sz w:val="20"/>
              </w:rPr>
              <w:t>
Сот-сараптамалық зерттеуді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1582"/>
          <w:p>
            <w:pPr>
              <w:spacing w:after="20"/>
              <w:ind w:left="20"/>
              <w:jc w:val="both"/>
            </w:pPr>
            <w:r>
              <w:rPr>
                <w:rFonts w:ascii="Times New Roman"/>
                <w:b w:val="false"/>
                <w:i w:val="false"/>
                <w:color w:val="000000"/>
                <w:sz w:val="20"/>
              </w:rPr>
              <w:t>
Машықтар:</w:t>
            </w:r>
          </w:p>
          <w:bookmarkEnd w:id="158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әдістемелеріне және/немесе әдісіне сәйкес топырақты сот-сараптамалық зерттеуін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Құрал-сайманды, аспаптар мен жабдықты дұрыс пайдалану, реактивтерді ұтымды пайдалану (егер олар пайдаланылса);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калибрлеуді жүргізу, сондай-ақ жабдықты пайдалану кезінде шығыс реагенттерін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Калибрленген жабдықты және тексерілген өлшем құралдарын пайдалану арқылы өлшемдердің сенімділігі мен қадағалануын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жүргізу кезінде өндірістік орта жағдайларын (температураны, ылғалдылықты)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Химиялық заттармен жұмыс жүргізу (зертханалық зерттеулер жүргізу үшін күрделі реактивтердің қажетті концентрациядағы ерітінділерін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Әртүрлі талдау түрлеріне топырақтың сынамасын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Сот сараптамалық зерттеулердің сапасын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Жазбаларды жүргізу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Санитариялық нормалар мен ережелердің талаптарын, еңбек қауіпсіздігі және еңбекті қорғау, қоршаған ортаны қорғау, қалдықтарды жинау, есепке алу және кәдеге жарату жөніндегі нұсқаулықтарды сақтау;</w:t>
            </w:r>
          </w:p>
          <w:p>
            <w:pPr>
              <w:spacing w:after="20"/>
              <w:ind w:left="20"/>
              <w:jc w:val="both"/>
            </w:pPr>
            <w:r>
              <w:rPr>
                <w:rFonts w:ascii="Times New Roman"/>
                <w:b w:val="false"/>
                <w:i w:val="false"/>
                <w:color w:val="000000"/>
                <w:sz w:val="20"/>
              </w:rPr>
              <w:t>
11. Реактивтердің кіріс бақылауын және олардың есебін жүргізуге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9" w:id="1583"/>
          <w:p>
            <w:pPr>
              <w:spacing w:after="20"/>
              <w:ind w:left="20"/>
              <w:jc w:val="both"/>
            </w:pPr>
            <w:r>
              <w:rPr>
                <w:rFonts w:ascii="Times New Roman"/>
                <w:b w:val="false"/>
                <w:i w:val="false"/>
                <w:color w:val="000000"/>
                <w:sz w:val="20"/>
              </w:rPr>
              <w:t>
Білімі:</w:t>
            </w:r>
          </w:p>
          <w:bookmarkEnd w:id="158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Топырақты сот-сараптамалық зерттеудің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Геология, химия, биология, топырақтану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Топырақ, топырақтың қасиеттері туралы жалпы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объектілерінің тектік, топтық, жеке (дараландыру)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Анықталған белгілерді криминалистикалық бағалау және тұжырымдарды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Зертханалық аспаптар пен жабдықтардың жұмыс принциптері, пайдалану ережелері және бағдарламалық қамтамасыз етулері;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Стандартты және жұмыс ерітінділерін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Өлшем құралдарын калибрлеу, салыстыра тексеру, өлшем құралдарын метрологиялық аттестаттау және олардың бағдарламалық қамтамасыз етуін сертификаттау (аттестаттау)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Жүргізілетін өлшемдердің (зерттеулердің)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Құрал-саймандарды, аспаптар мен жабдықтарды пайдалану, шығыс материалдарын есепке алу және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Сот сараптамаларын/зерттеулерін жүргізу барысында объектілерді табуға, тіркеуге және зерттеуге арналған ғылыми-техникалық құралдар мен тәсілдер, сот фотосуретінің, бейнетүсірілімнің, фотокестелерді, сызбаларды, диаграммаларды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Сараптама/зерттеу жүргізу кезіндегі өндірістік ортаның шарттары (температура, ылғалдылық);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14. Сарапшы қорытындысының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Жазбаларды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Еңбекті қорғау, қауіпсіздік техникасы, өндірістік санитария, өрт қауіпсіздігі жөніндегі нұсқаулықтар, қағидалар мен нормалар, сондай-ақ санитариялық-эпидемиологиялық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Ішкі нормативтік құжаттар, сот сарапшысының лауазымдық міндеттері; </w:t>
            </w:r>
          </w:p>
          <w:p>
            <w:pPr>
              <w:spacing w:after="20"/>
              <w:ind w:left="20"/>
              <w:jc w:val="both"/>
            </w:pPr>
            <w:r>
              <w:rPr>
                <w:rFonts w:ascii="Times New Roman"/>
                <w:b w:val="false"/>
                <w:i w:val="false"/>
                <w:color w:val="000000"/>
                <w:sz w:val="20"/>
              </w:rPr>
              <w:t>
18. Қауіптілік сыныбына сәйкес қалдықтарды жинау, есепке алу және жою жөніндегі нормативтік және 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1584"/>
          <w:p>
            <w:pPr>
              <w:spacing w:after="20"/>
              <w:ind w:left="20"/>
              <w:jc w:val="both"/>
            </w:pPr>
            <w:r>
              <w:rPr>
                <w:rFonts w:ascii="Times New Roman"/>
                <w:b w:val="false"/>
                <w:i w:val="false"/>
                <w:color w:val="000000"/>
                <w:sz w:val="20"/>
              </w:rPr>
              <w:t>
 4-міндет:</w:t>
            </w:r>
          </w:p>
          <w:bookmarkEnd w:id="1584"/>
          <w:p>
            <w:pPr>
              <w:spacing w:after="20"/>
              <w:ind w:left="20"/>
              <w:jc w:val="both"/>
            </w:pPr>
            <w:r>
              <w:rPr>
                <w:rFonts w:ascii="Times New Roman"/>
                <w:b w:val="false"/>
                <w:i w:val="false"/>
                <w:color w:val="000000"/>
                <w:sz w:val="20"/>
              </w:rPr>
              <w:t>
Сот сараптамасы (зерттеуі) нәтижелерін түсіндіру/өңдеу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1585"/>
          <w:p>
            <w:pPr>
              <w:spacing w:after="20"/>
              <w:ind w:left="20"/>
              <w:jc w:val="both"/>
            </w:pPr>
            <w:r>
              <w:rPr>
                <w:rFonts w:ascii="Times New Roman"/>
                <w:b w:val="false"/>
                <w:i w:val="false"/>
                <w:color w:val="000000"/>
                <w:sz w:val="20"/>
              </w:rPr>
              <w:t>
Машықтар:</w:t>
            </w:r>
          </w:p>
          <w:bookmarkEnd w:id="158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топырақты сот-сараптамалық зерттеу нәтижелерін талдау, бағалау және өңдеу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нәтижелерінің белгісіздігін бағалауды жүргізу және деректерді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 түсіндіру/өңдеу және тұжырымдарды қалыптастыру;</w:t>
            </w:r>
          </w:p>
          <w:p>
            <w:pPr>
              <w:spacing w:after="20"/>
              <w:ind w:left="20"/>
              <w:jc w:val="both"/>
            </w:pPr>
            <w:r>
              <w:rPr>
                <w:rFonts w:ascii="Times New Roman"/>
                <w:b w:val="false"/>
                <w:i w:val="false"/>
                <w:color w:val="000000"/>
                <w:sz w:val="20"/>
              </w:rPr>
              <w:t>
4. Зерттеу нәтижелерін есептеу, талдау, бағалау және өңдеу бойынша жазбаларды жүргізу және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1586"/>
          <w:p>
            <w:pPr>
              <w:spacing w:after="20"/>
              <w:ind w:left="20"/>
              <w:jc w:val="both"/>
            </w:pPr>
            <w:r>
              <w:rPr>
                <w:rFonts w:ascii="Times New Roman"/>
                <w:b w:val="false"/>
                <w:i w:val="false"/>
                <w:color w:val="000000"/>
                <w:sz w:val="20"/>
              </w:rPr>
              <w:t>
Білімі:</w:t>
            </w:r>
          </w:p>
          <w:bookmarkEnd w:id="158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нәтижелерінің анықтығы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4. Зерттеу нәтижелерін есептеудің, талдаудың, бағалаудың және өңдеудің жазбаларын жүргізу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6" w:id="1587"/>
          <w:p>
            <w:pPr>
              <w:spacing w:after="20"/>
              <w:ind w:left="20"/>
              <w:jc w:val="both"/>
            </w:pPr>
            <w:r>
              <w:rPr>
                <w:rFonts w:ascii="Times New Roman"/>
                <w:b w:val="false"/>
                <w:i w:val="false"/>
                <w:color w:val="000000"/>
                <w:sz w:val="20"/>
              </w:rPr>
              <w:t>
 5-дағды:</w:t>
            </w:r>
          </w:p>
          <w:bookmarkEnd w:id="1587"/>
          <w:p>
            <w:pPr>
              <w:spacing w:after="20"/>
              <w:ind w:left="20"/>
              <w:jc w:val="both"/>
            </w:pPr>
            <w:r>
              <w:rPr>
                <w:rFonts w:ascii="Times New Roman"/>
                <w:b w:val="false"/>
                <w:i w:val="false"/>
                <w:color w:val="000000"/>
                <w:sz w:val="20"/>
              </w:rPr>
              <w:t>
Сарапшының (маманның) қорытындысын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7" w:id="1588"/>
          <w:p>
            <w:pPr>
              <w:spacing w:after="20"/>
              <w:ind w:left="20"/>
              <w:jc w:val="both"/>
            </w:pPr>
            <w:r>
              <w:rPr>
                <w:rFonts w:ascii="Times New Roman"/>
                <w:b w:val="false"/>
                <w:i w:val="false"/>
                <w:color w:val="000000"/>
                <w:sz w:val="20"/>
              </w:rPr>
              <w:t>
Машықтар:</w:t>
            </w:r>
          </w:p>
          <w:bookmarkEnd w:id="1588"/>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Сарапшының (маманның) қорытындысын немесе қорытынды берудің мүмкін еместігі туралы хабарламаны ресімдеу;</w:t>
            </w:r>
          </w:p>
          <w:p>
            <w:pPr>
              <w:spacing w:after="20"/>
              <w:ind w:left="20"/>
              <w:jc w:val="both"/>
            </w:pPr>
            <w:r>
              <w:rPr>
                <w:rFonts w:ascii="Times New Roman"/>
                <w:b w:val="false"/>
                <w:i w:val="false"/>
                <w:color w:val="000000"/>
                <w:sz w:val="20"/>
              </w:rPr>
              <w:t>
2. Бақылау өндірісінің материалдарын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9" w:id="1589"/>
          <w:p>
            <w:pPr>
              <w:spacing w:after="20"/>
              <w:ind w:left="20"/>
              <w:jc w:val="both"/>
            </w:pPr>
            <w:r>
              <w:rPr>
                <w:rFonts w:ascii="Times New Roman"/>
                <w:b w:val="false"/>
                <w:i w:val="false"/>
                <w:color w:val="000000"/>
                <w:sz w:val="20"/>
              </w:rPr>
              <w:t>
Білімі:</w:t>
            </w:r>
          </w:p>
          <w:bookmarkEnd w:id="158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 қорытындысын, оның құрылымдық (кіріспе, зерттеу, синтездеу, тұжырымдар) бөліктерін жасау тәртібі. Сарапшы қорытындысы тұжырымдарының нысандары;</w:t>
            </w:r>
          </w:p>
          <w:p>
            <w:pPr>
              <w:spacing w:after="20"/>
              <w:ind w:left="20"/>
              <w:jc w:val="both"/>
            </w:pPr>
            <w:r>
              <w:rPr>
                <w:rFonts w:ascii="Times New Roman"/>
                <w:b w:val="false"/>
                <w:i w:val="false"/>
                <w:color w:val="000000"/>
                <w:sz w:val="20"/>
              </w:rPr>
              <w:t>
3. Құжаттауды, архивтеуді білу.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1590"/>
          <w:p>
            <w:pPr>
              <w:spacing w:after="20"/>
              <w:ind w:left="20"/>
              <w:jc w:val="both"/>
            </w:pPr>
            <w:r>
              <w:rPr>
                <w:rFonts w:ascii="Times New Roman"/>
                <w:b w:val="false"/>
                <w:i w:val="false"/>
                <w:color w:val="000000"/>
                <w:sz w:val="20"/>
              </w:rPr>
              <w:t>
 2-еңбек функциясы:</w:t>
            </w:r>
          </w:p>
          <w:bookmarkEnd w:id="1590"/>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1591"/>
          <w:p>
            <w:pPr>
              <w:spacing w:after="20"/>
              <w:ind w:left="20"/>
              <w:jc w:val="both"/>
            </w:pPr>
            <w:r>
              <w:rPr>
                <w:rFonts w:ascii="Times New Roman"/>
                <w:b w:val="false"/>
                <w:i w:val="false"/>
                <w:color w:val="000000"/>
                <w:sz w:val="20"/>
              </w:rPr>
              <w:t xml:space="preserve">
1-дағды: </w:t>
            </w:r>
          </w:p>
          <w:bookmarkEnd w:id="1591"/>
          <w:p>
            <w:pPr>
              <w:spacing w:after="20"/>
              <w:ind w:left="20"/>
              <w:jc w:val="both"/>
            </w:pPr>
            <w:r>
              <w:rPr>
                <w:rFonts w:ascii="Times New Roman"/>
                <w:b w:val="false"/>
                <w:i w:val="false"/>
                <w:color w:val="000000"/>
                <w:sz w:val="20"/>
              </w:rPr>
              <w:t>
Сот сараптамаларын жүргізу бойынша сараптамаларды тағайындайтын органдармен өзара іс-қимыл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4" w:id="1592"/>
          <w:p>
            <w:pPr>
              <w:spacing w:after="20"/>
              <w:ind w:left="20"/>
              <w:jc w:val="both"/>
            </w:pPr>
            <w:r>
              <w:rPr>
                <w:rFonts w:ascii="Times New Roman"/>
                <w:b w:val="false"/>
                <w:i w:val="false"/>
                <w:color w:val="000000"/>
                <w:sz w:val="20"/>
              </w:rPr>
              <w:t>
Машықтар:</w:t>
            </w:r>
          </w:p>
          <w:bookmarkEnd w:id="1592"/>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сараптаманы тағайындаған органға сараптама жүргізуге байланысты шеккен шығыстар туралы есепті ұсыну;</w:t>
            </w:r>
          </w:p>
          <w:p>
            <w:pPr>
              <w:spacing w:after="20"/>
              <w:ind w:left="20"/>
              <w:jc w:val="both"/>
            </w:pPr>
            <w:r>
              <w:rPr>
                <w:rFonts w:ascii="Times New Roman"/>
                <w:b w:val="false"/>
                <w:i w:val="false"/>
                <w:color w:val="000000"/>
                <w:sz w:val="20"/>
              </w:rPr>
              <w:t>
2. Өз құзыреті шегінде процестік әрекеттерге маман/сарапшы ретінде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1593"/>
          <w:p>
            <w:pPr>
              <w:spacing w:after="20"/>
              <w:ind w:left="20"/>
              <w:jc w:val="both"/>
            </w:pPr>
            <w:r>
              <w:rPr>
                <w:rFonts w:ascii="Times New Roman"/>
                <w:b w:val="false"/>
                <w:i w:val="false"/>
                <w:color w:val="000000"/>
                <w:sz w:val="20"/>
              </w:rPr>
              <w:t>
Білімі:</w:t>
            </w:r>
          </w:p>
          <w:bookmarkEnd w:id="159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3. Сот сарапшысының процессуалдық әрекеттерге маман/сарапшы ретінде қатысу нысандары.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 w:id="1594"/>
          <w:p>
            <w:pPr>
              <w:spacing w:after="20"/>
              <w:ind w:left="20"/>
              <w:jc w:val="both"/>
            </w:pPr>
            <w:r>
              <w:rPr>
                <w:rFonts w:ascii="Times New Roman"/>
                <w:b w:val="false"/>
                <w:i w:val="false"/>
                <w:color w:val="000000"/>
                <w:sz w:val="20"/>
              </w:rPr>
              <w:t>
2-дағды:</w:t>
            </w:r>
          </w:p>
          <w:bookmarkEnd w:id="1594"/>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1595"/>
          <w:p>
            <w:pPr>
              <w:spacing w:after="20"/>
              <w:ind w:left="20"/>
              <w:jc w:val="both"/>
            </w:pPr>
            <w:r>
              <w:rPr>
                <w:rFonts w:ascii="Times New Roman"/>
                <w:b w:val="false"/>
                <w:i w:val="false"/>
                <w:color w:val="000000"/>
                <w:sz w:val="20"/>
              </w:rPr>
              <w:t>
Машықтар:</w:t>
            </w:r>
          </w:p>
          <w:bookmarkEnd w:id="1595"/>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2" w:id="1596"/>
          <w:p>
            <w:pPr>
              <w:spacing w:after="20"/>
              <w:ind w:left="20"/>
              <w:jc w:val="both"/>
            </w:pPr>
            <w:r>
              <w:rPr>
                <w:rFonts w:ascii="Times New Roman"/>
                <w:b w:val="false"/>
                <w:i w:val="false"/>
                <w:color w:val="000000"/>
                <w:sz w:val="20"/>
              </w:rPr>
              <w:t>
Білімі:</w:t>
            </w:r>
          </w:p>
          <w:bookmarkEnd w:id="159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 және криминалистика негіздері;</w:t>
            </w:r>
          </w:p>
          <w:p>
            <w:pPr>
              <w:spacing w:after="20"/>
              <w:ind w:left="20"/>
              <w:jc w:val="both"/>
            </w:pPr>
            <w:r>
              <w:rPr>
                <w:rFonts w:ascii="Times New Roman"/>
                <w:b w:val="false"/>
                <w:i w:val="false"/>
                <w:color w:val="000000"/>
                <w:sz w:val="20"/>
              </w:rPr>
              <w:t>
3. Қылмыстық және азаматтық істер бойынша материалдарды дайындау және ұсыну ерекшеліктері.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5" w:id="1597"/>
          <w:p>
            <w:pPr>
              <w:spacing w:after="20"/>
              <w:ind w:left="20"/>
              <w:jc w:val="both"/>
            </w:pPr>
            <w:r>
              <w:rPr>
                <w:rFonts w:ascii="Times New Roman"/>
                <w:b w:val="false"/>
                <w:i w:val="false"/>
                <w:color w:val="000000"/>
                <w:sz w:val="20"/>
              </w:rPr>
              <w:t>
1-қосымша еңбек функциясы:</w:t>
            </w:r>
          </w:p>
          <w:bookmarkEnd w:id="1597"/>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6" w:id="1598"/>
          <w:p>
            <w:pPr>
              <w:spacing w:after="20"/>
              <w:ind w:left="20"/>
              <w:jc w:val="both"/>
            </w:pPr>
            <w:r>
              <w:rPr>
                <w:rFonts w:ascii="Times New Roman"/>
                <w:b w:val="false"/>
                <w:i w:val="false"/>
                <w:color w:val="000000"/>
                <w:sz w:val="20"/>
              </w:rPr>
              <w:t>
1-дағды:</w:t>
            </w:r>
          </w:p>
          <w:bookmarkEnd w:id="1598"/>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7" w:id="1599"/>
          <w:p>
            <w:pPr>
              <w:spacing w:after="20"/>
              <w:ind w:left="20"/>
              <w:jc w:val="both"/>
            </w:pPr>
            <w:r>
              <w:rPr>
                <w:rFonts w:ascii="Times New Roman"/>
                <w:b w:val="false"/>
                <w:i w:val="false"/>
                <w:color w:val="000000"/>
                <w:sz w:val="20"/>
              </w:rPr>
              <w:t>
Машықтар:</w:t>
            </w:r>
          </w:p>
          <w:bookmarkEnd w:id="1599"/>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сот-сараптамалық зерттеудің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1" w:id="1600"/>
          <w:p>
            <w:pPr>
              <w:spacing w:after="20"/>
              <w:ind w:left="20"/>
              <w:jc w:val="both"/>
            </w:pPr>
            <w:r>
              <w:rPr>
                <w:rFonts w:ascii="Times New Roman"/>
                <w:b w:val="false"/>
                <w:i w:val="false"/>
                <w:color w:val="000000"/>
                <w:sz w:val="20"/>
              </w:rPr>
              <w:t>
Білімі:</w:t>
            </w:r>
          </w:p>
          <w:bookmarkEnd w:id="160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Топыоақты сот-сараптамалық зерттеу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зерттеулердің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6. Ғылыми зерттеулерді жүргізу немесе ғылыми-техникалық әзірлемелерді орындау жөніндегі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7" w:id="1601"/>
          <w:p>
            <w:pPr>
              <w:spacing w:after="20"/>
              <w:ind w:left="20"/>
              <w:jc w:val="both"/>
            </w:pPr>
            <w:r>
              <w:rPr>
                <w:rFonts w:ascii="Times New Roman"/>
                <w:b w:val="false"/>
                <w:i w:val="false"/>
                <w:color w:val="000000"/>
                <w:sz w:val="20"/>
              </w:rPr>
              <w:t>
2-дағды:</w:t>
            </w:r>
          </w:p>
          <w:bookmarkEnd w:id="1601"/>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8" w:id="1602"/>
          <w:p>
            <w:pPr>
              <w:spacing w:after="20"/>
              <w:ind w:left="20"/>
              <w:jc w:val="both"/>
            </w:pPr>
            <w:r>
              <w:rPr>
                <w:rFonts w:ascii="Times New Roman"/>
                <w:b w:val="false"/>
                <w:i w:val="false"/>
                <w:color w:val="000000"/>
                <w:sz w:val="20"/>
              </w:rPr>
              <w:t>
Машықтар:</w:t>
            </w:r>
          </w:p>
          <w:bookmarkEnd w:id="160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тиімділігіне және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1" w:id="1603"/>
          <w:p>
            <w:pPr>
              <w:spacing w:after="20"/>
              <w:ind w:left="20"/>
              <w:jc w:val="both"/>
            </w:pPr>
            <w:r>
              <w:rPr>
                <w:rFonts w:ascii="Times New Roman"/>
                <w:b w:val="false"/>
                <w:i w:val="false"/>
                <w:color w:val="000000"/>
                <w:sz w:val="20"/>
              </w:rPr>
              <w:t>
Білімі:</w:t>
            </w:r>
          </w:p>
          <w:bookmarkEnd w:id="160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 Заңыны;</w:t>
            </w:r>
          </w:p>
          <w:p>
            <w:pPr>
              <w:spacing w:after="20"/>
              <w:ind w:left="20"/>
              <w:jc w:val="both"/>
            </w:pPr>
            <w:r>
              <w:rPr>
                <w:rFonts w:ascii="Times New Roman"/>
                <w:b w:val="false"/>
                <w:i w:val="false"/>
                <w:color w:val="000000"/>
                <w:sz w:val="20"/>
              </w:rPr>
              <w:t>
3. Нормативтік құқықтық актілерді әзірлеу, қабылдау, өзгерістер енгізу әртібі, сондай-ақ ресімдеуге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4" w:id="1604"/>
          <w:p>
            <w:pPr>
              <w:spacing w:after="20"/>
              <w:ind w:left="20"/>
              <w:jc w:val="both"/>
            </w:pPr>
            <w:r>
              <w:rPr>
                <w:rFonts w:ascii="Times New Roman"/>
                <w:b w:val="false"/>
                <w:i w:val="false"/>
                <w:color w:val="000000"/>
                <w:sz w:val="20"/>
              </w:rPr>
              <w:t>
3-дағды:</w:t>
            </w:r>
          </w:p>
          <w:bookmarkEnd w:id="1604"/>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5" w:id="1605"/>
          <w:p>
            <w:pPr>
              <w:spacing w:after="20"/>
              <w:ind w:left="20"/>
              <w:jc w:val="both"/>
            </w:pPr>
            <w:r>
              <w:rPr>
                <w:rFonts w:ascii="Times New Roman"/>
                <w:b w:val="false"/>
                <w:i w:val="false"/>
                <w:color w:val="000000"/>
                <w:sz w:val="20"/>
              </w:rPr>
              <w:t>
Машықтар:</w:t>
            </w:r>
          </w:p>
          <w:bookmarkEnd w:id="1605"/>
          <w:p>
            <w:pPr>
              <w:spacing w:after="20"/>
              <w:ind w:left="20"/>
              <w:jc w:val="both"/>
            </w:pPr>
            <w:r>
              <w:rPr>
                <w:rFonts w:ascii="Times New Roman"/>
                <w:b w:val="false"/>
                <w:i w:val="false"/>
                <w:color w:val="000000"/>
                <w:sz w:val="20"/>
              </w:rPr>
              <w:t>
</w:t>
            </w:r>
            <w:r>
              <w:rPr>
                <w:rFonts w:ascii="Times New Roman"/>
                <w:b w:val="false"/>
                <w:i w:val="false"/>
                <w:color w:val="000000"/>
                <w:sz w:val="20"/>
              </w:rPr>
              <w:t>1. Топырақты сот-сараптамалық зерттеуін жүргізу құқығына біліктілік куәлігін алуға үміткерлерді кәсіптік даярлауға, осы саладағы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xml:space="preserve">
5. Оқыту нәтижелерінің көрсеткіштерін және оның тиімділігін талдауды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0" w:id="1606"/>
          <w:p>
            <w:pPr>
              <w:spacing w:after="20"/>
              <w:ind w:left="20"/>
              <w:jc w:val="both"/>
            </w:pPr>
            <w:r>
              <w:rPr>
                <w:rFonts w:ascii="Times New Roman"/>
                <w:b w:val="false"/>
                <w:i w:val="false"/>
                <w:color w:val="000000"/>
                <w:sz w:val="20"/>
              </w:rPr>
              <w:t>
Білімі:</w:t>
            </w:r>
          </w:p>
          <w:bookmarkEnd w:id="160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6. Сот сарапшыларын кәсіптік даярлаудың, біліктілігін арттырудың нысандары, түрлері, әдістері мен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6" w:id="1607"/>
          <w:p>
            <w:pPr>
              <w:spacing w:after="20"/>
              <w:ind w:left="20"/>
              <w:jc w:val="both"/>
            </w:pPr>
            <w:r>
              <w:rPr>
                <w:rFonts w:ascii="Times New Roman"/>
                <w:b w:val="false"/>
                <w:i w:val="false"/>
                <w:color w:val="000000"/>
                <w:sz w:val="20"/>
              </w:rPr>
              <w:t>
Командалық жұмыс</w:t>
            </w:r>
          </w:p>
          <w:bookmarkEnd w:id="1607"/>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кезіндегі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деігейі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Бөлім/бөлімше, сектор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bl>
    <w:bookmarkStart w:name="z4382" w:id="1608"/>
    <w:p>
      <w:pPr>
        <w:spacing w:after="0"/>
        <w:ind w:left="0"/>
        <w:jc w:val="left"/>
      </w:pPr>
      <w:r>
        <w:rPr>
          <w:rFonts w:ascii="Times New Roman"/>
          <w:b/>
          <w:i w:val="false"/>
          <w:color w:val="000000"/>
        </w:rPr>
        <w:t xml:space="preserve"> 4-тарау. Кәсіптік стандарттың техникалық деректері</w:t>
      </w:r>
    </w:p>
    <w:bookmarkEnd w:id="1608"/>
    <w:bookmarkStart w:name="z4383" w:id="1609"/>
    <w:p>
      <w:pPr>
        <w:spacing w:after="0"/>
        <w:ind w:left="0"/>
        <w:jc w:val="both"/>
      </w:pPr>
      <w:r>
        <w:rPr>
          <w:rFonts w:ascii="Times New Roman"/>
          <w:b w:val="false"/>
          <w:i w:val="false"/>
          <w:color w:val="000000"/>
          <w:sz w:val="28"/>
        </w:rPr>
        <w:t xml:space="preserve">
      11. Мемлекеттік органның атауы: </w:t>
      </w:r>
    </w:p>
    <w:bookmarkEnd w:id="1609"/>
    <w:bookmarkStart w:name="z4384" w:id="1610"/>
    <w:p>
      <w:pPr>
        <w:spacing w:after="0"/>
        <w:ind w:left="0"/>
        <w:jc w:val="both"/>
      </w:pPr>
      <w:r>
        <w:rPr>
          <w:rFonts w:ascii="Times New Roman"/>
          <w:b w:val="false"/>
          <w:i w:val="false"/>
          <w:color w:val="000000"/>
          <w:sz w:val="28"/>
        </w:rPr>
        <w:t>
      Қазақстан Республикасы Әділет министрлігі</w:t>
      </w:r>
    </w:p>
    <w:bookmarkEnd w:id="1610"/>
    <w:bookmarkStart w:name="z4385" w:id="1611"/>
    <w:p>
      <w:pPr>
        <w:spacing w:after="0"/>
        <w:ind w:left="0"/>
        <w:jc w:val="both"/>
      </w:pPr>
      <w:r>
        <w:rPr>
          <w:rFonts w:ascii="Times New Roman"/>
          <w:b w:val="false"/>
          <w:i w:val="false"/>
          <w:color w:val="000000"/>
          <w:sz w:val="28"/>
        </w:rPr>
        <w:t>
      Орындаушы: А.М. Сашкен, a.sashken@adilet.gov.kz, 74-06-58.</w:t>
      </w:r>
    </w:p>
    <w:bookmarkEnd w:id="1611"/>
    <w:bookmarkStart w:name="z4386" w:id="1612"/>
    <w:p>
      <w:pPr>
        <w:spacing w:after="0"/>
        <w:ind w:left="0"/>
        <w:jc w:val="both"/>
      </w:pPr>
      <w:r>
        <w:rPr>
          <w:rFonts w:ascii="Times New Roman"/>
          <w:b w:val="false"/>
          <w:i w:val="false"/>
          <w:color w:val="000000"/>
          <w:sz w:val="28"/>
        </w:rPr>
        <w:t>
      12. Әзірлеуге қатысқан ұйымдар (кәсіпорындар):</w:t>
      </w:r>
    </w:p>
    <w:bookmarkEnd w:id="1612"/>
    <w:bookmarkStart w:name="z4387" w:id="1613"/>
    <w:p>
      <w:pPr>
        <w:spacing w:after="0"/>
        <w:ind w:left="0"/>
        <w:jc w:val="both"/>
      </w:pPr>
      <w:r>
        <w:rPr>
          <w:rFonts w:ascii="Times New Roman"/>
          <w:b w:val="false"/>
          <w:i w:val="false"/>
          <w:color w:val="000000"/>
          <w:sz w:val="28"/>
        </w:rPr>
        <w:t xml:space="preserve">
      "Қазақстан Республикасы Әдiлет министрлiгiнің Сот сараптамалары орталығы" республикалық мемлекеттік қазыналық кәсіпорны </w:t>
      </w:r>
    </w:p>
    <w:bookmarkEnd w:id="1613"/>
    <w:bookmarkStart w:name="z4388" w:id="1614"/>
    <w:p>
      <w:pPr>
        <w:spacing w:after="0"/>
        <w:ind w:left="0"/>
        <w:jc w:val="both"/>
      </w:pPr>
      <w:r>
        <w:rPr>
          <w:rFonts w:ascii="Times New Roman"/>
          <w:b w:val="false"/>
          <w:i w:val="false"/>
          <w:color w:val="000000"/>
          <w:sz w:val="28"/>
        </w:rPr>
        <w:t>
      Орындаушы: Г.Ж. Ертаева, expert@cse.kz, 54-10-05.</w:t>
      </w:r>
    </w:p>
    <w:bookmarkEnd w:id="1614"/>
    <w:bookmarkStart w:name="z4389" w:id="1615"/>
    <w:p>
      <w:pPr>
        <w:spacing w:after="0"/>
        <w:ind w:left="0"/>
        <w:jc w:val="both"/>
      </w:pPr>
      <w:r>
        <w:rPr>
          <w:rFonts w:ascii="Times New Roman"/>
          <w:b w:val="false"/>
          <w:i w:val="false"/>
          <w:color w:val="000000"/>
          <w:sz w:val="28"/>
        </w:rPr>
        <w:t>
      13. Сот-сараптама қызметі саласындағы кәсіптік біліктілік бойынша салалық кеңес: 2023 жылғы 12 желтоқсандағы №3 хаттамасы.</w:t>
      </w:r>
    </w:p>
    <w:bookmarkEnd w:id="1615"/>
    <w:bookmarkStart w:name="z4390" w:id="1616"/>
    <w:p>
      <w:pPr>
        <w:spacing w:after="0"/>
        <w:ind w:left="0"/>
        <w:jc w:val="both"/>
      </w:pPr>
      <w:r>
        <w:rPr>
          <w:rFonts w:ascii="Times New Roman"/>
          <w:b w:val="false"/>
          <w:i w:val="false"/>
          <w:color w:val="000000"/>
          <w:sz w:val="28"/>
        </w:rPr>
        <w:t>
      14. Кәсіптік біліктілік бойынша ұлттық орган: 2023 жылғы 14 желтоқсандағы қорытынды.</w:t>
      </w:r>
    </w:p>
    <w:bookmarkEnd w:id="1616"/>
    <w:bookmarkStart w:name="z4391" w:id="1617"/>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2023 жылғы 18 қазан.</w:t>
      </w:r>
    </w:p>
    <w:bookmarkEnd w:id="1617"/>
    <w:bookmarkStart w:name="z4392" w:id="1618"/>
    <w:p>
      <w:pPr>
        <w:spacing w:after="0"/>
        <w:ind w:left="0"/>
        <w:jc w:val="both"/>
      </w:pPr>
      <w:r>
        <w:rPr>
          <w:rFonts w:ascii="Times New Roman"/>
          <w:b w:val="false"/>
          <w:i w:val="false"/>
          <w:color w:val="000000"/>
          <w:sz w:val="28"/>
        </w:rPr>
        <w:t>
      16. Нұсқа нөмірі және шығарылған жылы: 1-нұсқа, 2024 жыл.</w:t>
      </w:r>
    </w:p>
    <w:bookmarkEnd w:id="1618"/>
    <w:bookmarkStart w:name="z4393" w:id="1619"/>
    <w:p>
      <w:pPr>
        <w:spacing w:after="0"/>
        <w:ind w:left="0"/>
        <w:jc w:val="both"/>
      </w:pPr>
      <w:r>
        <w:rPr>
          <w:rFonts w:ascii="Times New Roman"/>
          <w:b w:val="false"/>
          <w:i w:val="false"/>
          <w:color w:val="000000"/>
          <w:sz w:val="28"/>
        </w:rPr>
        <w:t>
      17. Бағдарлы қайта қарау күні: 2027 жылғы 4 қаңтар.</w:t>
      </w:r>
    </w:p>
    <w:bookmarkEnd w:id="1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bl>
    <w:bookmarkStart w:name="z4399" w:id="1620"/>
    <w:p>
      <w:pPr>
        <w:spacing w:after="0"/>
        <w:ind w:left="0"/>
        <w:jc w:val="left"/>
      </w:pPr>
      <w:r>
        <w:rPr>
          <w:rFonts w:ascii="Times New Roman"/>
          <w:b/>
          <w:i w:val="false"/>
          <w:color w:val="000000"/>
        </w:rPr>
        <w:t xml:space="preserve"> "Талшықты материалдар мен олардан жасалған бұйымдарды сот-сараптамалық зерттеу" кәсіптік стандарты</w:t>
      </w:r>
    </w:p>
    <w:bookmarkEnd w:id="1620"/>
    <w:bookmarkStart w:name="z4400" w:id="1621"/>
    <w:p>
      <w:pPr>
        <w:spacing w:after="0"/>
        <w:ind w:left="0"/>
        <w:jc w:val="left"/>
      </w:pPr>
      <w:r>
        <w:rPr>
          <w:rFonts w:ascii="Times New Roman"/>
          <w:b/>
          <w:i w:val="false"/>
          <w:color w:val="000000"/>
        </w:rPr>
        <w:t xml:space="preserve"> 1-тарау. Жалпы ережелер</w:t>
      </w:r>
    </w:p>
    <w:bookmarkEnd w:id="1621"/>
    <w:bookmarkStart w:name="z4401" w:id="1622"/>
    <w:p>
      <w:pPr>
        <w:spacing w:after="0"/>
        <w:ind w:left="0"/>
        <w:jc w:val="both"/>
      </w:pPr>
      <w:r>
        <w:rPr>
          <w:rFonts w:ascii="Times New Roman"/>
          <w:b w:val="false"/>
          <w:i w:val="false"/>
          <w:color w:val="000000"/>
          <w:sz w:val="28"/>
        </w:rPr>
        <w:t xml:space="preserve">
      1.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"Талшықтық материалдар мен олардан жасалған бұйымдарды сот-сараптамалық зерттеу" кәсіптік стандарты әзірленді, ол талшықтық материалдар мен олардан жасалған бұйымдарды сот-сараптамалық зерттеу жүргізу жөніндегі сот сарапшысының біліктілік, құзыреттілік деңгейіне, еңбек мазмұнына, сапасына және жағдайларына қойылатын талаптарды айқындауға арналған және сот-сараптама қызметі саласында қолданылады.</w:t>
      </w:r>
    </w:p>
    <w:bookmarkEnd w:id="1622"/>
    <w:bookmarkStart w:name="z4402" w:id="1623"/>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623"/>
    <w:bookmarkStart w:name="z4403" w:id="1624"/>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624"/>
    <w:bookmarkStart w:name="z4404" w:id="1625"/>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1625"/>
    <w:bookmarkStart w:name="z4405" w:id="1626"/>
    <w:p>
      <w:pPr>
        <w:spacing w:after="0"/>
        <w:ind w:left="0"/>
        <w:jc w:val="both"/>
      </w:pPr>
      <w:r>
        <w:rPr>
          <w:rFonts w:ascii="Times New Roman"/>
          <w:b w:val="false"/>
          <w:i w:val="false"/>
          <w:color w:val="000000"/>
          <w:sz w:val="28"/>
        </w:rPr>
        <w:t>
      3) жазба – қол жеткізілген нәтижелер туралы мәліметтерді қамтитын құжат немесе жүзеге асырылған қызметтің расталуы (верификацияның, ескертуші және түзетуші әрекеттердің жүргізілуінің куәлігін ұсыну және қадағалауын рәсімдеу үшін);</w:t>
      </w:r>
    </w:p>
    <w:bookmarkEnd w:id="1626"/>
    <w:bookmarkStart w:name="z4406" w:id="1627"/>
    <w:p>
      <w:pPr>
        <w:spacing w:after="0"/>
        <w:ind w:left="0"/>
        <w:jc w:val="both"/>
      </w:pPr>
      <w:r>
        <w:rPr>
          <w:rFonts w:ascii="Times New Roman"/>
          <w:b w:val="false"/>
          <w:i w:val="false"/>
          <w:color w:val="000000"/>
          <w:sz w:val="28"/>
        </w:rPr>
        <w:t>
      4) талшықты материалдар мен олардан жасалған бұйымдарды сотсараптамалық зерттеу мәні – талшықты табиғат объектілері арасындағы жанаспалы өзара іс-қимыл фактісін куәландыратын нақты мән-жайларды белгілеу, бұйымдардың талшықты құрамын белгілеу;</w:t>
      </w:r>
    </w:p>
    <w:bookmarkEnd w:id="1627"/>
    <w:bookmarkStart w:name="z4407" w:id="1628"/>
    <w:p>
      <w:pPr>
        <w:spacing w:after="0"/>
        <w:ind w:left="0"/>
        <w:jc w:val="both"/>
      </w:pPr>
      <w:r>
        <w:rPr>
          <w:rFonts w:ascii="Times New Roman"/>
          <w:b w:val="false"/>
          <w:i w:val="false"/>
          <w:color w:val="000000"/>
          <w:sz w:val="28"/>
        </w:rPr>
        <w:t>
      5) талшықты материалдар мен олардан жасалған бұйымдарды сот-сараптамалық зерттеу объектілері – талшықты материалдардан жасалған бұйымдар.</w:t>
      </w:r>
    </w:p>
    <w:bookmarkEnd w:id="1628"/>
    <w:bookmarkStart w:name="z4408" w:id="1629"/>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629"/>
    <w:bookmarkStart w:name="z4409" w:id="1630"/>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bookmarkEnd w:id="1630"/>
    <w:bookmarkStart w:name="z4410" w:id="1631"/>
    <w:p>
      <w:pPr>
        <w:spacing w:after="0"/>
        <w:ind w:left="0"/>
        <w:jc w:val="both"/>
      </w:pPr>
      <w:r>
        <w:rPr>
          <w:rFonts w:ascii="Times New Roman"/>
          <w:b w:val="false"/>
          <w:i w:val="false"/>
          <w:color w:val="000000"/>
          <w:sz w:val="28"/>
        </w:rPr>
        <w:t>
      БА – Біліктілік анықтамалығы;</w:t>
      </w:r>
    </w:p>
    <w:bookmarkEnd w:id="1631"/>
    <w:bookmarkStart w:name="z4411" w:id="1632"/>
    <w:p>
      <w:pPr>
        <w:spacing w:after="0"/>
        <w:ind w:left="0"/>
        <w:jc w:val="both"/>
      </w:pPr>
      <w:r>
        <w:rPr>
          <w:rFonts w:ascii="Times New Roman"/>
          <w:b w:val="false"/>
          <w:i w:val="false"/>
          <w:color w:val="000000"/>
          <w:sz w:val="28"/>
        </w:rPr>
        <w:t>
      СБШ – Салалық біліктілік шеңбері;</w:t>
      </w:r>
    </w:p>
    <w:bookmarkEnd w:id="1632"/>
    <w:bookmarkStart w:name="z4412" w:id="1633"/>
    <w:p>
      <w:pPr>
        <w:spacing w:after="0"/>
        <w:ind w:left="0"/>
        <w:jc w:val="both"/>
      </w:pPr>
      <w:r>
        <w:rPr>
          <w:rFonts w:ascii="Times New Roman"/>
          <w:b w:val="false"/>
          <w:i w:val="false"/>
          <w:color w:val="000000"/>
          <w:sz w:val="28"/>
        </w:rPr>
        <w:t>
      ЭҚЖЖ – Экономикалық қызмет түрлерінің жалпы мемлекеттік жіктеуіші.</w:t>
      </w:r>
    </w:p>
    <w:bookmarkEnd w:id="1633"/>
    <w:bookmarkStart w:name="z4413" w:id="1634"/>
    <w:p>
      <w:pPr>
        <w:spacing w:after="0"/>
        <w:ind w:left="0"/>
        <w:jc w:val="left"/>
      </w:pPr>
      <w:r>
        <w:rPr>
          <w:rFonts w:ascii="Times New Roman"/>
          <w:b/>
          <w:i w:val="false"/>
          <w:color w:val="000000"/>
        </w:rPr>
        <w:t xml:space="preserve"> 2-тарау. Кәсіптік стандарттың төлқұжаты</w:t>
      </w:r>
    </w:p>
    <w:bookmarkEnd w:id="1634"/>
    <w:bookmarkStart w:name="z4414" w:id="1635"/>
    <w:p>
      <w:pPr>
        <w:spacing w:after="0"/>
        <w:ind w:left="0"/>
        <w:jc w:val="both"/>
      </w:pPr>
      <w:r>
        <w:rPr>
          <w:rFonts w:ascii="Times New Roman"/>
          <w:b w:val="false"/>
          <w:i w:val="false"/>
          <w:color w:val="000000"/>
          <w:sz w:val="28"/>
        </w:rPr>
        <w:t>
      4. Кәсіптік стандарттың атауы: "Талшықты материалдар мен олардан жасалған бұйымдарды сот-сараптамалық зерттеу".</w:t>
      </w:r>
    </w:p>
    <w:bookmarkEnd w:id="1635"/>
    <w:bookmarkStart w:name="z4415" w:id="1636"/>
    <w:p>
      <w:pPr>
        <w:spacing w:after="0"/>
        <w:ind w:left="0"/>
        <w:jc w:val="both"/>
      </w:pPr>
      <w:r>
        <w:rPr>
          <w:rFonts w:ascii="Times New Roman"/>
          <w:b w:val="false"/>
          <w:i w:val="false"/>
          <w:color w:val="000000"/>
          <w:sz w:val="28"/>
        </w:rPr>
        <w:t>
      5. Кәсіптік стандарт коды: О84230.</w:t>
      </w:r>
    </w:p>
    <w:bookmarkEnd w:id="1636"/>
    <w:bookmarkStart w:name="z4416" w:id="1637"/>
    <w:p>
      <w:pPr>
        <w:spacing w:after="0"/>
        <w:ind w:left="0"/>
        <w:jc w:val="both"/>
      </w:pPr>
      <w:r>
        <w:rPr>
          <w:rFonts w:ascii="Times New Roman"/>
          <w:b w:val="false"/>
          <w:i w:val="false"/>
          <w:color w:val="000000"/>
          <w:sz w:val="28"/>
        </w:rPr>
        <w:t xml:space="preserve">
      6. ЭҚЖЖ сәйкес секциясын, бөлімін, тобын, сыныбын және кіші сыныбын көрсету: </w:t>
      </w:r>
    </w:p>
    <w:bookmarkEnd w:id="1637"/>
    <w:bookmarkStart w:name="z4417" w:id="1638"/>
    <w:p>
      <w:pPr>
        <w:spacing w:after="0"/>
        <w:ind w:left="0"/>
        <w:jc w:val="both"/>
      </w:pPr>
      <w:r>
        <w:rPr>
          <w:rFonts w:ascii="Times New Roman"/>
          <w:b w:val="false"/>
          <w:i w:val="false"/>
          <w:color w:val="000000"/>
          <w:sz w:val="28"/>
        </w:rPr>
        <w:t>
      О – Мемлекеттік басқару және қорғаныс; міндетті әлеуметтік қамсыздандыру;</w:t>
      </w:r>
    </w:p>
    <w:bookmarkEnd w:id="1638"/>
    <w:bookmarkStart w:name="z4418" w:id="1639"/>
    <w:p>
      <w:pPr>
        <w:spacing w:after="0"/>
        <w:ind w:left="0"/>
        <w:jc w:val="both"/>
      </w:pPr>
      <w:r>
        <w:rPr>
          <w:rFonts w:ascii="Times New Roman"/>
          <w:b w:val="false"/>
          <w:i w:val="false"/>
          <w:color w:val="000000"/>
          <w:sz w:val="28"/>
        </w:rPr>
        <w:t>
      84 – Мемлекеттік басқару және қорғаныс; міндетті әлеуметтік қамсыздандыру;</w:t>
      </w:r>
    </w:p>
    <w:bookmarkEnd w:id="1639"/>
    <w:bookmarkStart w:name="z4419" w:id="1640"/>
    <w:p>
      <w:pPr>
        <w:spacing w:after="0"/>
        <w:ind w:left="0"/>
        <w:jc w:val="both"/>
      </w:pPr>
      <w:r>
        <w:rPr>
          <w:rFonts w:ascii="Times New Roman"/>
          <w:b w:val="false"/>
          <w:i w:val="false"/>
          <w:color w:val="000000"/>
          <w:sz w:val="28"/>
        </w:rPr>
        <w:t>
      842 – Мемлекеттің жалпы қоғамға қызмет көрсетуі;</w:t>
      </w:r>
    </w:p>
    <w:bookmarkEnd w:id="1640"/>
    <w:bookmarkStart w:name="z4420" w:id="1641"/>
    <w:p>
      <w:pPr>
        <w:spacing w:after="0"/>
        <w:ind w:left="0"/>
        <w:jc w:val="both"/>
      </w:pPr>
      <w:r>
        <w:rPr>
          <w:rFonts w:ascii="Times New Roman"/>
          <w:b w:val="false"/>
          <w:i w:val="false"/>
          <w:color w:val="000000"/>
          <w:sz w:val="28"/>
        </w:rPr>
        <w:t>
      8423 – Әділет және сот төрелігі саласындағы қызмет;</w:t>
      </w:r>
    </w:p>
    <w:bookmarkEnd w:id="1641"/>
    <w:bookmarkStart w:name="z4421" w:id="1642"/>
    <w:p>
      <w:pPr>
        <w:spacing w:after="0"/>
        <w:ind w:left="0"/>
        <w:jc w:val="both"/>
      </w:pPr>
      <w:r>
        <w:rPr>
          <w:rFonts w:ascii="Times New Roman"/>
          <w:b w:val="false"/>
          <w:i w:val="false"/>
          <w:color w:val="000000"/>
          <w:sz w:val="28"/>
        </w:rPr>
        <w:t>
      84230 – Әділет және сот төрелігі саласындағы қызмет.</w:t>
      </w:r>
    </w:p>
    <w:bookmarkEnd w:id="1642"/>
    <w:bookmarkStart w:name="z4422" w:id="1643"/>
    <w:p>
      <w:pPr>
        <w:spacing w:after="0"/>
        <w:ind w:left="0"/>
        <w:jc w:val="both"/>
      </w:pPr>
      <w:r>
        <w:rPr>
          <w:rFonts w:ascii="Times New Roman"/>
          <w:b w:val="false"/>
          <w:i w:val="false"/>
          <w:color w:val="000000"/>
          <w:sz w:val="28"/>
        </w:rPr>
        <w:t>
      7. Кәсіптік стандарттың қысқаша сипаттамасы: осы стандарт "Талшықты материалдар мен олардан жасалған бұйымдарды сот-сараптамалық зерттеу" түрі бойынша біліктілік куәлігін алуға үміткер-сарапшыларға және сот сараптамаларын (зерттеулерін) жүргізу құқығына біліктілік куәлігі бар сарапшыларға, оның ішінде "Талшықты материалдар мен олардан жасалған бұйымдарды сот-сараптамалық зерттеу" түрі бойынша лицензия негізінде сот-сараптама қызметімен айналысатын жеке тұлғаларға қойылатын талаптарды, сондай-ақ сот сараптамасы органының бөлім/бөлімше, сектор басшысына қойылатын талаптарды сипаттайды.</w:t>
      </w:r>
    </w:p>
    <w:bookmarkEnd w:id="1643"/>
    <w:bookmarkStart w:name="z4423" w:id="1644"/>
    <w:p>
      <w:pPr>
        <w:spacing w:after="0"/>
        <w:ind w:left="0"/>
        <w:jc w:val="both"/>
      </w:pPr>
      <w:r>
        <w:rPr>
          <w:rFonts w:ascii="Times New Roman"/>
          <w:b w:val="false"/>
          <w:i w:val="false"/>
          <w:color w:val="000000"/>
          <w:sz w:val="28"/>
        </w:rPr>
        <w:t>
      8. Кәсіптер карточкаларының тізбесі:</w:t>
      </w:r>
    </w:p>
    <w:bookmarkEnd w:id="1644"/>
    <w:bookmarkStart w:name="z4424" w:id="1645"/>
    <w:p>
      <w:pPr>
        <w:spacing w:after="0"/>
        <w:ind w:left="0"/>
        <w:jc w:val="both"/>
      </w:pPr>
      <w:r>
        <w:rPr>
          <w:rFonts w:ascii="Times New Roman"/>
          <w:b w:val="false"/>
          <w:i w:val="false"/>
          <w:color w:val="000000"/>
          <w:sz w:val="28"/>
        </w:rPr>
        <w:t>
      1) бөлім бастығы (басқа салаларда мамандандырылған) – СБШ бойынша 6 біліктілік деңгейі;</w:t>
      </w:r>
    </w:p>
    <w:bookmarkEnd w:id="1645"/>
    <w:bookmarkStart w:name="z4425" w:id="1646"/>
    <w:p>
      <w:pPr>
        <w:spacing w:after="0"/>
        <w:ind w:left="0"/>
        <w:jc w:val="both"/>
      </w:pPr>
      <w:r>
        <w:rPr>
          <w:rFonts w:ascii="Times New Roman"/>
          <w:b w:val="false"/>
          <w:i w:val="false"/>
          <w:color w:val="000000"/>
          <w:sz w:val="28"/>
        </w:rPr>
        <w:t>
      2) сот сарапшылары – СБШ бойынша 6 біліктілік деңгейі.</w:t>
      </w:r>
    </w:p>
    <w:bookmarkEnd w:id="1646"/>
    <w:bookmarkStart w:name="z4426" w:id="1647"/>
    <w:p>
      <w:pPr>
        <w:spacing w:after="0"/>
        <w:ind w:left="0"/>
        <w:jc w:val="left"/>
      </w:pPr>
      <w:r>
        <w:rPr>
          <w:rFonts w:ascii="Times New Roman"/>
          <w:b/>
          <w:i w:val="false"/>
          <w:color w:val="000000"/>
        </w:rPr>
        <w:t xml:space="preserve"> 3-тарау. Кәсіптер карточкалары</w:t>
      </w:r>
    </w:p>
    <w:bookmarkEnd w:id="1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"Бөлім басшысы (өзге салаларда мамандандырылған)" кәсіптік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(өзге салаларда мамандандырылған)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7" w:id="1648"/>
          <w:p>
            <w:pPr>
              <w:spacing w:after="20"/>
              <w:ind w:left="20"/>
              <w:jc w:val="both"/>
            </w:pPr>
            <w:r>
              <w:rPr>
                <w:rFonts w:ascii="Times New Roman"/>
                <w:b w:val="false"/>
                <w:i w:val="false"/>
                <w:color w:val="000000"/>
                <w:sz w:val="20"/>
              </w:rPr>
              <w:t>
Кәсіптік білім</w:t>
            </w:r>
          </w:p>
          <w:bookmarkEnd w:id="1648"/>
          <w:p>
            <w:pPr>
              <w:spacing w:after="20"/>
              <w:ind w:left="20"/>
              <w:jc w:val="both"/>
            </w:pPr>
            <w:r>
              <w:rPr>
                <w:rFonts w:ascii="Times New Roman"/>
                <w:b w:val="false"/>
                <w:i w:val="false"/>
                <w:color w:val="000000"/>
                <w:sz w:val="20"/>
              </w:rPr>
              <w:t>
деңгейі (мамандық)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(6B051 биологиялық және сабақтас ғылымдар (биология, биотехнологимя), 6B053 физикалық және химиялық ғылымдар (химия), 6B072 өндірістік және өңдеу салалары (тоқыма материалдарының технологиясы және жобалауы)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8" w:id="1649"/>
          <w:p>
            <w:pPr>
              <w:spacing w:after="20"/>
              <w:ind w:left="20"/>
              <w:jc w:val="both"/>
            </w:pPr>
            <w:r>
              <w:rPr>
                <w:rFonts w:ascii="Times New Roman"/>
                <w:b w:val="false"/>
                <w:i w:val="false"/>
                <w:color w:val="000000"/>
                <w:sz w:val="20"/>
              </w:rPr>
              <w:t>
Бөлім/бөлімше басшысы</w:t>
            </w:r>
          </w:p>
          <w:bookmarkEnd w:id="1649"/>
          <w:p>
            <w:pPr>
              <w:spacing w:after="20"/>
              <w:ind w:left="20"/>
              <w:jc w:val="both"/>
            </w:pPr>
            <w:r>
              <w:rPr>
                <w:rFonts w:ascii="Times New Roman"/>
                <w:b w:val="false"/>
                <w:i w:val="false"/>
                <w:color w:val="000000"/>
                <w:sz w:val="20"/>
              </w:rPr>
              <w:t>
сектор басшысы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Талшықтық материалдар мен олардан жасалған бұйымдарды сот-сараптамалық зерттеуін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жұмысына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9" w:id="1650"/>
          <w:p>
            <w:pPr>
              <w:spacing w:after="20"/>
              <w:ind w:left="20"/>
              <w:jc w:val="both"/>
            </w:pPr>
            <w:r>
              <w:rPr>
                <w:rFonts w:ascii="Times New Roman"/>
                <w:b w:val="false"/>
                <w:i w:val="false"/>
                <w:color w:val="000000"/>
                <w:sz w:val="20"/>
              </w:rPr>
              <w:t>
1-еңбек</w:t>
            </w:r>
          </w:p>
          <w:bookmarkEnd w:id="1650"/>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Бөлімше жұмысына басшылық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1" w:id="1651"/>
          <w:p>
            <w:pPr>
              <w:spacing w:after="20"/>
              <w:ind w:left="20"/>
              <w:jc w:val="both"/>
            </w:pPr>
            <w:r>
              <w:rPr>
                <w:rFonts w:ascii="Times New Roman"/>
                <w:b w:val="false"/>
                <w:i w:val="false"/>
                <w:color w:val="000000"/>
                <w:sz w:val="20"/>
              </w:rPr>
              <w:t>
1-дағды:</w:t>
            </w:r>
          </w:p>
          <w:bookmarkEnd w:id="1651"/>
          <w:p>
            <w:pPr>
              <w:spacing w:after="20"/>
              <w:ind w:left="20"/>
              <w:jc w:val="both"/>
            </w:pPr>
            <w:r>
              <w:rPr>
                <w:rFonts w:ascii="Times New Roman"/>
                <w:b w:val="false"/>
                <w:i w:val="false"/>
                <w:color w:val="000000"/>
                <w:sz w:val="20"/>
              </w:rPr>
              <w:t>
Бөлімшенің перспективалық және ағымдағы жұмыс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2" w:id="1652"/>
          <w:p>
            <w:pPr>
              <w:spacing w:after="20"/>
              <w:ind w:left="20"/>
              <w:jc w:val="both"/>
            </w:pPr>
            <w:r>
              <w:rPr>
                <w:rFonts w:ascii="Times New Roman"/>
                <w:b w:val="false"/>
                <w:i w:val="false"/>
                <w:color w:val="000000"/>
                <w:sz w:val="20"/>
              </w:rPr>
              <w:t>
Машықтар:</w:t>
            </w:r>
          </w:p>
          <w:bookmarkEnd w:id="1652"/>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Бөлімшенің қысқа мерзімді және ұзақ мерзімді жұмыс жоспарларын қалыптастыру, олардың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Бөлімшенің мақсаттарын және оның осы мақсаттарға қол жеткізу көрсеткіштерін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 қызметіндегі негізгі тәуекелдерді және оларды жою немесе азайту әдістерін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 процестерінің тиімділігінің негізгі көрсеткіштерін айқындау;</w:t>
            </w:r>
          </w:p>
          <w:p>
            <w:pPr>
              <w:spacing w:after="20"/>
              <w:ind w:left="20"/>
              <w:jc w:val="both"/>
            </w:pPr>
            <w:r>
              <w:rPr>
                <w:rFonts w:ascii="Times New Roman"/>
                <w:b w:val="false"/>
                <w:i w:val="false"/>
                <w:color w:val="000000"/>
                <w:sz w:val="20"/>
              </w:rPr>
              <w:t>
5. Өндірістік есептерді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7" w:id="1653"/>
          <w:p>
            <w:pPr>
              <w:spacing w:after="20"/>
              <w:ind w:left="20"/>
              <w:jc w:val="both"/>
            </w:pPr>
            <w:r>
              <w:rPr>
                <w:rFonts w:ascii="Times New Roman"/>
                <w:b w:val="false"/>
                <w:i w:val="false"/>
                <w:color w:val="000000"/>
                <w:sz w:val="20"/>
              </w:rPr>
              <w:t>
Білімі:</w:t>
            </w:r>
          </w:p>
          <w:bookmarkEnd w:id="1653"/>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стратегиясы/саясаты, мақсаттары, даму жоспарлары және басқа да нормативтік құқықтық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стратегиялық және бюджеттік жоспарлау, ұйымдастырушылық даму саласындағы теориялық және практикалық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Жоспарлау және әкімшілендіру негіздері.</w:t>
            </w:r>
          </w:p>
          <w:p>
            <w:pPr>
              <w:spacing w:after="20"/>
              <w:ind w:left="20"/>
              <w:jc w:val="both"/>
            </w:pPr>
            <w:r>
              <w:rPr>
                <w:rFonts w:ascii="Times New Roman"/>
                <w:b w:val="false"/>
                <w:i w:val="false"/>
                <w:color w:val="000000"/>
                <w:sz w:val="20"/>
              </w:rPr>
              <w:t>
4. Сараптама жүргізу туралы есептілікті жасау тәртібі мен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1" w:id="1654"/>
          <w:p>
            <w:pPr>
              <w:spacing w:after="20"/>
              <w:ind w:left="20"/>
              <w:jc w:val="both"/>
            </w:pPr>
            <w:r>
              <w:rPr>
                <w:rFonts w:ascii="Times New Roman"/>
                <w:b w:val="false"/>
                <w:i w:val="false"/>
                <w:color w:val="000000"/>
                <w:sz w:val="20"/>
              </w:rPr>
              <w:t>
2-дағды:</w:t>
            </w:r>
          </w:p>
          <w:bookmarkEnd w:id="1654"/>
          <w:p>
            <w:pPr>
              <w:spacing w:after="20"/>
              <w:ind w:left="20"/>
              <w:jc w:val="both"/>
            </w:pPr>
            <w:r>
              <w:rPr>
                <w:rFonts w:ascii="Times New Roman"/>
                <w:b w:val="false"/>
                <w:i w:val="false"/>
                <w:color w:val="000000"/>
                <w:sz w:val="20"/>
              </w:rPr>
              <w:t>
Бөлімшенің жұмысын ұйымдастыру және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2" w:id="1655"/>
          <w:p>
            <w:pPr>
              <w:spacing w:after="20"/>
              <w:ind w:left="20"/>
              <w:jc w:val="both"/>
            </w:pPr>
            <w:r>
              <w:rPr>
                <w:rFonts w:ascii="Times New Roman"/>
                <w:b w:val="false"/>
                <w:i w:val="false"/>
                <w:color w:val="000000"/>
                <w:sz w:val="20"/>
              </w:rPr>
              <w:t>
Машықтар:</w:t>
            </w:r>
          </w:p>
          <w:bookmarkEnd w:id="1655"/>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жұмысына басшылық жасау, міндеттерді қалыптастыру және олардың орындалуын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ұйымның басқа бөлімшелерімен және өзге де ұйымдардың өкілдерімен бөлімшенің тиімді өзара іс қимылын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Бөлімшенің материалдық-техникалық ресурстарға қажеттілігін анықтау бойынша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Зертхананы материалдық-техникалық жабдықтау мен жарақтандыруға өтінімдер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Реактивтердің кіріс бақылауын және олардың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 қызметінің тиімділігін талдау және бағалау, орындалған жұмыс нәтижелері бойынша оған кері байланыс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Қызметкерлерді тиімді ынталандыру жүйесін әзірлеу. Жанжалды жағдайлардың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Бөлімшенің персоналға қажеттілігін айқындау, сондай-ақ олардың кәсіптік деңгейін ескере отырып, персоналды іріктеуді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Сот сараптамасы органы басшысының қарауына қызметкерлерді тағайындау, ауыстыру және жұмыстан босату туралы ұсынымдар, оларды көтермелеу туралы немесе оларға жаза қолдану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Персоналды даярлауды, біліктілігін арттыруды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Бөлімше ресурстарын ұтымды пайдалануды, жабдықтар мен аспаптардың сақталуы мен жұмыс жағдайын қамтамасыз ету;</w:t>
            </w:r>
          </w:p>
          <w:p>
            <w:pPr>
              <w:spacing w:after="20"/>
              <w:ind w:left="20"/>
              <w:jc w:val="both"/>
            </w:pPr>
            <w:r>
              <w:rPr>
                <w:rFonts w:ascii="Times New Roman"/>
                <w:b w:val="false"/>
                <w:i w:val="false"/>
                <w:color w:val="000000"/>
                <w:sz w:val="20"/>
              </w:rPr>
              <w:t>
12. Нұсқаулықты өткізуді ұйымдастыру, еңбекті қорғау, қауіпсіздік техникасы, өндірістік санитария, өрт қауіпсіздігі, сондай-ақ санитариялық-эпидемиологиялық талаптар жөніндегі нұсқаулықтардың, қағидалар мен нормалардың сақталуына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4" w:id="1656"/>
          <w:p>
            <w:pPr>
              <w:spacing w:after="20"/>
              <w:ind w:left="20"/>
              <w:jc w:val="both"/>
            </w:pPr>
            <w:r>
              <w:rPr>
                <w:rFonts w:ascii="Times New Roman"/>
                <w:b w:val="false"/>
                <w:i w:val="false"/>
                <w:color w:val="000000"/>
                <w:sz w:val="20"/>
              </w:rPr>
              <w:t>
Білімі:</w:t>
            </w:r>
          </w:p>
          <w:bookmarkEnd w:id="165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ұйымдастырудың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Адами ресурстарды басқару, персоналды оқыту және дамыту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қызметін бағалау әдістері, қызметкерлерді ынталандырудың, олардың қатысу деңгейін арттырудың әдістемелері мен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ұйымдастырудың және басқарудың, еңбек заңнамасының негіздері; ішкі еңбек тәртібі қағидалары; еңбек қауіпсіздігі және еңбекті қорғаудың, өндірістік санитарияның, өрт және санитариялық-эпидемиологиялық қауіпсіздіктің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Реактивтердің, тауарлық-материалдық құндылықтардың кірісін бақылау, оларды есепке алу және есептен шығару тәртібі;</w:t>
            </w:r>
          </w:p>
          <w:p>
            <w:pPr>
              <w:spacing w:after="20"/>
              <w:ind w:left="20"/>
              <w:jc w:val="both"/>
            </w:pPr>
            <w:r>
              <w:rPr>
                <w:rFonts w:ascii="Times New Roman"/>
                <w:b w:val="false"/>
                <w:i w:val="false"/>
                <w:color w:val="000000"/>
                <w:sz w:val="20"/>
              </w:rPr>
              <w:t>
8. Пайдаланылатын техникалық құралдарды пайдалану және оларға қызмет көрсету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2" w:id="1657"/>
          <w:p>
            <w:pPr>
              <w:spacing w:after="20"/>
              <w:ind w:left="20"/>
              <w:jc w:val="both"/>
            </w:pPr>
            <w:r>
              <w:rPr>
                <w:rFonts w:ascii="Times New Roman"/>
                <w:b w:val="false"/>
                <w:i w:val="false"/>
                <w:color w:val="000000"/>
                <w:sz w:val="20"/>
              </w:rPr>
              <w:t>
3-дағды:</w:t>
            </w:r>
          </w:p>
          <w:bookmarkEnd w:id="1657"/>
          <w:p>
            <w:pPr>
              <w:spacing w:after="20"/>
              <w:ind w:left="20"/>
              <w:jc w:val="both"/>
            </w:pPr>
            <w:r>
              <w:rPr>
                <w:rFonts w:ascii="Times New Roman"/>
                <w:b w:val="false"/>
                <w:i w:val="false"/>
                <w:color w:val="000000"/>
                <w:sz w:val="20"/>
              </w:rPr>
              <w:t>
Бөлімше жұмыстарының орындалу барысын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3" w:id="1658"/>
          <w:p>
            <w:pPr>
              <w:spacing w:after="20"/>
              <w:ind w:left="20"/>
              <w:jc w:val="both"/>
            </w:pPr>
            <w:r>
              <w:rPr>
                <w:rFonts w:ascii="Times New Roman"/>
                <w:b w:val="false"/>
                <w:i w:val="false"/>
                <w:color w:val="000000"/>
                <w:sz w:val="20"/>
              </w:rPr>
              <w:t>
Машықтар:</w:t>
            </w:r>
          </w:p>
          <w:bookmarkEnd w:id="1658"/>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жоспар-кестелерінің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Құрал-сайманнның, аппаратура мен жабдықтардың дұрыс пайдаланылуын, реактивтердің ұтымды қолданылуын (егер олар қолданылса), персоналдың қауіпсіздік техникасы қағидаларын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Сараптаманы жүргізу сапасын ішкі бақылау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қорытындыны сарапшының тәуелсіздігі қағидатын сақтай отырып, жүргізілген зерттеудің толықтығын, тұжырымдардың ғылыми негізділігін, алынған нәтижелердің дұрыстығын және сараптамалық қорытындыны ресімдеу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лауазымдық міндеттерін, оның ішінде сот сараптамасы саласындағы әдеп қағидаттарын, ақпараттың құпиялылығын орындауын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Сарапшының қорытындыларын ішкі және сыртқы рецензиялау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Сараптамалық қателіктердің алдын алуды жүргізу;</w:t>
            </w:r>
          </w:p>
          <w:p>
            <w:pPr>
              <w:spacing w:after="20"/>
              <w:ind w:left="20"/>
              <w:jc w:val="both"/>
            </w:pPr>
            <w:r>
              <w:rPr>
                <w:rFonts w:ascii="Times New Roman"/>
                <w:b w:val="false"/>
                <w:i w:val="false"/>
                <w:color w:val="000000"/>
                <w:sz w:val="20"/>
              </w:rPr>
              <w:t>
8. Қойылған мақсаттарға қол жеткізу мониторингін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1" w:id="1659"/>
          <w:p>
            <w:pPr>
              <w:spacing w:after="20"/>
              <w:ind w:left="20"/>
              <w:jc w:val="both"/>
            </w:pPr>
            <w:r>
              <w:rPr>
                <w:rFonts w:ascii="Times New Roman"/>
                <w:b w:val="false"/>
                <w:i w:val="false"/>
                <w:color w:val="000000"/>
                <w:sz w:val="20"/>
              </w:rPr>
              <w:t>
Білімі:</w:t>
            </w:r>
          </w:p>
          <w:bookmarkEnd w:id="1659"/>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қолданылатын жабдықтар мен аппаратураларды пайдаланудың негізгі технологиялық процестері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зерттеулер өндірісінің сапасын бақылауды ұйымдастыру қағидаттары;</w:t>
            </w:r>
          </w:p>
          <w:p>
            <w:pPr>
              <w:spacing w:after="20"/>
              <w:ind w:left="20"/>
              <w:jc w:val="both"/>
            </w:pPr>
            <w:r>
              <w:rPr>
                <w:rFonts w:ascii="Times New Roman"/>
                <w:b w:val="false"/>
                <w:i w:val="false"/>
                <w:color w:val="000000"/>
                <w:sz w:val="20"/>
              </w:rPr>
              <w:t>
3. Ішкі нормативтік құжаттар, бөлімше қызметкерлерінің лауазымдық міндеттері.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4" w:id="1660"/>
          <w:p>
            <w:pPr>
              <w:spacing w:after="20"/>
              <w:ind w:left="20"/>
              <w:jc w:val="both"/>
            </w:pPr>
            <w:r>
              <w:rPr>
                <w:rFonts w:ascii="Times New Roman"/>
                <w:b w:val="false"/>
                <w:i w:val="false"/>
                <w:color w:val="000000"/>
                <w:sz w:val="20"/>
              </w:rPr>
              <w:t>
2-еңбек</w:t>
            </w:r>
          </w:p>
          <w:bookmarkEnd w:id="1660"/>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6" w:id="1661"/>
          <w:p>
            <w:pPr>
              <w:spacing w:after="20"/>
              <w:ind w:left="20"/>
              <w:jc w:val="both"/>
            </w:pPr>
            <w:r>
              <w:rPr>
                <w:rFonts w:ascii="Times New Roman"/>
                <w:b w:val="false"/>
                <w:i w:val="false"/>
                <w:color w:val="000000"/>
                <w:sz w:val="20"/>
              </w:rPr>
              <w:t xml:space="preserve">
1-дағды: </w:t>
            </w:r>
          </w:p>
          <w:bookmarkEnd w:id="1661"/>
          <w:p>
            <w:pPr>
              <w:spacing w:after="20"/>
              <w:ind w:left="20"/>
              <w:jc w:val="both"/>
            </w:pPr>
            <w:r>
              <w:rPr>
                <w:rFonts w:ascii="Times New Roman"/>
                <w:b w:val="false"/>
                <w:i w:val="false"/>
                <w:color w:val="000000"/>
                <w:sz w:val="20"/>
              </w:rPr>
              <w:t>
Сот сараптамаларын жүргізу бойынша сараптамаларды тағайындайтын органдармен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7" w:id="1662"/>
          <w:p>
            <w:pPr>
              <w:spacing w:after="20"/>
              <w:ind w:left="20"/>
              <w:jc w:val="both"/>
            </w:pPr>
            <w:r>
              <w:rPr>
                <w:rFonts w:ascii="Times New Roman"/>
                <w:b w:val="false"/>
                <w:i w:val="false"/>
                <w:color w:val="000000"/>
                <w:sz w:val="20"/>
              </w:rPr>
              <w:t>
Машықтар:</w:t>
            </w:r>
          </w:p>
          <w:bookmarkEnd w:id="1662"/>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 ретінде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9" w:id="1663"/>
          <w:p>
            <w:pPr>
              <w:spacing w:after="20"/>
              <w:ind w:left="20"/>
              <w:jc w:val="both"/>
            </w:pPr>
            <w:r>
              <w:rPr>
                <w:rFonts w:ascii="Times New Roman"/>
                <w:b w:val="false"/>
                <w:i w:val="false"/>
                <w:color w:val="000000"/>
                <w:sz w:val="20"/>
              </w:rPr>
              <w:t>
Білімі:</w:t>
            </w:r>
          </w:p>
          <w:bookmarkEnd w:id="166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жөніндегі тарифтер мен әдістер.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1" w:id="1664"/>
          <w:p>
            <w:pPr>
              <w:spacing w:after="20"/>
              <w:ind w:left="20"/>
              <w:jc w:val="both"/>
            </w:pPr>
            <w:r>
              <w:rPr>
                <w:rFonts w:ascii="Times New Roman"/>
                <w:b w:val="false"/>
                <w:i w:val="false"/>
                <w:color w:val="000000"/>
                <w:sz w:val="20"/>
              </w:rPr>
              <w:t xml:space="preserve">
2-дағды: </w:t>
            </w:r>
          </w:p>
          <w:bookmarkEnd w:id="1664"/>
          <w:p>
            <w:pPr>
              <w:spacing w:after="20"/>
              <w:ind w:left="20"/>
              <w:jc w:val="both"/>
            </w:pPr>
            <w:r>
              <w:rPr>
                <w:rFonts w:ascii="Times New Roman"/>
                <w:b w:val="false"/>
                <w:i w:val="false"/>
                <w:color w:val="000000"/>
                <w:sz w:val="20"/>
              </w:rPr>
              <w:t xml:space="preserve">
Сараптаманы тағайындайтын органдардың қызметкерлеріне консультация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2" w:id="1665"/>
          <w:p>
            <w:pPr>
              <w:spacing w:after="20"/>
              <w:ind w:left="20"/>
              <w:jc w:val="both"/>
            </w:pPr>
            <w:r>
              <w:rPr>
                <w:rFonts w:ascii="Times New Roman"/>
                <w:b w:val="false"/>
                <w:i w:val="false"/>
                <w:color w:val="000000"/>
                <w:sz w:val="20"/>
              </w:rPr>
              <w:t>
Машықтар:</w:t>
            </w:r>
          </w:p>
          <w:bookmarkEnd w:id="1665"/>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4" w:id="1666"/>
          <w:p>
            <w:pPr>
              <w:spacing w:after="20"/>
              <w:ind w:left="20"/>
              <w:jc w:val="both"/>
            </w:pPr>
            <w:r>
              <w:rPr>
                <w:rFonts w:ascii="Times New Roman"/>
                <w:b w:val="false"/>
                <w:i w:val="false"/>
                <w:color w:val="000000"/>
                <w:sz w:val="20"/>
              </w:rPr>
              <w:t>
Білімі:</w:t>
            </w:r>
          </w:p>
          <w:bookmarkEnd w:id="166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Қылмыстық және азаматтық істер,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3. Сот экспертологиясы және криминалистика негіздері.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7" w:id="1667"/>
          <w:p>
            <w:pPr>
              <w:spacing w:after="20"/>
              <w:ind w:left="20"/>
              <w:jc w:val="both"/>
            </w:pPr>
            <w:r>
              <w:rPr>
                <w:rFonts w:ascii="Times New Roman"/>
                <w:b w:val="false"/>
                <w:i w:val="false"/>
                <w:color w:val="000000"/>
                <w:sz w:val="20"/>
              </w:rPr>
              <w:t>
1-ші қосымша еңбек функциясы:</w:t>
            </w:r>
          </w:p>
          <w:bookmarkEnd w:id="1667"/>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8" w:id="1668"/>
          <w:p>
            <w:pPr>
              <w:spacing w:after="20"/>
              <w:ind w:left="20"/>
              <w:jc w:val="both"/>
            </w:pPr>
            <w:r>
              <w:rPr>
                <w:rFonts w:ascii="Times New Roman"/>
                <w:b w:val="false"/>
                <w:i w:val="false"/>
                <w:color w:val="000000"/>
                <w:sz w:val="20"/>
              </w:rPr>
              <w:t>
1-дағды:</w:t>
            </w:r>
          </w:p>
          <w:bookmarkEnd w:id="1668"/>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9" w:id="1669"/>
          <w:p>
            <w:pPr>
              <w:spacing w:after="20"/>
              <w:ind w:left="20"/>
              <w:jc w:val="both"/>
            </w:pPr>
            <w:r>
              <w:rPr>
                <w:rFonts w:ascii="Times New Roman"/>
                <w:b w:val="false"/>
                <w:i w:val="false"/>
                <w:color w:val="000000"/>
                <w:sz w:val="20"/>
              </w:rPr>
              <w:t>
Машықтар:</w:t>
            </w:r>
          </w:p>
          <w:bookmarkEnd w:id="1669"/>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талшықтық материалдар мен олардан жасалған бұйымдарды сот-сараптамалық зерттеудің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жүргізілетін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айқындау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3" w:id="1670"/>
          <w:p>
            <w:pPr>
              <w:spacing w:after="20"/>
              <w:ind w:left="20"/>
              <w:jc w:val="both"/>
            </w:pPr>
            <w:r>
              <w:rPr>
                <w:rFonts w:ascii="Times New Roman"/>
                <w:b w:val="false"/>
                <w:i w:val="false"/>
                <w:color w:val="000000"/>
                <w:sz w:val="20"/>
              </w:rPr>
              <w:t>
Білімі:</w:t>
            </w:r>
          </w:p>
          <w:bookmarkEnd w:id="1670"/>
          <w:p>
            <w:pPr>
              <w:spacing w:after="20"/>
              <w:ind w:left="20"/>
              <w:jc w:val="both"/>
            </w:pPr>
            <w:r>
              <w:rPr>
                <w:rFonts w:ascii="Times New Roman"/>
                <w:b w:val="false"/>
                <w:i w:val="false"/>
                <w:color w:val="000000"/>
                <w:sz w:val="20"/>
              </w:rPr>
              <w:t>
</w:t>
            </w:r>
            <w:r>
              <w:rPr>
                <w:rFonts w:ascii="Times New Roman"/>
                <w:b w:val="false"/>
                <w:i w:val="false"/>
                <w:color w:val="000000"/>
                <w:sz w:val="20"/>
              </w:rPr>
              <w:t>1. Талшықтық материалдар мен олардан жасалған бұйымдарының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жүргізудің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 мен жарияланымдар нәтижелерінің мазмұнына және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5.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8" w:id="1671"/>
          <w:p>
            <w:pPr>
              <w:spacing w:after="20"/>
              <w:ind w:left="20"/>
              <w:jc w:val="both"/>
            </w:pPr>
            <w:r>
              <w:rPr>
                <w:rFonts w:ascii="Times New Roman"/>
                <w:b w:val="false"/>
                <w:i w:val="false"/>
                <w:color w:val="000000"/>
                <w:sz w:val="20"/>
              </w:rPr>
              <w:t>
2-дағды:</w:t>
            </w:r>
          </w:p>
          <w:bookmarkEnd w:id="1671"/>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9" w:id="1672"/>
          <w:p>
            <w:pPr>
              <w:spacing w:after="20"/>
              <w:ind w:left="20"/>
              <w:jc w:val="both"/>
            </w:pPr>
            <w:r>
              <w:rPr>
                <w:rFonts w:ascii="Times New Roman"/>
                <w:b w:val="false"/>
                <w:i w:val="false"/>
                <w:color w:val="000000"/>
                <w:sz w:val="20"/>
              </w:rPr>
              <w:t>
Машықтар:</w:t>
            </w:r>
          </w:p>
          <w:bookmarkEnd w:id="167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 мен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2" w:id="1673"/>
          <w:p>
            <w:pPr>
              <w:spacing w:after="20"/>
              <w:ind w:left="20"/>
              <w:jc w:val="both"/>
            </w:pPr>
            <w:r>
              <w:rPr>
                <w:rFonts w:ascii="Times New Roman"/>
                <w:b w:val="false"/>
                <w:i w:val="false"/>
                <w:color w:val="000000"/>
                <w:sz w:val="20"/>
              </w:rPr>
              <w:t>
Білімі:</w:t>
            </w:r>
          </w:p>
          <w:bookmarkEnd w:id="167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 енгізу тәртібі, сондай-ақ нормативтік құқықтық актілерді ресімдеудің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5" w:id="1674"/>
          <w:p>
            <w:pPr>
              <w:spacing w:after="20"/>
              <w:ind w:left="20"/>
              <w:jc w:val="both"/>
            </w:pPr>
            <w:r>
              <w:rPr>
                <w:rFonts w:ascii="Times New Roman"/>
                <w:b w:val="false"/>
                <w:i w:val="false"/>
                <w:color w:val="000000"/>
                <w:sz w:val="20"/>
              </w:rPr>
              <w:t>
3-дағды:</w:t>
            </w:r>
          </w:p>
          <w:bookmarkEnd w:id="1674"/>
          <w:p>
            <w:pPr>
              <w:spacing w:after="20"/>
              <w:ind w:left="20"/>
              <w:jc w:val="both"/>
            </w:pPr>
            <w:r>
              <w:rPr>
                <w:rFonts w:ascii="Times New Roman"/>
                <w:b w:val="false"/>
                <w:i w:val="false"/>
                <w:color w:val="000000"/>
                <w:sz w:val="20"/>
              </w:rPr>
              <w:t>
Сот сарапшыларын кәсіптік даярлауға,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6" w:id="1675"/>
          <w:p>
            <w:pPr>
              <w:spacing w:after="20"/>
              <w:ind w:left="20"/>
              <w:jc w:val="both"/>
            </w:pPr>
            <w:r>
              <w:rPr>
                <w:rFonts w:ascii="Times New Roman"/>
                <w:b w:val="false"/>
                <w:i w:val="false"/>
                <w:color w:val="000000"/>
                <w:sz w:val="20"/>
              </w:rPr>
              <w:t>
Машықтар:</w:t>
            </w:r>
          </w:p>
          <w:bookmarkEnd w:id="1675"/>
          <w:p>
            <w:pPr>
              <w:spacing w:after="20"/>
              <w:ind w:left="20"/>
              <w:jc w:val="both"/>
            </w:pPr>
            <w:r>
              <w:rPr>
                <w:rFonts w:ascii="Times New Roman"/>
                <w:b w:val="false"/>
                <w:i w:val="false"/>
                <w:color w:val="000000"/>
                <w:sz w:val="20"/>
              </w:rPr>
              <w:t>
</w:t>
            </w:r>
            <w:r>
              <w:rPr>
                <w:rFonts w:ascii="Times New Roman"/>
                <w:b w:val="false"/>
                <w:i w:val="false"/>
                <w:color w:val="000000"/>
                <w:sz w:val="20"/>
              </w:rPr>
              <w:t>1. Талшықтық материалдар мен олардан жасалған бұйымдарының сот-сараптамалық зерттеуін жүргізу құқығына біліктілік куәлігін алуға үміткерлерді даярлауға, осы бағыттағы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2" w:id="1676"/>
          <w:p>
            <w:pPr>
              <w:spacing w:after="20"/>
              <w:ind w:left="20"/>
              <w:jc w:val="both"/>
            </w:pPr>
            <w:r>
              <w:rPr>
                <w:rFonts w:ascii="Times New Roman"/>
                <w:b w:val="false"/>
                <w:i w:val="false"/>
                <w:color w:val="000000"/>
                <w:sz w:val="20"/>
              </w:rPr>
              <w:t>
Білімі:</w:t>
            </w:r>
          </w:p>
          <w:bookmarkEnd w:id="16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сот-сараптама қызметі саласындағы заңнамалық және өзге де нормативтік құқықтық актілері;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сарапшыларын кәсіптік даярлаудың, біліктілігін арттырудың нысандары, түрлері,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шығындарын қаржыландыру тәртібі;</w:t>
            </w:r>
          </w:p>
          <w:p>
            <w:pPr>
              <w:spacing w:after="20"/>
              <w:ind w:left="20"/>
              <w:jc w:val="both"/>
            </w:pPr>
            <w:r>
              <w:rPr>
                <w:rFonts w:ascii="Times New Roman"/>
                <w:b w:val="false"/>
                <w:i w:val="false"/>
                <w:color w:val="000000"/>
                <w:sz w:val="20"/>
              </w:rPr>
              <w:t>
8. Кадрларды даярлау және біліктілігін арттыру жөніндегі есептілікті жасау тәртібі.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0" w:id="1677"/>
          <w:p>
            <w:pPr>
              <w:spacing w:after="20"/>
              <w:ind w:left="20"/>
              <w:jc w:val="both"/>
            </w:pPr>
            <w:r>
              <w:rPr>
                <w:rFonts w:ascii="Times New Roman"/>
                <w:b w:val="false"/>
                <w:i w:val="false"/>
                <w:color w:val="000000"/>
                <w:sz w:val="20"/>
              </w:rPr>
              <w:t>
Ұжымды басқару</w:t>
            </w:r>
          </w:p>
          <w:bookmarkEnd w:id="1677"/>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бағдары/немесе 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өзін-өзі дамыту</w:t>
            </w:r>
          </w:p>
          <w:p>
            <w:pPr>
              <w:spacing w:after="20"/>
              <w:ind w:left="20"/>
              <w:jc w:val="both"/>
            </w:pPr>
            <w:r>
              <w:rPr>
                <w:rFonts w:ascii="Times New Roman"/>
                <w:b w:val="false"/>
                <w:i w:val="false"/>
                <w:color w:val="000000"/>
                <w:sz w:val="20"/>
              </w:rPr>
              <w:t>
Инновациялық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"Сот-сарапшылары" кәсіптік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Сот-сарапшылары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7" w:id="1678"/>
          <w:p>
            <w:pPr>
              <w:spacing w:after="20"/>
              <w:ind w:left="20"/>
              <w:jc w:val="both"/>
            </w:pPr>
            <w:r>
              <w:rPr>
                <w:rFonts w:ascii="Times New Roman"/>
                <w:b w:val="false"/>
                <w:i w:val="false"/>
                <w:color w:val="000000"/>
                <w:sz w:val="20"/>
              </w:rPr>
              <w:t>
Кәсіптік білім</w:t>
            </w:r>
          </w:p>
          <w:bookmarkEnd w:id="1678"/>
          <w:p>
            <w:pPr>
              <w:spacing w:after="20"/>
              <w:ind w:left="20"/>
              <w:jc w:val="both"/>
            </w:pPr>
            <w:r>
              <w:rPr>
                <w:rFonts w:ascii="Times New Roman"/>
                <w:b w:val="false"/>
                <w:i w:val="false"/>
                <w:color w:val="000000"/>
                <w:sz w:val="20"/>
              </w:rPr>
              <w:t>
деңгейі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(6B051 биологиялық және сабақтас ғылымдар (биология, биотехнологимя), 6B053 физикалық және химиялық ғылымдар (химия), 6B072 өндірістік және өңдеу салалары (тоқыма материалдарының технологиясы және жобалауы)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8" w:id="1679"/>
          <w:p>
            <w:pPr>
              <w:spacing w:after="20"/>
              <w:ind w:left="20"/>
              <w:jc w:val="both"/>
            </w:pPr>
            <w:r>
              <w:rPr>
                <w:rFonts w:ascii="Times New Roman"/>
                <w:b w:val="false"/>
                <w:i w:val="false"/>
                <w:color w:val="000000"/>
                <w:sz w:val="20"/>
              </w:rPr>
              <w:t>
Бас сарапшы</w:t>
            </w:r>
          </w:p>
          <w:bookmarkEnd w:id="1679"/>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сарапшы</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сарапшы</w:t>
            </w:r>
          </w:p>
          <w:p>
            <w:pPr>
              <w:spacing w:after="20"/>
              <w:ind w:left="20"/>
              <w:jc w:val="both"/>
            </w:pPr>
            <w:r>
              <w:rPr>
                <w:rFonts w:ascii="Times New Roman"/>
                <w:b w:val="false"/>
                <w:i w:val="false"/>
                <w:color w:val="000000"/>
                <w:sz w:val="20"/>
              </w:rPr>
              <w:t>
"Талшықты материалдар мен олардан жасалған бұйымдарды сот-сараптамалық зерттеу" мамандығы бойынша лицензия негізінде сот-сараптама қызметімен айналысатын жеке тұлға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Талшықтық материалдар мен олардан жасалған бұйымдарды сот-сараптамалық зерттеуін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"Талшықты материалдар мен олардан жасалған бұйымдарды сот-сараптамалық зерттеу" мамандығы бойынша сот сараптамасын жүргізу;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1" w:id="1680"/>
          <w:p>
            <w:pPr>
              <w:spacing w:after="20"/>
              <w:ind w:left="20"/>
              <w:jc w:val="both"/>
            </w:pPr>
            <w:r>
              <w:rPr>
                <w:rFonts w:ascii="Times New Roman"/>
                <w:b w:val="false"/>
                <w:i w:val="false"/>
                <w:color w:val="000000"/>
                <w:sz w:val="20"/>
              </w:rPr>
              <w:t>
1-еңбек функциясы:</w:t>
            </w:r>
          </w:p>
          <w:bookmarkEnd w:id="1680"/>
          <w:p>
            <w:pPr>
              <w:spacing w:after="20"/>
              <w:ind w:left="20"/>
              <w:jc w:val="both"/>
            </w:pPr>
            <w:r>
              <w:rPr>
                <w:rFonts w:ascii="Times New Roman"/>
                <w:b w:val="false"/>
                <w:i w:val="false"/>
                <w:color w:val="000000"/>
                <w:sz w:val="20"/>
              </w:rPr>
              <w:t>
"Талшықты материалдар мен олардан жасалған бұйымдарды сот-сараптамалық зерттеу" мамандығы бойынша сот сараптамасын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2" w:id="1681"/>
          <w:p>
            <w:pPr>
              <w:spacing w:after="20"/>
              <w:ind w:left="20"/>
              <w:jc w:val="both"/>
            </w:pPr>
            <w:r>
              <w:rPr>
                <w:rFonts w:ascii="Times New Roman"/>
                <w:b w:val="false"/>
                <w:i w:val="false"/>
                <w:color w:val="000000"/>
                <w:sz w:val="20"/>
              </w:rPr>
              <w:t>
1-дағды:</w:t>
            </w:r>
          </w:p>
          <w:bookmarkEnd w:id="1681"/>
          <w:p>
            <w:pPr>
              <w:spacing w:after="20"/>
              <w:ind w:left="20"/>
              <w:jc w:val="both"/>
            </w:pPr>
            <w:r>
              <w:rPr>
                <w:rFonts w:ascii="Times New Roman"/>
                <w:b w:val="false"/>
                <w:i w:val="false"/>
                <w:color w:val="000000"/>
                <w:sz w:val="20"/>
              </w:rPr>
              <w:t>
Келіп түскен сараптама/зерттеу объектілерін және іс материалдарын қабылдау және қарап-шығу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3" w:id="1682"/>
          <w:p>
            <w:pPr>
              <w:spacing w:after="20"/>
              <w:ind w:left="20"/>
              <w:jc w:val="both"/>
            </w:pPr>
            <w:r>
              <w:rPr>
                <w:rFonts w:ascii="Times New Roman"/>
                <w:b w:val="false"/>
                <w:i w:val="false"/>
                <w:color w:val="000000"/>
                <w:sz w:val="20"/>
              </w:rPr>
              <w:t>
Машықтар:</w:t>
            </w:r>
          </w:p>
          <w:bookmarkEnd w:id="1682"/>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объектілердің, олардың санының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Сараптама/зерттеу объектілерінің бүліну, түрінің өзгеруін, ауыстырылу мүмкіндігін болдырмайтын және сақтау мен тасымалдау кезінде белгілері мен қасиеттерінің сақталуын қамтамасыз ететін олардың қаптамасының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Зерттеуге түскен материалдар мен объектілерді тексеру актісін ресімдеу;</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қасиеттерінің сақталуы және сараптама объектілерін сақтау мен қайтару қағидаларын сақтау жөніндегі шараларды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8" w:id="1683"/>
          <w:p>
            <w:pPr>
              <w:spacing w:after="20"/>
              <w:ind w:left="20"/>
              <w:jc w:val="both"/>
            </w:pPr>
            <w:r>
              <w:rPr>
                <w:rFonts w:ascii="Times New Roman"/>
                <w:b w:val="false"/>
                <w:i w:val="false"/>
                <w:color w:val="000000"/>
                <w:sz w:val="20"/>
              </w:rPr>
              <w:t>
Білімі:</w:t>
            </w:r>
          </w:p>
          <w:bookmarkEnd w:id="168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Сараптамалық зерттеуге ұсынылған заттай дәлелдемелер мен объектілерді алу, буып-түю, жолдау, тасымалдау, сақтау тәртібі.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0" w:id="1684"/>
          <w:p>
            <w:pPr>
              <w:spacing w:after="20"/>
              <w:ind w:left="20"/>
              <w:jc w:val="both"/>
            </w:pPr>
            <w:r>
              <w:rPr>
                <w:rFonts w:ascii="Times New Roman"/>
                <w:b w:val="false"/>
                <w:i w:val="false"/>
                <w:color w:val="000000"/>
                <w:sz w:val="20"/>
              </w:rPr>
              <w:t>
2-дағды:</w:t>
            </w:r>
          </w:p>
          <w:bookmarkEnd w:id="1684"/>
          <w:p>
            <w:pPr>
              <w:spacing w:after="20"/>
              <w:ind w:left="20"/>
              <w:jc w:val="both"/>
            </w:pPr>
            <w:r>
              <w:rPr>
                <w:rFonts w:ascii="Times New Roman"/>
                <w:b w:val="false"/>
                <w:i w:val="false"/>
                <w:color w:val="000000"/>
                <w:sz w:val="20"/>
              </w:rPr>
              <w:t>
Сот сараптамасы (зерттеуі) материалдары мен объектілерін зерделеу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1" w:id="1685"/>
          <w:p>
            <w:pPr>
              <w:spacing w:after="20"/>
              <w:ind w:left="20"/>
              <w:jc w:val="both"/>
            </w:pPr>
            <w:r>
              <w:rPr>
                <w:rFonts w:ascii="Times New Roman"/>
                <w:b w:val="false"/>
                <w:i w:val="false"/>
                <w:color w:val="000000"/>
                <w:sz w:val="20"/>
              </w:rPr>
              <w:t>
Машықтар:</w:t>
            </w:r>
          </w:p>
          <w:bookmarkEnd w:id="1685"/>
          <w:p>
            <w:pPr>
              <w:spacing w:after="20"/>
              <w:ind w:left="20"/>
              <w:jc w:val="both"/>
            </w:pPr>
            <w:r>
              <w:rPr>
                <w:rFonts w:ascii="Times New Roman"/>
                <w:b w:val="false"/>
                <w:i w:val="false"/>
                <w:color w:val="000000"/>
                <w:sz w:val="20"/>
              </w:rPr>
              <w:t>
</w:t>
            </w:r>
            <w:r>
              <w:rPr>
                <w:rFonts w:ascii="Times New Roman"/>
                <w:b w:val="false"/>
                <w:i w:val="false"/>
                <w:color w:val="000000"/>
                <w:sz w:val="20"/>
              </w:rPr>
              <w:t>1. Талшықтық материалдар мен олардан жасалған бұйымдардын сот-сараптамалық зерттеудің мәнін, объектісі мен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 мен зерттеу объектілерін зерделеу және сараптаманың шешуіне қойылған мәселелер бойынша олардың қорытынды беру үшін жарамдылығы мен жеткіліктілігін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Талшықтық материалдар мен олардан жасалған бұйымдарды сот-сараптамалық зерттеу объектілерін, олардың ерекшелігін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сараптамасын (зерттеуін) жүргізу жоспарын жасау және сараптамалық зерттеудің міндеттерін, бастапқы деректерді ескере отырып, сараптамалық іс-қимылдардың дәйектілігін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 тағайындаған органға қолдаухат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объектілерін табу, тіркеу және зерттеуге арналған ғылыми-техникалық құралдар мен тәсілдерді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Реактивтердің кіріс бақылауын және оларды есепке алуды жүргізуге қатысу;</w:t>
            </w:r>
          </w:p>
          <w:p>
            <w:pPr>
              <w:spacing w:after="20"/>
              <w:ind w:left="20"/>
              <w:jc w:val="both"/>
            </w:pPr>
            <w:r>
              <w:rPr>
                <w:rFonts w:ascii="Times New Roman"/>
                <w:b w:val="false"/>
                <w:i w:val="false"/>
                <w:color w:val="000000"/>
                <w:sz w:val="20"/>
              </w:rPr>
              <w:t>
9. Жазбаларды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0" w:id="1686"/>
          <w:p>
            <w:pPr>
              <w:spacing w:after="20"/>
              <w:ind w:left="20"/>
              <w:jc w:val="both"/>
            </w:pPr>
            <w:r>
              <w:rPr>
                <w:rFonts w:ascii="Times New Roman"/>
                <w:b w:val="false"/>
                <w:i w:val="false"/>
                <w:color w:val="000000"/>
                <w:sz w:val="20"/>
              </w:rPr>
              <w:t>
Білімі:</w:t>
            </w:r>
          </w:p>
          <w:bookmarkEnd w:id="168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Талшықтық материалдар мен олардан жасалған бұйымдарды сот-сараптамалық зерттеу өндірісінің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зерттеудің әдістемелері және/немесе әдістері, талшықтық материалдар мен олардан жасалған бұйымдарды сот-сараптамалық зерттеу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Талшықтық материалдар мен олардан жасалған бұйымдардың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Талшықтық құрамын, табиғаты талшықтық объектілердің нысаналы мақсатын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Стандарттау саласындағы талаптар (стандарттар, ТШ);</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Реактивтердің кіріс бақылауын сақтау және оларды есепке алу тәртібі;</w:t>
            </w:r>
          </w:p>
          <w:p>
            <w:pPr>
              <w:spacing w:after="20"/>
              <w:ind w:left="20"/>
              <w:jc w:val="both"/>
            </w:pPr>
            <w:r>
              <w:rPr>
                <w:rFonts w:ascii="Times New Roman"/>
                <w:b w:val="false"/>
                <w:i w:val="false"/>
                <w:color w:val="000000"/>
                <w:sz w:val="20"/>
              </w:rPr>
              <w:t>
8. Сараптамалық және арнайы зерттеулерді тағайындау және жүргізу тәртібіндегі айырмашылықтар.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8" w:id="1687"/>
          <w:p>
            <w:pPr>
              <w:spacing w:after="20"/>
              <w:ind w:left="20"/>
              <w:jc w:val="both"/>
            </w:pPr>
            <w:r>
              <w:rPr>
                <w:rFonts w:ascii="Times New Roman"/>
                <w:b w:val="false"/>
                <w:i w:val="false"/>
                <w:color w:val="000000"/>
                <w:sz w:val="20"/>
              </w:rPr>
              <w:t>
3-дағды:</w:t>
            </w:r>
          </w:p>
          <w:bookmarkEnd w:id="1687"/>
          <w:p>
            <w:pPr>
              <w:spacing w:after="20"/>
              <w:ind w:left="20"/>
              <w:jc w:val="both"/>
            </w:pPr>
            <w:r>
              <w:rPr>
                <w:rFonts w:ascii="Times New Roman"/>
                <w:b w:val="false"/>
                <w:i w:val="false"/>
                <w:color w:val="000000"/>
                <w:sz w:val="20"/>
              </w:rPr>
              <w:t>
Сот-сараптамалық зерттеу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9" w:id="1688"/>
          <w:p>
            <w:pPr>
              <w:spacing w:after="20"/>
              <w:ind w:left="20"/>
              <w:jc w:val="both"/>
            </w:pPr>
            <w:r>
              <w:rPr>
                <w:rFonts w:ascii="Times New Roman"/>
                <w:b w:val="false"/>
                <w:i w:val="false"/>
                <w:color w:val="000000"/>
                <w:sz w:val="20"/>
              </w:rPr>
              <w:t>
Машықтар:</w:t>
            </w:r>
          </w:p>
          <w:bookmarkEnd w:id="168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талшықтық материалдар мен олардан жасалған бұйымдарды сот-сараптамалық зерттеуін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Құрал-сайманды, аспаптар мен жабдықты дұрыс пайдалану, реактивтерді ұтымды пайдалану (егер олар пайдаланылса);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жүргізу кезінде өндірістік орта жағдайларын (температураны, ылғалдылықты)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зерттеулердің сапасын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Жазбаларды жүргізу және рәсімдеу;</w:t>
            </w:r>
          </w:p>
          <w:p>
            <w:pPr>
              <w:spacing w:after="20"/>
              <w:ind w:left="20"/>
              <w:jc w:val="both"/>
            </w:pPr>
            <w:r>
              <w:rPr>
                <w:rFonts w:ascii="Times New Roman"/>
                <w:b w:val="false"/>
                <w:i w:val="false"/>
                <w:color w:val="000000"/>
                <w:sz w:val="20"/>
              </w:rPr>
              <w:t>
6. Санитариялық нормалар мен ережелердің талаптарын, еңбек қауіпсіздігі және еңбекті қорғау, қалдықтарды жинау, есепке алу және кәдеге жарату жөніндегі нұсқаулықтарды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5" w:id="1689"/>
          <w:p>
            <w:pPr>
              <w:spacing w:after="20"/>
              <w:ind w:left="20"/>
              <w:jc w:val="both"/>
            </w:pPr>
            <w:r>
              <w:rPr>
                <w:rFonts w:ascii="Times New Roman"/>
                <w:b w:val="false"/>
                <w:i w:val="false"/>
                <w:color w:val="000000"/>
                <w:sz w:val="20"/>
              </w:rPr>
              <w:t>
Білімі:</w:t>
            </w:r>
          </w:p>
          <w:bookmarkEnd w:id="168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Талшықтық материалдар мен олардан жасалған бұйымдарды сот-сараптамалық зерттеуінің процестік және ұйымдастырушылық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Маталар мен тоқылған маталардың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Талшықтық құрамның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Табиғаты талшықтық объектілердің жай-күйінің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Табиғаты талшықтық объектілердің күйін сипаттау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9. Зерттеу жүргізу кезіндегі өндірістік ортаның шарттары (температура, ылғалдылық)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Жазбаларды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Құрал-саймандарды, аспаптар мен жабдықтарды пайдалану, шығыс материалдарын есепке алу және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Сот сараптамаларын/зерттеулерін жүргізу барысында объектілерді табуға, тіркеуге және зерттеуге арналған ғылыми-техникалық құралдар мен тәсілдер, сот фотосуретінің, бейнетүсірілімнің, фотокестелерді, сызбаларды, диаграммаларды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Тиісті заттай дәлелдемелерді қарау, алу және буып-түю, талдау үшін өкілдік сынамаларды іріктеуді жүргізу тәртібі, экспресс-тесттер мен реактивтерді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Еңбек қорғау, қауіпсіздік техникасы, өндірістік санитария, өрт қауіпсіздігі жөніндегі нұсқаулықтар, қағидалар мен нормалар, сондай-ақ санитариялық-эпидемиологиялық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Қауіптілік сыныбына сәйкес қалдықтарды жинау, есепке алу және кәдеге жарату жөніндегі нормативтік құқықтық актілер;</w:t>
            </w:r>
          </w:p>
          <w:p>
            <w:pPr>
              <w:spacing w:after="20"/>
              <w:ind w:left="20"/>
              <w:jc w:val="both"/>
            </w:pPr>
            <w:r>
              <w:rPr>
                <w:rFonts w:ascii="Times New Roman"/>
                <w:b w:val="false"/>
                <w:i w:val="false"/>
                <w:color w:val="000000"/>
                <w:sz w:val="20"/>
              </w:rPr>
              <w:t>
16. Ішкі нормативтік құжаттар, лауазымдық міндеттер.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1" w:id="1690"/>
          <w:p>
            <w:pPr>
              <w:spacing w:after="20"/>
              <w:ind w:left="20"/>
              <w:jc w:val="both"/>
            </w:pPr>
            <w:r>
              <w:rPr>
                <w:rFonts w:ascii="Times New Roman"/>
                <w:b w:val="false"/>
                <w:i w:val="false"/>
                <w:color w:val="000000"/>
                <w:sz w:val="20"/>
              </w:rPr>
              <w:t>
4-дағды:</w:t>
            </w:r>
          </w:p>
          <w:bookmarkEnd w:id="1690"/>
          <w:p>
            <w:pPr>
              <w:spacing w:after="20"/>
              <w:ind w:left="20"/>
              <w:jc w:val="both"/>
            </w:pPr>
            <w:r>
              <w:rPr>
                <w:rFonts w:ascii="Times New Roman"/>
                <w:b w:val="false"/>
                <w:i w:val="false"/>
                <w:color w:val="000000"/>
                <w:sz w:val="20"/>
              </w:rPr>
              <w:t xml:space="preserve">
Сот сараптамасы (зерттеуі) нәтижелерін түсіндіру/өңдеу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2" w:id="1691"/>
          <w:p>
            <w:pPr>
              <w:spacing w:after="20"/>
              <w:ind w:left="20"/>
              <w:jc w:val="both"/>
            </w:pPr>
            <w:r>
              <w:rPr>
                <w:rFonts w:ascii="Times New Roman"/>
                <w:b w:val="false"/>
                <w:i w:val="false"/>
                <w:color w:val="000000"/>
                <w:sz w:val="20"/>
              </w:rPr>
              <w:t>
Машықтар:</w:t>
            </w:r>
          </w:p>
          <w:bookmarkEnd w:id="169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зерттеу нәтижелеріне талдау, бағалау және өңдеу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нәтижелерінің белгісіздігін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 түсіндіру/өңдеу және тұжырымдарды қалыптастыру;</w:t>
            </w:r>
          </w:p>
          <w:p>
            <w:pPr>
              <w:spacing w:after="20"/>
              <w:ind w:left="20"/>
              <w:jc w:val="both"/>
            </w:pPr>
            <w:r>
              <w:rPr>
                <w:rFonts w:ascii="Times New Roman"/>
                <w:b w:val="false"/>
                <w:i w:val="false"/>
                <w:color w:val="000000"/>
                <w:sz w:val="20"/>
              </w:rPr>
              <w:t>
4. Зерттеу нәтижелерін есептеу, талдау, бағалау және өңдеу бойынша жазбаларды жүргізу және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6" w:id="1692"/>
          <w:p>
            <w:pPr>
              <w:spacing w:after="20"/>
              <w:ind w:left="20"/>
              <w:jc w:val="both"/>
            </w:pPr>
            <w:r>
              <w:rPr>
                <w:rFonts w:ascii="Times New Roman"/>
                <w:b w:val="false"/>
                <w:i w:val="false"/>
                <w:color w:val="000000"/>
                <w:sz w:val="20"/>
              </w:rPr>
              <w:t>
Білімі:</w:t>
            </w:r>
          </w:p>
          <w:bookmarkEnd w:id="169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Өлшеудің белгісіздігін бағалау мен ұсынудың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нәтижелерінің анықтығы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түсіндіру тәртібі мен ережелері;</w:t>
            </w:r>
          </w:p>
          <w:p>
            <w:pPr>
              <w:spacing w:after="20"/>
              <w:ind w:left="20"/>
              <w:jc w:val="both"/>
            </w:pPr>
            <w:r>
              <w:rPr>
                <w:rFonts w:ascii="Times New Roman"/>
                <w:b w:val="false"/>
                <w:i w:val="false"/>
                <w:color w:val="000000"/>
                <w:sz w:val="20"/>
              </w:rPr>
              <w:t>
5. Зерттеу нәтижелерін есептеудің, талдаудың, бағалаудың және өңдеудің жұмыс жазбаларын жүргізу қағидалары.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1" w:id="1693"/>
          <w:p>
            <w:pPr>
              <w:spacing w:after="20"/>
              <w:ind w:left="20"/>
              <w:jc w:val="both"/>
            </w:pPr>
            <w:r>
              <w:rPr>
                <w:rFonts w:ascii="Times New Roman"/>
                <w:b w:val="false"/>
                <w:i w:val="false"/>
                <w:color w:val="000000"/>
                <w:sz w:val="20"/>
              </w:rPr>
              <w:t>
5-дағды:</w:t>
            </w:r>
          </w:p>
          <w:bookmarkEnd w:id="1693"/>
          <w:p>
            <w:pPr>
              <w:spacing w:after="20"/>
              <w:ind w:left="20"/>
              <w:jc w:val="both"/>
            </w:pPr>
            <w:r>
              <w:rPr>
                <w:rFonts w:ascii="Times New Roman"/>
                <w:b w:val="false"/>
                <w:i w:val="false"/>
                <w:color w:val="000000"/>
                <w:sz w:val="20"/>
              </w:rPr>
              <w:t>
Сарапшының (маманның) қорытындысын ресімдеу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2" w:id="1694"/>
          <w:p>
            <w:pPr>
              <w:spacing w:after="20"/>
              <w:ind w:left="20"/>
              <w:jc w:val="both"/>
            </w:pPr>
            <w:r>
              <w:rPr>
                <w:rFonts w:ascii="Times New Roman"/>
                <w:b w:val="false"/>
                <w:i w:val="false"/>
                <w:color w:val="000000"/>
                <w:sz w:val="20"/>
              </w:rPr>
              <w:t>
Машықтар:</w:t>
            </w:r>
          </w:p>
          <w:bookmarkEnd w:id="1694"/>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Сарапшының (маманның) қорытындысын немесе қорытынды берудің мүмкін еместігі туралы хабарламаны ресімдеу;</w:t>
            </w:r>
          </w:p>
          <w:p>
            <w:pPr>
              <w:spacing w:after="20"/>
              <w:ind w:left="20"/>
              <w:jc w:val="both"/>
            </w:pPr>
            <w:r>
              <w:rPr>
                <w:rFonts w:ascii="Times New Roman"/>
                <w:b w:val="false"/>
                <w:i w:val="false"/>
                <w:color w:val="000000"/>
                <w:sz w:val="20"/>
              </w:rPr>
              <w:t>
2. Бақылау өндірісінің материалдарын қалыптастыру.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4" w:id="1695"/>
          <w:p>
            <w:pPr>
              <w:spacing w:after="20"/>
              <w:ind w:left="20"/>
              <w:jc w:val="both"/>
            </w:pPr>
            <w:r>
              <w:rPr>
                <w:rFonts w:ascii="Times New Roman"/>
                <w:b w:val="false"/>
                <w:i w:val="false"/>
                <w:color w:val="000000"/>
                <w:sz w:val="20"/>
              </w:rPr>
              <w:t>
Білімі:</w:t>
            </w:r>
          </w:p>
          <w:bookmarkEnd w:id="169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Сарапшының қорытындысын, оның құрылымдық (кіріспе, зерттеу, синтездеу, тұжырымдар) бөліктерін жасау тәртібі; Сарапшы қорытындысы тұжырымдарының нысандары;</w:t>
            </w:r>
          </w:p>
          <w:p>
            <w:pPr>
              <w:spacing w:after="20"/>
              <w:ind w:left="20"/>
              <w:jc w:val="both"/>
            </w:pPr>
            <w:r>
              <w:rPr>
                <w:rFonts w:ascii="Times New Roman"/>
                <w:b w:val="false"/>
                <w:i w:val="false"/>
                <w:color w:val="000000"/>
                <w:sz w:val="20"/>
              </w:rPr>
              <w:t>
3. Құжаттауды, архивтеуді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7" w:id="1696"/>
          <w:p>
            <w:pPr>
              <w:spacing w:after="20"/>
              <w:ind w:left="20"/>
              <w:jc w:val="both"/>
            </w:pPr>
            <w:r>
              <w:rPr>
                <w:rFonts w:ascii="Times New Roman"/>
                <w:b w:val="false"/>
                <w:i w:val="false"/>
                <w:color w:val="000000"/>
                <w:sz w:val="20"/>
              </w:rPr>
              <w:t>
2-еңбек функциясы:</w:t>
            </w:r>
          </w:p>
          <w:bookmarkEnd w:id="1696"/>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8" w:id="1697"/>
          <w:p>
            <w:pPr>
              <w:spacing w:after="20"/>
              <w:ind w:left="20"/>
              <w:jc w:val="both"/>
            </w:pPr>
            <w:r>
              <w:rPr>
                <w:rFonts w:ascii="Times New Roman"/>
                <w:b w:val="false"/>
                <w:i w:val="false"/>
                <w:color w:val="000000"/>
                <w:sz w:val="20"/>
              </w:rPr>
              <w:t xml:space="preserve">
1-дағды: </w:t>
            </w:r>
          </w:p>
          <w:bookmarkEnd w:id="1697"/>
          <w:p>
            <w:pPr>
              <w:spacing w:after="20"/>
              <w:ind w:left="20"/>
              <w:jc w:val="both"/>
            </w:pPr>
            <w:r>
              <w:rPr>
                <w:rFonts w:ascii="Times New Roman"/>
                <w:b w:val="false"/>
                <w:i w:val="false"/>
                <w:color w:val="000000"/>
                <w:sz w:val="20"/>
              </w:rPr>
              <w:t>
Сот сараптамаларын жүргізу бойынша сараптамаларды тағайындайтын органдармен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9" w:id="1698"/>
          <w:p>
            <w:pPr>
              <w:spacing w:after="20"/>
              <w:ind w:left="20"/>
              <w:jc w:val="both"/>
            </w:pPr>
            <w:r>
              <w:rPr>
                <w:rFonts w:ascii="Times New Roman"/>
                <w:b w:val="false"/>
                <w:i w:val="false"/>
                <w:color w:val="000000"/>
                <w:sz w:val="20"/>
              </w:rPr>
              <w:t>
Машықтар:</w:t>
            </w:r>
          </w:p>
          <w:bookmarkEnd w:id="1698"/>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сараптаманы тағайындаған органға сараптама жүргізуге байланысты шеккен шығыстар туралы есепті ұсыну;</w:t>
            </w:r>
          </w:p>
          <w:p>
            <w:pPr>
              <w:spacing w:after="20"/>
              <w:ind w:left="20"/>
              <w:jc w:val="both"/>
            </w:pPr>
            <w:r>
              <w:rPr>
                <w:rFonts w:ascii="Times New Roman"/>
                <w:b w:val="false"/>
                <w:i w:val="false"/>
                <w:color w:val="000000"/>
                <w:sz w:val="20"/>
              </w:rPr>
              <w:t>
2. Өз құзыреті шегінде процестік әрекеттерге маман/сарапшы ретінде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1" w:id="1699"/>
          <w:p>
            <w:pPr>
              <w:spacing w:after="20"/>
              <w:ind w:left="20"/>
              <w:jc w:val="both"/>
            </w:pPr>
            <w:r>
              <w:rPr>
                <w:rFonts w:ascii="Times New Roman"/>
                <w:b w:val="false"/>
                <w:i w:val="false"/>
                <w:color w:val="000000"/>
                <w:sz w:val="20"/>
              </w:rPr>
              <w:t>
Білімі:</w:t>
            </w:r>
          </w:p>
          <w:bookmarkEnd w:id="169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бойынша тарифтер мен әдістер.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1700"/>
          <w:p>
            <w:pPr>
              <w:spacing w:after="20"/>
              <w:ind w:left="20"/>
              <w:jc w:val="both"/>
            </w:pPr>
            <w:r>
              <w:rPr>
                <w:rFonts w:ascii="Times New Roman"/>
                <w:b w:val="false"/>
                <w:i w:val="false"/>
                <w:color w:val="000000"/>
                <w:sz w:val="20"/>
              </w:rPr>
              <w:t>
2-дағды:</w:t>
            </w:r>
          </w:p>
          <w:bookmarkEnd w:id="1700"/>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4" w:id="1701"/>
          <w:p>
            <w:pPr>
              <w:spacing w:after="20"/>
              <w:ind w:left="20"/>
              <w:jc w:val="both"/>
            </w:pPr>
            <w:r>
              <w:rPr>
                <w:rFonts w:ascii="Times New Roman"/>
                <w:b w:val="false"/>
                <w:i w:val="false"/>
                <w:color w:val="000000"/>
                <w:sz w:val="20"/>
              </w:rPr>
              <w:t>
Машықтар:</w:t>
            </w:r>
          </w:p>
          <w:bookmarkEnd w:id="1701"/>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6" w:id="1702"/>
          <w:p>
            <w:pPr>
              <w:spacing w:after="20"/>
              <w:ind w:left="20"/>
              <w:jc w:val="both"/>
            </w:pPr>
            <w:r>
              <w:rPr>
                <w:rFonts w:ascii="Times New Roman"/>
                <w:b w:val="false"/>
                <w:i w:val="false"/>
                <w:color w:val="000000"/>
                <w:sz w:val="20"/>
              </w:rPr>
              <w:t>
Білімі:</w:t>
            </w:r>
          </w:p>
          <w:bookmarkEnd w:id="170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 және криминалистика негіздері;</w:t>
            </w:r>
          </w:p>
          <w:p>
            <w:pPr>
              <w:spacing w:after="20"/>
              <w:ind w:left="20"/>
              <w:jc w:val="both"/>
            </w:pPr>
            <w:r>
              <w:rPr>
                <w:rFonts w:ascii="Times New Roman"/>
                <w:b w:val="false"/>
                <w:i w:val="false"/>
                <w:color w:val="000000"/>
                <w:sz w:val="20"/>
              </w:rPr>
              <w:t>
3. Қылмыстық және азаматтық істер бойынша, сондай-ақ әкімшілік құқық бұзушылық туралы істер бойынша материалдарды дайындау және ұсыну ерекшеліктері.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9" w:id="1703"/>
          <w:p>
            <w:pPr>
              <w:spacing w:after="20"/>
              <w:ind w:left="20"/>
              <w:jc w:val="both"/>
            </w:pPr>
            <w:r>
              <w:rPr>
                <w:rFonts w:ascii="Times New Roman"/>
                <w:b w:val="false"/>
                <w:i w:val="false"/>
                <w:color w:val="000000"/>
                <w:sz w:val="20"/>
              </w:rPr>
              <w:t>
1-қосымша еңбек функциясы.</w:t>
            </w:r>
          </w:p>
          <w:bookmarkEnd w:id="1703"/>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0" w:id="1704"/>
          <w:p>
            <w:pPr>
              <w:spacing w:after="20"/>
              <w:ind w:left="20"/>
              <w:jc w:val="both"/>
            </w:pPr>
            <w:r>
              <w:rPr>
                <w:rFonts w:ascii="Times New Roman"/>
                <w:b w:val="false"/>
                <w:i w:val="false"/>
                <w:color w:val="000000"/>
                <w:sz w:val="20"/>
              </w:rPr>
              <w:t>
1-дағды:</w:t>
            </w:r>
          </w:p>
          <w:bookmarkEnd w:id="1704"/>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1" w:id="1705"/>
          <w:p>
            <w:pPr>
              <w:spacing w:after="20"/>
              <w:ind w:left="20"/>
              <w:jc w:val="both"/>
            </w:pPr>
            <w:r>
              <w:rPr>
                <w:rFonts w:ascii="Times New Roman"/>
                <w:b w:val="false"/>
                <w:i w:val="false"/>
                <w:color w:val="000000"/>
                <w:sz w:val="20"/>
              </w:rPr>
              <w:t>
Машықтар:</w:t>
            </w:r>
          </w:p>
          <w:bookmarkEnd w:id="1705"/>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талшықтық материалдар мен олардан жасалған бұйымдарды сот-сараптамалық зерттеуінің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айқындау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5" w:id="1706"/>
          <w:p>
            <w:pPr>
              <w:spacing w:after="20"/>
              <w:ind w:left="20"/>
              <w:jc w:val="both"/>
            </w:pPr>
            <w:r>
              <w:rPr>
                <w:rFonts w:ascii="Times New Roman"/>
                <w:b w:val="false"/>
                <w:i w:val="false"/>
                <w:color w:val="000000"/>
                <w:sz w:val="20"/>
              </w:rPr>
              <w:t>
Білімі:</w:t>
            </w:r>
          </w:p>
          <w:bookmarkEnd w:id="170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5.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0" w:id="1707"/>
          <w:p>
            <w:pPr>
              <w:spacing w:after="20"/>
              <w:ind w:left="20"/>
              <w:jc w:val="both"/>
            </w:pPr>
            <w:r>
              <w:rPr>
                <w:rFonts w:ascii="Times New Roman"/>
                <w:b w:val="false"/>
                <w:i w:val="false"/>
                <w:color w:val="000000"/>
                <w:sz w:val="20"/>
              </w:rPr>
              <w:t>
2-дағды:</w:t>
            </w:r>
          </w:p>
          <w:bookmarkEnd w:id="1707"/>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1" w:id="1708"/>
          <w:p>
            <w:pPr>
              <w:spacing w:after="20"/>
              <w:ind w:left="20"/>
              <w:jc w:val="both"/>
            </w:pPr>
            <w:r>
              <w:rPr>
                <w:rFonts w:ascii="Times New Roman"/>
                <w:b w:val="false"/>
                <w:i w:val="false"/>
                <w:color w:val="000000"/>
                <w:sz w:val="20"/>
              </w:rPr>
              <w:t>
Машықтар:</w:t>
            </w:r>
          </w:p>
          <w:bookmarkEnd w:id="170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тиімділігіне және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4" w:id="1709"/>
          <w:p>
            <w:pPr>
              <w:spacing w:after="20"/>
              <w:ind w:left="20"/>
              <w:jc w:val="both"/>
            </w:pPr>
            <w:r>
              <w:rPr>
                <w:rFonts w:ascii="Times New Roman"/>
                <w:b w:val="false"/>
                <w:i w:val="false"/>
                <w:color w:val="000000"/>
                <w:sz w:val="20"/>
              </w:rPr>
              <w:t>
Білімі:</w:t>
            </w:r>
          </w:p>
          <w:bookmarkEnd w:id="170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өзгерістер енгізу тәртібі, сондай-ақ ресімдеуге қойылатын талаптар.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7" w:id="1710"/>
          <w:p>
            <w:pPr>
              <w:spacing w:after="20"/>
              <w:ind w:left="20"/>
              <w:jc w:val="both"/>
            </w:pPr>
            <w:r>
              <w:rPr>
                <w:rFonts w:ascii="Times New Roman"/>
                <w:b w:val="false"/>
                <w:i w:val="false"/>
                <w:color w:val="000000"/>
                <w:sz w:val="20"/>
              </w:rPr>
              <w:t>
3-дағды:</w:t>
            </w:r>
          </w:p>
          <w:bookmarkEnd w:id="1710"/>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8" w:id="1711"/>
          <w:p>
            <w:pPr>
              <w:spacing w:after="20"/>
              <w:ind w:left="20"/>
              <w:jc w:val="both"/>
            </w:pPr>
            <w:r>
              <w:rPr>
                <w:rFonts w:ascii="Times New Roman"/>
                <w:b w:val="false"/>
                <w:i w:val="false"/>
                <w:color w:val="000000"/>
                <w:sz w:val="20"/>
              </w:rPr>
              <w:t>
Машықтар:</w:t>
            </w:r>
          </w:p>
          <w:bookmarkEnd w:id="1711"/>
          <w:p>
            <w:pPr>
              <w:spacing w:after="20"/>
              <w:ind w:left="20"/>
              <w:jc w:val="both"/>
            </w:pPr>
            <w:r>
              <w:rPr>
                <w:rFonts w:ascii="Times New Roman"/>
                <w:b w:val="false"/>
                <w:i w:val="false"/>
                <w:color w:val="000000"/>
                <w:sz w:val="20"/>
              </w:rPr>
              <w:t>
</w:t>
            </w:r>
            <w:r>
              <w:rPr>
                <w:rFonts w:ascii="Times New Roman"/>
                <w:b w:val="false"/>
                <w:i w:val="false"/>
                <w:color w:val="000000"/>
                <w:sz w:val="20"/>
              </w:rPr>
              <w:t>1. Талшықтық материалдар мен олардан жасалған бұйымдарды сот-сараптамалық зерттеуін жүргізу құқығына біліктілік куәлігін алуға үміткерлерді кәсіптік даярлауға, осы саладағы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4. Кәсіптік оқыту мен біліктілікті арттырудың нысандары мен әдістерін жетілдіруге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2" w:id="1712"/>
          <w:p>
            <w:pPr>
              <w:spacing w:after="20"/>
              <w:ind w:left="20"/>
              <w:jc w:val="both"/>
            </w:pPr>
            <w:r>
              <w:rPr>
                <w:rFonts w:ascii="Times New Roman"/>
                <w:b w:val="false"/>
                <w:i w:val="false"/>
                <w:color w:val="000000"/>
                <w:sz w:val="20"/>
              </w:rPr>
              <w:t>
Білімі:</w:t>
            </w:r>
          </w:p>
          <w:bookmarkEnd w:id="171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6. Сот сарапшыларын кәсіптік даярлаудың, біліктілігін арттырудың нысандары, түрлері, әдістері мен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8" w:id="1713"/>
          <w:p>
            <w:pPr>
              <w:spacing w:after="20"/>
              <w:ind w:left="20"/>
              <w:jc w:val="both"/>
            </w:pPr>
            <w:r>
              <w:rPr>
                <w:rFonts w:ascii="Times New Roman"/>
                <w:b w:val="false"/>
                <w:i w:val="false"/>
                <w:color w:val="000000"/>
                <w:sz w:val="20"/>
              </w:rPr>
              <w:t>
Командалық жұмыс</w:t>
            </w:r>
          </w:p>
          <w:bookmarkEnd w:id="1713"/>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кезіндегі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Бөлім/бөлімше, сектор басшысы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bl>
    <w:bookmarkStart w:name="z4664" w:id="1714"/>
    <w:p>
      <w:pPr>
        <w:spacing w:after="0"/>
        <w:ind w:left="0"/>
        <w:jc w:val="left"/>
      </w:pPr>
      <w:r>
        <w:rPr>
          <w:rFonts w:ascii="Times New Roman"/>
          <w:b/>
          <w:i w:val="false"/>
          <w:color w:val="000000"/>
        </w:rPr>
        <w:t xml:space="preserve"> 4-тарау. Кәсіптік стандарттың техникалық деректері</w:t>
      </w:r>
    </w:p>
    <w:bookmarkEnd w:id="1714"/>
    <w:bookmarkStart w:name="z4665" w:id="1715"/>
    <w:p>
      <w:pPr>
        <w:spacing w:after="0"/>
        <w:ind w:left="0"/>
        <w:jc w:val="both"/>
      </w:pPr>
      <w:r>
        <w:rPr>
          <w:rFonts w:ascii="Times New Roman"/>
          <w:b w:val="false"/>
          <w:i w:val="false"/>
          <w:color w:val="000000"/>
          <w:sz w:val="28"/>
        </w:rPr>
        <w:t xml:space="preserve">
      11. Мемлекеттік органның атауы: </w:t>
      </w:r>
    </w:p>
    <w:bookmarkEnd w:id="1715"/>
    <w:bookmarkStart w:name="z4666" w:id="1716"/>
    <w:p>
      <w:pPr>
        <w:spacing w:after="0"/>
        <w:ind w:left="0"/>
        <w:jc w:val="both"/>
      </w:pPr>
      <w:r>
        <w:rPr>
          <w:rFonts w:ascii="Times New Roman"/>
          <w:b w:val="false"/>
          <w:i w:val="false"/>
          <w:color w:val="000000"/>
          <w:sz w:val="28"/>
        </w:rPr>
        <w:t>
      Қазақстан Республикасы Әділет министрлігі</w:t>
      </w:r>
    </w:p>
    <w:bookmarkEnd w:id="1716"/>
    <w:bookmarkStart w:name="z4667" w:id="1717"/>
    <w:p>
      <w:pPr>
        <w:spacing w:after="0"/>
        <w:ind w:left="0"/>
        <w:jc w:val="both"/>
      </w:pPr>
      <w:r>
        <w:rPr>
          <w:rFonts w:ascii="Times New Roman"/>
          <w:b w:val="false"/>
          <w:i w:val="false"/>
          <w:color w:val="000000"/>
          <w:sz w:val="28"/>
        </w:rPr>
        <w:t>
      Орындаушы: А.М. Сашкен, a.sashken@adilet.gov.kz, 74-06-58.</w:t>
      </w:r>
    </w:p>
    <w:bookmarkEnd w:id="1717"/>
    <w:bookmarkStart w:name="z4668" w:id="1718"/>
    <w:p>
      <w:pPr>
        <w:spacing w:after="0"/>
        <w:ind w:left="0"/>
        <w:jc w:val="both"/>
      </w:pPr>
      <w:r>
        <w:rPr>
          <w:rFonts w:ascii="Times New Roman"/>
          <w:b w:val="false"/>
          <w:i w:val="false"/>
          <w:color w:val="000000"/>
          <w:sz w:val="28"/>
        </w:rPr>
        <w:t>
      12. Әзірлеуге қатысқан ұйымдар (кәсіпорындар):</w:t>
      </w:r>
    </w:p>
    <w:bookmarkEnd w:id="1718"/>
    <w:bookmarkStart w:name="z4669" w:id="1719"/>
    <w:p>
      <w:pPr>
        <w:spacing w:after="0"/>
        <w:ind w:left="0"/>
        <w:jc w:val="both"/>
      </w:pPr>
      <w:r>
        <w:rPr>
          <w:rFonts w:ascii="Times New Roman"/>
          <w:b w:val="false"/>
          <w:i w:val="false"/>
          <w:color w:val="000000"/>
          <w:sz w:val="28"/>
        </w:rPr>
        <w:t xml:space="preserve">
      "Қазақстан Республикасы Әдiлет министрлiгiнің Сот сараптамалары орталығы" республикалық мемлекеттік қазыналық кәсіпорны </w:t>
      </w:r>
    </w:p>
    <w:bookmarkEnd w:id="1719"/>
    <w:bookmarkStart w:name="z4670" w:id="1720"/>
    <w:p>
      <w:pPr>
        <w:spacing w:after="0"/>
        <w:ind w:left="0"/>
        <w:jc w:val="both"/>
      </w:pPr>
      <w:r>
        <w:rPr>
          <w:rFonts w:ascii="Times New Roman"/>
          <w:b w:val="false"/>
          <w:i w:val="false"/>
          <w:color w:val="000000"/>
          <w:sz w:val="28"/>
        </w:rPr>
        <w:t>
      Орындаушы: Г.Ж. Ертаева, expert@cse.kz, 54-10-05.</w:t>
      </w:r>
    </w:p>
    <w:bookmarkEnd w:id="1720"/>
    <w:bookmarkStart w:name="z4671" w:id="1721"/>
    <w:p>
      <w:pPr>
        <w:spacing w:after="0"/>
        <w:ind w:left="0"/>
        <w:jc w:val="both"/>
      </w:pPr>
      <w:r>
        <w:rPr>
          <w:rFonts w:ascii="Times New Roman"/>
          <w:b w:val="false"/>
          <w:i w:val="false"/>
          <w:color w:val="000000"/>
          <w:sz w:val="28"/>
        </w:rPr>
        <w:t>
      13. Сот-сараптама қызметі саласындағы кәсіптік біліктілік бойынша салалық кеңес: 2023 жылғы 12 желтоқсандағы №3 хаттамасы.</w:t>
      </w:r>
    </w:p>
    <w:bookmarkEnd w:id="1721"/>
    <w:bookmarkStart w:name="z4672" w:id="1722"/>
    <w:p>
      <w:pPr>
        <w:spacing w:after="0"/>
        <w:ind w:left="0"/>
        <w:jc w:val="both"/>
      </w:pPr>
      <w:r>
        <w:rPr>
          <w:rFonts w:ascii="Times New Roman"/>
          <w:b w:val="false"/>
          <w:i w:val="false"/>
          <w:color w:val="000000"/>
          <w:sz w:val="28"/>
        </w:rPr>
        <w:t>
      14. Кәсіптік біліктілік бойынша ұлттық орган: 2023 жылғы 14 желтоқсандағы қорытынды.</w:t>
      </w:r>
    </w:p>
    <w:bookmarkEnd w:id="1722"/>
    <w:bookmarkStart w:name="z4673" w:id="1723"/>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2023 жылғы 18 қазан.</w:t>
      </w:r>
    </w:p>
    <w:bookmarkEnd w:id="1723"/>
    <w:bookmarkStart w:name="z4674" w:id="1724"/>
    <w:p>
      <w:pPr>
        <w:spacing w:after="0"/>
        <w:ind w:left="0"/>
        <w:jc w:val="both"/>
      </w:pPr>
      <w:r>
        <w:rPr>
          <w:rFonts w:ascii="Times New Roman"/>
          <w:b w:val="false"/>
          <w:i w:val="false"/>
          <w:color w:val="000000"/>
          <w:sz w:val="28"/>
        </w:rPr>
        <w:t>
      16. Нұсқа нөмірі және шығарылған жылы: 1-нұсқа, 2024 жыл.</w:t>
      </w:r>
    </w:p>
    <w:bookmarkEnd w:id="1724"/>
    <w:bookmarkStart w:name="z4675" w:id="1725"/>
    <w:p>
      <w:pPr>
        <w:spacing w:after="0"/>
        <w:ind w:left="0"/>
        <w:jc w:val="both"/>
      </w:pPr>
      <w:r>
        <w:rPr>
          <w:rFonts w:ascii="Times New Roman"/>
          <w:b w:val="false"/>
          <w:i w:val="false"/>
          <w:color w:val="000000"/>
          <w:sz w:val="28"/>
        </w:rPr>
        <w:t>
      17. Бағдарлы қайта қарау күні: 2027 жылғы 4 қаңтар.</w:t>
      </w:r>
    </w:p>
    <w:bookmarkEnd w:id="17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bl>
    <w:bookmarkStart w:name="z4681" w:id="1726"/>
    <w:p>
      <w:pPr>
        <w:spacing w:after="0"/>
        <w:ind w:left="0"/>
        <w:jc w:val="left"/>
      </w:pPr>
      <w:r>
        <w:rPr>
          <w:rFonts w:ascii="Times New Roman"/>
          <w:b/>
          <w:i w:val="false"/>
          <w:color w:val="000000"/>
        </w:rPr>
        <w:t xml:space="preserve"> "Спирт құрамды сұйықтықтарды сот-сараптамалық зерттеу" кәсіптік стандарты</w:t>
      </w:r>
    </w:p>
    <w:bookmarkEnd w:id="1726"/>
    <w:bookmarkStart w:name="z4682" w:id="1727"/>
    <w:p>
      <w:pPr>
        <w:spacing w:after="0"/>
        <w:ind w:left="0"/>
        <w:jc w:val="left"/>
      </w:pPr>
      <w:r>
        <w:rPr>
          <w:rFonts w:ascii="Times New Roman"/>
          <w:b/>
          <w:i w:val="false"/>
          <w:color w:val="000000"/>
        </w:rPr>
        <w:t xml:space="preserve"> 1 тарау. Жалпы ережелер</w:t>
      </w:r>
    </w:p>
    <w:bookmarkEnd w:id="1727"/>
    <w:bookmarkStart w:name="z4683" w:id="1728"/>
    <w:p>
      <w:pPr>
        <w:spacing w:after="0"/>
        <w:ind w:left="0"/>
        <w:jc w:val="both"/>
      </w:pPr>
      <w:r>
        <w:rPr>
          <w:rFonts w:ascii="Times New Roman"/>
          <w:b w:val="false"/>
          <w:i w:val="false"/>
          <w:color w:val="000000"/>
          <w:sz w:val="28"/>
        </w:rPr>
        <w:t xml:space="preserve">
      1.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"Спирт құрамды сұйықтықтарды сот-сараптамалық зерттеу" кәсіптік стандарты әзірленді, ол спирт құрамды сұйықтықтарды сот-сараптамалық зерттеуін жүргізу жөніндегі сот сарапшысының біліктілік, құзыреттілік деңгейіне, еңбек мазмұнына, сапасына және жағдайларына қойылатын талаптарды айқындауға арналған және сот-сараптама қызметі саласында қолданылады.</w:t>
      </w:r>
    </w:p>
    <w:bookmarkEnd w:id="1728"/>
    <w:bookmarkStart w:name="z4684" w:id="1729"/>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729"/>
    <w:bookmarkStart w:name="z4685" w:id="1730"/>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730"/>
    <w:bookmarkStart w:name="z4686" w:id="1731"/>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1731"/>
    <w:bookmarkStart w:name="z4687" w:id="1732"/>
    <w:p>
      <w:pPr>
        <w:spacing w:after="0"/>
        <w:ind w:left="0"/>
        <w:jc w:val="both"/>
      </w:pPr>
      <w:r>
        <w:rPr>
          <w:rFonts w:ascii="Times New Roman"/>
          <w:b w:val="false"/>
          <w:i w:val="false"/>
          <w:color w:val="000000"/>
          <w:sz w:val="28"/>
        </w:rPr>
        <w:t>
      3) жазба – қол жеткізілген нәтижелер туралы мәліметтерді қамтитын құжат немесе жүзеге асырылған қызметтің расталуы (верификацияның, ескертуші және түзетуші әрекеттердің жүргізілуінің куәлігін ұсыну және қадағалауын рәсімдеу үшін);</w:t>
      </w:r>
    </w:p>
    <w:bookmarkEnd w:id="1732"/>
    <w:bookmarkStart w:name="z4688" w:id="1733"/>
    <w:p>
      <w:pPr>
        <w:spacing w:after="0"/>
        <w:ind w:left="0"/>
        <w:jc w:val="both"/>
      </w:pPr>
      <w:r>
        <w:rPr>
          <w:rFonts w:ascii="Times New Roman"/>
          <w:b w:val="false"/>
          <w:i w:val="false"/>
          <w:color w:val="000000"/>
          <w:sz w:val="28"/>
        </w:rPr>
        <w:t>
      4) спирт құрамды сұйықтықтарды сот-сараптамалық зерттеу (бұдан әрі –СҚС) мәні – құрамында спирті бар сұйықтықтардың негізгі химиялық құрамын айқындау, оларды белгілі бір түрге жатқызу, сондай-ақ олардың шығу көзін сәйкестендіру бойынша құрамында спирті бар сұйықтықтарды дайындау химиясы мен технологиясы және оларды зерттеу әдістері саласындағы арнайы ғылыми білімдер негізінде белгіленетін нақты деректер;</w:t>
      </w:r>
    </w:p>
    <w:bookmarkEnd w:id="1733"/>
    <w:bookmarkStart w:name="z4689" w:id="1734"/>
    <w:p>
      <w:pPr>
        <w:spacing w:after="0"/>
        <w:ind w:left="0"/>
        <w:jc w:val="both"/>
      </w:pPr>
      <w:r>
        <w:rPr>
          <w:rFonts w:ascii="Times New Roman"/>
          <w:b w:val="false"/>
          <w:i w:val="false"/>
          <w:color w:val="000000"/>
          <w:sz w:val="28"/>
        </w:rPr>
        <w:t>
      5) спирт құрамды сұйықтықтарды сот-сараптамалық зерттеу объектілері – үйде және зауытта өндірілген алкоголь бұйымдары, әртүрлі тасымалдаушы заттардағы СҚС іздері, СҚС-ты қолдан жасау тәсілімен өндіру үшін пайдаланылатын құрылғылар, конструкциялар, аппараттар, өнеркәсіптік технологиялық процестер және СҚС дайындауға арналған аппараттар; зауыттық тәсілмен, сондай-ақ зерттеу нысанасына жататын істің өзге де материалдары.</w:t>
      </w:r>
    </w:p>
    <w:bookmarkEnd w:id="1734"/>
    <w:bookmarkStart w:name="z4690" w:id="173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735"/>
    <w:bookmarkStart w:name="z4691" w:id="1736"/>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bookmarkEnd w:id="1736"/>
    <w:bookmarkStart w:name="z4692" w:id="1737"/>
    <w:p>
      <w:pPr>
        <w:spacing w:after="0"/>
        <w:ind w:left="0"/>
        <w:jc w:val="both"/>
      </w:pPr>
      <w:r>
        <w:rPr>
          <w:rFonts w:ascii="Times New Roman"/>
          <w:b w:val="false"/>
          <w:i w:val="false"/>
          <w:color w:val="000000"/>
          <w:sz w:val="28"/>
        </w:rPr>
        <w:t>
      БА – Біліктілік анықтамалығы;</w:t>
      </w:r>
    </w:p>
    <w:bookmarkEnd w:id="1737"/>
    <w:bookmarkStart w:name="z4693" w:id="1738"/>
    <w:p>
      <w:pPr>
        <w:spacing w:after="0"/>
        <w:ind w:left="0"/>
        <w:jc w:val="both"/>
      </w:pPr>
      <w:r>
        <w:rPr>
          <w:rFonts w:ascii="Times New Roman"/>
          <w:b w:val="false"/>
          <w:i w:val="false"/>
          <w:color w:val="000000"/>
          <w:sz w:val="28"/>
        </w:rPr>
        <w:t>
      СБШ – Салалық біліктілік шеңбері;</w:t>
      </w:r>
    </w:p>
    <w:bookmarkEnd w:id="1738"/>
    <w:bookmarkStart w:name="z4694" w:id="1739"/>
    <w:p>
      <w:pPr>
        <w:spacing w:after="0"/>
        <w:ind w:left="0"/>
        <w:jc w:val="both"/>
      </w:pPr>
      <w:r>
        <w:rPr>
          <w:rFonts w:ascii="Times New Roman"/>
          <w:b w:val="false"/>
          <w:i w:val="false"/>
          <w:color w:val="000000"/>
          <w:sz w:val="28"/>
        </w:rPr>
        <w:t>
      ЭҚМЖ – Экономикалық қызмет түрлерінің жалпы мемлекеттік жіктеуіші.</w:t>
      </w:r>
    </w:p>
    <w:bookmarkEnd w:id="1739"/>
    <w:bookmarkStart w:name="z4695" w:id="1740"/>
    <w:p>
      <w:pPr>
        <w:spacing w:after="0"/>
        <w:ind w:left="0"/>
        <w:jc w:val="left"/>
      </w:pPr>
      <w:r>
        <w:rPr>
          <w:rFonts w:ascii="Times New Roman"/>
          <w:b/>
          <w:i w:val="false"/>
          <w:color w:val="000000"/>
        </w:rPr>
        <w:t xml:space="preserve"> 2 тарау. Кәсіптік стандарттың төлқұжаты</w:t>
      </w:r>
    </w:p>
    <w:bookmarkEnd w:id="1740"/>
    <w:bookmarkStart w:name="z4696" w:id="1741"/>
    <w:p>
      <w:pPr>
        <w:spacing w:after="0"/>
        <w:ind w:left="0"/>
        <w:jc w:val="both"/>
      </w:pPr>
      <w:r>
        <w:rPr>
          <w:rFonts w:ascii="Times New Roman"/>
          <w:b w:val="false"/>
          <w:i w:val="false"/>
          <w:color w:val="000000"/>
          <w:sz w:val="28"/>
        </w:rPr>
        <w:t>
      4. Кәсіптік стандарттың атауы: "Спирт құрамды сұйықтықтарды сот-сараптамалық зерттеу".</w:t>
      </w:r>
    </w:p>
    <w:bookmarkEnd w:id="1741"/>
    <w:bookmarkStart w:name="z4697" w:id="1742"/>
    <w:p>
      <w:pPr>
        <w:spacing w:after="0"/>
        <w:ind w:left="0"/>
        <w:jc w:val="both"/>
      </w:pPr>
      <w:r>
        <w:rPr>
          <w:rFonts w:ascii="Times New Roman"/>
          <w:b w:val="false"/>
          <w:i w:val="false"/>
          <w:color w:val="000000"/>
          <w:sz w:val="28"/>
        </w:rPr>
        <w:t>
      5. Кәсіптік стандарт коды: O84230.</w:t>
      </w:r>
    </w:p>
    <w:bookmarkEnd w:id="1742"/>
    <w:bookmarkStart w:name="z4698" w:id="1743"/>
    <w:p>
      <w:pPr>
        <w:spacing w:after="0"/>
        <w:ind w:left="0"/>
        <w:jc w:val="both"/>
      </w:pPr>
      <w:r>
        <w:rPr>
          <w:rFonts w:ascii="Times New Roman"/>
          <w:b w:val="false"/>
          <w:i w:val="false"/>
          <w:color w:val="000000"/>
          <w:sz w:val="28"/>
        </w:rPr>
        <w:t>
      6. ЭҚМЖ бойынша бөлімді, топты, деңгейді және кіші деңгейді көрсету:</w:t>
      </w:r>
    </w:p>
    <w:bookmarkEnd w:id="1743"/>
    <w:bookmarkStart w:name="z4699" w:id="1744"/>
    <w:p>
      <w:pPr>
        <w:spacing w:after="0"/>
        <w:ind w:left="0"/>
        <w:jc w:val="both"/>
      </w:pPr>
      <w:r>
        <w:rPr>
          <w:rFonts w:ascii="Times New Roman"/>
          <w:b w:val="false"/>
          <w:i w:val="false"/>
          <w:color w:val="000000"/>
          <w:sz w:val="28"/>
        </w:rPr>
        <w:t>
      О – Мемлекеттік басқару және қорғаныс; міндетті әлеуметтік қамсыздандыру;</w:t>
      </w:r>
    </w:p>
    <w:bookmarkEnd w:id="1744"/>
    <w:bookmarkStart w:name="z4700" w:id="1745"/>
    <w:p>
      <w:pPr>
        <w:spacing w:after="0"/>
        <w:ind w:left="0"/>
        <w:jc w:val="both"/>
      </w:pPr>
      <w:r>
        <w:rPr>
          <w:rFonts w:ascii="Times New Roman"/>
          <w:b w:val="false"/>
          <w:i w:val="false"/>
          <w:color w:val="000000"/>
          <w:sz w:val="28"/>
        </w:rPr>
        <w:t>
      84 – Мемлекеттік басқару және қорғаныс; міндетті әлеуметтік қамсыздандыру;</w:t>
      </w:r>
    </w:p>
    <w:bookmarkEnd w:id="1745"/>
    <w:bookmarkStart w:name="z4701" w:id="1746"/>
    <w:p>
      <w:pPr>
        <w:spacing w:after="0"/>
        <w:ind w:left="0"/>
        <w:jc w:val="both"/>
      </w:pPr>
      <w:r>
        <w:rPr>
          <w:rFonts w:ascii="Times New Roman"/>
          <w:b w:val="false"/>
          <w:i w:val="false"/>
          <w:color w:val="000000"/>
          <w:sz w:val="28"/>
        </w:rPr>
        <w:t>
      842 – Жалпы қоғамға мемлекеттік қызмет көрсету;</w:t>
      </w:r>
    </w:p>
    <w:bookmarkEnd w:id="1746"/>
    <w:bookmarkStart w:name="z4702" w:id="1747"/>
    <w:p>
      <w:pPr>
        <w:spacing w:after="0"/>
        <w:ind w:left="0"/>
        <w:jc w:val="both"/>
      </w:pPr>
      <w:r>
        <w:rPr>
          <w:rFonts w:ascii="Times New Roman"/>
          <w:b w:val="false"/>
          <w:i w:val="false"/>
          <w:color w:val="000000"/>
          <w:sz w:val="28"/>
        </w:rPr>
        <w:t>
      8423 – Әділет және сот төрелігі саласындағы қызмет;</w:t>
      </w:r>
    </w:p>
    <w:bookmarkEnd w:id="1747"/>
    <w:bookmarkStart w:name="z4703" w:id="1748"/>
    <w:p>
      <w:pPr>
        <w:spacing w:after="0"/>
        <w:ind w:left="0"/>
        <w:jc w:val="both"/>
      </w:pPr>
      <w:r>
        <w:rPr>
          <w:rFonts w:ascii="Times New Roman"/>
          <w:b w:val="false"/>
          <w:i w:val="false"/>
          <w:color w:val="000000"/>
          <w:sz w:val="28"/>
        </w:rPr>
        <w:t>
      84230 – Әділет және сот төрелігі саласындағы қызмет.</w:t>
      </w:r>
    </w:p>
    <w:bookmarkEnd w:id="1748"/>
    <w:bookmarkStart w:name="z4704" w:id="1749"/>
    <w:p>
      <w:pPr>
        <w:spacing w:after="0"/>
        <w:ind w:left="0"/>
        <w:jc w:val="both"/>
      </w:pPr>
      <w:r>
        <w:rPr>
          <w:rFonts w:ascii="Times New Roman"/>
          <w:b w:val="false"/>
          <w:i w:val="false"/>
          <w:color w:val="000000"/>
          <w:sz w:val="28"/>
        </w:rPr>
        <w:t>
      7. Кәсіптік стандарттың қысқаша сипаттамасы: осы стандарт "Спирт құрамды сұйықтықтарды сот-сараптамалық зерттеу" түрі бойынша сот сараптамаларын (зерттеулерін) жүргізу құқығына біліктілік куәлігі бар сот-сарапшыларының, оның ішінде лицензия негізінде сот-сараптама қызметімен айналысатын жеке тұлғалардың біліктілік және құзыреттілік деңгейіне, еңбек мазмұнына, сапасына және жағдайларына қойылатын талаптарды, сондай-ақ сот сараптамасы органының бөлім/бөлімше, сектор басшысының біліктілік және құзыреттілік деңгейіне, еңбек мазмұнына, сапасына және жағдайларына қойылатын талаптарды белгілейді.</w:t>
      </w:r>
    </w:p>
    <w:bookmarkEnd w:id="1749"/>
    <w:bookmarkStart w:name="z4705" w:id="1750"/>
    <w:p>
      <w:pPr>
        <w:spacing w:after="0"/>
        <w:ind w:left="0"/>
        <w:jc w:val="both"/>
      </w:pPr>
      <w:r>
        <w:rPr>
          <w:rFonts w:ascii="Times New Roman"/>
          <w:b w:val="false"/>
          <w:i w:val="false"/>
          <w:color w:val="000000"/>
          <w:sz w:val="28"/>
        </w:rPr>
        <w:t>
      8. Кәсіптер карточкаларының тізбесі:</w:t>
      </w:r>
    </w:p>
    <w:bookmarkEnd w:id="1750"/>
    <w:bookmarkStart w:name="z4706" w:id="1751"/>
    <w:p>
      <w:pPr>
        <w:spacing w:after="0"/>
        <w:ind w:left="0"/>
        <w:jc w:val="both"/>
      </w:pPr>
      <w:r>
        <w:rPr>
          <w:rFonts w:ascii="Times New Roman"/>
          <w:b w:val="false"/>
          <w:i w:val="false"/>
          <w:color w:val="000000"/>
          <w:sz w:val="28"/>
        </w:rPr>
        <w:t>
      1) бөлім басшысы (өзге салаларда мамандандырылған) – СБШ бойынша 6 біліктілік деңгейі;</w:t>
      </w:r>
    </w:p>
    <w:bookmarkEnd w:id="1751"/>
    <w:bookmarkStart w:name="z4707" w:id="1752"/>
    <w:p>
      <w:pPr>
        <w:spacing w:after="0"/>
        <w:ind w:left="0"/>
        <w:jc w:val="both"/>
      </w:pPr>
      <w:r>
        <w:rPr>
          <w:rFonts w:ascii="Times New Roman"/>
          <w:b w:val="false"/>
          <w:i w:val="false"/>
          <w:color w:val="000000"/>
          <w:sz w:val="28"/>
        </w:rPr>
        <w:t>
      2) сот сарапшылары – СБШ бойынша 6 біліктілік деңгейі.</w:t>
      </w:r>
    </w:p>
    <w:bookmarkEnd w:id="1752"/>
    <w:bookmarkStart w:name="z4708" w:id="1753"/>
    <w:p>
      <w:pPr>
        <w:spacing w:after="0"/>
        <w:ind w:left="0"/>
        <w:jc w:val="left"/>
      </w:pPr>
      <w:r>
        <w:rPr>
          <w:rFonts w:ascii="Times New Roman"/>
          <w:b/>
          <w:i w:val="false"/>
          <w:color w:val="000000"/>
        </w:rPr>
        <w:t xml:space="preserve"> 3 тарау. Кәсіптер карточкалары</w:t>
      </w:r>
    </w:p>
    <w:bookmarkEnd w:id="1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"Бөлім басшысы (өзге салаларда мамандандырылған)"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(өзге салаларда мамандандырылған)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типтік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9" w:id="1754"/>
          <w:p>
            <w:pPr>
              <w:spacing w:after="20"/>
              <w:ind w:left="20"/>
              <w:jc w:val="both"/>
            </w:pPr>
            <w:r>
              <w:rPr>
                <w:rFonts w:ascii="Times New Roman"/>
                <w:b w:val="false"/>
                <w:i w:val="false"/>
                <w:color w:val="000000"/>
                <w:sz w:val="20"/>
              </w:rPr>
              <w:t>
Кәсіптік білім</w:t>
            </w:r>
          </w:p>
          <w:bookmarkEnd w:id="1754"/>
          <w:p>
            <w:pPr>
              <w:spacing w:after="20"/>
              <w:ind w:left="20"/>
              <w:jc w:val="both"/>
            </w:pPr>
            <w:r>
              <w:rPr>
                <w:rFonts w:ascii="Times New Roman"/>
                <w:b w:val="false"/>
                <w:i w:val="false"/>
                <w:color w:val="000000"/>
                <w:sz w:val="20"/>
              </w:rPr>
              <w:t>
деңгейі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(6B051 биологиялық және сабақтас ғылымдар (биология, биотехнология), 6B053 физикалық және химиялық ғылымдар (химия)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0" w:id="1755"/>
          <w:p>
            <w:pPr>
              <w:spacing w:after="20"/>
              <w:ind w:left="20"/>
              <w:jc w:val="both"/>
            </w:pPr>
            <w:r>
              <w:rPr>
                <w:rFonts w:ascii="Times New Roman"/>
                <w:b w:val="false"/>
                <w:i w:val="false"/>
                <w:color w:val="000000"/>
                <w:sz w:val="20"/>
              </w:rPr>
              <w:t>
Бөлім/бөлімше басшысы</w:t>
            </w:r>
          </w:p>
          <w:bookmarkEnd w:id="1755"/>
          <w:p>
            <w:pPr>
              <w:spacing w:after="20"/>
              <w:ind w:left="20"/>
              <w:jc w:val="both"/>
            </w:pPr>
            <w:r>
              <w:rPr>
                <w:rFonts w:ascii="Times New Roman"/>
                <w:b w:val="false"/>
                <w:i w:val="false"/>
                <w:color w:val="000000"/>
                <w:sz w:val="20"/>
              </w:rPr>
              <w:t>
сектор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құрамды сұйықтықтарды сот-сараптамалық зерттеуін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жұмысына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1" w:id="1756"/>
          <w:p>
            <w:pPr>
              <w:spacing w:after="20"/>
              <w:ind w:left="20"/>
              <w:jc w:val="both"/>
            </w:pPr>
            <w:r>
              <w:rPr>
                <w:rFonts w:ascii="Times New Roman"/>
                <w:b w:val="false"/>
                <w:i w:val="false"/>
                <w:color w:val="000000"/>
                <w:sz w:val="20"/>
              </w:rPr>
              <w:t>
1-еңбек</w:t>
            </w:r>
          </w:p>
          <w:bookmarkEnd w:id="1756"/>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Бөлімше жұмысына басшылық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3" w:id="1757"/>
          <w:p>
            <w:pPr>
              <w:spacing w:after="20"/>
              <w:ind w:left="20"/>
              <w:jc w:val="both"/>
            </w:pPr>
            <w:r>
              <w:rPr>
                <w:rFonts w:ascii="Times New Roman"/>
                <w:b w:val="false"/>
                <w:i w:val="false"/>
                <w:color w:val="000000"/>
                <w:sz w:val="20"/>
              </w:rPr>
              <w:t>
1-дағды:</w:t>
            </w:r>
          </w:p>
          <w:bookmarkEnd w:id="1757"/>
          <w:p>
            <w:pPr>
              <w:spacing w:after="20"/>
              <w:ind w:left="20"/>
              <w:jc w:val="both"/>
            </w:pPr>
            <w:r>
              <w:rPr>
                <w:rFonts w:ascii="Times New Roman"/>
                <w:b w:val="false"/>
                <w:i w:val="false"/>
                <w:color w:val="000000"/>
                <w:sz w:val="20"/>
              </w:rPr>
              <w:t>
Бөлімшенің перспективалық және ағымдағы жұмыс жоспарларын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4" w:id="1758"/>
          <w:p>
            <w:pPr>
              <w:spacing w:after="20"/>
              <w:ind w:left="20"/>
              <w:jc w:val="both"/>
            </w:pPr>
            <w:r>
              <w:rPr>
                <w:rFonts w:ascii="Times New Roman"/>
                <w:b w:val="false"/>
                <w:i w:val="false"/>
                <w:color w:val="000000"/>
                <w:sz w:val="20"/>
              </w:rPr>
              <w:t xml:space="preserve">
Машықтар: </w:t>
            </w:r>
          </w:p>
          <w:bookmarkEnd w:id="1758"/>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Бөлімшенің қысқа мерзімді және ұзақ мерзімді жұмыс жоспарларын қалыптастыру, олардың орындалуын іске асыруға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Бөлімшенің мақсаттарын және оның осы мақсаттарға қол жеткізу көрсеткіштерін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 қызметіндегі негізгі тәуекелдерді және оларды жою немесе азайту әдістерін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 процестері нәтижелігінің негізгі көрсеткіштерін айқындау;</w:t>
            </w:r>
          </w:p>
          <w:p>
            <w:pPr>
              <w:spacing w:after="20"/>
              <w:ind w:left="20"/>
              <w:jc w:val="both"/>
            </w:pPr>
            <w:r>
              <w:rPr>
                <w:rFonts w:ascii="Times New Roman"/>
                <w:b w:val="false"/>
                <w:i w:val="false"/>
                <w:color w:val="000000"/>
                <w:sz w:val="20"/>
              </w:rPr>
              <w:t>
5. Өндірістік есептерді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9" w:id="1759"/>
          <w:p>
            <w:pPr>
              <w:spacing w:after="20"/>
              <w:ind w:left="20"/>
              <w:jc w:val="both"/>
            </w:pPr>
            <w:r>
              <w:rPr>
                <w:rFonts w:ascii="Times New Roman"/>
                <w:b w:val="false"/>
                <w:i w:val="false"/>
                <w:color w:val="000000"/>
                <w:sz w:val="20"/>
              </w:rPr>
              <w:t>
Білімі:</w:t>
            </w:r>
          </w:p>
          <w:bookmarkEnd w:id="1759"/>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стратегиясы/саясаты, мақсаттары, даму жоспарлары және басқа да нормативтік құқықтық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стратегиялық және бюджеттік жоспарлау, ұйымдастырушылық даму саласындағы теориялық және практикалық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Жоспарлау және әкімшілендіру негіздері;</w:t>
            </w:r>
          </w:p>
          <w:p>
            <w:pPr>
              <w:spacing w:after="20"/>
              <w:ind w:left="20"/>
              <w:jc w:val="both"/>
            </w:pPr>
            <w:r>
              <w:rPr>
                <w:rFonts w:ascii="Times New Roman"/>
                <w:b w:val="false"/>
                <w:i w:val="false"/>
                <w:color w:val="000000"/>
                <w:sz w:val="20"/>
              </w:rPr>
              <w:t>
4. Сараптама жүргізу туралы есептілікті жасау тәртібі мен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3" w:id="1760"/>
          <w:p>
            <w:pPr>
              <w:spacing w:after="20"/>
              <w:ind w:left="20"/>
              <w:jc w:val="both"/>
            </w:pPr>
            <w:r>
              <w:rPr>
                <w:rFonts w:ascii="Times New Roman"/>
                <w:b w:val="false"/>
                <w:i w:val="false"/>
                <w:color w:val="000000"/>
                <w:sz w:val="20"/>
              </w:rPr>
              <w:t>
2-дағды:</w:t>
            </w:r>
          </w:p>
          <w:bookmarkEnd w:id="1760"/>
          <w:p>
            <w:pPr>
              <w:spacing w:after="20"/>
              <w:ind w:left="20"/>
              <w:jc w:val="both"/>
            </w:pPr>
            <w:r>
              <w:rPr>
                <w:rFonts w:ascii="Times New Roman"/>
                <w:b w:val="false"/>
                <w:i w:val="false"/>
                <w:color w:val="000000"/>
                <w:sz w:val="20"/>
              </w:rPr>
              <w:t xml:space="preserve">
Бөлімшенің жұмысын ұйымдастыру және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4" w:id="1761"/>
          <w:p>
            <w:pPr>
              <w:spacing w:after="20"/>
              <w:ind w:left="20"/>
              <w:jc w:val="both"/>
            </w:pPr>
            <w:r>
              <w:rPr>
                <w:rFonts w:ascii="Times New Roman"/>
                <w:b w:val="false"/>
                <w:i w:val="false"/>
                <w:color w:val="000000"/>
                <w:sz w:val="20"/>
              </w:rPr>
              <w:t>
Машықтар:</w:t>
            </w:r>
          </w:p>
          <w:bookmarkEnd w:id="1761"/>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жұмысына басшылық жасау, міндеттерді қалыптастыру және олардың орындауын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ұйымның басқа бөлімшелерімен және өзге де ұйымдардың өкілдерімен бөлімшенің тиімді өзара іс-қимылын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Бөлімшенің материалдық-техникалық ресурстарға қажеттілігін анықтау бойынша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Зертхананы материалдық-техникалық жабдықтау мен жарақтандыруға өтінімдер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Тауарлық-материалдық құндылықтарға, реактивтерге кіріс бақылауын жүргізу, оларды есепке алу және есептен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 қызметінің тиімділігін талдау және бағалау, орындалған жұмыс нәтижелері бойынша оған кері байланыс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Қызметкерлерді тиімді ынталандыру жүйесін әзірлеу. Жанжалды жағдайлардың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Бөлімшенің персоналға қажеттілігін айқындау, сондай-ақ олардың кәсіптік деңгейін ескере отырып, персоналды іріктеуді жүзеге асыру. Жаңадан қабылданған персоналды бейімдеу бойынша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Сот сараптамасы органы басшысының қарауына қызметкерлерді тағайындау, ауыстыру және жұмыстан босату туралы ұсынымдар, оларды көтермелеу туралы немесе оларға жаза қолдану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Персоналды даярлауды, біліктілігін арттыруды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Бөлімше ресурстарын ұтымды пайдалануды, жабдықтар мен аспаптардың сақталуы мен жұмыс жағдайын қамтамасыз ету;</w:t>
            </w:r>
          </w:p>
          <w:p>
            <w:pPr>
              <w:spacing w:after="20"/>
              <w:ind w:left="20"/>
              <w:jc w:val="both"/>
            </w:pPr>
            <w:r>
              <w:rPr>
                <w:rFonts w:ascii="Times New Roman"/>
                <w:b w:val="false"/>
                <w:i w:val="false"/>
                <w:color w:val="000000"/>
                <w:sz w:val="20"/>
              </w:rPr>
              <w:t>
12. Нұсқаулықты өткізуді ұйымдастыру, еңбекті қорғау, қауіпсіздік техникасы, өндірістік санитария, өрт қауіпсіздігі, сондай-ақ санитариялық-эпидемиологиялық талаптар жөніндегі нұсқаулықтардың, қағидалар мен нормалардың сақталуына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6" w:id="1762"/>
          <w:p>
            <w:pPr>
              <w:spacing w:after="20"/>
              <w:ind w:left="20"/>
              <w:jc w:val="both"/>
            </w:pPr>
            <w:r>
              <w:rPr>
                <w:rFonts w:ascii="Times New Roman"/>
                <w:b w:val="false"/>
                <w:i w:val="false"/>
                <w:color w:val="000000"/>
                <w:sz w:val="20"/>
              </w:rPr>
              <w:t>
Білімі:</w:t>
            </w:r>
          </w:p>
          <w:bookmarkEnd w:id="176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 және басқару негіздері, олардың нысандары мен әдістері, еңбек заңнамасы, ішкі еңбек тәртібі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Адами ресурстарды басқару, персоналды оқыту және дамыту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қызметін бағалау әдістері, қызметкерлерді ынталандырудың, олардың қатысу деңгейін арттырудың әдістемелері мен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және еңбекті қорғау, өндірістік санитария, өрт және санитариялық-эпидемиологиялық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Тауар-материалдық құндылықтардың, реактивтердің кірісін бақылау, оларды есепке алу және есептен шығару тәртібі;</w:t>
            </w:r>
          </w:p>
          <w:p>
            <w:pPr>
              <w:spacing w:after="20"/>
              <w:ind w:left="20"/>
              <w:jc w:val="both"/>
            </w:pPr>
            <w:r>
              <w:rPr>
                <w:rFonts w:ascii="Times New Roman"/>
                <w:b w:val="false"/>
                <w:i w:val="false"/>
                <w:color w:val="000000"/>
                <w:sz w:val="20"/>
              </w:rPr>
              <w:t>
8. Пайдаланылатын техникалық құралдарды пайдалану және оларға қызмет көрсету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4" w:id="1763"/>
          <w:p>
            <w:pPr>
              <w:spacing w:after="20"/>
              <w:ind w:left="20"/>
              <w:jc w:val="both"/>
            </w:pPr>
            <w:r>
              <w:rPr>
                <w:rFonts w:ascii="Times New Roman"/>
                <w:b w:val="false"/>
                <w:i w:val="false"/>
                <w:color w:val="000000"/>
                <w:sz w:val="20"/>
              </w:rPr>
              <w:t>
3-дағды:</w:t>
            </w:r>
          </w:p>
          <w:bookmarkEnd w:id="1763"/>
          <w:p>
            <w:pPr>
              <w:spacing w:after="20"/>
              <w:ind w:left="20"/>
              <w:jc w:val="both"/>
            </w:pPr>
            <w:r>
              <w:rPr>
                <w:rFonts w:ascii="Times New Roman"/>
                <w:b w:val="false"/>
                <w:i w:val="false"/>
                <w:color w:val="000000"/>
                <w:sz w:val="20"/>
              </w:rPr>
              <w:t>
Бөлімше жұмыстарының Орындалу барысын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5" w:id="1764"/>
          <w:p>
            <w:pPr>
              <w:spacing w:after="20"/>
              <w:ind w:left="20"/>
              <w:jc w:val="both"/>
            </w:pPr>
            <w:r>
              <w:rPr>
                <w:rFonts w:ascii="Times New Roman"/>
                <w:b w:val="false"/>
                <w:i w:val="false"/>
                <w:color w:val="000000"/>
                <w:sz w:val="20"/>
              </w:rPr>
              <w:t>
Машықтар:</w:t>
            </w:r>
          </w:p>
          <w:bookmarkEnd w:id="1764"/>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жоспар-кестелерінің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Құрал-сайманның, аппаратура мен жабдықтардың дұрыс пайдаланылуын, реактивтердің ұтымды қолданылуын (егер олар қолданылса), персоналдың қауіпсіздік техникасын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Сараптаманы жүргізу сапасын ішкі бақылау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қорытындыны сарапшының тәуелсіздігі қағидатын сақтай отырып, жүргізілген зерттеудің толықтығын, тұжырымдардың ғылыми негізділігін, алынған нәтижелердің дұрыстығын және сараптамалық қорытындыны ресімдеу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лауазымдық міндеттерін, оның ішінде сот сараптамасы саласындағы әдеп қағидаттарын, ақпараттың құпиялылығын орындауын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Сарапшының қорытындыларын ішкі және сыртқы рецензиялау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Сараптамалық қателіктердің алдын алуды жүргізу;</w:t>
            </w:r>
          </w:p>
          <w:p>
            <w:pPr>
              <w:spacing w:after="20"/>
              <w:ind w:left="20"/>
              <w:jc w:val="both"/>
            </w:pPr>
            <w:r>
              <w:rPr>
                <w:rFonts w:ascii="Times New Roman"/>
                <w:b w:val="false"/>
                <w:i w:val="false"/>
                <w:color w:val="000000"/>
                <w:sz w:val="20"/>
              </w:rPr>
              <w:t>
8. Бөлімшенің алға қойған мақсаттарына қол жеткізу мониторингін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3" w:id="1765"/>
          <w:p>
            <w:pPr>
              <w:spacing w:after="20"/>
              <w:ind w:left="20"/>
              <w:jc w:val="both"/>
            </w:pPr>
            <w:r>
              <w:rPr>
                <w:rFonts w:ascii="Times New Roman"/>
                <w:b w:val="false"/>
                <w:i w:val="false"/>
                <w:color w:val="000000"/>
                <w:sz w:val="20"/>
              </w:rPr>
              <w:t>
Білімі:</w:t>
            </w:r>
          </w:p>
          <w:bookmarkEnd w:id="1765"/>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қолданылатын жабдықтар мен аппаратураларды пайдаланудың негізгі технологиялық процестері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зерттеулер өндірісінің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4. Құпия қызметтік ақпаратты қорғау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7" w:id="1766"/>
          <w:p>
            <w:pPr>
              <w:spacing w:after="20"/>
              <w:ind w:left="20"/>
              <w:jc w:val="both"/>
            </w:pPr>
            <w:r>
              <w:rPr>
                <w:rFonts w:ascii="Times New Roman"/>
                <w:b w:val="false"/>
                <w:i w:val="false"/>
                <w:color w:val="000000"/>
                <w:sz w:val="20"/>
              </w:rPr>
              <w:t>
2-еңбек</w:t>
            </w:r>
          </w:p>
          <w:bookmarkEnd w:id="1766"/>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9" w:id="1767"/>
          <w:p>
            <w:pPr>
              <w:spacing w:after="20"/>
              <w:ind w:left="20"/>
              <w:jc w:val="both"/>
            </w:pPr>
            <w:r>
              <w:rPr>
                <w:rFonts w:ascii="Times New Roman"/>
                <w:b w:val="false"/>
                <w:i w:val="false"/>
                <w:color w:val="000000"/>
                <w:sz w:val="20"/>
              </w:rPr>
              <w:t xml:space="preserve">
1-дағды: </w:t>
            </w:r>
          </w:p>
          <w:bookmarkEnd w:id="1767"/>
          <w:p>
            <w:pPr>
              <w:spacing w:after="20"/>
              <w:ind w:left="20"/>
              <w:jc w:val="both"/>
            </w:pPr>
            <w:r>
              <w:rPr>
                <w:rFonts w:ascii="Times New Roman"/>
                <w:b w:val="false"/>
                <w:i w:val="false"/>
                <w:color w:val="000000"/>
                <w:sz w:val="20"/>
              </w:rPr>
              <w:t>
Сот сараптамаларын жүргізу бойынша сараптамаларды тағайындайтын органдармен өзара іс-қимыл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0" w:id="1768"/>
          <w:p>
            <w:pPr>
              <w:spacing w:after="20"/>
              <w:ind w:left="20"/>
              <w:jc w:val="both"/>
            </w:pPr>
            <w:r>
              <w:rPr>
                <w:rFonts w:ascii="Times New Roman"/>
                <w:b w:val="false"/>
                <w:i w:val="false"/>
                <w:color w:val="000000"/>
                <w:sz w:val="20"/>
              </w:rPr>
              <w:t>
Машықтар:</w:t>
            </w:r>
          </w:p>
          <w:bookmarkEnd w:id="1768"/>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 ретінде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2" w:id="1769"/>
          <w:p>
            <w:pPr>
              <w:spacing w:after="20"/>
              <w:ind w:left="20"/>
              <w:jc w:val="both"/>
            </w:pPr>
            <w:r>
              <w:rPr>
                <w:rFonts w:ascii="Times New Roman"/>
                <w:b w:val="false"/>
                <w:i w:val="false"/>
                <w:color w:val="000000"/>
                <w:sz w:val="20"/>
              </w:rPr>
              <w:t>
Білімі:</w:t>
            </w:r>
          </w:p>
          <w:bookmarkEnd w:id="176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жөніндегі тарифтер мен әдістер.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4" w:id="1770"/>
          <w:p>
            <w:pPr>
              <w:spacing w:after="20"/>
              <w:ind w:left="20"/>
              <w:jc w:val="both"/>
            </w:pPr>
            <w:r>
              <w:rPr>
                <w:rFonts w:ascii="Times New Roman"/>
                <w:b w:val="false"/>
                <w:i w:val="false"/>
                <w:color w:val="000000"/>
                <w:sz w:val="20"/>
              </w:rPr>
              <w:t xml:space="preserve">
2-дағды: </w:t>
            </w:r>
          </w:p>
          <w:bookmarkEnd w:id="1770"/>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5" w:id="1771"/>
          <w:p>
            <w:pPr>
              <w:spacing w:after="20"/>
              <w:ind w:left="20"/>
              <w:jc w:val="both"/>
            </w:pPr>
            <w:r>
              <w:rPr>
                <w:rFonts w:ascii="Times New Roman"/>
                <w:b w:val="false"/>
                <w:i w:val="false"/>
                <w:color w:val="000000"/>
                <w:sz w:val="20"/>
              </w:rPr>
              <w:t>
Машықтар:</w:t>
            </w:r>
          </w:p>
          <w:bookmarkEnd w:id="1771"/>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7" w:id="1772"/>
          <w:p>
            <w:pPr>
              <w:spacing w:after="20"/>
              <w:ind w:left="20"/>
              <w:jc w:val="both"/>
            </w:pPr>
            <w:r>
              <w:rPr>
                <w:rFonts w:ascii="Times New Roman"/>
                <w:b w:val="false"/>
                <w:i w:val="false"/>
                <w:color w:val="000000"/>
                <w:sz w:val="20"/>
              </w:rPr>
              <w:t>
Білімі:</w:t>
            </w:r>
          </w:p>
          <w:bookmarkEnd w:id="177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Қылмыстық және азаматтық істер бойынша,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3. Сот экспертологиясы және криминалистика негіздері.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0" w:id="1773"/>
          <w:p>
            <w:pPr>
              <w:spacing w:after="20"/>
              <w:ind w:left="20"/>
              <w:jc w:val="both"/>
            </w:pPr>
            <w:r>
              <w:rPr>
                <w:rFonts w:ascii="Times New Roman"/>
                <w:b w:val="false"/>
                <w:i w:val="false"/>
                <w:color w:val="000000"/>
                <w:sz w:val="20"/>
              </w:rPr>
              <w:t>
1-қосымша еңбек функциясы:</w:t>
            </w:r>
          </w:p>
          <w:bookmarkEnd w:id="1773"/>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1" w:id="1774"/>
          <w:p>
            <w:pPr>
              <w:spacing w:after="20"/>
              <w:ind w:left="20"/>
              <w:jc w:val="both"/>
            </w:pPr>
            <w:r>
              <w:rPr>
                <w:rFonts w:ascii="Times New Roman"/>
                <w:b w:val="false"/>
                <w:i w:val="false"/>
                <w:color w:val="000000"/>
                <w:sz w:val="20"/>
              </w:rPr>
              <w:t>
1-дағды:</w:t>
            </w:r>
          </w:p>
          <w:bookmarkEnd w:id="1774"/>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2" w:id="1775"/>
          <w:p>
            <w:pPr>
              <w:spacing w:after="20"/>
              <w:ind w:left="20"/>
              <w:jc w:val="both"/>
            </w:pPr>
            <w:r>
              <w:rPr>
                <w:rFonts w:ascii="Times New Roman"/>
                <w:b w:val="false"/>
                <w:i w:val="false"/>
                <w:color w:val="000000"/>
                <w:sz w:val="20"/>
              </w:rPr>
              <w:t xml:space="preserve">
Машықтар: </w:t>
            </w:r>
          </w:p>
          <w:bookmarkEnd w:id="1775"/>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спирт құрамды сұйықтықтарды сот-сараптамалық зерттеуін дамытудың ағымдағы жай-күйі мен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жүргізілетін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6" w:id="1776"/>
          <w:p>
            <w:pPr>
              <w:spacing w:after="20"/>
              <w:ind w:left="20"/>
              <w:jc w:val="both"/>
            </w:pPr>
            <w:r>
              <w:rPr>
                <w:rFonts w:ascii="Times New Roman"/>
                <w:b w:val="false"/>
                <w:i w:val="false"/>
                <w:color w:val="000000"/>
                <w:sz w:val="20"/>
              </w:rPr>
              <w:t>
Білімі:</w:t>
            </w:r>
          </w:p>
          <w:bookmarkEnd w:id="1776"/>
          <w:p>
            <w:pPr>
              <w:spacing w:after="20"/>
              <w:ind w:left="20"/>
              <w:jc w:val="both"/>
            </w:pPr>
            <w:r>
              <w:rPr>
                <w:rFonts w:ascii="Times New Roman"/>
                <w:b w:val="false"/>
                <w:i w:val="false"/>
                <w:color w:val="000000"/>
                <w:sz w:val="20"/>
              </w:rPr>
              <w:t>
</w:t>
            </w:r>
            <w:r>
              <w:rPr>
                <w:rFonts w:ascii="Times New Roman"/>
                <w:b w:val="false"/>
                <w:i w:val="false"/>
                <w:color w:val="000000"/>
                <w:sz w:val="20"/>
              </w:rPr>
              <w:t>1. Спирт құрамды сұйықтықтарды сот-сараптамалық зерттеу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жүргізудің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 мен жарияланымдар нәтижелерінің мазмұнына және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5.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1" w:id="1777"/>
          <w:p>
            <w:pPr>
              <w:spacing w:after="20"/>
              <w:ind w:left="20"/>
              <w:jc w:val="both"/>
            </w:pPr>
            <w:r>
              <w:rPr>
                <w:rFonts w:ascii="Times New Roman"/>
                <w:b w:val="false"/>
                <w:i w:val="false"/>
                <w:color w:val="000000"/>
                <w:sz w:val="20"/>
              </w:rPr>
              <w:t>
2-дағды:</w:t>
            </w:r>
          </w:p>
          <w:bookmarkEnd w:id="1777"/>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2" w:id="1778"/>
          <w:p>
            <w:pPr>
              <w:spacing w:after="20"/>
              <w:ind w:left="20"/>
              <w:jc w:val="both"/>
            </w:pPr>
            <w:r>
              <w:rPr>
                <w:rFonts w:ascii="Times New Roman"/>
                <w:b w:val="false"/>
                <w:i w:val="false"/>
                <w:color w:val="000000"/>
                <w:sz w:val="20"/>
              </w:rPr>
              <w:t xml:space="preserve">
Машықтар: </w:t>
            </w:r>
          </w:p>
          <w:bookmarkEnd w:id="177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 мен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5" w:id="1779"/>
          <w:p>
            <w:pPr>
              <w:spacing w:after="20"/>
              <w:ind w:left="20"/>
              <w:jc w:val="both"/>
            </w:pPr>
            <w:r>
              <w:rPr>
                <w:rFonts w:ascii="Times New Roman"/>
                <w:b w:val="false"/>
                <w:i w:val="false"/>
                <w:color w:val="000000"/>
                <w:sz w:val="20"/>
              </w:rPr>
              <w:t>
Білімі:</w:t>
            </w:r>
          </w:p>
          <w:bookmarkEnd w:id="177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 енгізу тәртібі, сондай-ақ нормативтік құқықтық актілерді ресімдеудің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8" w:id="1780"/>
          <w:p>
            <w:pPr>
              <w:spacing w:after="20"/>
              <w:ind w:left="20"/>
              <w:jc w:val="both"/>
            </w:pPr>
            <w:r>
              <w:rPr>
                <w:rFonts w:ascii="Times New Roman"/>
                <w:b w:val="false"/>
                <w:i w:val="false"/>
                <w:color w:val="000000"/>
                <w:sz w:val="20"/>
              </w:rPr>
              <w:t>
3-дағды:</w:t>
            </w:r>
          </w:p>
          <w:bookmarkEnd w:id="1780"/>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9" w:id="1781"/>
          <w:p>
            <w:pPr>
              <w:spacing w:after="20"/>
              <w:ind w:left="20"/>
              <w:jc w:val="both"/>
            </w:pPr>
            <w:r>
              <w:rPr>
                <w:rFonts w:ascii="Times New Roman"/>
                <w:b w:val="false"/>
                <w:i w:val="false"/>
                <w:color w:val="000000"/>
                <w:sz w:val="20"/>
              </w:rPr>
              <w:t>
Машықтар:</w:t>
            </w:r>
          </w:p>
          <w:bookmarkEnd w:id="1781"/>
          <w:p>
            <w:pPr>
              <w:spacing w:after="20"/>
              <w:ind w:left="20"/>
              <w:jc w:val="both"/>
            </w:pPr>
            <w:r>
              <w:rPr>
                <w:rFonts w:ascii="Times New Roman"/>
                <w:b w:val="false"/>
                <w:i w:val="false"/>
                <w:color w:val="000000"/>
                <w:sz w:val="20"/>
              </w:rPr>
              <w:t>
</w:t>
            </w:r>
            <w:r>
              <w:rPr>
                <w:rFonts w:ascii="Times New Roman"/>
                <w:b w:val="false"/>
                <w:i w:val="false"/>
                <w:color w:val="000000"/>
                <w:sz w:val="20"/>
              </w:rPr>
              <w:t>1. СҚС сот-сараптамалық зерттеуін жүргізу құқығына біліктілік куәлігін алуға үміткерлерді даярлауға, осы бағыт бойынша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5" w:id="1782"/>
          <w:p>
            <w:pPr>
              <w:spacing w:after="20"/>
              <w:ind w:left="20"/>
              <w:jc w:val="both"/>
            </w:pPr>
            <w:r>
              <w:rPr>
                <w:rFonts w:ascii="Times New Roman"/>
                <w:b w:val="false"/>
                <w:i w:val="false"/>
                <w:color w:val="000000"/>
                <w:sz w:val="20"/>
              </w:rPr>
              <w:t>
Білімі:</w:t>
            </w:r>
          </w:p>
          <w:bookmarkEnd w:id="178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сарапшыларын кәсіптік даярлаудың, біліктілігін арттырудың нысандары, түрлері,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шығындарын қаржыландыру тәртібі;</w:t>
            </w:r>
          </w:p>
          <w:p>
            <w:pPr>
              <w:spacing w:after="20"/>
              <w:ind w:left="20"/>
              <w:jc w:val="both"/>
            </w:pPr>
            <w:r>
              <w:rPr>
                <w:rFonts w:ascii="Times New Roman"/>
                <w:b w:val="false"/>
                <w:i w:val="false"/>
                <w:color w:val="000000"/>
                <w:sz w:val="20"/>
              </w:rPr>
              <w:t>
8. Кадрларды даярлау және біліктілігін арттыру жөніндегі есептілікті жасау тәртібі.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3" w:id="1783"/>
          <w:p>
            <w:pPr>
              <w:spacing w:after="20"/>
              <w:ind w:left="20"/>
              <w:jc w:val="both"/>
            </w:pPr>
            <w:r>
              <w:rPr>
                <w:rFonts w:ascii="Times New Roman"/>
                <w:b w:val="false"/>
                <w:i w:val="false"/>
                <w:color w:val="000000"/>
                <w:sz w:val="20"/>
              </w:rPr>
              <w:t>
Ұжымды басқару</w:t>
            </w:r>
          </w:p>
          <w:bookmarkEnd w:id="1783"/>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бағдары/немесе 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өзін-өзі дамыту</w:t>
            </w:r>
          </w:p>
          <w:p>
            <w:pPr>
              <w:spacing w:after="20"/>
              <w:ind w:left="20"/>
              <w:jc w:val="both"/>
            </w:pPr>
            <w:r>
              <w:rPr>
                <w:rFonts w:ascii="Times New Roman"/>
                <w:b w:val="false"/>
                <w:i w:val="false"/>
                <w:color w:val="000000"/>
                <w:sz w:val="20"/>
              </w:rPr>
              <w:t>
Инновативтілік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"Сот сарапшылары" кәсіптік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0" w:id="1784"/>
          <w:p>
            <w:pPr>
              <w:spacing w:after="20"/>
              <w:ind w:left="20"/>
              <w:jc w:val="both"/>
            </w:pPr>
            <w:r>
              <w:rPr>
                <w:rFonts w:ascii="Times New Roman"/>
                <w:b w:val="false"/>
                <w:i w:val="false"/>
                <w:color w:val="000000"/>
                <w:sz w:val="20"/>
              </w:rPr>
              <w:t>
Кәсіптік білім</w:t>
            </w:r>
          </w:p>
          <w:bookmarkEnd w:id="1784"/>
          <w:p>
            <w:pPr>
              <w:spacing w:after="20"/>
              <w:ind w:left="20"/>
              <w:jc w:val="both"/>
            </w:pPr>
            <w:r>
              <w:rPr>
                <w:rFonts w:ascii="Times New Roman"/>
                <w:b w:val="false"/>
                <w:i w:val="false"/>
                <w:color w:val="000000"/>
                <w:sz w:val="20"/>
              </w:rPr>
              <w:t>
деңгейі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(6B051 биологиялық және сабақтас ғылымдар (биология, биотехнология), 6B053 физикалық және химиялық ғылымдар (химия)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1785"/>
          <w:p>
            <w:pPr>
              <w:spacing w:after="20"/>
              <w:ind w:left="20"/>
              <w:jc w:val="both"/>
            </w:pPr>
            <w:r>
              <w:rPr>
                <w:rFonts w:ascii="Times New Roman"/>
                <w:b w:val="false"/>
                <w:i w:val="false"/>
                <w:color w:val="000000"/>
                <w:sz w:val="20"/>
              </w:rPr>
              <w:t>
Бас сарапшы</w:t>
            </w:r>
          </w:p>
          <w:bookmarkEnd w:id="1785"/>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сарапшы</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сарапшы</w:t>
            </w:r>
          </w:p>
          <w:p>
            <w:pPr>
              <w:spacing w:after="20"/>
              <w:ind w:left="20"/>
              <w:jc w:val="both"/>
            </w:pPr>
            <w:r>
              <w:rPr>
                <w:rFonts w:ascii="Times New Roman"/>
                <w:b w:val="false"/>
                <w:i w:val="false"/>
                <w:color w:val="000000"/>
                <w:sz w:val="20"/>
              </w:rPr>
              <w:t>
"Спирт құрамды сұйықтықтарды сот-сараптамалық зерттеу" түрі бойынша лицензия негізінде сот-сараптама қызметімен айналысатын жеке тұлға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құрамды сұйықтықтарды сот-сараптамалық зерттеуін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"Спирт құрамды сұйықтықтарды сот-сараптамалық зерттеу" мамандығы бойынша сот сараптамасын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4" w:id="1786"/>
          <w:p>
            <w:pPr>
              <w:spacing w:after="20"/>
              <w:ind w:left="20"/>
              <w:jc w:val="both"/>
            </w:pPr>
            <w:r>
              <w:rPr>
                <w:rFonts w:ascii="Times New Roman"/>
                <w:b w:val="false"/>
                <w:i w:val="false"/>
                <w:color w:val="000000"/>
                <w:sz w:val="20"/>
              </w:rPr>
              <w:t>
1-еңбек функциясы:</w:t>
            </w:r>
          </w:p>
          <w:bookmarkEnd w:id="1786"/>
          <w:p>
            <w:pPr>
              <w:spacing w:after="20"/>
              <w:ind w:left="20"/>
              <w:jc w:val="both"/>
            </w:pPr>
            <w:r>
              <w:rPr>
                <w:rFonts w:ascii="Times New Roman"/>
                <w:b w:val="false"/>
                <w:i w:val="false"/>
                <w:color w:val="000000"/>
                <w:sz w:val="20"/>
              </w:rPr>
              <w:t>
"Спирт құрамды сұйықтықтарды сот-сараптамалық зерттеу" мамандығы бойынша сот сараптамасын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5" w:id="1787"/>
          <w:p>
            <w:pPr>
              <w:spacing w:after="20"/>
              <w:ind w:left="20"/>
              <w:jc w:val="both"/>
            </w:pPr>
            <w:r>
              <w:rPr>
                <w:rFonts w:ascii="Times New Roman"/>
                <w:b w:val="false"/>
                <w:i w:val="false"/>
                <w:color w:val="000000"/>
                <w:sz w:val="20"/>
              </w:rPr>
              <w:t>
1-дағды:</w:t>
            </w:r>
          </w:p>
          <w:bookmarkEnd w:id="1787"/>
          <w:p>
            <w:pPr>
              <w:spacing w:after="20"/>
              <w:ind w:left="20"/>
              <w:jc w:val="both"/>
            </w:pPr>
            <w:r>
              <w:rPr>
                <w:rFonts w:ascii="Times New Roman"/>
                <w:b w:val="false"/>
                <w:i w:val="false"/>
                <w:color w:val="000000"/>
                <w:sz w:val="20"/>
              </w:rPr>
              <w:t>
Келіп түскен сараптама/зерттеу объектілерін және іс материалдарын қабылдау және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6" w:id="1788"/>
          <w:p>
            <w:pPr>
              <w:spacing w:after="20"/>
              <w:ind w:left="20"/>
              <w:jc w:val="both"/>
            </w:pPr>
            <w:r>
              <w:rPr>
                <w:rFonts w:ascii="Times New Roman"/>
                <w:b w:val="false"/>
                <w:i w:val="false"/>
                <w:color w:val="000000"/>
                <w:sz w:val="20"/>
              </w:rPr>
              <w:t>
Машықтар:</w:t>
            </w:r>
          </w:p>
          <w:bookmarkEnd w:id="1788"/>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объектілердің, олардың санының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Сараптама/зерттеу объектілерінің бүліну, түрінің өзгеруін, ауыстырылу мүмкіндігін болдырмайтын және сақтау мен тасымалдау кезінде белгілері мен қасиеттерінің сақталуын қамтамасыз ететін олардың қаптамасының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Зерттеуге түскен материалдар мен объектілерді тексеру актісін ресімдеу;</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қасиеттерінің сақталуы және сараптама объектілерін сақтау мен қайтару қағидаларын сақтау жөніндегі шараларды қамтамасыз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1" w:id="1789"/>
          <w:p>
            <w:pPr>
              <w:spacing w:after="20"/>
              <w:ind w:left="20"/>
              <w:jc w:val="both"/>
            </w:pPr>
            <w:r>
              <w:rPr>
                <w:rFonts w:ascii="Times New Roman"/>
                <w:b w:val="false"/>
                <w:i w:val="false"/>
                <w:color w:val="000000"/>
                <w:sz w:val="20"/>
              </w:rPr>
              <w:t>
Білімі:</w:t>
            </w:r>
          </w:p>
          <w:bookmarkEnd w:id="178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Зертханалық және аспаптық сараптамалық зерттеулерге ұсынылатын заттай дәлелдемелер мен биологиялық және шығу тегі өзге де объектілерді алу, буып-түю, жолдау, тасымалдау, сақтау тәртібі.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3" w:id="1790"/>
          <w:p>
            <w:pPr>
              <w:spacing w:after="20"/>
              <w:ind w:left="20"/>
              <w:jc w:val="both"/>
            </w:pPr>
            <w:r>
              <w:rPr>
                <w:rFonts w:ascii="Times New Roman"/>
                <w:b w:val="false"/>
                <w:i w:val="false"/>
                <w:color w:val="000000"/>
                <w:sz w:val="20"/>
              </w:rPr>
              <w:t>
2-дағды:</w:t>
            </w:r>
          </w:p>
          <w:bookmarkEnd w:id="1790"/>
          <w:p>
            <w:pPr>
              <w:spacing w:after="20"/>
              <w:ind w:left="20"/>
              <w:jc w:val="both"/>
            </w:pPr>
            <w:r>
              <w:rPr>
                <w:rFonts w:ascii="Times New Roman"/>
                <w:b w:val="false"/>
                <w:i w:val="false"/>
                <w:color w:val="000000"/>
                <w:sz w:val="20"/>
              </w:rPr>
              <w:t>
Сот сараптамасы (зерттеуі) материалдары мен объектілерін зерделеу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4" w:id="1791"/>
          <w:p>
            <w:pPr>
              <w:spacing w:after="20"/>
              <w:ind w:left="20"/>
              <w:jc w:val="both"/>
            </w:pPr>
            <w:r>
              <w:rPr>
                <w:rFonts w:ascii="Times New Roman"/>
                <w:b w:val="false"/>
                <w:i w:val="false"/>
                <w:color w:val="000000"/>
                <w:sz w:val="20"/>
              </w:rPr>
              <w:t>
Машықтар:</w:t>
            </w:r>
          </w:p>
          <w:bookmarkEnd w:id="1791"/>
          <w:p>
            <w:pPr>
              <w:spacing w:after="20"/>
              <w:ind w:left="20"/>
              <w:jc w:val="both"/>
            </w:pPr>
            <w:r>
              <w:rPr>
                <w:rFonts w:ascii="Times New Roman"/>
                <w:b w:val="false"/>
                <w:i w:val="false"/>
                <w:color w:val="000000"/>
                <w:sz w:val="20"/>
              </w:rPr>
              <w:t>
</w:t>
            </w:r>
            <w:r>
              <w:rPr>
                <w:rFonts w:ascii="Times New Roman"/>
                <w:b w:val="false"/>
                <w:i w:val="false"/>
                <w:color w:val="000000"/>
                <w:sz w:val="20"/>
              </w:rPr>
              <w:t>1. Спирт құрамды сұйықтықтарды сот-сараптамалық зерттеудің мәнін, объектісін және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 мен зерттеу объектілерін зерделеу және сараптаманың шешуіне қойылған мәселелер бойынша олардың қорытынды беру үшін жарамдылығы мен жеткіліктілігін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СҚС сот-сараптамалық зерттеу объектілерін, олардың ерекшелігін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СҚС сот-сараптамалық зерттеуін жүргізу жоспарын жасау және сараптамалық зерттеудің міндеттерін, бастапқы деректерді ескере отырып, сараптамалық іс-қимылдардың дәйектілігін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СҚС сот-сараптамалық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 тағайындаған органға қолдаухат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объектілерін тіркеу және зерттеу үшін ғылыми-техникалық құралдар мен тәсілдерді қолдану;</w:t>
            </w:r>
          </w:p>
          <w:p>
            <w:pPr>
              <w:spacing w:after="20"/>
              <w:ind w:left="20"/>
              <w:jc w:val="both"/>
            </w:pPr>
            <w:r>
              <w:rPr>
                <w:rFonts w:ascii="Times New Roman"/>
                <w:b w:val="false"/>
                <w:i w:val="false"/>
                <w:color w:val="000000"/>
                <w:sz w:val="20"/>
              </w:rPr>
              <w:t>
8. Жазбаларды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2" w:id="1792"/>
          <w:p>
            <w:pPr>
              <w:spacing w:after="20"/>
              <w:ind w:left="20"/>
              <w:jc w:val="both"/>
            </w:pPr>
            <w:r>
              <w:rPr>
                <w:rFonts w:ascii="Times New Roman"/>
                <w:b w:val="false"/>
                <w:i w:val="false"/>
                <w:color w:val="000000"/>
                <w:sz w:val="20"/>
              </w:rPr>
              <w:t>
Білімі:</w:t>
            </w:r>
          </w:p>
          <w:bookmarkEnd w:id="179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 әдістемелері және/немесе әдістері, спирт құрамды сұйықтықтарды сот-сараптамалық зерттеу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Спирт құрамды сұйықтықтарды сот-сараптамалық зерттеу объектілері;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Құрамында спирті бар сұйықтықтарды сот-сараптамалық зерттеуді тағайындау кезінде материалдарды дайындау мен ресімдеудің негізгі қағидалары;</w:t>
            </w:r>
          </w:p>
          <w:p>
            <w:pPr>
              <w:spacing w:after="20"/>
              <w:ind w:left="20"/>
              <w:jc w:val="both"/>
            </w:pPr>
            <w:r>
              <w:rPr>
                <w:rFonts w:ascii="Times New Roman"/>
                <w:b w:val="false"/>
                <w:i w:val="false"/>
                <w:color w:val="000000"/>
                <w:sz w:val="20"/>
              </w:rPr>
              <w:t>
5. Сараптамалық және арнайы зерттеулерді тағайындау және жүргізу тәртібіндегі айырмашылықтар.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7" w:id="1793"/>
          <w:p>
            <w:pPr>
              <w:spacing w:after="20"/>
              <w:ind w:left="20"/>
              <w:jc w:val="both"/>
            </w:pPr>
            <w:r>
              <w:rPr>
                <w:rFonts w:ascii="Times New Roman"/>
                <w:b w:val="false"/>
                <w:i w:val="false"/>
                <w:color w:val="000000"/>
                <w:sz w:val="20"/>
              </w:rPr>
              <w:t>
3-дағды:</w:t>
            </w:r>
          </w:p>
          <w:bookmarkEnd w:id="1793"/>
          <w:p>
            <w:pPr>
              <w:spacing w:after="20"/>
              <w:ind w:left="20"/>
              <w:jc w:val="both"/>
            </w:pPr>
            <w:r>
              <w:rPr>
                <w:rFonts w:ascii="Times New Roman"/>
                <w:b w:val="false"/>
                <w:i w:val="false"/>
                <w:color w:val="000000"/>
                <w:sz w:val="20"/>
              </w:rPr>
              <w:t>
сот-сараптамалық зерттеу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8" w:id="1794"/>
          <w:p>
            <w:pPr>
              <w:spacing w:after="20"/>
              <w:ind w:left="20"/>
              <w:jc w:val="both"/>
            </w:pPr>
            <w:r>
              <w:rPr>
                <w:rFonts w:ascii="Times New Roman"/>
                <w:b w:val="false"/>
                <w:i w:val="false"/>
                <w:color w:val="000000"/>
                <w:sz w:val="20"/>
              </w:rPr>
              <w:t>
Машықтар:</w:t>
            </w:r>
          </w:p>
          <w:bookmarkEnd w:id="1794"/>
          <w:p>
            <w:pPr>
              <w:spacing w:after="20"/>
              <w:ind w:left="20"/>
              <w:jc w:val="both"/>
            </w:pPr>
            <w:r>
              <w:rPr>
                <w:rFonts w:ascii="Times New Roman"/>
                <w:b w:val="false"/>
                <w:i w:val="false"/>
                <w:color w:val="000000"/>
                <w:sz w:val="20"/>
              </w:rPr>
              <w:t>
</w:t>
            </w:r>
            <w:r>
              <w:rPr>
                <w:rFonts w:ascii="Times New Roman"/>
                <w:b w:val="false"/>
                <w:i w:val="false"/>
                <w:color w:val="000000"/>
                <w:sz w:val="20"/>
              </w:rPr>
              <w:t>1. СҚС сот-сараптамалық зерттеу әдістемесіне және/немесе әдісіне сәйкес сынама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Құралдарды, аспаптар мен жабдықтарды дұрыс пайдалану, реактивтерді ұтымды пайдалану (егер олар пайдаланылса);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СҚС физика-химиялық қасиеттерін (тотығу, қыздыру, еріту, қышқылдың әсері) анықтау мақсатында химиялық зерттеулер жүргізу, химиялық заттармен жұмыс жүргізу (хроматографиялық зерттеу кезінде қажетті концентрациялардың еріткіштер жүйесін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жүргізу кезінде өндірістік ортаның жағдайларын (температура, ылғалдылық)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зерттеулердің сапасын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Жазбаларды жүргізу және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Санитариялық нормалар мен ережелердің, еңбек қауіпсіздігі және еңбекті, қоршаған ортаны қорғау, химиялық реактивтермен (қышқылдармен) жұмыс істеу, қалдықтарды жинау, есепке алу және кәдеге жарату жөніндегі нұсқаулықтардың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Зертхананы жұмыс аймақтарына бөлу арқылы ластанудың алдын алу үшін қажетті шараларды қабылдау;</w:t>
            </w:r>
          </w:p>
          <w:p>
            <w:pPr>
              <w:spacing w:after="20"/>
              <w:ind w:left="20"/>
              <w:jc w:val="both"/>
            </w:pPr>
            <w:r>
              <w:rPr>
                <w:rFonts w:ascii="Times New Roman"/>
                <w:b w:val="false"/>
                <w:i w:val="false"/>
                <w:color w:val="000000"/>
                <w:sz w:val="20"/>
              </w:rPr>
              <w:t>
9. Реактивтердің кіріс бақылауын жүргізуге және оларды есепке алуға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7" w:id="1795"/>
          <w:p>
            <w:pPr>
              <w:spacing w:after="20"/>
              <w:ind w:left="20"/>
              <w:jc w:val="both"/>
            </w:pPr>
            <w:r>
              <w:rPr>
                <w:rFonts w:ascii="Times New Roman"/>
                <w:b w:val="false"/>
                <w:i w:val="false"/>
                <w:color w:val="000000"/>
                <w:sz w:val="20"/>
              </w:rPr>
              <w:t>
Білімі:</w:t>
            </w:r>
          </w:p>
          <w:bookmarkEnd w:id="179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СҚС сот-сараптамалық зерттеу әдістері және / 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химиялық заттардың сот сараптамасының процестік және ұйымдастырушылық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СҚС сот-сараптамалық зерттеу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Зертханалардың аспаптары мен жабдықтарын пайдалану қағидаттары, пайдалану қағидалары және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Стандартты және жұмыс ерітінділерін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Құрал-саймандарды, аспаптар мен жабдықтарды пайдалану, шығыс материалдарын есепке алу және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Сот сараптамаларын/зерттеулерін жүргізу процесінде объектілерді айқындау, тіркеу және зерттеу үшін ғылыми-техникалық құралдар мен тәсілдер, сот фотосуретін түсіру, бейнетүсірілім, фото кестелер, схемалар, диаграммалар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Сараптама/зерттеу жүргізу кезіндегі өндірістік ортаның шарттары (температура, ылғалдылық);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Сарапшы қорытындысының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Жазбаларды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Еңбекті қорғау, қауіпсіздік техникасы, өндірістік санитария, өрт қауіпсіздігі жөніндегі нұсқаулықтар, қағидалар мен нормалар, сондай-ақ санитариялық-эпидемиологиялық талаптар;</w:t>
            </w:r>
          </w:p>
          <w:p>
            <w:pPr>
              <w:spacing w:after="20"/>
              <w:ind w:left="20"/>
              <w:jc w:val="both"/>
            </w:pPr>
            <w:r>
              <w:rPr>
                <w:rFonts w:ascii="Times New Roman"/>
                <w:b w:val="false"/>
                <w:i w:val="false"/>
                <w:color w:val="000000"/>
                <w:sz w:val="20"/>
              </w:rPr>
              <w:t>
14. Ішкі нормативтік құжаттар, сот сарапшысының лауазымдық міндеттері.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1" w:id="1796"/>
          <w:p>
            <w:pPr>
              <w:spacing w:after="20"/>
              <w:ind w:left="20"/>
              <w:jc w:val="both"/>
            </w:pPr>
            <w:r>
              <w:rPr>
                <w:rFonts w:ascii="Times New Roman"/>
                <w:b w:val="false"/>
                <w:i w:val="false"/>
                <w:color w:val="000000"/>
                <w:sz w:val="20"/>
              </w:rPr>
              <w:t>
4-дағды:</w:t>
            </w:r>
          </w:p>
          <w:bookmarkEnd w:id="1796"/>
          <w:p>
            <w:pPr>
              <w:spacing w:after="20"/>
              <w:ind w:left="20"/>
              <w:jc w:val="both"/>
            </w:pPr>
            <w:r>
              <w:rPr>
                <w:rFonts w:ascii="Times New Roman"/>
                <w:b w:val="false"/>
                <w:i w:val="false"/>
                <w:color w:val="000000"/>
                <w:sz w:val="20"/>
              </w:rPr>
              <w:t xml:space="preserve">
Сот сараптамасы (зерттеуі) нәтижелерін түсіндіру/өңдеу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2" w:id="1797"/>
          <w:p>
            <w:pPr>
              <w:spacing w:after="20"/>
              <w:ind w:left="20"/>
              <w:jc w:val="both"/>
            </w:pPr>
            <w:r>
              <w:rPr>
                <w:rFonts w:ascii="Times New Roman"/>
                <w:b w:val="false"/>
                <w:i w:val="false"/>
                <w:color w:val="000000"/>
                <w:sz w:val="20"/>
              </w:rPr>
              <w:t>
Машықтар:</w:t>
            </w:r>
          </w:p>
          <w:bookmarkEnd w:id="179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зерттеу нәтижелеріне талдау, бағалау және өңдеу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нәтижелерінің белгісіздігін бағалауды жүргізу және деректерді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 түсіндіру/өңдеу және тұжырымдарды қалыптастыру;</w:t>
            </w:r>
          </w:p>
          <w:p>
            <w:pPr>
              <w:spacing w:after="20"/>
              <w:ind w:left="20"/>
              <w:jc w:val="both"/>
            </w:pPr>
            <w:r>
              <w:rPr>
                <w:rFonts w:ascii="Times New Roman"/>
                <w:b w:val="false"/>
                <w:i w:val="false"/>
                <w:color w:val="000000"/>
                <w:sz w:val="20"/>
              </w:rPr>
              <w:t>
4. Зерттеу нәтижелерін есептеу, талдау, бағалау және өңдеу бойынша жазбаларды жүргізу және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6" w:id="1798"/>
          <w:p>
            <w:pPr>
              <w:spacing w:after="20"/>
              <w:ind w:left="20"/>
              <w:jc w:val="both"/>
            </w:pPr>
            <w:r>
              <w:rPr>
                <w:rFonts w:ascii="Times New Roman"/>
                <w:b w:val="false"/>
                <w:i w:val="false"/>
                <w:color w:val="000000"/>
                <w:sz w:val="20"/>
              </w:rPr>
              <w:t>
Білімі:</w:t>
            </w:r>
          </w:p>
          <w:bookmarkEnd w:id="179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анықтығы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түсіндіру тәртібі мен ережелері;</w:t>
            </w:r>
          </w:p>
          <w:p>
            <w:pPr>
              <w:spacing w:after="20"/>
              <w:ind w:left="20"/>
              <w:jc w:val="both"/>
            </w:pPr>
            <w:r>
              <w:rPr>
                <w:rFonts w:ascii="Times New Roman"/>
                <w:b w:val="false"/>
                <w:i w:val="false"/>
                <w:color w:val="000000"/>
                <w:sz w:val="20"/>
              </w:rPr>
              <w:t>
5. Зерттеулер нәтижелерін есептеу, талдау, бағалау және өңдеу жазбаларын жүргізу қағидалары.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1" w:id="1799"/>
          <w:p>
            <w:pPr>
              <w:spacing w:after="20"/>
              <w:ind w:left="20"/>
              <w:jc w:val="both"/>
            </w:pPr>
            <w:r>
              <w:rPr>
                <w:rFonts w:ascii="Times New Roman"/>
                <w:b w:val="false"/>
                <w:i w:val="false"/>
                <w:color w:val="000000"/>
                <w:sz w:val="20"/>
              </w:rPr>
              <w:t>
5-дағды:</w:t>
            </w:r>
          </w:p>
          <w:bookmarkEnd w:id="1799"/>
          <w:p>
            <w:pPr>
              <w:spacing w:after="20"/>
              <w:ind w:left="20"/>
              <w:jc w:val="both"/>
            </w:pPr>
            <w:r>
              <w:rPr>
                <w:rFonts w:ascii="Times New Roman"/>
                <w:b w:val="false"/>
                <w:i w:val="false"/>
                <w:color w:val="000000"/>
                <w:sz w:val="20"/>
              </w:rPr>
              <w:t>
Сарапшының (маманның) қорытындысын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2" w:id="1800"/>
          <w:p>
            <w:pPr>
              <w:spacing w:after="20"/>
              <w:ind w:left="20"/>
              <w:jc w:val="both"/>
            </w:pPr>
            <w:r>
              <w:rPr>
                <w:rFonts w:ascii="Times New Roman"/>
                <w:b w:val="false"/>
                <w:i w:val="false"/>
                <w:color w:val="000000"/>
                <w:sz w:val="20"/>
              </w:rPr>
              <w:t>
Машықтар:</w:t>
            </w:r>
          </w:p>
          <w:bookmarkEnd w:id="1800"/>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Сарапшының (маманның) қорытындысын немесе қорытынды берудің мүмкін еместігі туралы хабарламаны ресімдеу;</w:t>
            </w:r>
          </w:p>
          <w:p>
            <w:pPr>
              <w:spacing w:after="20"/>
              <w:ind w:left="20"/>
              <w:jc w:val="both"/>
            </w:pPr>
            <w:r>
              <w:rPr>
                <w:rFonts w:ascii="Times New Roman"/>
                <w:b w:val="false"/>
                <w:i w:val="false"/>
                <w:color w:val="000000"/>
                <w:sz w:val="20"/>
              </w:rPr>
              <w:t>
2. Бақылау өндірісінің материалдарын қалыптастыру.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4" w:id="1801"/>
          <w:p>
            <w:pPr>
              <w:spacing w:after="20"/>
              <w:ind w:left="20"/>
              <w:jc w:val="both"/>
            </w:pPr>
            <w:r>
              <w:rPr>
                <w:rFonts w:ascii="Times New Roman"/>
                <w:b w:val="false"/>
                <w:i w:val="false"/>
                <w:color w:val="000000"/>
                <w:sz w:val="20"/>
              </w:rPr>
              <w:t>
Білімі:</w:t>
            </w:r>
          </w:p>
          <w:bookmarkEnd w:id="180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 қорытындысын, оның құрылымдық (кіріспе, зерттеу, синтездеу, тұжырымдар) бөліктерін жасау тәртібі. Сарапшы қорытындысы тұжырымдарының формалары;</w:t>
            </w:r>
          </w:p>
          <w:p>
            <w:pPr>
              <w:spacing w:after="20"/>
              <w:ind w:left="20"/>
              <w:jc w:val="both"/>
            </w:pPr>
            <w:r>
              <w:rPr>
                <w:rFonts w:ascii="Times New Roman"/>
                <w:b w:val="false"/>
                <w:i w:val="false"/>
                <w:color w:val="000000"/>
                <w:sz w:val="20"/>
              </w:rPr>
              <w:t>
3. Құжаттауды, архивтеуді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7" w:id="1802"/>
          <w:p>
            <w:pPr>
              <w:spacing w:after="20"/>
              <w:ind w:left="20"/>
              <w:jc w:val="both"/>
            </w:pPr>
            <w:r>
              <w:rPr>
                <w:rFonts w:ascii="Times New Roman"/>
                <w:b w:val="false"/>
                <w:i w:val="false"/>
                <w:color w:val="000000"/>
                <w:sz w:val="20"/>
              </w:rPr>
              <w:t>
2-еңбек функциясы:</w:t>
            </w:r>
          </w:p>
          <w:bookmarkEnd w:id="1802"/>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8" w:id="1803"/>
          <w:p>
            <w:pPr>
              <w:spacing w:after="20"/>
              <w:ind w:left="20"/>
              <w:jc w:val="both"/>
            </w:pPr>
            <w:r>
              <w:rPr>
                <w:rFonts w:ascii="Times New Roman"/>
                <w:b w:val="false"/>
                <w:i w:val="false"/>
                <w:color w:val="000000"/>
                <w:sz w:val="20"/>
              </w:rPr>
              <w:t xml:space="preserve">
1-дағды: </w:t>
            </w:r>
          </w:p>
          <w:bookmarkEnd w:id="1803"/>
          <w:p>
            <w:pPr>
              <w:spacing w:after="20"/>
              <w:ind w:left="20"/>
              <w:jc w:val="both"/>
            </w:pPr>
            <w:r>
              <w:rPr>
                <w:rFonts w:ascii="Times New Roman"/>
                <w:b w:val="false"/>
                <w:i w:val="false"/>
                <w:color w:val="000000"/>
                <w:sz w:val="20"/>
              </w:rPr>
              <w:t>
Сот сараптамаларын жүргізу бойынша сараптамаларды тағайындайтын органдармен өзара іс-қимыл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9" w:id="1804"/>
          <w:p>
            <w:pPr>
              <w:spacing w:after="20"/>
              <w:ind w:left="20"/>
              <w:jc w:val="both"/>
            </w:pPr>
            <w:r>
              <w:rPr>
                <w:rFonts w:ascii="Times New Roman"/>
                <w:b w:val="false"/>
                <w:i w:val="false"/>
                <w:color w:val="000000"/>
                <w:sz w:val="20"/>
              </w:rPr>
              <w:t>
Машықтар:</w:t>
            </w:r>
          </w:p>
          <w:bookmarkEnd w:id="1804"/>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сараптаманы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маман/сарапшы ретінде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1" w:id="1805"/>
          <w:p>
            <w:pPr>
              <w:spacing w:after="20"/>
              <w:ind w:left="20"/>
              <w:jc w:val="both"/>
            </w:pPr>
            <w:r>
              <w:rPr>
                <w:rFonts w:ascii="Times New Roman"/>
                <w:b w:val="false"/>
                <w:i w:val="false"/>
                <w:color w:val="000000"/>
                <w:sz w:val="20"/>
              </w:rPr>
              <w:t>
Білімі:</w:t>
            </w:r>
          </w:p>
          <w:bookmarkEnd w:id="180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3. Сот сарапшысының процестік әрекеттерге маман ретінде қатысу нысандары.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1806"/>
          <w:p>
            <w:pPr>
              <w:spacing w:after="20"/>
              <w:ind w:left="20"/>
              <w:jc w:val="both"/>
            </w:pPr>
            <w:r>
              <w:rPr>
                <w:rFonts w:ascii="Times New Roman"/>
                <w:b w:val="false"/>
                <w:i w:val="false"/>
                <w:color w:val="000000"/>
                <w:sz w:val="20"/>
              </w:rPr>
              <w:t>
2-дағды:</w:t>
            </w:r>
          </w:p>
          <w:bookmarkEnd w:id="1806"/>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5" w:id="1807"/>
          <w:p>
            <w:pPr>
              <w:spacing w:after="20"/>
              <w:ind w:left="20"/>
              <w:jc w:val="both"/>
            </w:pPr>
            <w:r>
              <w:rPr>
                <w:rFonts w:ascii="Times New Roman"/>
                <w:b w:val="false"/>
                <w:i w:val="false"/>
                <w:color w:val="000000"/>
                <w:sz w:val="20"/>
              </w:rPr>
              <w:t>
Машықтар:</w:t>
            </w:r>
          </w:p>
          <w:bookmarkEnd w:id="1807"/>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7" w:id="1808"/>
          <w:p>
            <w:pPr>
              <w:spacing w:after="20"/>
              <w:ind w:left="20"/>
              <w:jc w:val="both"/>
            </w:pPr>
            <w:r>
              <w:rPr>
                <w:rFonts w:ascii="Times New Roman"/>
                <w:b w:val="false"/>
                <w:i w:val="false"/>
                <w:color w:val="000000"/>
                <w:sz w:val="20"/>
              </w:rPr>
              <w:t>
Білімі:</w:t>
            </w:r>
          </w:p>
          <w:bookmarkEnd w:id="180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 және криминалистика негіздері;</w:t>
            </w:r>
          </w:p>
          <w:p>
            <w:pPr>
              <w:spacing w:after="20"/>
              <w:ind w:left="20"/>
              <w:jc w:val="both"/>
            </w:pPr>
            <w:r>
              <w:rPr>
                <w:rFonts w:ascii="Times New Roman"/>
                <w:b w:val="false"/>
                <w:i w:val="false"/>
                <w:color w:val="000000"/>
                <w:sz w:val="20"/>
              </w:rPr>
              <w:t>
3. Қылмыстық және азаматтық істер бойынша, сондай-ақ әкімшілік құқық бұзушылық туралы істер бойынша материалдарды дайындау және ұсыну ерекшеліктері.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0" w:id="1809"/>
          <w:p>
            <w:pPr>
              <w:spacing w:after="20"/>
              <w:ind w:left="20"/>
              <w:jc w:val="both"/>
            </w:pPr>
            <w:r>
              <w:rPr>
                <w:rFonts w:ascii="Times New Roman"/>
                <w:b w:val="false"/>
                <w:i w:val="false"/>
                <w:color w:val="000000"/>
                <w:sz w:val="20"/>
              </w:rPr>
              <w:t>
1-қосымша еңбек функциясы:</w:t>
            </w:r>
          </w:p>
          <w:bookmarkEnd w:id="1809"/>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1810"/>
          <w:p>
            <w:pPr>
              <w:spacing w:after="20"/>
              <w:ind w:left="20"/>
              <w:jc w:val="both"/>
            </w:pPr>
            <w:r>
              <w:rPr>
                <w:rFonts w:ascii="Times New Roman"/>
                <w:b w:val="false"/>
                <w:i w:val="false"/>
                <w:color w:val="000000"/>
                <w:sz w:val="20"/>
              </w:rPr>
              <w:t>
1-дағды:</w:t>
            </w:r>
          </w:p>
          <w:bookmarkEnd w:id="1810"/>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2" w:id="1811"/>
          <w:p>
            <w:pPr>
              <w:spacing w:after="20"/>
              <w:ind w:left="20"/>
              <w:jc w:val="both"/>
            </w:pPr>
            <w:r>
              <w:rPr>
                <w:rFonts w:ascii="Times New Roman"/>
                <w:b w:val="false"/>
                <w:i w:val="false"/>
                <w:color w:val="000000"/>
                <w:sz w:val="20"/>
              </w:rPr>
              <w:t>
Машықтар:</w:t>
            </w:r>
          </w:p>
          <w:bookmarkEnd w:id="1811"/>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қазіргі деңгейін ескере отырып, СҚС сот-сараптамалық зерттеулерінің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айқындау мақсатында сараптамалық практиканы қорытыуды жүргізу, сондай-ақ сараптамалық қателіктердің алдын алуға бағытталған ұсыныстарды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6" w:id="1812"/>
          <w:p>
            <w:pPr>
              <w:spacing w:after="20"/>
              <w:ind w:left="20"/>
              <w:jc w:val="both"/>
            </w:pPr>
            <w:r>
              <w:rPr>
                <w:rFonts w:ascii="Times New Roman"/>
                <w:b w:val="false"/>
                <w:i w:val="false"/>
                <w:color w:val="000000"/>
                <w:sz w:val="20"/>
              </w:rPr>
              <w:t>
Білімі:</w:t>
            </w:r>
          </w:p>
          <w:bookmarkEnd w:id="181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СҚС сот-сараптамалық зерттеу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зерттеулердің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6. Ғылыми зерттеулерді немесе ғылыми-техникалық әзірлемелерді жүргізу немесе орындау жөніндегі әдістемелік материалдар.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2" w:id="1813"/>
          <w:p>
            <w:pPr>
              <w:spacing w:after="20"/>
              <w:ind w:left="20"/>
              <w:jc w:val="both"/>
            </w:pPr>
            <w:r>
              <w:rPr>
                <w:rFonts w:ascii="Times New Roman"/>
                <w:b w:val="false"/>
                <w:i w:val="false"/>
                <w:color w:val="000000"/>
                <w:sz w:val="20"/>
              </w:rPr>
              <w:t>
2-дағды:</w:t>
            </w:r>
          </w:p>
          <w:bookmarkEnd w:id="1813"/>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3" w:id="1814"/>
          <w:p>
            <w:pPr>
              <w:spacing w:after="20"/>
              <w:ind w:left="20"/>
              <w:jc w:val="both"/>
            </w:pPr>
            <w:r>
              <w:rPr>
                <w:rFonts w:ascii="Times New Roman"/>
                <w:b w:val="false"/>
                <w:i w:val="false"/>
                <w:color w:val="000000"/>
                <w:sz w:val="20"/>
              </w:rPr>
              <w:t>
Машықтар:</w:t>
            </w:r>
          </w:p>
          <w:bookmarkEnd w:id="181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тиімділігіне және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1815"/>
          <w:p>
            <w:pPr>
              <w:spacing w:after="20"/>
              <w:ind w:left="20"/>
              <w:jc w:val="both"/>
            </w:pPr>
            <w:r>
              <w:rPr>
                <w:rFonts w:ascii="Times New Roman"/>
                <w:b w:val="false"/>
                <w:i w:val="false"/>
                <w:color w:val="000000"/>
                <w:sz w:val="20"/>
              </w:rPr>
              <w:t>
Білімі:</w:t>
            </w:r>
          </w:p>
          <w:bookmarkEnd w:id="181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өзгерістер енгізу тәртібі, сондай-ақ ресімдеуге қойылатын талаптар.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9" w:id="1816"/>
          <w:p>
            <w:pPr>
              <w:spacing w:after="20"/>
              <w:ind w:left="20"/>
              <w:jc w:val="both"/>
            </w:pPr>
            <w:r>
              <w:rPr>
                <w:rFonts w:ascii="Times New Roman"/>
                <w:b w:val="false"/>
                <w:i w:val="false"/>
                <w:color w:val="000000"/>
                <w:sz w:val="20"/>
              </w:rPr>
              <w:t>
3-дағды:</w:t>
            </w:r>
          </w:p>
          <w:bookmarkEnd w:id="1816"/>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0" w:id="1817"/>
          <w:p>
            <w:pPr>
              <w:spacing w:after="20"/>
              <w:ind w:left="20"/>
              <w:jc w:val="both"/>
            </w:pPr>
            <w:r>
              <w:rPr>
                <w:rFonts w:ascii="Times New Roman"/>
                <w:b w:val="false"/>
                <w:i w:val="false"/>
                <w:color w:val="000000"/>
                <w:sz w:val="20"/>
              </w:rPr>
              <w:t>
Машықтар:</w:t>
            </w:r>
          </w:p>
          <w:bookmarkEnd w:id="1817"/>
          <w:p>
            <w:pPr>
              <w:spacing w:after="20"/>
              <w:ind w:left="20"/>
              <w:jc w:val="both"/>
            </w:pPr>
            <w:r>
              <w:rPr>
                <w:rFonts w:ascii="Times New Roman"/>
                <w:b w:val="false"/>
                <w:i w:val="false"/>
                <w:color w:val="000000"/>
                <w:sz w:val="20"/>
              </w:rPr>
              <w:t>
</w:t>
            </w:r>
            <w:r>
              <w:rPr>
                <w:rFonts w:ascii="Times New Roman"/>
                <w:b w:val="false"/>
                <w:i w:val="false"/>
                <w:color w:val="000000"/>
                <w:sz w:val="20"/>
              </w:rPr>
              <w:t>1. СҚС сот-сараптамалық зерттеу жүргізу құқығына біліктілік куәлігін алуға, осы бағыттағы сот сарапшыларының біліктілігін арттыруға үміткерлерді кәсіптік даярлауға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5. Оқыту нәтижелерінің көрсеткіштерін және оның тиімділігін талдауды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5" w:id="1818"/>
          <w:p>
            <w:pPr>
              <w:spacing w:after="20"/>
              <w:ind w:left="20"/>
              <w:jc w:val="both"/>
            </w:pPr>
            <w:r>
              <w:rPr>
                <w:rFonts w:ascii="Times New Roman"/>
                <w:b w:val="false"/>
                <w:i w:val="false"/>
                <w:color w:val="000000"/>
                <w:sz w:val="20"/>
              </w:rPr>
              <w:t>
Білімі:</w:t>
            </w:r>
          </w:p>
          <w:bookmarkEnd w:id="181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Оқу-бағдарламалық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Дәрістер, семинарлар және практикалық сабақтар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6. Сот сарапшыларын кәсіптік даярлаудың, біліктілігін арттырудың нысандары, түрлері, әдістері мен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1" w:id="1819"/>
          <w:p>
            <w:pPr>
              <w:spacing w:after="20"/>
              <w:ind w:left="20"/>
              <w:jc w:val="both"/>
            </w:pPr>
            <w:r>
              <w:rPr>
                <w:rFonts w:ascii="Times New Roman"/>
                <w:b w:val="false"/>
                <w:i w:val="false"/>
                <w:color w:val="000000"/>
                <w:sz w:val="20"/>
              </w:rPr>
              <w:t>
Командалық жұмыс</w:t>
            </w:r>
          </w:p>
          <w:bookmarkEnd w:id="1819"/>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Сапаға бағдары (зейінділік, байқаушылық)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кезіндегі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өзін-өзі дамыту</w:t>
            </w:r>
          </w:p>
          <w:p>
            <w:pPr>
              <w:spacing w:after="20"/>
              <w:ind w:left="20"/>
              <w:jc w:val="both"/>
            </w:pPr>
            <w:r>
              <w:rPr>
                <w:rFonts w:ascii="Times New Roman"/>
                <w:b w:val="false"/>
                <w:i w:val="false"/>
                <w:color w:val="000000"/>
                <w:sz w:val="20"/>
              </w:rPr>
              <w:t>
Физикалық және психоэмоционалды тұрақтылық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Бөлім/бөлімше, сектор басшысы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bl>
    <w:bookmarkStart w:name="z4948" w:id="1820"/>
    <w:p>
      <w:pPr>
        <w:spacing w:after="0"/>
        <w:ind w:left="0"/>
        <w:jc w:val="left"/>
      </w:pPr>
      <w:r>
        <w:rPr>
          <w:rFonts w:ascii="Times New Roman"/>
          <w:b/>
          <w:i w:val="false"/>
          <w:color w:val="000000"/>
        </w:rPr>
        <w:t xml:space="preserve"> 4-тарау. Кәсіптік стандарттың техникалық деректері</w:t>
      </w:r>
    </w:p>
    <w:bookmarkEnd w:id="1820"/>
    <w:bookmarkStart w:name="z4949" w:id="1821"/>
    <w:p>
      <w:pPr>
        <w:spacing w:after="0"/>
        <w:ind w:left="0"/>
        <w:jc w:val="both"/>
      </w:pPr>
      <w:r>
        <w:rPr>
          <w:rFonts w:ascii="Times New Roman"/>
          <w:b w:val="false"/>
          <w:i w:val="false"/>
          <w:color w:val="000000"/>
          <w:sz w:val="28"/>
        </w:rPr>
        <w:t xml:space="preserve">
      11. Мемлекеттік органның атауы: </w:t>
      </w:r>
    </w:p>
    <w:bookmarkEnd w:id="1821"/>
    <w:bookmarkStart w:name="z4950" w:id="1822"/>
    <w:p>
      <w:pPr>
        <w:spacing w:after="0"/>
        <w:ind w:left="0"/>
        <w:jc w:val="both"/>
      </w:pPr>
      <w:r>
        <w:rPr>
          <w:rFonts w:ascii="Times New Roman"/>
          <w:b w:val="false"/>
          <w:i w:val="false"/>
          <w:color w:val="000000"/>
          <w:sz w:val="28"/>
        </w:rPr>
        <w:t>
      Қазақстан Республикасы Әділет министрлігі</w:t>
      </w:r>
    </w:p>
    <w:bookmarkEnd w:id="1822"/>
    <w:bookmarkStart w:name="z4951" w:id="1823"/>
    <w:p>
      <w:pPr>
        <w:spacing w:after="0"/>
        <w:ind w:left="0"/>
        <w:jc w:val="both"/>
      </w:pPr>
      <w:r>
        <w:rPr>
          <w:rFonts w:ascii="Times New Roman"/>
          <w:b w:val="false"/>
          <w:i w:val="false"/>
          <w:color w:val="000000"/>
          <w:sz w:val="28"/>
        </w:rPr>
        <w:t>
      Орындаушы: А.М. Сашкен, a.sashken@adilet.gov.kz, 74-06-58.</w:t>
      </w:r>
    </w:p>
    <w:bookmarkEnd w:id="1823"/>
    <w:bookmarkStart w:name="z4952" w:id="1824"/>
    <w:p>
      <w:pPr>
        <w:spacing w:after="0"/>
        <w:ind w:left="0"/>
        <w:jc w:val="both"/>
      </w:pPr>
      <w:r>
        <w:rPr>
          <w:rFonts w:ascii="Times New Roman"/>
          <w:b w:val="false"/>
          <w:i w:val="false"/>
          <w:color w:val="000000"/>
          <w:sz w:val="28"/>
        </w:rPr>
        <w:t>
      12. Әзірлеуге қатысқан ұйымдар (кәсіпорындар):</w:t>
      </w:r>
    </w:p>
    <w:bookmarkEnd w:id="1824"/>
    <w:bookmarkStart w:name="z4953" w:id="1825"/>
    <w:p>
      <w:pPr>
        <w:spacing w:after="0"/>
        <w:ind w:left="0"/>
        <w:jc w:val="both"/>
      </w:pPr>
      <w:r>
        <w:rPr>
          <w:rFonts w:ascii="Times New Roman"/>
          <w:b w:val="false"/>
          <w:i w:val="false"/>
          <w:color w:val="000000"/>
          <w:sz w:val="28"/>
        </w:rPr>
        <w:t xml:space="preserve">
      "Қазақстан Республикасы Әдiлет министрлiгiнің Сот сараптамалары орталығы" республикалық мемлекеттік қазыналық кәсіпорны </w:t>
      </w:r>
    </w:p>
    <w:bookmarkEnd w:id="1825"/>
    <w:bookmarkStart w:name="z4954" w:id="1826"/>
    <w:p>
      <w:pPr>
        <w:spacing w:after="0"/>
        <w:ind w:left="0"/>
        <w:jc w:val="both"/>
      </w:pPr>
      <w:r>
        <w:rPr>
          <w:rFonts w:ascii="Times New Roman"/>
          <w:b w:val="false"/>
          <w:i w:val="false"/>
          <w:color w:val="000000"/>
          <w:sz w:val="28"/>
        </w:rPr>
        <w:t>
      Орындаушы: Г.Ж. Ертаева, expert@cse.kz, 54-10-05.</w:t>
      </w:r>
    </w:p>
    <w:bookmarkEnd w:id="1826"/>
    <w:bookmarkStart w:name="z4955" w:id="1827"/>
    <w:p>
      <w:pPr>
        <w:spacing w:after="0"/>
        <w:ind w:left="0"/>
        <w:jc w:val="both"/>
      </w:pPr>
      <w:r>
        <w:rPr>
          <w:rFonts w:ascii="Times New Roman"/>
          <w:b w:val="false"/>
          <w:i w:val="false"/>
          <w:color w:val="000000"/>
          <w:sz w:val="28"/>
        </w:rPr>
        <w:t>
      13. Сот-сараптама қызметі саласындағы кәсіптік біліктілік бойынша салалық кеңес: 2023 жылғы 12 желтоқсандағы №3 хаттамасы.</w:t>
      </w:r>
    </w:p>
    <w:bookmarkEnd w:id="1827"/>
    <w:bookmarkStart w:name="z4956" w:id="1828"/>
    <w:p>
      <w:pPr>
        <w:spacing w:after="0"/>
        <w:ind w:left="0"/>
        <w:jc w:val="both"/>
      </w:pPr>
      <w:r>
        <w:rPr>
          <w:rFonts w:ascii="Times New Roman"/>
          <w:b w:val="false"/>
          <w:i w:val="false"/>
          <w:color w:val="000000"/>
          <w:sz w:val="28"/>
        </w:rPr>
        <w:t>
      14. Кәсіптік біліктілік бойынша ұлттық орган: 2023 жылғы 14 желтоқсандағы қорытынды.</w:t>
      </w:r>
    </w:p>
    <w:bookmarkEnd w:id="1828"/>
    <w:bookmarkStart w:name="z4957" w:id="1829"/>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2023 жылғы 18 қазан.</w:t>
      </w:r>
    </w:p>
    <w:bookmarkEnd w:id="1829"/>
    <w:bookmarkStart w:name="z4958" w:id="1830"/>
    <w:p>
      <w:pPr>
        <w:spacing w:after="0"/>
        <w:ind w:left="0"/>
        <w:jc w:val="both"/>
      </w:pPr>
      <w:r>
        <w:rPr>
          <w:rFonts w:ascii="Times New Roman"/>
          <w:b w:val="false"/>
          <w:i w:val="false"/>
          <w:color w:val="000000"/>
          <w:sz w:val="28"/>
        </w:rPr>
        <w:t>
      16. Нұсқа нөмірі және шығарылған жылы: 1-нұсқа, 2024 жыл.</w:t>
      </w:r>
    </w:p>
    <w:bookmarkEnd w:id="1830"/>
    <w:bookmarkStart w:name="z4959" w:id="1831"/>
    <w:p>
      <w:pPr>
        <w:spacing w:after="0"/>
        <w:ind w:left="0"/>
        <w:jc w:val="both"/>
      </w:pPr>
      <w:r>
        <w:rPr>
          <w:rFonts w:ascii="Times New Roman"/>
          <w:b w:val="false"/>
          <w:i w:val="false"/>
          <w:color w:val="000000"/>
          <w:sz w:val="28"/>
        </w:rPr>
        <w:t>
      17. Бағдарлы қайта қарау күні: 2027 жылғы 4 қаңтар.</w:t>
      </w:r>
    </w:p>
    <w:bookmarkEnd w:id="18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bl>
    <w:bookmarkStart w:name="z4965" w:id="1832"/>
    <w:p>
      <w:pPr>
        <w:spacing w:after="0"/>
        <w:ind w:left="0"/>
        <w:jc w:val="left"/>
      </w:pPr>
      <w:r>
        <w:rPr>
          <w:rFonts w:ascii="Times New Roman"/>
          <w:b/>
          <w:i w:val="false"/>
          <w:color w:val="000000"/>
        </w:rPr>
        <w:t xml:space="preserve"> "Арнайы химиялық заттарды сот-сараптамалық зерттеу" кәсіптік стандарты</w:t>
      </w:r>
    </w:p>
    <w:bookmarkEnd w:id="1832"/>
    <w:bookmarkStart w:name="z4966" w:id="1833"/>
    <w:p>
      <w:pPr>
        <w:spacing w:after="0"/>
        <w:ind w:left="0"/>
        <w:jc w:val="left"/>
      </w:pPr>
      <w:r>
        <w:rPr>
          <w:rFonts w:ascii="Times New Roman"/>
          <w:b/>
          <w:i w:val="false"/>
          <w:color w:val="000000"/>
        </w:rPr>
        <w:t xml:space="preserve"> 1-тарау. Жалпы ережелер</w:t>
      </w:r>
    </w:p>
    <w:bookmarkEnd w:id="1833"/>
    <w:bookmarkStart w:name="z4967" w:id="1834"/>
    <w:p>
      <w:pPr>
        <w:spacing w:after="0"/>
        <w:ind w:left="0"/>
        <w:jc w:val="both"/>
      </w:pPr>
      <w:r>
        <w:rPr>
          <w:rFonts w:ascii="Times New Roman"/>
          <w:b w:val="false"/>
          <w:i w:val="false"/>
          <w:color w:val="000000"/>
          <w:sz w:val="28"/>
        </w:rPr>
        <w:t xml:space="preserve">
      1.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"Арнайы химиялық заттарды сот-сараптамалық зерттеу" кәсіптік стандарты әзірленді, ол арнайы химиялық заттарды сот-сарапшылық зерттеуін жүргізу жөніндегі сот сарапшысының біліктілік, құзыреттілік деңгейіне, еңбек мазмұнына, сапасына және жағдайларына қойылатын талаптарды айқындауға арналған және сот-сараптама қызметі саласында қолданылады.</w:t>
      </w:r>
    </w:p>
    <w:bookmarkEnd w:id="1834"/>
    <w:bookmarkStart w:name="z4968" w:id="1835"/>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835"/>
    <w:bookmarkStart w:name="z4969" w:id="1836"/>
    <w:p>
      <w:pPr>
        <w:spacing w:after="0"/>
        <w:ind w:left="0"/>
        <w:jc w:val="both"/>
      </w:pPr>
      <w:r>
        <w:rPr>
          <w:rFonts w:ascii="Times New Roman"/>
          <w:b w:val="false"/>
          <w:i w:val="false"/>
          <w:color w:val="000000"/>
          <w:sz w:val="28"/>
        </w:rPr>
        <w:t>
      1) арнайы химиялық заттар сот сараптамасының мәні (одан әрі – АХЗ) – химия саласындағы арнайы ғылыми білімдерді пайдалану арқылы сот сараптамасы теориясының жалпы ережелері негізінде АХЗ сарапшылық зерттеу көмегімен зерттелетін оқиғаның нақты деректерін, мән-жайларын, сол нысандарды құрамы мен зерттеу әдістерін анықтау болып табылады;</w:t>
      </w:r>
    </w:p>
    <w:bookmarkEnd w:id="1836"/>
    <w:bookmarkStart w:name="z4970" w:id="1837"/>
    <w:p>
      <w:pPr>
        <w:spacing w:after="0"/>
        <w:ind w:left="0"/>
        <w:jc w:val="both"/>
      </w:pPr>
      <w:r>
        <w:rPr>
          <w:rFonts w:ascii="Times New Roman"/>
          <w:b w:val="false"/>
          <w:i w:val="false"/>
          <w:color w:val="000000"/>
          <w:sz w:val="28"/>
        </w:rPr>
        <w:t xml:space="preserve">
      2) арнайы химиялық заттар сот сараптамасының нысандары – АХЗ із-қатпарланулары бар тасымалдаушы заттар, сараптама мәніне қатысты өзге де материалдар; </w:t>
      </w:r>
    </w:p>
    <w:bookmarkEnd w:id="1837"/>
    <w:bookmarkStart w:name="z4971" w:id="1838"/>
    <w:p>
      <w:pPr>
        <w:spacing w:after="0"/>
        <w:ind w:left="0"/>
        <w:jc w:val="both"/>
      </w:pPr>
      <w:r>
        <w:rPr>
          <w:rFonts w:ascii="Times New Roman"/>
          <w:b w:val="false"/>
          <w:i w:val="false"/>
          <w:color w:val="000000"/>
          <w:sz w:val="28"/>
        </w:rPr>
        <w:t>
      3) білім – кәсіптік міндет аясында іс-әрекеттерді орындау үшін қажетті зерделенген және меңгерілген ақпарат;</w:t>
      </w:r>
    </w:p>
    <w:bookmarkEnd w:id="1838"/>
    <w:bookmarkStart w:name="z4972" w:id="1839"/>
    <w:p>
      <w:pPr>
        <w:spacing w:after="0"/>
        <w:ind w:left="0"/>
        <w:jc w:val="both"/>
      </w:pPr>
      <w:r>
        <w:rPr>
          <w:rFonts w:ascii="Times New Roman"/>
          <w:b w:val="false"/>
          <w:i w:val="false"/>
          <w:color w:val="000000"/>
          <w:sz w:val="28"/>
        </w:rPr>
        <w:t>
      4) дағды – кәсіптік міндетті тұтастай орындауға мүмкіндік беретін білімдер мен икемділіктерді қолдану қабілеті;</w:t>
      </w:r>
    </w:p>
    <w:bookmarkEnd w:id="1839"/>
    <w:bookmarkStart w:name="z4973" w:id="1840"/>
    <w:p>
      <w:pPr>
        <w:spacing w:after="0"/>
        <w:ind w:left="0"/>
        <w:jc w:val="both"/>
      </w:pPr>
      <w:r>
        <w:rPr>
          <w:rFonts w:ascii="Times New Roman"/>
          <w:b w:val="false"/>
          <w:i w:val="false"/>
          <w:color w:val="000000"/>
          <w:sz w:val="28"/>
        </w:rPr>
        <w:t>
      5) жазба – қол жеткізілген нәтижелер туралы мәліметтер бар құжат немесе жүзеге асырылған қызмет растамасы (верификацияның, ескертуші және түзетуші іс-әрекеттердің бақыланушылығын және жүргізілу куәліктерін ұсынуды ресімдеу үшін).</w:t>
      </w:r>
    </w:p>
    <w:bookmarkEnd w:id="1840"/>
    <w:bookmarkStart w:name="z4974" w:id="1841"/>
    <w:p>
      <w:pPr>
        <w:spacing w:after="0"/>
        <w:ind w:left="0"/>
        <w:jc w:val="both"/>
      </w:pPr>
      <w:r>
        <w:rPr>
          <w:rFonts w:ascii="Times New Roman"/>
          <w:b w:val="false"/>
          <w:i w:val="false"/>
          <w:color w:val="000000"/>
          <w:sz w:val="28"/>
        </w:rPr>
        <w:t>
      3. Осы кәсіптік стандартта мынадай қысқартулар пайдаланылады:</w:t>
      </w:r>
    </w:p>
    <w:bookmarkEnd w:id="1841"/>
    <w:bookmarkStart w:name="z4975" w:id="1842"/>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bookmarkEnd w:id="1842"/>
    <w:bookmarkStart w:name="z4976" w:id="1843"/>
    <w:p>
      <w:pPr>
        <w:spacing w:after="0"/>
        <w:ind w:left="0"/>
        <w:jc w:val="both"/>
      </w:pPr>
      <w:r>
        <w:rPr>
          <w:rFonts w:ascii="Times New Roman"/>
          <w:b w:val="false"/>
          <w:i w:val="false"/>
          <w:color w:val="000000"/>
          <w:sz w:val="28"/>
        </w:rPr>
        <w:t>
      БА – Біліктілік анықтамалығы;</w:t>
      </w:r>
    </w:p>
    <w:bookmarkEnd w:id="1843"/>
    <w:bookmarkStart w:name="z4977" w:id="1844"/>
    <w:p>
      <w:pPr>
        <w:spacing w:after="0"/>
        <w:ind w:left="0"/>
        <w:jc w:val="both"/>
      </w:pPr>
      <w:r>
        <w:rPr>
          <w:rFonts w:ascii="Times New Roman"/>
          <w:b w:val="false"/>
          <w:i w:val="false"/>
          <w:color w:val="000000"/>
          <w:sz w:val="28"/>
        </w:rPr>
        <w:t>
      СБШ – Салалық біліктілік шеңбері;</w:t>
      </w:r>
    </w:p>
    <w:bookmarkEnd w:id="1844"/>
    <w:bookmarkStart w:name="z4978" w:id="1845"/>
    <w:p>
      <w:pPr>
        <w:spacing w:after="0"/>
        <w:ind w:left="0"/>
        <w:jc w:val="both"/>
      </w:pPr>
      <w:r>
        <w:rPr>
          <w:rFonts w:ascii="Times New Roman"/>
          <w:b w:val="false"/>
          <w:i w:val="false"/>
          <w:color w:val="000000"/>
          <w:sz w:val="28"/>
        </w:rPr>
        <w:t>
      ЭҚЖЖ – Экономикалық қызмет түрлерінің жалпы мемлекеттік жіктеуіші.</w:t>
      </w:r>
    </w:p>
    <w:bookmarkEnd w:id="1845"/>
    <w:bookmarkStart w:name="z4979" w:id="1846"/>
    <w:p>
      <w:pPr>
        <w:spacing w:after="0"/>
        <w:ind w:left="0"/>
        <w:jc w:val="left"/>
      </w:pPr>
      <w:r>
        <w:rPr>
          <w:rFonts w:ascii="Times New Roman"/>
          <w:b/>
          <w:i w:val="false"/>
          <w:color w:val="000000"/>
        </w:rPr>
        <w:t xml:space="preserve"> 2-тарау. Кәсіптік стандарт төлқұжаты</w:t>
      </w:r>
    </w:p>
    <w:bookmarkEnd w:id="1846"/>
    <w:bookmarkStart w:name="z4980" w:id="1847"/>
    <w:p>
      <w:pPr>
        <w:spacing w:after="0"/>
        <w:ind w:left="0"/>
        <w:jc w:val="both"/>
      </w:pPr>
      <w:r>
        <w:rPr>
          <w:rFonts w:ascii="Times New Roman"/>
          <w:b w:val="false"/>
          <w:i w:val="false"/>
          <w:color w:val="000000"/>
          <w:sz w:val="28"/>
        </w:rPr>
        <w:t>
      4. Кәсіптік стандарт атауы: "Арнайы химиялық заттарды сот-сарапшылық зерттеу".</w:t>
      </w:r>
    </w:p>
    <w:bookmarkEnd w:id="1847"/>
    <w:bookmarkStart w:name="z4981" w:id="1848"/>
    <w:p>
      <w:pPr>
        <w:spacing w:after="0"/>
        <w:ind w:left="0"/>
        <w:jc w:val="both"/>
      </w:pPr>
      <w:r>
        <w:rPr>
          <w:rFonts w:ascii="Times New Roman"/>
          <w:b w:val="false"/>
          <w:i w:val="false"/>
          <w:color w:val="000000"/>
          <w:sz w:val="28"/>
        </w:rPr>
        <w:t>
      5. Кәсіптік стандарт коды: О84230.</w:t>
      </w:r>
    </w:p>
    <w:bookmarkEnd w:id="1848"/>
    <w:bookmarkStart w:name="z4982" w:id="1849"/>
    <w:p>
      <w:pPr>
        <w:spacing w:after="0"/>
        <w:ind w:left="0"/>
        <w:jc w:val="both"/>
      </w:pPr>
      <w:r>
        <w:rPr>
          <w:rFonts w:ascii="Times New Roman"/>
          <w:b w:val="false"/>
          <w:i w:val="false"/>
          <w:color w:val="000000"/>
          <w:sz w:val="28"/>
        </w:rPr>
        <w:t xml:space="preserve">
      6. ЭҚЖТ сәйкес секцияны, тарауды, топты, класты және ішкі класты көрсету: </w:t>
      </w:r>
    </w:p>
    <w:bookmarkEnd w:id="1849"/>
    <w:bookmarkStart w:name="z4983" w:id="1850"/>
    <w:p>
      <w:pPr>
        <w:spacing w:after="0"/>
        <w:ind w:left="0"/>
        <w:jc w:val="both"/>
      </w:pPr>
      <w:r>
        <w:rPr>
          <w:rFonts w:ascii="Times New Roman"/>
          <w:b w:val="false"/>
          <w:i w:val="false"/>
          <w:color w:val="000000"/>
          <w:sz w:val="28"/>
        </w:rPr>
        <w:t>
      О – Мемлекеттік басқару және қорғаныс; міндетті әлеуметтік қамтамасыз ету;</w:t>
      </w:r>
    </w:p>
    <w:bookmarkEnd w:id="1850"/>
    <w:bookmarkStart w:name="z4984" w:id="1851"/>
    <w:p>
      <w:pPr>
        <w:spacing w:after="0"/>
        <w:ind w:left="0"/>
        <w:jc w:val="both"/>
      </w:pPr>
      <w:r>
        <w:rPr>
          <w:rFonts w:ascii="Times New Roman"/>
          <w:b w:val="false"/>
          <w:i w:val="false"/>
          <w:color w:val="000000"/>
          <w:sz w:val="28"/>
        </w:rPr>
        <w:t>
      84 – Мемлекеттік басқару және қорғаныс; міндетті әлеуметтік қамтамасыз ету;</w:t>
      </w:r>
    </w:p>
    <w:bookmarkEnd w:id="1851"/>
    <w:bookmarkStart w:name="z4985" w:id="1852"/>
    <w:p>
      <w:pPr>
        <w:spacing w:after="0"/>
        <w:ind w:left="0"/>
        <w:jc w:val="both"/>
      </w:pPr>
      <w:r>
        <w:rPr>
          <w:rFonts w:ascii="Times New Roman"/>
          <w:b w:val="false"/>
          <w:i w:val="false"/>
          <w:color w:val="000000"/>
          <w:sz w:val="28"/>
        </w:rPr>
        <w:t>
      842 – Жалпы қоғамға мемлекеттік қызметтерді ұсыну;</w:t>
      </w:r>
    </w:p>
    <w:bookmarkEnd w:id="1852"/>
    <w:bookmarkStart w:name="z4986" w:id="1853"/>
    <w:p>
      <w:pPr>
        <w:spacing w:after="0"/>
        <w:ind w:left="0"/>
        <w:jc w:val="both"/>
      </w:pPr>
      <w:r>
        <w:rPr>
          <w:rFonts w:ascii="Times New Roman"/>
          <w:b w:val="false"/>
          <w:i w:val="false"/>
          <w:color w:val="000000"/>
          <w:sz w:val="28"/>
        </w:rPr>
        <w:t>
      8423 – Әділет пен әділеттілік саласындағы қызмет;</w:t>
      </w:r>
    </w:p>
    <w:bookmarkEnd w:id="1853"/>
    <w:bookmarkStart w:name="z4987" w:id="1854"/>
    <w:p>
      <w:pPr>
        <w:spacing w:after="0"/>
        <w:ind w:left="0"/>
        <w:jc w:val="both"/>
      </w:pPr>
      <w:r>
        <w:rPr>
          <w:rFonts w:ascii="Times New Roman"/>
          <w:b w:val="false"/>
          <w:i w:val="false"/>
          <w:color w:val="000000"/>
          <w:sz w:val="28"/>
        </w:rPr>
        <w:t>
      84230 – Әділет пен әділеттілік саласындағы қызмет.</w:t>
      </w:r>
    </w:p>
    <w:bookmarkEnd w:id="1854"/>
    <w:bookmarkStart w:name="z4988" w:id="1855"/>
    <w:p>
      <w:pPr>
        <w:spacing w:after="0"/>
        <w:ind w:left="0"/>
        <w:jc w:val="both"/>
      </w:pPr>
      <w:r>
        <w:rPr>
          <w:rFonts w:ascii="Times New Roman"/>
          <w:b w:val="false"/>
          <w:i w:val="false"/>
          <w:color w:val="000000"/>
          <w:sz w:val="28"/>
        </w:rPr>
        <w:t>
      7. Кәсіптік стандарттың қысқаша сипаттамасы: осы стандарт біліктілік куәлігін алуға үміткер сарапшылардың және "Арнайы химиялық заттарды сот-сараптамалық зерттеу" мамандығы бойынша сот сараптамалары (зерттеулері) өндірісіне біліктілік құқығы бар сот сарапшыларының (бас, жетекші, аға сарапшыларға, лицензия негізінде сот-сарапшылық қызметпен айналысатын тұлғаларына) біліктілік пен құзыреттілік деңгейіне, еңбек мазмұны мен сапасына және жағдайларына қойылатын талаптарды, сот сараптамасы органының бөлім/бөлімше, сектор басшысының біліктілік және құзыреттілік деңгейіне, еңбек мазмұнына, сапасына және жағдайларына қойылатын талаптарды белгілейді.</w:t>
      </w:r>
    </w:p>
    <w:bookmarkEnd w:id="1855"/>
    <w:bookmarkStart w:name="z4989" w:id="1856"/>
    <w:p>
      <w:pPr>
        <w:spacing w:after="0"/>
        <w:ind w:left="0"/>
        <w:jc w:val="both"/>
      </w:pPr>
      <w:r>
        <w:rPr>
          <w:rFonts w:ascii="Times New Roman"/>
          <w:b w:val="false"/>
          <w:i w:val="false"/>
          <w:color w:val="000000"/>
          <w:sz w:val="28"/>
        </w:rPr>
        <w:t xml:space="preserve">
      8. Кәсіптер карточкаларының тізбесі: </w:t>
      </w:r>
    </w:p>
    <w:bookmarkEnd w:id="1856"/>
    <w:bookmarkStart w:name="z4990" w:id="1857"/>
    <w:p>
      <w:pPr>
        <w:spacing w:after="0"/>
        <w:ind w:left="0"/>
        <w:jc w:val="both"/>
      </w:pPr>
      <w:r>
        <w:rPr>
          <w:rFonts w:ascii="Times New Roman"/>
          <w:b w:val="false"/>
          <w:i w:val="false"/>
          <w:color w:val="000000"/>
          <w:sz w:val="28"/>
        </w:rPr>
        <w:t>
      1) бөлім басшысы (өзге салаларда мамандандырылған) – СБШ бойынша 6 біліктілік деңгейі;</w:t>
      </w:r>
    </w:p>
    <w:bookmarkEnd w:id="1857"/>
    <w:bookmarkStart w:name="z4991" w:id="1858"/>
    <w:p>
      <w:pPr>
        <w:spacing w:after="0"/>
        <w:ind w:left="0"/>
        <w:jc w:val="both"/>
      </w:pPr>
      <w:r>
        <w:rPr>
          <w:rFonts w:ascii="Times New Roman"/>
          <w:b w:val="false"/>
          <w:i w:val="false"/>
          <w:color w:val="000000"/>
          <w:sz w:val="28"/>
        </w:rPr>
        <w:t>
      2) сот сарапшылары (сот-сараптамалық габитологиялық зерттеу мамандығы бойынша) – СБШ бойынша 6 біліктілік деңгейі.</w:t>
      </w:r>
    </w:p>
    <w:bookmarkEnd w:id="1858"/>
    <w:bookmarkStart w:name="z4992" w:id="1859"/>
    <w:p>
      <w:pPr>
        <w:spacing w:after="0"/>
        <w:ind w:left="0"/>
        <w:jc w:val="left"/>
      </w:pPr>
      <w:r>
        <w:rPr>
          <w:rFonts w:ascii="Times New Roman"/>
          <w:b/>
          <w:i w:val="false"/>
          <w:color w:val="000000"/>
        </w:rPr>
        <w:t xml:space="preserve"> 3-тарау. Кәсіптер карточкалары</w:t>
      </w:r>
    </w:p>
    <w:bookmarkEnd w:id="1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"Бөлім басшысы (өзге салаларда мамандандырылған)" кәсіптік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(басқа салаларда мамандандырылған)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3" w:id="1860"/>
          <w:p>
            <w:pPr>
              <w:spacing w:after="20"/>
              <w:ind w:left="20"/>
              <w:jc w:val="both"/>
            </w:pPr>
            <w:r>
              <w:rPr>
                <w:rFonts w:ascii="Times New Roman"/>
                <w:b w:val="false"/>
                <w:i w:val="false"/>
                <w:color w:val="000000"/>
                <w:sz w:val="20"/>
              </w:rPr>
              <w:t>
Кәсіптік білім</w:t>
            </w:r>
          </w:p>
          <w:bookmarkEnd w:id="1860"/>
          <w:p>
            <w:pPr>
              <w:spacing w:after="20"/>
              <w:ind w:left="20"/>
              <w:jc w:val="both"/>
            </w:pPr>
            <w:r>
              <w:rPr>
                <w:rFonts w:ascii="Times New Roman"/>
                <w:b w:val="false"/>
                <w:i w:val="false"/>
                <w:color w:val="000000"/>
                <w:sz w:val="20"/>
              </w:rPr>
              <w:t>
деңгейі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(6B051 биологиялық және сабақтас ғылымдар (биология, биотехнология), 6B053 физикалық және химиялық ғылымдар (химия, физика)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4" w:id="1861"/>
          <w:p>
            <w:pPr>
              <w:spacing w:after="20"/>
              <w:ind w:left="20"/>
              <w:jc w:val="both"/>
            </w:pPr>
            <w:r>
              <w:rPr>
                <w:rFonts w:ascii="Times New Roman"/>
                <w:b w:val="false"/>
                <w:i w:val="false"/>
                <w:color w:val="000000"/>
                <w:sz w:val="20"/>
              </w:rPr>
              <w:t>
Бөлім/бөлімше басшысы</w:t>
            </w:r>
          </w:p>
          <w:bookmarkEnd w:id="1861"/>
          <w:p>
            <w:pPr>
              <w:spacing w:after="20"/>
              <w:ind w:left="20"/>
              <w:jc w:val="both"/>
            </w:pPr>
            <w:r>
              <w:rPr>
                <w:rFonts w:ascii="Times New Roman"/>
                <w:b w:val="false"/>
                <w:i w:val="false"/>
                <w:color w:val="000000"/>
                <w:sz w:val="20"/>
              </w:rPr>
              <w:t>
сектор басшысы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химиялық заттарды сот-сараптамалық зерттеуін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функцияларының тізімдемесі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жұмысына басшылық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әрекеттесу.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еңбек функциялары: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жұмысқа қатысу.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 сипаттау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Бөлімше жұмысына басшылық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5" w:id="1862"/>
          <w:p>
            <w:pPr>
              <w:spacing w:after="20"/>
              <w:ind w:left="20"/>
              <w:jc w:val="both"/>
            </w:pPr>
            <w:r>
              <w:rPr>
                <w:rFonts w:ascii="Times New Roman"/>
                <w:b w:val="false"/>
                <w:i w:val="false"/>
                <w:color w:val="000000"/>
                <w:sz w:val="20"/>
              </w:rPr>
              <w:t>
1-дағды:</w:t>
            </w:r>
          </w:p>
          <w:bookmarkEnd w:id="1862"/>
          <w:p>
            <w:pPr>
              <w:spacing w:after="20"/>
              <w:ind w:left="20"/>
              <w:jc w:val="both"/>
            </w:pPr>
            <w:r>
              <w:rPr>
                <w:rFonts w:ascii="Times New Roman"/>
                <w:b w:val="false"/>
                <w:i w:val="false"/>
                <w:color w:val="000000"/>
                <w:sz w:val="20"/>
              </w:rPr>
              <w:t xml:space="preserve">
Бөлімшенің перспективалық және ағымдағы жұмыс жоспарларын әзірлеу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6" w:id="1863"/>
          <w:p>
            <w:pPr>
              <w:spacing w:after="20"/>
              <w:ind w:left="20"/>
              <w:jc w:val="both"/>
            </w:pPr>
            <w:r>
              <w:rPr>
                <w:rFonts w:ascii="Times New Roman"/>
                <w:b w:val="false"/>
                <w:i w:val="false"/>
                <w:color w:val="000000"/>
                <w:sz w:val="20"/>
              </w:rPr>
              <w:t>
Машықтар:</w:t>
            </w:r>
          </w:p>
          <w:bookmarkEnd w:id="1863"/>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Бөлімшенің қысқа және ұзақ мерзімді жұмыс жоспарларын қалыптастыру, олардың орындалуын іске асыруға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Бөлімшенің мақсаттарын және оның осы мақсаттарға қол жеткізу көрсеткіштерін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 қызметіндегі негізгі тәуекелдерді және оларды жою немесе азайту әдістерін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4.Бөлімше процестері тиімділігінің негізгі көрсеткіштерін айқындау;</w:t>
            </w:r>
          </w:p>
          <w:p>
            <w:pPr>
              <w:spacing w:after="20"/>
              <w:ind w:left="20"/>
              <w:jc w:val="both"/>
            </w:pPr>
            <w:r>
              <w:rPr>
                <w:rFonts w:ascii="Times New Roman"/>
                <w:b w:val="false"/>
                <w:i w:val="false"/>
                <w:color w:val="000000"/>
                <w:sz w:val="20"/>
              </w:rPr>
              <w:t xml:space="preserve">
5. Өндірістік есептерді қалыптастыру.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1" w:id="1864"/>
          <w:p>
            <w:pPr>
              <w:spacing w:after="20"/>
              <w:ind w:left="20"/>
              <w:jc w:val="both"/>
            </w:pPr>
            <w:r>
              <w:rPr>
                <w:rFonts w:ascii="Times New Roman"/>
                <w:b w:val="false"/>
                <w:i w:val="false"/>
                <w:color w:val="000000"/>
                <w:sz w:val="20"/>
              </w:rPr>
              <w:t>
Білімі:</w:t>
            </w:r>
          </w:p>
          <w:bookmarkEnd w:id="1864"/>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стратегиясы/саясаты, мақсаттары, даму жоспарлары және басқа да нормативтік- құқықтық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стратегиялық және бюджеттік жоспарлау, ұйымдастырушылық даму саласындағы теориялық және практикалық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Жоспарлау және әкімшілендіру негіздері;</w:t>
            </w:r>
          </w:p>
          <w:p>
            <w:pPr>
              <w:spacing w:after="20"/>
              <w:ind w:left="20"/>
              <w:jc w:val="both"/>
            </w:pPr>
            <w:r>
              <w:rPr>
                <w:rFonts w:ascii="Times New Roman"/>
                <w:b w:val="false"/>
                <w:i w:val="false"/>
                <w:color w:val="000000"/>
                <w:sz w:val="20"/>
              </w:rPr>
              <w:t>
4. Сараптама жүргізу туралы есептілікті жасау тәртібі мен мерзімдері.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5" w:id="1865"/>
          <w:p>
            <w:pPr>
              <w:spacing w:after="20"/>
              <w:ind w:left="20"/>
              <w:jc w:val="both"/>
            </w:pPr>
            <w:r>
              <w:rPr>
                <w:rFonts w:ascii="Times New Roman"/>
                <w:b w:val="false"/>
                <w:i w:val="false"/>
                <w:color w:val="000000"/>
                <w:sz w:val="20"/>
              </w:rPr>
              <w:t xml:space="preserve">
2-дағды: </w:t>
            </w:r>
          </w:p>
          <w:bookmarkEnd w:id="1865"/>
          <w:p>
            <w:pPr>
              <w:spacing w:after="20"/>
              <w:ind w:left="20"/>
              <w:jc w:val="both"/>
            </w:pPr>
            <w:r>
              <w:rPr>
                <w:rFonts w:ascii="Times New Roman"/>
                <w:b w:val="false"/>
                <w:i w:val="false"/>
                <w:color w:val="000000"/>
                <w:sz w:val="20"/>
              </w:rPr>
              <w:t>
Бөлімше жұмысын ұйымдастыру және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6" w:id="1866"/>
          <w:p>
            <w:pPr>
              <w:spacing w:after="20"/>
              <w:ind w:left="20"/>
              <w:jc w:val="both"/>
            </w:pPr>
            <w:r>
              <w:rPr>
                <w:rFonts w:ascii="Times New Roman"/>
                <w:b w:val="false"/>
                <w:i w:val="false"/>
                <w:color w:val="000000"/>
                <w:sz w:val="20"/>
              </w:rPr>
              <w:t>
Машықтар:</w:t>
            </w:r>
          </w:p>
          <w:bookmarkEnd w:id="1866"/>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жұмысына басшылық жасау, міндеттерді қалыптастыру және олардың орындалуын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ұйымның басқа бөлімшелерімен және өзге де ұйымдардың өкілдерімен бөлімшенің тиімді өзара іс-қимылын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Бөлімшенің материалдық-техникалық ресурстарға қажеттілігін анықтау бойынша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Зертхананы материалдық-техникалық жабдықтау мен жарақтандыруға өтінімдер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Тауарлық-материалдық құндылықтардың, реактивтердің кіріс бақылауын және олардың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 қызметінің тиімділігін талдау және бағалау, орындалған жұмыс нәтижелері бойынша оған кері байланыс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Қызметкерлерді тиімді ынталандыру жүйесін әзірлеу. Жанжалды жағдайлардың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Бөлімшенің қызметкерлерге қажеттілігін айқындау, сондай-ақ олардың кәсіптік деңгейін ескере отырып, персоналды іріктеуді жүзеге асыру. Жаңадан қабылданған персоналды бейімдеу бойынша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Сот сараптамасы органы басшысының қарауына қызметкерлерді тағайындау, ауыстыру және жұмыстан босату бойынша ұсынымдар, оларды көтермелеу туралы немесе оларға жаза қолдану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Персоналды даярлауды, біліктілігін арттыруды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Бөлімше ресурстарын ұтымды пайдалануды, жабдықтар мен аспаптардың сақталуы мен жұмыс жағдайын қамтамасыз ету;</w:t>
            </w:r>
          </w:p>
          <w:p>
            <w:pPr>
              <w:spacing w:after="20"/>
              <w:ind w:left="20"/>
              <w:jc w:val="both"/>
            </w:pPr>
            <w:r>
              <w:rPr>
                <w:rFonts w:ascii="Times New Roman"/>
                <w:b w:val="false"/>
                <w:i w:val="false"/>
                <w:color w:val="000000"/>
                <w:sz w:val="20"/>
              </w:rPr>
              <w:t>
12. Нұсқаулықты өткізуді ұйымдастыру, еңбекті қорғау, қауіпсіздік техникасы, өндірістік санитария, өрт қауіпсіздігі, сондай-ақ санитариялық-эпидемиологиялық талаптар жөніндегі нұсқаулықтардың, қағидалар мен нормалардың сақталуына бақылауды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8" w:id="1867"/>
          <w:p>
            <w:pPr>
              <w:spacing w:after="20"/>
              <w:ind w:left="20"/>
              <w:jc w:val="both"/>
            </w:pPr>
            <w:r>
              <w:rPr>
                <w:rFonts w:ascii="Times New Roman"/>
                <w:b w:val="false"/>
                <w:i w:val="false"/>
                <w:color w:val="000000"/>
                <w:sz w:val="20"/>
              </w:rPr>
              <w:t>
Білімі:</w:t>
            </w:r>
          </w:p>
          <w:bookmarkEnd w:id="186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ұйымдастырудың және басқарудың негіздері, олардың нысандары мен әдістері, еңбек заңнамасы, ішкі еңбек тәртібі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Адами ресурстарды басқару, персоналды оқыту және дамыту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қызметін бағалау әдістері, қызметкерлерді ынталандырудың, олардың қатысу деңгейін арттыру әдістемелері мен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және еңбекті қорғаудың, өндірістік санитарияның, өрт және санитариялық-эпидемиологиялық қауіпсіздіктің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Реактивтердің, тауарлық-материалдық құндылықтардың кірісін бақылау, оларды есепке алу және есептен шығару тәртібі;</w:t>
            </w:r>
          </w:p>
          <w:p>
            <w:pPr>
              <w:spacing w:after="20"/>
              <w:ind w:left="20"/>
              <w:jc w:val="both"/>
            </w:pPr>
            <w:r>
              <w:rPr>
                <w:rFonts w:ascii="Times New Roman"/>
                <w:b w:val="false"/>
                <w:i w:val="false"/>
                <w:color w:val="000000"/>
                <w:sz w:val="20"/>
              </w:rPr>
              <w:t xml:space="preserve">
8. Пайдаланылатын техникалық құралдарды пайдалану және оларға қызмет көрсету қағидалары.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6" w:id="1868"/>
          <w:p>
            <w:pPr>
              <w:spacing w:after="20"/>
              <w:ind w:left="20"/>
              <w:jc w:val="both"/>
            </w:pPr>
            <w:r>
              <w:rPr>
                <w:rFonts w:ascii="Times New Roman"/>
                <w:b w:val="false"/>
                <w:i w:val="false"/>
                <w:color w:val="000000"/>
                <w:sz w:val="20"/>
              </w:rPr>
              <w:t>
3-дағды:</w:t>
            </w:r>
          </w:p>
          <w:bookmarkEnd w:id="1868"/>
          <w:p>
            <w:pPr>
              <w:spacing w:after="20"/>
              <w:ind w:left="20"/>
              <w:jc w:val="both"/>
            </w:pPr>
            <w:r>
              <w:rPr>
                <w:rFonts w:ascii="Times New Roman"/>
                <w:b w:val="false"/>
                <w:i w:val="false"/>
                <w:color w:val="000000"/>
                <w:sz w:val="20"/>
              </w:rPr>
              <w:t>
Бөлімше жұмыстарының орындалу барысын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7" w:id="1869"/>
          <w:p>
            <w:pPr>
              <w:spacing w:after="20"/>
              <w:ind w:left="20"/>
              <w:jc w:val="both"/>
            </w:pPr>
            <w:r>
              <w:rPr>
                <w:rFonts w:ascii="Times New Roman"/>
                <w:b w:val="false"/>
                <w:i w:val="false"/>
                <w:color w:val="000000"/>
                <w:sz w:val="20"/>
              </w:rPr>
              <w:t>
Машықтар:</w:t>
            </w:r>
          </w:p>
          <w:bookmarkEnd w:id="1869"/>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жоспар-кестелерінің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Құрал-сайманның, аппаратура мен жабдықтардың дұрыс пайдаланылуын, реактивтердің ұтымды қолданылуын (егер олар қолданылса), персоналдың қауіпсіздік техникасын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Сараптаманы жүргізу сапасын ішкі бақылау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қорытындыны сарапшының тәуелсіздігі қағидатын сақтай отырып, жүргізілген зерттеудің толықтығын, тұжырымдардың ғылыми негізділігін, алынған нәтижелердің дұрыстығын және сараптамалық қорытындыны ресімдеу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лауазымдық міндеттерін, оның ішінде сот сараптамасы саласындағы әдеп қағидаттарын, ақпараттың құпиялылығын орындауын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Сарапшының қорытындыларын ішкі және сыртқы рецензиялау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Сараптамалық қателіктердің алдын алуды жүргізу;</w:t>
            </w:r>
          </w:p>
          <w:p>
            <w:pPr>
              <w:spacing w:after="20"/>
              <w:ind w:left="20"/>
              <w:jc w:val="both"/>
            </w:pPr>
            <w:r>
              <w:rPr>
                <w:rFonts w:ascii="Times New Roman"/>
                <w:b w:val="false"/>
                <w:i w:val="false"/>
                <w:color w:val="000000"/>
                <w:sz w:val="20"/>
              </w:rPr>
              <w:t>
8. Бөлімшенің алға қойған мақсаттарына қол жеткізу мониторингін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5" w:id="1870"/>
          <w:p>
            <w:pPr>
              <w:spacing w:after="20"/>
              <w:ind w:left="20"/>
              <w:jc w:val="both"/>
            </w:pPr>
            <w:r>
              <w:rPr>
                <w:rFonts w:ascii="Times New Roman"/>
                <w:b w:val="false"/>
                <w:i w:val="false"/>
                <w:color w:val="000000"/>
                <w:sz w:val="20"/>
              </w:rPr>
              <w:t>
Білімі:</w:t>
            </w:r>
          </w:p>
          <w:bookmarkEnd w:id="1870"/>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қолданылатын жабдықтар мен аппаратураларды пайдаланудың негізгі технологиялық процестері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зерттеулер өндірісінің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4. Құпия қызметтік ақпаратты қорғау талаптары.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2-еңбек функциясы: Сараптама тағайындайтын органдармен өзара әрекеттесу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9" w:id="1871"/>
          <w:p>
            <w:pPr>
              <w:spacing w:after="20"/>
              <w:ind w:left="20"/>
              <w:jc w:val="both"/>
            </w:pPr>
            <w:r>
              <w:rPr>
                <w:rFonts w:ascii="Times New Roman"/>
                <w:b w:val="false"/>
                <w:i w:val="false"/>
                <w:color w:val="000000"/>
                <w:sz w:val="20"/>
              </w:rPr>
              <w:t xml:space="preserve">
1-дағды: </w:t>
            </w:r>
          </w:p>
          <w:bookmarkEnd w:id="1871"/>
          <w:p>
            <w:pPr>
              <w:spacing w:after="20"/>
              <w:ind w:left="20"/>
              <w:jc w:val="both"/>
            </w:pPr>
            <w:r>
              <w:rPr>
                <w:rFonts w:ascii="Times New Roman"/>
                <w:b w:val="false"/>
                <w:i w:val="false"/>
                <w:color w:val="000000"/>
                <w:sz w:val="20"/>
              </w:rPr>
              <w:t>
Сот сараптамаларын жүргізу бойынша сараптамаларды тағайындайтын органдармен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0" w:id="1872"/>
          <w:p>
            <w:pPr>
              <w:spacing w:after="20"/>
              <w:ind w:left="20"/>
              <w:jc w:val="both"/>
            </w:pPr>
            <w:r>
              <w:rPr>
                <w:rFonts w:ascii="Times New Roman"/>
                <w:b w:val="false"/>
                <w:i w:val="false"/>
                <w:color w:val="000000"/>
                <w:sz w:val="20"/>
              </w:rPr>
              <w:t>
Машықтар:</w:t>
            </w:r>
          </w:p>
          <w:bookmarkEnd w:id="1872"/>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 ретінде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2" w:id="1873"/>
          <w:p>
            <w:pPr>
              <w:spacing w:after="20"/>
              <w:ind w:left="20"/>
              <w:jc w:val="both"/>
            </w:pPr>
            <w:r>
              <w:rPr>
                <w:rFonts w:ascii="Times New Roman"/>
                <w:b w:val="false"/>
                <w:i w:val="false"/>
                <w:color w:val="000000"/>
                <w:sz w:val="20"/>
              </w:rPr>
              <w:t>
Білімі:</w:t>
            </w:r>
          </w:p>
          <w:bookmarkEnd w:id="187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сот-сарапшылық қызмет саласындағы заңнамалық және басқа нормативтік құқықтық актілері;</w:t>
            </w:r>
          </w:p>
          <w:p>
            <w:pPr>
              <w:spacing w:after="20"/>
              <w:ind w:left="20"/>
              <w:jc w:val="both"/>
            </w:pPr>
            <w:r>
              <w:rPr>
                <w:rFonts w:ascii="Times New Roman"/>
                <w:b w:val="false"/>
                <w:i w:val="false"/>
                <w:color w:val="000000"/>
                <w:sz w:val="20"/>
              </w:rPr>
              <w:t xml:space="preserve">
2. Сараптама құнын есептеу бойынша тарифтер мен әдістер.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4" w:id="1874"/>
          <w:p>
            <w:pPr>
              <w:spacing w:after="20"/>
              <w:ind w:left="20"/>
              <w:jc w:val="both"/>
            </w:pPr>
            <w:r>
              <w:rPr>
                <w:rFonts w:ascii="Times New Roman"/>
                <w:b w:val="false"/>
                <w:i w:val="false"/>
                <w:color w:val="000000"/>
                <w:sz w:val="20"/>
              </w:rPr>
              <w:t xml:space="preserve">
2-дағды: </w:t>
            </w:r>
          </w:p>
          <w:bookmarkEnd w:id="1874"/>
          <w:p>
            <w:pPr>
              <w:spacing w:after="20"/>
              <w:ind w:left="20"/>
              <w:jc w:val="both"/>
            </w:pPr>
            <w:r>
              <w:rPr>
                <w:rFonts w:ascii="Times New Roman"/>
                <w:b w:val="false"/>
                <w:i w:val="false"/>
                <w:color w:val="000000"/>
                <w:sz w:val="20"/>
              </w:rPr>
              <w:t>
Сараптама тағайындайтын органдар қызметкерлеріне кеңес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5" w:id="1875"/>
          <w:p>
            <w:pPr>
              <w:spacing w:after="20"/>
              <w:ind w:left="20"/>
              <w:jc w:val="both"/>
            </w:pPr>
            <w:r>
              <w:rPr>
                <w:rFonts w:ascii="Times New Roman"/>
                <w:b w:val="false"/>
                <w:i w:val="false"/>
                <w:color w:val="000000"/>
                <w:sz w:val="20"/>
              </w:rPr>
              <w:t>
Машықтар:</w:t>
            </w:r>
          </w:p>
          <w:bookmarkEnd w:id="1875"/>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қызметкерлеріне арналған семинарлар өткізу.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7" w:id="1876"/>
          <w:p>
            <w:pPr>
              <w:spacing w:after="20"/>
              <w:ind w:left="20"/>
              <w:jc w:val="both"/>
            </w:pPr>
            <w:r>
              <w:rPr>
                <w:rFonts w:ascii="Times New Roman"/>
                <w:b w:val="false"/>
                <w:i w:val="false"/>
                <w:color w:val="000000"/>
                <w:sz w:val="20"/>
              </w:rPr>
              <w:t>
Білімі:</w:t>
            </w:r>
          </w:p>
          <w:bookmarkEnd w:id="187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Қылмыстық, азаматтық істер,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3. Сот экспертологиясы және криминалистикасы негіздері.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1-қосымша еңбек функциясы: Ғылыми-зерттеу, ғылыми-әдістемелік және оқу-әдістемелік жұмыстарға қатысу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0" w:id="1877"/>
          <w:p>
            <w:pPr>
              <w:spacing w:after="20"/>
              <w:ind w:left="20"/>
              <w:jc w:val="both"/>
            </w:pPr>
            <w:r>
              <w:rPr>
                <w:rFonts w:ascii="Times New Roman"/>
                <w:b w:val="false"/>
                <w:i w:val="false"/>
                <w:color w:val="000000"/>
                <w:sz w:val="20"/>
              </w:rPr>
              <w:t xml:space="preserve">
1-дағды: </w:t>
            </w:r>
          </w:p>
          <w:bookmarkEnd w:id="1877"/>
          <w:p>
            <w:pPr>
              <w:spacing w:after="20"/>
              <w:ind w:left="20"/>
              <w:jc w:val="both"/>
            </w:pPr>
            <w:r>
              <w:rPr>
                <w:rFonts w:ascii="Times New Roman"/>
                <w:b w:val="false"/>
                <w:i w:val="false"/>
                <w:color w:val="000000"/>
                <w:sz w:val="20"/>
              </w:rPr>
              <w:t xml:space="preserve">
Сот сараптамасы саласындағы ғылыми жұмысқа қатысу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1" w:id="1878"/>
          <w:p>
            <w:pPr>
              <w:spacing w:after="20"/>
              <w:ind w:left="20"/>
              <w:jc w:val="both"/>
            </w:pPr>
            <w:r>
              <w:rPr>
                <w:rFonts w:ascii="Times New Roman"/>
                <w:b w:val="false"/>
                <w:i w:val="false"/>
                <w:color w:val="000000"/>
                <w:sz w:val="20"/>
              </w:rPr>
              <w:t>
Машықтар:</w:t>
            </w:r>
          </w:p>
          <w:bookmarkEnd w:id="1878"/>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арнайы химиялық заттарды сот-сараптамалық зерттеудің ағымдағы жай-күйі мен даму перспективаларын зерделеу мен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жүргізілетін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ұсынымдар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айқындау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5" w:id="1879"/>
          <w:p>
            <w:pPr>
              <w:spacing w:after="20"/>
              <w:ind w:left="20"/>
              <w:jc w:val="both"/>
            </w:pPr>
            <w:r>
              <w:rPr>
                <w:rFonts w:ascii="Times New Roman"/>
                <w:b w:val="false"/>
                <w:i w:val="false"/>
                <w:color w:val="000000"/>
                <w:sz w:val="20"/>
              </w:rPr>
              <w:t>
Білімі:</w:t>
            </w:r>
          </w:p>
          <w:bookmarkEnd w:id="18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Сот сараптамасы саласындағы отандық және шетелдік ғылым мен технологияның заманауи жетістіктері;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жүргізудің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 мен жарияланымдар нәтижелерінің мазмұнына және ресімделуіне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5.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2-дағды: сот Сараптамасы саласындағы нормативтік- құқықтық актілер мен нормативтік құжаттардың жобаларын әзірлеуге қатысу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0" w:id="1880"/>
          <w:p>
            <w:pPr>
              <w:spacing w:after="20"/>
              <w:ind w:left="20"/>
              <w:jc w:val="both"/>
            </w:pPr>
            <w:r>
              <w:rPr>
                <w:rFonts w:ascii="Times New Roman"/>
                <w:b w:val="false"/>
                <w:i w:val="false"/>
                <w:color w:val="000000"/>
                <w:sz w:val="20"/>
              </w:rPr>
              <w:t>
Машықтар:</w:t>
            </w:r>
          </w:p>
          <w:bookmarkEnd w:id="188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 мен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3" w:id="1881"/>
          <w:p>
            <w:pPr>
              <w:spacing w:after="20"/>
              <w:ind w:left="20"/>
              <w:jc w:val="both"/>
            </w:pPr>
            <w:r>
              <w:rPr>
                <w:rFonts w:ascii="Times New Roman"/>
                <w:b w:val="false"/>
                <w:i w:val="false"/>
                <w:color w:val="000000"/>
                <w:sz w:val="20"/>
              </w:rPr>
              <w:t>
Білімі:</w:t>
            </w:r>
          </w:p>
          <w:bookmarkEnd w:id="188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 енгізу тәртібі, сондай-ақ нормативтік құқықтық актілерді ресімдеудің тәртібі.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3-дағды: сот Сарапшыларын кәсіптік даярлауға, біліктілігін арттыруға және қайта даярлауға қатысу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6" w:id="1882"/>
          <w:p>
            <w:pPr>
              <w:spacing w:after="20"/>
              <w:ind w:left="20"/>
              <w:jc w:val="both"/>
            </w:pPr>
            <w:r>
              <w:rPr>
                <w:rFonts w:ascii="Times New Roman"/>
                <w:b w:val="false"/>
                <w:i w:val="false"/>
                <w:color w:val="000000"/>
                <w:sz w:val="20"/>
              </w:rPr>
              <w:t>
Машықтар:</w:t>
            </w:r>
          </w:p>
          <w:bookmarkEnd w:id="1882"/>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химиялық заттарды сот-сараптамалық зерттеу жүргізу құқығына біліктілік куәлігін алуға үміткерлерді даярлауға, осы бағыттағы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2" w:id="1883"/>
          <w:p>
            <w:pPr>
              <w:spacing w:after="20"/>
              <w:ind w:left="20"/>
              <w:jc w:val="both"/>
            </w:pPr>
            <w:r>
              <w:rPr>
                <w:rFonts w:ascii="Times New Roman"/>
                <w:b w:val="false"/>
                <w:i w:val="false"/>
                <w:color w:val="000000"/>
                <w:sz w:val="20"/>
              </w:rPr>
              <w:t>
Білімі:</w:t>
            </w:r>
          </w:p>
          <w:bookmarkEnd w:id="188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сарапшыларын кәсіптік даярлаудың, біліктілігін арттырудың нысандары, түрлері,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шығындарын қаржыландыру тәртібі;</w:t>
            </w:r>
          </w:p>
          <w:p>
            <w:pPr>
              <w:spacing w:after="20"/>
              <w:ind w:left="20"/>
              <w:jc w:val="both"/>
            </w:pPr>
            <w:r>
              <w:rPr>
                <w:rFonts w:ascii="Times New Roman"/>
                <w:b w:val="false"/>
                <w:i w:val="false"/>
                <w:color w:val="000000"/>
                <w:sz w:val="20"/>
              </w:rPr>
              <w:t>
8. Кадрларды даярлау және біліктілігін арттыру жөніндегі есептілікті жасау тәртібі.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0" w:id="1884"/>
          <w:p>
            <w:pPr>
              <w:spacing w:after="20"/>
              <w:ind w:left="20"/>
              <w:jc w:val="both"/>
            </w:pPr>
            <w:r>
              <w:rPr>
                <w:rFonts w:ascii="Times New Roman"/>
                <w:b w:val="false"/>
                <w:i w:val="false"/>
                <w:color w:val="000000"/>
                <w:sz w:val="20"/>
              </w:rPr>
              <w:t>
Ұжымды басқару</w:t>
            </w:r>
          </w:p>
          <w:bookmarkEnd w:id="1884"/>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бағдар/немесе сапаға бағдар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қатысым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Тұрақты өзін-өзі дамыту </w:t>
            </w:r>
          </w:p>
          <w:p>
            <w:pPr>
              <w:spacing w:after="20"/>
              <w:ind w:left="20"/>
              <w:jc w:val="both"/>
            </w:pPr>
            <w:r>
              <w:rPr>
                <w:rFonts w:ascii="Times New Roman"/>
                <w:b w:val="false"/>
                <w:i w:val="false"/>
                <w:color w:val="000000"/>
                <w:sz w:val="20"/>
              </w:rPr>
              <w:t xml:space="preserve">
Инновативтілік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 шеңберіндегі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 орынбасары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"Сот сарапшылары" кәсіптік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коды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 атауының коды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2611-7-002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сарапшылары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СБА бойынша біліктілік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СБА бойынша біліктілік деңгейшесі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типтік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7" w:id="1885"/>
          <w:p>
            <w:pPr>
              <w:spacing w:after="20"/>
              <w:ind w:left="20"/>
              <w:jc w:val="both"/>
            </w:pPr>
            <w:r>
              <w:rPr>
                <w:rFonts w:ascii="Times New Roman"/>
                <w:b w:val="false"/>
                <w:i w:val="false"/>
                <w:color w:val="000000"/>
                <w:sz w:val="20"/>
              </w:rPr>
              <w:t>
Кәсіптік білім</w:t>
            </w:r>
          </w:p>
          <w:bookmarkEnd w:id="1885"/>
          <w:p>
            <w:pPr>
              <w:spacing w:after="20"/>
              <w:ind w:left="20"/>
              <w:jc w:val="both"/>
            </w:pPr>
            <w:r>
              <w:rPr>
                <w:rFonts w:ascii="Times New Roman"/>
                <w:b w:val="false"/>
                <w:i w:val="false"/>
                <w:color w:val="000000"/>
                <w:sz w:val="20"/>
              </w:rPr>
              <w:t>
деңгейі (мамандық)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(6B051 биологиялық және сабақтас ғылымдар (биология, биотехнология), 6B053 физикалық және химиялық ғылымдар (химия, физика)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8" w:id="1886"/>
          <w:p>
            <w:pPr>
              <w:spacing w:after="20"/>
              <w:ind w:left="20"/>
              <w:jc w:val="both"/>
            </w:pPr>
            <w:r>
              <w:rPr>
                <w:rFonts w:ascii="Times New Roman"/>
                <w:b w:val="false"/>
                <w:i w:val="false"/>
                <w:color w:val="000000"/>
                <w:sz w:val="20"/>
              </w:rPr>
              <w:t>
Бас сарапшы</w:t>
            </w:r>
          </w:p>
          <w:bookmarkEnd w:id="1886"/>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сарапшы</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сарапшы</w:t>
            </w:r>
          </w:p>
          <w:p>
            <w:pPr>
              <w:spacing w:after="20"/>
              <w:ind w:left="20"/>
              <w:jc w:val="both"/>
            </w:pPr>
            <w:r>
              <w:rPr>
                <w:rFonts w:ascii="Times New Roman"/>
                <w:b w:val="false"/>
                <w:i w:val="false"/>
                <w:color w:val="000000"/>
                <w:sz w:val="20"/>
              </w:rPr>
              <w:t xml:space="preserve">
"Арнайы химиялық заттарды сот-сарапшылық зерттеу" түрі бойынша лицензия негізінде сот-сарапшылық қызметпен айналысатын физикалық тұлға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химиялық заттарды сот-сараптамалық зерттеуін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функцияларының тізімдемесі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еңбек функциялары: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"Арнайы химиялық заттарды заттарды сот-сарапшылық зерттеу" мамандығы бойынша сот сараптамасын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жұмысқа қатысу.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 сипаттау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1" w:id="1887"/>
          <w:p>
            <w:pPr>
              <w:spacing w:after="20"/>
              <w:ind w:left="20"/>
              <w:jc w:val="both"/>
            </w:pPr>
            <w:r>
              <w:rPr>
                <w:rFonts w:ascii="Times New Roman"/>
                <w:b w:val="false"/>
                <w:i w:val="false"/>
                <w:color w:val="000000"/>
                <w:sz w:val="20"/>
              </w:rPr>
              <w:t>
1-еңбек функциясы:</w:t>
            </w:r>
          </w:p>
          <w:bookmarkEnd w:id="1887"/>
          <w:p>
            <w:pPr>
              <w:spacing w:after="20"/>
              <w:ind w:left="20"/>
              <w:jc w:val="both"/>
            </w:pPr>
            <w:r>
              <w:rPr>
                <w:rFonts w:ascii="Times New Roman"/>
                <w:b w:val="false"/>
                <w:i w:val="false"/>
                <w:color w:val="000000"/>
                <w:sz w:val="20"/>
              </w:rPr>
              <w:t>
Брнайы химиялық заттарды сот-сараптамалық зерттеу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1-дағды: түскен Сараптама/зерттеу нысандарын және іс материалдарын қабылдау және қарау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2" w:id="1888"/>
          <w:p>
            <w:pPr>
              <w:spacing w:after="20"/>
              <w:ind w:left="20"/>
              <w:jc w:val="both"/>
            </w:pPr>
            <w:r>
              <w:rPr>
                <w:rFonts w:ascii="Times New Roman"/>
                <w:b w:val="false"/>
                <w:i w:val="false"/>
                <w:color w:val="000000"/>
                <w:sz w:val="20"/>
              </w:rPr>
              <w:t>
Машықтар:</w:t>
            </w:r>
          </w:p>
          <w:bookmarkEnd w:id="1888"/>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объектілердің, олардың санының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Сараптама/зерттеу объектілерінің бүліну, түрінің өзгеруін, ауыстырылу мүмкіндігін болдырмайтын және сақтау мен тасымалдау кезінде белгілері мен қасиеттерінің сақталуын қамтамасыз ететін қаптамасының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Зерттеуге түскен материалдар мен объектілерді тексеру актісін ресімдеу;</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қасиеттерінің сақталуы және сараптама объектілерін сақтау мен қайтару қағидаларын сақтау жөніндегі шараларды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7" w:id="1889"/>
          <w:p>
            <w:pPr>
              <w:spacing w:after="20"/>
              <w:ind w:left="20"/>
              <w:jc w:val="both"/>
            </w:pPr>
            <w:r>
              <w:rPr>
                <w:rFonts w:ascii="Times New Roman"/>
                <w:b w:val="false"/>
                <w:i w:val="false"/>
                <w:color w:val="000000"/>
                <w:sz w:val="20"/>
              </w:rPr>
              <w:t xml:space="preserve">
Білімі: </w:t>
            </w:r>
          </w:p>
          <w:bookmarkEnd w:id="188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xml:space="preserve">
2. Сараптамалық зерттеуге ұсынылған заттай дәлелдемелер мен объектілерді алу, буып-түю, жолдау, тасымалдау, сақтау тәртібі.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сот Сараптамасы (зерттеу) материалдары мен нысандарын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9" w:id="1890"/>
          <w:p>
            <w:pPr>
              <w:spacing w:after="20"/>
              <w:ind w:left="20"/>
              <w:jc w:val="both"/>
            </w:pPr>
            <w:r>
              <w:rPr>
                <w:rFonts w:ascii="Times New Roman"/>
                <w:b w:val="false"/>
                <w:i w:val="false"/>
                <w:color w:val="000000"/>
                <w:sz w:val="20"/>
              </w:rPr>
              <w:t>
Машықтар:</w:t>
            </w:r>
          </w:p>
          <w:bookmarkEnd w:id="1890"/>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химиялық заттарды сот-сараптамалық зерттеудің мәнін, объектісі мен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 мен зерттеу объектілерін зерделеу және сараптаманың шешуіне қойылған мәселелер бойынша олардың зертханалық және аспаптық сарапшылық зерттеу жүргізу үшін және қорытынды беру үшін жарамдылығы мен жеткіліктілігін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химиялық заттарды сот-сараптамалық зерттеу объектілерін олардың ерекшелігін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сараптамасын (зерттеуін) жүргізу жоспарын жасау және сараптамалық зерттеудің міндеттерін, бастапқы деректерді ескере отырып, сараптамалық іс-қимылдардың дәйектілігін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 тағайындаған органға қолдаухат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объектілерін тіркеу және зерттеуге арналған ғылыми-техникалық құралдар мен тәсілдерді қолдану.</w:t>
            </w:r>
          </w:p>
          <w:p>
            <w:pPr>
              <w:spacing w:after="20"/>
              <w:ind w:left="20"/>
              <w:jc w:val="both"/>
            </w:pPr>
            <w:r>
              <w:rPr>
                <w:rFonts w:ascii="Times New Roman"/>
                <w:b w:val="false"/>
                <w:i w:val="false"/>
                <w:color w:val="000000"/>
                <w:sz w:val="20"/>
              </w:rPr>
              <w:t>
8. Жазбаларды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7" w:id="1891"/>
          <w:p>
            <w:pPr>
              <w:spacing w:after="20"/>
              <w:ind w:left="20"/>
              <w:jc w:val="both"/>
            </w:pPr>
            <w:r>
              <w:rPr>
                <w:rFonts w:ascii="Times New Roman"/>
                <w:b w:val="false"/>
                <w:i w:val="false"/>
                <w:color w:val="000000"/>
                <w:sz w:val="20"/>
              </w:rPr>
              <w:t>
Білімі:</w:t>
            </w:r>
          </w:p>
          <w:bookmarkEnd w:id="189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 әдістемелері және/немесе әдістері, Арнайы химияллық заттарды сот-сараптамалық зерттеу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химияллық заттарды сот-сараптамалық зерттеу объектілері және олардың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химиялық заттарды сот-сараптамалық зерттеуін тағайындау кезінде материалдарды дайындау мен ресімдеудің негізгі қағидалары;</w:t>
            </w:r>
          </w:p>
          <w:p>
            <w:pPr>
              <w:spacing w:after="20"/>
              <w:ind w:left="20"/>
              <w:jc w:val="both"/>
            </w:pPr>
            <w:r>
              <w:rPr>
                <w:rFonts w:ascii="Times New Roman"/>
                <w:b w:val="false"/>
                <w:i w:val="false"/>
                <w:color w:val="000000"/>
                <w:sz w:val="20"/>
              </w:rPr>
              <w:t xml:space="preserve">
5. Сараптамалық және арнайы зерттеулерді тағайындау мен жүргізу тәртібіндегі айырмашылықтар.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3-дағды: Сот-сараптамалық зерттеу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2" w:id="1892"/>
          <w:p>
            <w:pPr>
              <w:spacing w:after="20"/>
              <w:ind w:left="20"/>
              <w:jc w:val="both"/>
            </w:pPr>
            <w:r>
              <w:rPr>
                <w:rFonts w:ascii="Times New Roman"/>
                <w:b w:val="false"/>
                <w:i w:val="false"/>
                <w:color w:val="000000"/>
                <w:sz w:val="20"/>
              </w:rPr>
              <w:t>
Машықтар:</w:t>
            </w:r>
          </w:p>
          <w:bookmarkEnd w:id="1892"/>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химиялық заттарды сот-сараптамалық зерттеу әдістемесіне және/немесе әдісіне сәйкес сот-сараптамалық зерттеуін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Құрал-сайманды, аспаптар мен жабдықты дұрыс пайдалану, реактивтерді ұтымды пайдалану (егер олар пайдаланылса);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АХЗ физикалық-химиялық қасиеттерін (қыздыру, еріту, қышқылдың әсері) анықтау мақсатында химиялық зерттеулер жүргізу, химиялық заттармен жұмыс жүргізу (хроматографиялық зерттеу кезінде қажетті концентрациялардың еріткіштер жүйесін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жүргізу кезінде өндірістік орта жағдайларын (температураны, ылғалдылықты)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зерттеулердің сапасын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Жазбалар жүргізу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Санитариялық нормалар мен ережелердің талаптарын, еңбек қауіпсіздігі және еңбекті қорғау, химиялық реактивтермен (қышқылдармен) жұмыс істеу, қалдықтарды жинау, есепке алу және кәдеге жарату жөніндегі нұсқаулықтарды сақтау;</w:t>
            </w:r>
          </w:p>
          <w:p>
            <w:pPr>
              <w:spacing w:after="20"/>
              <w:ind w:left="20"/>
              <w:jc w:val="both"/>
            </w:pPr>
            <w:r>
              <w:rPr>
                <w:rFonts w:ascii="Times New Roman"/>
                <w:b w:val="false"/>
                <w:i w:val="false"/>
                <w:color w:val="000000"/>
                <w:sz w:val="20"/>
              </w:rPr>
              <w:t>
8. Реактивтердің кіріс бақылауын жүргізуге және оларды есепке алуға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0" w:id="1893"/>
          <w:p>
            <w:pPr>
              <w:spacing w:after="20"/>
              <w:ind w:left="20"/>
              <w:jc w:val="both"/>
            </w:pPr>
            <w:r>
              <w:rPr>
                <w:rFonts w:ascii="Times New Roman"/>
                <w:b w:val="false"/>
                <w:i w:val="false"/>
                <w:color w:val="000000"/>
                <w:sz w:val="20"/>
              </w:rPr>
              <w:t>
Білімі:</w:t>
            </w:r>
          </w:p>
          <w:bookmarkEnd w:id="189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химиялық заттарды сот-сараптамалық зерттеу әдістемелері және /немесе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химиялық заттарды сот-сараптамалық зерттеуінің процестік және ұйымдастырушылық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 мен биология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Арнайы химиялық заттарды сот-сараптамалық зерттеу кезеңдері;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Зертхана жабдықтары мен аспаптарының жұмыс істеу қағидаттары, пайдалану қағидалары және бағдарламалық қамтамасыз етуі;</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Стандартты және жұмыс ерітінділерін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Құрал-саймандарды, аспаптар мен жабдықтарды пайдалану, шығыс материалдарын есепке алу және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Сот сараптамаларын/зерттеулерін жүргізу барысында объектілерді табуға, тіркеуге және зерттеуге арналған ғылыми-техникалық құралдар мен тәсілдер, сот фотосуретінің, бейнетүсірілімнің, фотокестелерді, сызбаларды, диаграммаларды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Сараптаманы/зерттеуді жүргізу кезіндегі өндірістік ортаның шарттары (температура, ылғалдылық);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Сарапшы қорытындысының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Жазбаларды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Еңбек қорғау, қауіпсіздік техникасы, өндірістік санитария, өрт қауіпсіздігі жөніндегі нұсқаулықтар, қағидалар мен нормалар, сондай-ақ санитариялық- эпидемиологиялық талаптар;</w:t>
            </w:r>
          </w:p>
          <w:p>
            <w:pPr>
              <w:spacing w:after="20"/>
              <w:ind w:left="20"/>
              <w:jc w:val="both"/>
            </w:pPr>
            <w:r>
              <w:rPr>
                <w:rFonts w:ascii="Times New Roman"/>
                <w:b w:val="false"/>
                <w:i w:val="false"/>
                <w:color w:val="000000"/>
                <w:sz w:val="20"/>
              </w:rPr>
              <w:t xml:space="preserve">
14. Ішкі нормативтік құжаттар, сот сарапшысының лауазымдық міндеттері.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 сот Сараптамасы (зерттеу) нәтижелерін түсіндіру/өңдеу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4" w:id="1894"/>
          <w:p>
            <w:pPr>
              <w:spacing w:after="20"/>
              <w:ind w:left="20"/>
              <w:jc w:val="both"/>
            </w:pPr>
            <w:r>
              <w:rPr>
                <w:rFonts w:ascii="Times New Roman"/>
                <w:b w:val="false"/>
                <w:i w:val="false"/>
                <w:color w:val="000000"/>
                <w:sz w:val="20"/>
              </w:rPr>
              <w:t>
Машықтар:</w:t>
            </w:r>
          </w:p>
          <w:bookmarkEnd w:id="189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зерттеу нәтижелерін талдау, бағалау және өңдеу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нәтижелерінің белгісіздігін бағалауды жүргізу және деректерді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Бастапқы, химиялық және салыстырмалы сараптамалық зерттеу нәтижелерін түсіндіру/өңдеу және тұжырымдар қалыптастыру;</w:t>
            </w:r>
          </w:p>
          <w:p>
            <w:pPr>
              <w:spacing w:after="20"/>
              <w:ind w:left="20"/>
              <w:jc w:val="both"/>
            </w:pPr>
            <w:r>
              <w:rPr>
                <w:rFonts w:ascii="Times New Roman"/>
                <w:b w:val="false"/>
                <w:i w:val="false"/>
                <w:color w:val="000000"/>
                <w:sz w:val="20"/>
              </w:rPr>
              <w:t>
4. Зерттеу нәтижелерін есептеу, талдау, бағалау және өңдеу бойынша жазбалар жүргізу және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8" w:id="1895"/>
          <w:p>
            <w:pPr>
              <w:spacing w:after="20"/>
              <w:ind w:left="20"/>
              <w:jc w:val="both"/>
            </w:pPr>
            <w:r>
              <w:rPr>
                <w:rFonts w:ascii="Times New Roman"/>
                <w:b w:val="false"/>
                <w:i w:val="false"/>
                <w:color w:val="000000"/>
                <w:sz w:val="20"/>
              </w:rPr>
              <w:t>
Білімі:</w:t>
            </w:r>
          </w:p>
          <w:bookmarkEnd w:id="189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анықтығы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түсіндіру тәртібі мен ережелері;</w:t>
            </w:r>
          </w:p>
          <w:p>
            <w:pPr>
              <w:spacing w:after="20"/>
              <w:ind w:left="20"/>
              <w:jc w:val="both"/>
            </w:pPr>
            <w:r>
              <w:rPr>
                <w:rFonts w:ascii="Times New Roman"/>
                <w:b w:val="false"/>
                <w:i w:val="false"/>
                <w:color w:val="000000"/>
                <w:sz w:val="20"/>
              </w:rPr>
              <w:t xml:space="preserve">
5. Зерттеулер нәтижелерін есептеу, талдау, бағалау және өңдеу жазбаларын жүргізу қағидалары.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5-дағды: Сарапшы (маман) қорытындысын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3" w:id="1896"/>
          <w:p>
            <w:pPr>
              <w:spacing w:after="20"/>
              <w:ind w:left="20"/>
              <w:jc w:val="both"/>
            </w:pPr>
            <w:r>
              <w:rPr>
                <w:rFonts w:ascii="Times New Roman"/>
                <w:b w:val="false"/>
                <w:i w:val="false"/>
                <w:color w:val="000000"/>
                <w:sz w:val="20"/>
              </w:rPr>
              <w:t>
Машықтар:</w:t>
            </w:r>
          </w:p>
          <w:bookmarkEnd w:id="1896"/>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 (маман) қорытындысын немесе қорытынды берудің мүмкін еместігі туралы хабарламаны ресімдеу;</w:t>
            </w:r>
          </w:p>
          <w:p>
            <w:pPr>
              <w:spacing w:after="20"/>
              <w:ind w:left="20"/>
              <w:jc w:val="both"/>
            </w:pPr>
            <w:r>
              <w:rPr>
                <w:rFonts w:ascii="Times New Roman"/>
                <w:b w:val="false"/>
                <w:i w:val="false"/>
                <w:color w:val="000000"/>
                <w:sz w:val="20"/>
              </w:rPr>
              <w:t>
2. Бақылау өндірісінің материалдарын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5" w:id="1897"/>
          <w:p>
            <w:pPr>
              <w:spacing w:after="20"/>
              <w:ind w:left="20"/>
              <w:jc w:val="both"/>
            </w:pPr>
            <w:r>
              <w:rPr>
                <w:rFonts w:ascii="Times New Roman"/>
                <w:b w:val="false"/>
                <w:i w:val="false"/>
                <w:color w:val="000000"/>
                <w:sz w:val="20"/>
              </w:rPr>
              <w:t>
Білімі:</w:t>
            </w:r>
          </w:p>
          <w:bookmarkEnd w:id="189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 қорытындысын, оның құрылымдық (кіріспе, зерттеу, синтездеу, тұжырымдар) бөліктерін жасау тәртібі. Сарапшы қорытындысы тұжырымдарының нысандары;</w:t>
            </w:r>
          </w:p>
          <w:p>
            <w:pPr>
              <w:spacing w:after="20"/>
              <w:ind w:left="20"/>
              <w:jc w:val="both"/>
            </w:pPr>
            <w:r>
              <w:rPr>
                <w:rFonts w:ascii="Times New Roman"/>
                <w:b w:val="false"/>
                <w:i w:val="false"/>
                <w:color w:val="000000"/>
                <w:sz w:val="20"/>
              </w:rPr>
              <w:t>
3. Құжаттауды, архивтеуді білу.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2-еңбек функциясы: Сараптама тағайындайтын органдармен өзара әрекеттестік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8" w:id="1898"/>
          <w:p>
            <w:pPr>
              <w:spacing w:after="20"/>
              <w:ind w:left="20"/>
              <w:jc w:val="both"/>
            </w:pPr>
            <w:r>
              <w:rPr>
                <w:rFonts w:ascii="Times New Roman"/>
                <w:b w:val="false"/>
                <w:i w:val="false"/>
                <w:color w:val="000000"/>
                <w:sz w:val="20"/>
              </w:rPr>
              <w:t xml:space="preserve">
1-дағды: </w:t>
            </w:r>
          </w:p>
          <w:bookmarkEnd w:id="1898"/>
          <w:p>
            <w:pPr>
              <w:spacing w:after="20"/>
              <w:ind w:left="20"/>
              <w:jc w:val="both"/>
            </w:pPr>
            <w:r>
              <w:rPr>
                <w:rFonts w:ascii="Times New Roman"/>
                <w:b w:val="false"/>
                <w:i w:val="false"/>
                <w:color w:val="000000"/>
                <w:sz w:val="20"/>
              </w:rPr>
              <w:t>
Сот сараптамаларын жүргізу бойынша сараптамаларды тағайындайтын органдармен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9" w:id="1899"/>
          <w:p>
            <w:pPr>
              <w:spacing w:after="20"/>
              <w:ind w:left="20"/>
              <w:jc w:val="both"/>
            </w:pPr>
            <w:r>
              <w:rPr>
                <w:rFonts w:ascii="Times New Roman"/>
                <w:b w:val="false"/>
                <w:i w:val="false"/>
                <w:color w:val="000000"/>
                <w:sz w:val="20"/>
              </w:rPr>
              <w:t>
Машықтар:</w:t>
            </w:r>
          </w:p>
          <w:bookmarkEnd w:id="1899"/>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сараптаманы тағайындаған органға сараптама жүргізуге байланысты шығындар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маман/сарапшы ретінде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1" w:id="1900"/>
          <w:p>
            <w:pPr>
              <w:spacing w:after="20"/>
              <w:ind w:left="20"/>
              <w:jc w:val="both"/>
            </w:pPr>
            <w:r>
              <w:rPr>
                <w:rFonts w:ascii="Times New Roman"/>
                <w:b w:val="false"/>
                <w:i w:val="false"/>
                <w:color w:val="000000"/>
                <w:sz w:val="20"/>
              </w:rPr>
              <w:t>
Білімі:</w:t>
            </w:r>
          </w:p>
          <w:bookmarkEnd w:id="190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3. Сот сарапшысының процестік әрекеттерге маман ретінде қатысу нысандары.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Сараптаманы тағайындайтын органдардың қызметкерлеріне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4" w:id="1901"/>
          <w:p>
            <w:pPr>
              <w:spacing w:after="20"/>
              <w:ind w:left="20"/>
              <w:jc w:val="both"/>
            </w:pPr>
            <w:r>
              <w:rPr>
                <w:rFonts w:ascii="Times New Roman"/>
                <w:b w:val="false"/>
                <w:i w:val="false"/>
                <w:color w:val="000000"/>
                <w:sz w:val="20"/>
              </w:rPr>
              <w:t>
Машықтар:</w:t>
            </w:r>
          </w:p>
          <w:bookmarkEnd w:id="1901"/>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6" w:id="1902"/>
          <w:p>
            <w:pPr>
              <w:spacing w:after="20"/>
              <w:ind w:left="20"/>
              <w:jc w:val="both"/>
            </w:pPr>
            <w:r>
              <w:rPr>
                <w:rFonts w:ascii="Times New Roman"/>
                <w:b w:val="false"/>
                <w:i w:val="false"/>
                <w:color w:val="000000"/>
                <w:sz w:val="20"/>
              </w:rPr>
              <w:t>
Білімі:</w:t>
            </w:r>
          </w:p>
          <w:bookmarkEnd w:id="190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 және криминалистикасы негіздері;</w:t>
            </w:r>
          </w:p>
          <w:p>
            <w:pPr>
              <w:spacing w:after="20"/>
              <w:ind w:left="20"/>
              <w:jc w:val="both"/>
            </w:pPr>
            <w:r>
              <w:rPr>
                <w:rFonts w:ascii="Times New Roman"/>
                <w:b w:val="false"/>
                <w:i w:val="false"/>
                <w:color w:val="000000"/>
                <w:sz w:val="20"/>
              </w:rPr>
              <w:t>
3. Қылмыстық, азаматтық істер бойынша материалдарды дайындау және ұсыну ерекшеліктері.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9" w:id="1903"/>
          <w:p>
            <w:pPr>
              <w:spacing w:after="20"/>
              <w:ind w:left="20"/>
              <w:jc w:val="both"/>
            </w:pPr>
            <w:r>
              <w:rPr>
                <w:rFonts w:ascii="Times New Roman"/>
                <w:b w:val="false"/>
                <w:i w:val="false"/>
                <w:color w:val="000000"/>
                <w:sz w:val="20"/>
              </w:rPr>
              <w:t>
1-қосымша еңбек функциясы:</w:t>
            </w:r>
          </w:p>
          <w:bookmarkEnd w:id="1903"/>
          <w:p>
            <w:pPr>
              <w:spacing w:after="20"/>
              <w:ind w:left="20"/>
              <w:jc w:val="both"/>
            </w:pPr>
            <w:r>
              <w:rPr>
                <w:rFonts w:ascii="Times New Roman"/>
                <w:b w:val="false"/>
                <w:i w:val="false"/>
                <w:color w:val="000000"/>
                <w:sz w:val="20"/>
              </w:rPr>
              <w:t xml:space="preserve">
Ғылыми-зерттеу, ғылыми-әдістемелік және оқу-әдістемелік жұмыстарға қатысу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0" w:id="1904"/>
          <w:p>
            <w:pPr>
              <w:spacing w:after="20"/>
              <w:ind w:left="20"/>
              <w:jc w:val="both"/>
            </w:pPr>
            <w:r>
              <w:rPr>
                <w:rFonts w:ascii="Times New Roman"/>
                <w:b w:val="false"/>
                <w:i w:val="false"/>
                <w:color w:val="000000"/>
                <w:sz w:val="20"/>
              </w:rPr>
              <w:t>
1-дағды:</w:t>
            </w:r>
          </w:p>
          <w:bookmarkEnd w:id="1904"/>
          <w:p>
            <w:pPr>
              <w:spacing w:after="20"/>
              <w:ind w:left="20"/>
              <w:jc w:val="both"/>
            </w:pPr>
            <w:r>
              <w:rPr>
                <w:rFonts w:ascii="Times New Roman"/>
                <w:b w:val="false"/>
                <w:i w:val="false"/>
                <w:color w:val="000000"/>
                <w:sz w:val="20"/>
              </w:rPr>
              <w:t xml:space="preserve">
Сот сараптамасы саласындағы ғылыми жұмысқа қатысу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1" w:id="1905"/>
          <w:p>
            <w:pPr>
              <w:spacing w:after="20"/>
              <w:ind w:left="20"/>
              <w:jc w:val="both"/>
            </w:pPr>
            <w:r>
              <w:rPr>
                <w:rFonts w:ascii="Times New Roman"/>
                <w:b w:val="false"/>
                <w:i w:val="false"/>
                <w:color w:val="000000"/>
                <w:sz w:val="20"/>
              </w:rPr>
              <w:t>
Машықтар:</w:t>
            </w:r>
          </w:p>
          <w:bookmarkEnd w:id="1905"/>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арнайы химиялық заттарды сот-сараптамалық зерттеуінің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айқындау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5" w:id="1906"/>
          <w:p>
            <w:pPr>
              <w:spacing w:after="20"/>
              <w:ind w:left="20"/>
              <w:jc w:val="both"/>
            </w:pPr>
            <w:r>
              <w:rPr>
                <w:rFonts w:ascii="Times New Roman"/>
                <w:b w:val="false"/>
                <w:i w:val="false"/>
                <w:color w:val="000000"/>
                <w:sz w:val="20"/>
              </w:rPr>
              <w:t>
Білімі:</w:t>
            </w:r>
          </w:p>
          <w:bookmarkEnd w:id="190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зерттеулердің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6. Ғылыми зерттеулерді жүргізу немесе ғылыми-техникалық әзірлемелерді орындау жөніндегі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1" w:id="1907"/>
          <w:p>
            <w:pPr>
              <w:spacing w:after="20"/>
              <w:ind w:left="20"/>
              <w:jc w:val="both"/>
            </w:pPr>
            <w:r>
              <w:rPr>
                <w:rFonts w:ascii="Times New Roman"/>
                <w:b w:val="false"/>
                <w:i w:val="false"/>
                <w:color w:val="000000"/>
                <w:sz w:val="20"/>
              </w:rPr>
              <w:t>
2-дағды:</w:t>
            </w:r>
          </w:p>
          <w:bookmarkEnd w:id="1907"/>
          <w:p>
            <w:pPr>
              <w:spacing w:after="20"/>
              <w:ind w:left="20"/>
              <w:jc w:val="both"/>
            </w:pPr>
            <w:r>
              <w:rPr>
                <w:rFonts w:ascii="Times New Roman"/>
                <w:b w:val="false"/>
                <w:i w:val="false"/>
                <w:color w:val="000000"/>
                <w:sz w:val="20"/>
              </w:rPr>
              <w:t xml:space="preserve">
Сот сараптамасы саласындағы нормативтік- құқықтық актілер мен нормативтік құжаттардың жобаларын әзірлеуге қатысу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2" w:id="1908"/>
          <w:p>
            <w:pPr>
              <w:spacing w:after="20"/>
              <w:ind w:left="20"/>
              <w:jc w:val="both"/>
            </w:pPr>
            <w:r>
              <w:rPr>
                <w:rFonts w:ascii="Times New Roman"/>
                <w:b w:val="false"/>
                <w:i w:val="false"/>
                <w:color w:val="000000"/>
                <w:sz w:val="20"/>
              </w:rPr>
              <w:t>
Машықтар:</w:t>
            </w:r>
          </w:p>
          <w:bookmarkEnd w:id="190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тиімділігіне және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 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5" w:id="1909"/>
          <w:p>
            <w:pPr>
              <w:spacing w:after="20"/>
              <w:ind w:left="20"/>
              <w:jc w:val="both"/>
            </w:pPr>
            <w:r>
              <w:rPr>
                <w:rFonts w:ascii="Times New Roman"/>
                <w:b w:val="false"/>
                <w:i w:val="false"/>
                <w:color w:val="000000"/>
                <w:sz w:val="20"/>
              </w:rPr>
              <w:t>
Білімі:</w:t>
            </w:r>
          </w:p>
          <w:bookmarkEnd w:id="190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өзгерістер енгізу тәртібі, сондай-ақ оларды ресімдеуге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8" w:id="1910"/>
          <w:p>
            <w:pPr>
              <w:spacing w:after="20"/>
              <w:ind w:left="20"/>
              <w:jc w:val="both"/>
            </w:pPr>
            <w:r>
              <w:rPr>
                <w:rFonts w:ascii="Times New Roman"/>
                <w:b w:val="false"/>
                <w:i w:val="false"/>
                <w:color w:val="000000"/>
                <w:sz w:val="20"/>
              </w:rPr>
              <w:t>
3-дағды:</w:t>
            </w:r>
          </w:p>
          <w:bookmarkEnd w:id="1910"/>
          <w:p>
            <w:pPr>
              <w:spacing w:after="20"/>
              <w:ind w:left="20"/>
              <w:jc w:val="both"/>
            </w:pPr>
            <w:r>
              <w:rPr>
                <w:rFonts w:ascii="Times New Roman"/>
                <w:b w:val="false"/>
                <w:i w:val="false"/>
                <w:color w:val="000000"/>
                <w:sz w:val="20"/>
              </w:rPr>
              <w:t xml:space="preserve">
Сот сарапшыларын кәсіптік даярлауға, біліктілігін арттыруға және қайта даярлауға қатысу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9" w:id="1911"/>
          <w:p>
            <w:pPr>
              <w:spacing w:after="20"/>
              <w:ind w:left="20"/>
              <w:jc w:val="both"/>
            </w:pPr>
            <w:r>
              <w:rPr>
                <w:rFonts w:ascii="Times New Roman"/>
                <w:b w:val="false"/>
                <w:i w:val="false"/>
                <w:color w:val="000000"/>
                <w:sz w:val="20"/>
              </w:rPr>
              <w:t>
Машықтар:</w:t>
            </w:r>
          </w:p>
          <w:bookmarkEnd w:id="1911"/>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химиялық заттарды сот-сараптамалық зерттеуін жүргізу құқығына біліктілік куәлігін алуға үміткерлерді кәсіптік даярлауға, осы бағыттағы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Оқу-әдістемелік құжаттаманы, оқыту мен бақылау құралдарын әзірлеуге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5. Оқыту нәтижелерінің көрсеткіштерін және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4" w:id="1912"/>
          <w:p>
            <w:pPr>
              <w:spacing w:after="20"/>
              <w:ind w:left="20"/>
              <w:jc w:val="both"/>
            </w:pPr>
            <w:r>
              <w:rPr>
                <w:rFonts w:ascii="Times New Roman"/>
                <w:b w:val="false"/>
                <w:i w:val="false"/>
                <w:color w:val="000000"/>
                <w:sz w:val="20"/>
              </w:rPr>
              <w:t>
Білімі:</w:t>
            </w:r>
          </w:p>
          <w:bookmarkEnd w:id="191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xml:space="preserve">
6. Сот сарапшыларын кәсіптік даярлаудың, біліктілігін арттырудың нысандары, түрлері, әдістері мен құралдары.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құзыреттерге қойылатын талаптар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0" w:id="1913"/>
          <w:p>
            <w:pPr>
              <w:spacing w:after="20"/>
              <w:ind w:left="20"/>
              <w:jc w:val="both"/>
            </w:pPr>
            <w:r>
              <w:rPr>
                <w:rFonts w:ascii="Times New Roman"/>
                <w:b w:val="false"/>
                <w:i w:val="false"/>
                <w:color w:val="000000"/>
                <w:sz w:val="20"/>
              </w:rPr>
              <w:t>
Командалық жұмыс</w:t>
            </w:r>
          </w:p>
          <w:bookmarkEnd w:id="1913"/>
          <w:p>
            <w:pPr>
              <w:spacing w:after="20"/>
              <w:ind w:left="20"/>
              <w:jc w:val="both"/>
            </w:pPr>
            <w:r>
              <w:rPr>
                <w:rFonts w:ascii="Times New Roman"/>
                <w:b w:val="false"/>
                <w:i w:val="false"/>
                <w:color w:val="000000"/>
                <w:sz w:val="20"/>
              </w:rPr>
              <w:t>
</w:t>
            </w:r>
            <w:r>
              <w:rPr>
                <w:rFonts w:ascii="Times New Roman"/>
                <w:b w:val="false"/>
                <w:i w:val="false"/>
                <w:color w:val="000000"/>
                <w:sz w:val="20"/>
              </w:rPr>
              <w:t>Талдамдық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Сапаға бағдар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кезіндегі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қатынас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өзін-өзі дамыту</w:t>
            </w:r>
          </w:p>
          <w:p>
            <w:pPr>
              <w:spacing w:after="20"/>
              <w:ind w:left="20"/>
              <w:jc w:val="both"/>
            </w:pPr>
            <w:r>
              <w:rPr>
                <w:rFonts w:ascii="Times New Roman"/>
                <w:b w:val="false"/>
                <w:i w:val="false"/>
                <w:color w:val="000000"/>
                <w:sz w:val="20"/>
              </w:rPr>
              <w:t xml:space="preserve">
Физикалық және психоэмоциялық тұрақтылық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регламенттер мен ұлттық стандарттар тізімі СБА шеңберіндегі басқа кәсіптермен байланыс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СБА шеңберіндегі басқа кәсіптермен байланыс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Бөлім/бөлімше/сектор басшысы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Басшы/басшы орынбасары </w:t>
            </w:r>
          </w:p>
        </w:tc>
      </w:tr>
    </w:tbl>
    <w:bookmarkStart w:name="z5217" w:id="1914"/>
    <w:p>
      <w:pPr>
        <w:spacing w:after="0"/>
        <w:ind w:left="0"/>
        <w:jc w:val="left"/>
      </w:pPr>
      <w:r>
        <w:rPr>
          <w:rFonts w:ascii="Times New Roman"/>
          <w:b/>
          <w:i w:val="false"/>
          <w:color w:val="000000"/>
        </w:rPr>
        <w:t xml:space="preserve"> 4-тарау. Кәсіптік стандарттың техникалық деректері</w:t>
      </w:r>
    </w:p>
    <w:bookmarkEnd w:id="1914"/>
    <w:bookmarkStart w:name="z5218" w:id="1915"/>
    <w:p>
      <w:pPr>
        <w:spacing w:after="0"/>
        <w:ind w:left="0"/>
        <w:jc w:val="both"/>
      </w:pPr>
      <w:r>
        <w:rPr>
          <w:rFonts w:ascii="Times New Roman"/>
          <w:b w:val="false"/>
          <w:i w:val="false"/>
          <w:color w:val="000000"/>
          <w:sz w:val="28"/>
        </w:rPr>
        <w:t xml:space="preserve">
      11. Мемлекеттік органның атауы: </w:t>
      </w:r>
    </w:p>
    <w:bookmarkEnd w:id="1915"/>
    <w:bookmarkStart w:name="z5219" w:id="1916"/>
    <w:p>
      <w:pPr>
        <w:spacing w:after="0"/>
        <w:ind w:left="0"/>
        <w:jc w:val="both"/>
      </w:pPr>
      <w:r>
        <w:rPr>
          <w:rFonts w:ascii="Times New Roman"/>
          <w:b w:val="false"/>
          <w:i w:val="false"/>
          <w:color w:val="000000"/>
          <w:sz w:val="28"/>
        </w:rPr>
        <w:t>
      Қазақстан Республикасы Әділет министрлігі</w:t>
      </w:r>
    </w:p>
    <w:bookmarkEnd w:id="1916"/>
    <w:bookmarkStart w:name="z5220" w:id="1917"/>
    <w:p>
      <w:pPr>
        <w:spacing w:after="0"/>
        <w:ind w:left="0"/>
        <w:jc w:val="both"/>
      </w:pPr>
      <w:r>
        <w:rPr>
          <w:rFonts w:ascii="Times New Roman"/>
          <w:b w:val="false"/>
          <w:i w:val="false"/>
          <w:color w:val="000000"/>
          <w:sz w:val="28"/>
        </w:rPr>
        <w:t>
      Орындаушы: А.М. Сашкен, a.sashken@adilet.gov.kz, 74-06-58.</w:t>
      </w:r>
    </w:p>
    <w:bookmarkEnd w:id="1917"/>
    <w:bookmarkStart w:name="z5221" w:id="1918"/>
    <w:p>
      <w:pPr>
        <w:spacing w:after="0"/>
        <w:ind w:left="0"/>
        <w:jc w:val="both"/>
      </w:pPr>
      <w:r>
        <w:rPr>
          <w:rFonts w:ascii="Times New Roman"/>
          <w:b w:val="false"/>
          <w:i w:val="false"/>
          <w:color w:val="000000"/>
          <w:sz w:val="28"/>
        </w:rPr>
        <w:t>
      12. Әзірлеуге қатысқан ұйымдар (кәсіпорындар):</w:t>
      </w:r>
    </w:p>
    <w:bookmarkEnd w:id="1918"/>
    <w:bookmarkStart w:name="z5222" w:id="1919"/>
    <w:p>
      <w:pPr>
        <w:spacing w:after="0"/>
        <w:ind w:left="0"/>
        <w:jc w:val="both"/>
      </w:pPr>
      <w:r>
        <w:rPr>
          <w:rFonts w:ascii="Times New Roman"/>
          <w:b w:val="false"/>
          <w:i w:val="false"/>
          <w:color w:val="000000"/>
          <w:sz w:val="28"/>
        </w:rPr>
        <w:t xml:space="preserve">
      "Қазақстан Республикасы Әдiлет министрлiгiнің Сот сараптамалары орталығы" республикалық мемлекеттік қазыналық кәсіпорны </w:t>
      </w:r>
    </w:p>
    <w:bookmarkEnd w:id="1919"/>
    <w:bookmarkStart w:name="z5223" w:id="1920"/>
    <w:p>
      <w:pPr>
        <w:spacing w:after="0"/>
        <w:ind w:left="0"/>
        <w:jc w:val="both"/>
      </w:pPr>
      <w:r>
        <w:rPr>
          <w:rFonts w:ascii="Times New Roman"/>
          <w:b w:val="false"/>
          <w:i w:val="false"/>
          <w:color w:val="000000"/>
          <w:sz w:val="28"/>
        </w:rPr>
        <w:t>
      Орындаушы: Г.Ж. Ертаева, expert@cse.kz, 54-10-05.</w:t>
      </w:r>
    </w:p>
    <w:bookmarkEnd w:id="1920"/>
    <w:bookmarkStart w:name="z5224" w:id="1921"/>
    <w:p>
      <w:pPr>
        <w:spacing w:after="0"/>
        <w:ind w:left="0"/>
        <w:jc w:val="both"/>
      </w:pPr>
      <w:r>
        <w:rPr>
          <w:rFonts w:ascii="Times New Roman"/>
          <w:b w:val="false"/>
          <w:i w:val="false"/>
          <w:color w:val="000000"/>
          <w:sz w:val="28"/>
        </w:rPr>
        <w:t>
      13. Сот-сараптама қызметі саласындағы кәсіптік біліктілік бойынша салалық кеңес: 2023 жылғы 12 желтоқсандағы №3 хаттамасы.</w:t>
      </w:r>
    </w:p>
    <w:bookmarkEnd w:id="1921"/>
    <w:bookmarkStart w:name="z5225" w:id="1922"/>
    <w:p>
      <w:pPr>
        <w:spacing w:after="0"/>
        <w:ind w:left="0"/>
        <w:jc w:val="both"/>
      </w:pPr>
      <w:r>
        <w:rPr>
          <w:rFonts w:ascii="Times New Roman"/>
          <w:b w:val="false"/>
          <w:i w:val="false"/>
          <w:color w:val="000000"/>
          <w:sz w:val="28"/>
        </w:rPr>
        <w:t>
      14. Кәсіптік біліктілік бойынша ұлттық орган: 2023 жылғы 14 желтоқсандағы қорытынды.</w:t>
      </w:r>
    </w:p>
    <w:bookmarkEnd w:id="1922"/>
    <w:bookmarkStart w:name="z5226" w:id="1923"/>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2023 жылғы 18 қазан.</w:t>
      </w:r>
    </w:p>
    <w:bookmarkEnd w:id="1923"/>
    <w:bookmarkStart w:name="z5227" w:id="1924"/>
    <w:p>
      <w:pPr>
        <w:spacing w:after="0"/>
        <w:ind w:left="0"/>
        <w:jc w:val="both"/>
      </w:pPr>
      <w:r>
        <w:rPr>
          <w:rFonts w:ascii="Times New Roman"/>
          <w:b w:val="false"/>
          <w:i w:val="false"/>
          <w:color w:val="000000"/>
          <w:sz w:val="28"/>
        </w:rPr>
        <w:t>
      16. Нұсқа нөмірі және шығарылған жылы: 1-нұсқа, 2024 жыл.</w:t>
      </w:r>
    </w:p>
    <w:bookmarkEnd w:id="1924"/>
    <w:bookmarkStart w:name="z5228" w:id="1925"/>
    <w:p>
      <w:pPr>
        <w:spacing w:after="0"/>
        <w:ind w:left="0"/>
        <w:jc w:val="both"/>
      </w:pPr>
      <w:r>
        <w:rPr>
          <w:rFonts w:ascii="Times New Roman"/>
          <w:b w:val="false"/>
          <w:i w:val="false"/>
          <w:color w:val="000000"/>
          <w:sz w:val="28"/>
        </w:rPr>
        <w:t>
      17. Бағдарлы қайта қарау күні: 2027 жылғы 4 қаңтар.</w:t>
      </w:r>
    </w:p>
    <w:bookmarkEnd w:id="19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bl>
    <w:bookmarkStart w:name="z5234" w:id="1926"/>
    <w:p>
      <w:pPr>
        <w:spacing w:after="0"/>
        <w:ind w:left="0"/>
        <w:jc w:val="left"/>
      </w:pPr>
      <w:r>
        <w:rPr>
          <w:rFonts w:ascii="Times New Roman"/>
          <w:b/>
          <w:i w:val="false"/>
          <w:color w:val="000000"/>
        </w:rPr>
        <w:t xml:space="preserve"> "Әйнектен, керамикадан және силикат құрылыс материалдарынан жасалған бұйымдарды сот-сараптамалық зерттеу" кәсіптік стандарты</w:t>
      </w:r>
    </w:p>
    <w:bookmarkEnd w:id="1926"/>
    <w:bookmarkStart w:name="z5235" w:id="1927"/>
    <w:p>
      <w:pPr>
        <w:spacing w:after="0"/>
        <w:ind w:left="0"/>
        <w:jc w:val="left"/>
      </w:pPr>
      <w:r>
        <w:rPr>
          <w:rFonts w:ascii="Times New Roman"/>
          <w:b/>
          <w:i w:val="false"/>
          <w:color w:val="000000"/>
        </w:rPr>
        <w:t xml:space="preserve"> 1-тарау. Жалпы ережелер</w:t>
      </w:r>
    </w:p>
    <w:bookmarkEnd w:id="1927"/>
    <w:bookmarkStart w:name="z5236" w:id="1928"/>
    <w:p>
      <w:pPr>
        <w:spacing w:after="0"/>
        <w:ind w:left="0"/>
        <w:jc w:val="both"/>
      </w:pPr>
      <w:r>
        <w:rPr>
          <w:rFonts w:ascii="Times New Roman"/>
          <w:b w:val="false"/>
          <w:i w:val="false"/>
          <w:color w:val="000000"/>
          <w:sz w:val="28"/>
        </w:rPr>
        <w:t xml:space="preserve">
      1.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"Әйнектен, керамикадан және силикат құрылыс материалдарынан жасалған бұйымдарды сот-сараптамалық зерттеу" кәсіптік стандарты әзірленді, ол әйнектен, керамикадан және силикат құрылыс материалдарынан жасалған бұйымдарды сот-сараптамалық зерттеуін жүргізу жөніндегі сот сарапшысының біліктілік, құзыреттілік деңгейіне, еңбек мазмұнына, сапасына және жағдайларына қойылатын талаптарды айқындауға арналған және сот-сараптама қызметі саласында қолданылады.</w:t>
      </w:r>
    </w:p>
    <w:bookmarkEnd w:id="1928"/>
    <w:bookmarkStart w:name="z5237" w:id="1929"/>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929"/>
    <w:bookmarkStart w:name="z5238" w:id="1930"/>
    <w:p>
      <w:pPr>
        <w:spacing w:after="0"/>
        <w:ind w:left="0"/>
        <w:jc w:val="both"/>
      </w:pPr>
      <w:r>
        <w:rPr>
          <w:rFonts w:ascii="Times New Roman"/>
          <w:b w:val="false"/>
          <w:i w:val="false"/>
          <w:color w:val="000000"/>
          <w:sz w:val="28"/>
        </w:rPr>
        <w:t>
      1) әйнектен, керамикадан және силикат құрылыс материалдарынан жасалған бұйымдарды сот-сараптамалық зерттеуінің объектілері – әйнек, керамика, құрылыс материалдары мен олардан жасалған бұйымдар, бұйымдардың жекелеген бөліктері, әйнектен, керамикадан және құрылыс материалдарынан жасалған заттарды алуға арналған шикізат материалдары, тасымалдағыш-заттардағы әйнек, керамика және құрылыс материалдары бөлшектері қатпарларының іздері, белгілі бір өнімді алудың және дайындаудың технологиялық процестері;</w:t>
      </w:r>
    </w:p>
    <w:bookmarkEnd w:id="1930"/>
    <w:bookmarkStart w:name="z5239" w:id="1931"/>
    <w:p>
      <w:pPr>
        <w:spacing w:after="0"/>
        <w:ind w:left="0"/>
        <w:jc w:val="both"/>
      </w:pPr>
      <w:r>
        <w:rPr>
          <w:rFonts w:ascii="Times New Roman"/>
          <w:b w:val="false"/>
          <w:i w:val="false"/>
          <w:color w:val="000000"/>
          <w:sz w:val="28"/>
        </w:rPr>
        <w:t>
      2) әйнектен, керамикадан және силикат құрылыс материалдарынан жасалған бұйымдарды сот-сараптамалық зерттеуінің мәні – осы объектілерді өндіру технологиясы, құрамы және зерттеу әдістері саласындағы арнайы ғылыми білімді пайдалана отырып, сот сараптамасы теориясының жалпы ережелері негізінде тергеліп жатқан оқиғаның нақты деректерін, мән-жайларын анықтау;</w:t>
      </w:r>
    </w:p>
    <w:bookmarkEnd w:id="1931"/>
    <w:bookmarkStart w:name="z5240" w:id="1932"/>
    <w:p>
      <w:pPr>
        <w:spacing w:after="0"/>
        <w:ind w:left="0"/>
        <w:jc w:val="both"/>
      </w:pPr>
      <w:r>
        <w:rPr>
          <w:rFonts w:ascii="Times New Roman"/>
          <w:b w:val="false"/>
          <w:i w:val="false"/>
          <w:color w:val="000000"/>
          <w:sz w:val="28"/>
        </w:rPr>
        <w:t>
      3) білім – кәсіптік міндет шеңберінде іс-әрекеттерді орындау үшін қажетті зерделенген және меңгерілген ақпарат;</w:t>
      </w:r>
    </w:p>
    <w:bookmarkEnd w:id="1932"/>
    <w:bookmarkStart w:name="z5241" w:id="1933"/>
    <w:p>
      <w:pPr>
        <w:spacing w:after="0"/>
        <w:ind w:left="0"/>
        <w:jc w:val="both"/>
      </w:pPr>
      <w:r>
        <w:rPr>
          <w:rFonts w:ascii="Times New Roman"/>
          <w:b w:val="false"/>
          <w:i w:val="false"/>
          <w:color w:val="000000"/>
          <w:sz w:val="28"/>
        </w:rPr>
        <w:t>
      4) дағды – кәсіптік міндетті толығымен орындауға мүмкіндік беретін білім мен машықты қолдану қабілеті;</w:t>
      </w:r>
    </w:p>
    <w:bookmarkEnd w:id="1933"/>
    <w:bookmarkStart w:name="z5242" w:id="1934"/>
    <w:p>
      <w:pPr>
        <w:spacing w:after="0"/>
        <w:ind w:left="0"/>
        <w:jc w:val="both"/>
      </w:pPr>
      <w:r>
        <w:rPr>
          <w:rFonts w:ascii="Times New Roman"/>
          <w:b w:val="false"/>
          <w:i w:val="false"/>
          <w:color w:val="000000"/>
          <w:sz w:val="28"/>
        </w:rPr>
        <w:t>
      5) жазба – қол жеткізілген нәтижелер туралы мәліметтерді қамтитын құжат немесе жүзеге асырылған қызметтің расталуы верификацияның, ескертуші және түзетуші әрекеттердің жүргізілуінің куәлігін ұсыну және қадағалауын рәсімдеу үшін.</w:t>
      </w:r>
    </w:p>
    <w:bookmarkEnd w:id="1934"/>
    <w:bookmarkStart w:name="z5243" w:id="1935"/>
    <w:p>
      <w:pPr>
        <w:spacing w:after="0"/>
        <w:ind w:left="0"/>
        <w:jc w:val="both"/>
      </w:pPr>
      <w:r>
        <w:rPr>
          <w:rFonts w:ascii="Times New Roman"/>
          <w:b w:val="false"/>
          <w:i w:val="false"/>
          <w:color w:val="000000"/>
          <w:sz w:val="28"/>
        </w:rPr>
        <w:t>
      3. Осы кәсіптік стандартта мынандай қысқартулар қолданылады:</w:t>
      </w:r>
    </w:p>
    <w:bookmarkEnd w:id="1935"/>
    <w:bookmarkStart w:name="z5244" w:id="1936"/>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bookmarkEnd w:id="1936"/>
    <w:bookmarkStart w:name="z5245" w:id="1937"/>
    <w:p>
      <w:pPr>
        <w:spacing w:after="0"/>
        <w:ind w:left="0"/>
        <w:jc w:val="both"/>
      </w:pPr>
      <w:r>
        <w:rPr>
          <w:rFonts w:ascii="Times New Roman"/>
          <w:b w:val="false"/>
          <w:i w:val="false"/>
          <w:color w:val="000000"/>
          <w:sz w:val="28"/>
        </w:rPr>
        <w:t>
      БА – Біліктілік анықтамалығы;</w:t>
      </w:r>
    </w:p>
    <w:bookmarkEnd w:id="1937"/>
    <w:bookmarkStart w:name="z5246" w:id="1938"/>
    <w:p>
      <w:pPr>
        <w:spacing w:after="0"/>
        <w:ind w:left="0"/>
        <w:jc w:val="both"/>
      </w:pPr>
      <w:r>
        <w:rPr>
          <w:rFonts w:ascii="Times New Roman"/>
          <w:b w:val="false"/>
          <w:i w:val="false"/>
          <w:color w:val="000000"/>
          <w:sz w:val="28"/>
        </w:rPr>
        <w:t>
      СБШ – Салалық біліктілік шеңбері;</w:t>
      </w:r>
    </w:p>
    <w:bookmarkEnd w:id="1938"/>
    <w:bookmarkStart w:name="z5247" w:id="1939"/>
    <w:p>
      <w:pPr>
        <w:spacing w:after="0"/>
        <w:ind w:left="0"/>
        <w:jc w:val="both"/>
      </w:pPr>
      <w:r>
        <w:rPr>
          <w:rFonts w:ascii="Times New Roman"/>
          <w:b w:val="false"/>
          <w:i w:val="false"/>
          <w:color w:val="000000"/>
          <w:sz w:val="28"/>
        </w:rPr>
        <w:t>
      ЭҚЖЖ – Экономикалық қызмет түрлерінің жалпы мемлекеттік жіктеуіші.</w:t>
      </w:r>
    </w:p>
    <w:bookmarkEnd w:id="1939"/>
    <w:bookmarkStart w:name="z5248" w:id="1940"/>
    <w:p>
      <w:pPr>
        <w:spacing w:after="0"/>
        <w:ind w:left="0"/>
        <w:jc w:val="left"/>
      </w:pPr>
      <w:r>
        <w:rPr>
          <w:rFonts w:ascii="Times New Roman"/>
          <w:b/>
          <w:i w:val="false"/>
          <w:color w:val="000000"/>
        </w:rPr>
        <w:t xml:space="preserve"> 2-тарау. Кәсіптік стандарттың төлқұжаты</w:t>
      </w:r>
    </w:p>
    <w:bookmarkEnd w:id="1940"/>
    <w:bookmarkStart w:name="z5249" w:id="1941"/>
    <w:p>
      <w:pPr>
        <w:spacing w:after="0"/>
        <w:ind w:left="0"/>
        <w:jc w:val="both"/>
      </w:pPr>
      <w:r>
        <w:rPr>
          <w:rFonts w:ascii="Times New Roman"/>
          <w:b w:val="false"/>
          <w:i w:val="false"/>
          <w:color w:val="000000"/>
          <w:sz w:val="28"/>
        </w:rPr>
        <w:t>
      4. Кәсіптік стандарттың атауы: "Шыны, керамика және силикат құрылыс материалдарынан жасалған бұйымдарды сот-сараптамалық зерттеу".</w:t>
      </w:r>
    </w:p>
    <w:bookmarkEnd w:id="1941"/>
    <w:bookmarkStart w:name="z5250" w:id="1942"/>
    <w:p>
      <w:pPr>
        <w:spacing w:after="0"/>
        <w:ind w:left="0"/>
        <w:jc w:val="both"/>
      </w:pPr>
      <w:r>
        <w:rPr>
          <w:rFonts w:ascii="Times New Roman"/>
          <w:b w:val="false"/>
          <w:i w:val="false"/>
          <w:color w:val="000000"/>
          <w:sz w:val="28"/>
        </w:rPr>
        <w:t>
      5. Кәсіптік стандарт коды: O84230.</w:t>
      </w:r>
    </w:p>
    <w:bookmarkEnd w:id="1942"/>
    <w:bookmarkStart w:name="z5251" w:id="1943"/>
    <w:p>
      <w:pPr>
        <w:spacing w:after="0"/>
        <w:ind w:left="0"/>
        <w:jc w:val="both"/>
      </w:pPr>
      <w:r>
        <w:rPr>
          <w:rFonts w:ascii="Times New Roman"/>
          <w:b w:val="false"/>
          <w:i w:val="false"/>
          <w:color w:val="000000"/>
          <w:sz w:val="28"/>
        </w:rPr>
        <w:t>
      6. ЭҚЖЖ сәйкес секциясын, бөлімін, тобын, сыныбын және кіші сыныбын көрсету:</w:t>
      </w:r>
    </w:p>
    <w:bookmarkEnd w:id="1943"/>
    <w:bookmarkStart w:name="z5252" w:id="1944"/>
    <w:p>
      <w:pPr>
        <w:spacing w:after="0"/>
        <w:ind w:left="0"/>
        <w:jc w:val="both"/>
      </w:pPr>
      <w:r>
        <w:rPr>
          <w:rFonts w:ascii="Times New Roman"/>
          <w:b w:val="false"/>
          <w:i w:val="false"/>
          <w:color w:val="000000"/>
          <w:sz w:val="28"/>
        </w:rPr>
        <w:t>
      О – Мемлекеттік басқару және қорғаныс; міндетті әлеуметтік қамсыздандыру;</w:t>
      </w:r>
    </w:p>
    <w:bookmarkEnd w:id="1944"/>
    <w:bookmarkStart w:name="z5253" w:id="1945"/>
    <w:p>
      <w:pPr>
        <w:spacing w:after="0"/>
        <w:ind w:left="0"/>
        <w:jc w:val="both"/>
      </w:pPr>
      <w:r>
        <w:rPr>
          <w:rFonts w:ascii="Times New Roman"/>
          <w:b w:val="false"/>
          <w:i w:val="false"/>
          <w:color w:val="000000"/>
          <w:sz w:val="28"/>
        </w:rPr>
        <w:t>
      84 – Мемлекеттік басқару және қорғаныс; міндетті әлеуметтік қамсыздандыру;</w:t>
      </w:r>
    </w:p>
    <w:bookmarkEnd w:id="1945"/>
    <w:bookmarkStart w:name="z5254" w:id="1946"/>
    <w:p>
      <w:pPr>
        <w:spacing w:after="0"/>
        <w:ind w:left="0"/>
        <w:jc w:val="both"/>
      </w:pPr>
      <w:r>
        <w:rPr>
          <w:rFonts w:ascii="Times New Roman"/>
          <w:b w:val="false"/>
          <w:i w:val="false"/>
          <w:color w:val="000000"/>
          <w:sz w:val="28"/>
        </w:rPr>
        <w:t>
      842 – Мемлекеттің жалпы қоғамға қызмет көрсетуі;</w:t>
      </w:r>
    </w:p>
    <w:bookmarkEnd w:id="1946"/>
    <w:bookmarkStart w:name="z5255" w:id="1947"/>
    <w:p>
      <w:pPr>
        <w:spacing w:after="0"/>
        <w:ind w:left="0"/>
        <w:jc w:val="both"/>
      </w:pPr>
      <w:r>
        <w:rPr>
          <w:rFonts w:ascii="Times New Roman"/>
          <w:b w:val="false"/>
          <w:i w:val="false"/>
          <w:color w:val="000000"/>
          <w:sz w:val="28"/>
        </w:rPr>
        <w:t>
      8423 – Әділет және сот төрелігі саласындағы қызмет;</w:t>
      </w:r>
    </w:p>
    <w:bookmarkEnd w:id="1947"/>
    <w:bookmarkStart w:name="z5256" w:id="1948"/>
    <w:p>
      <w:pPr>
        <w:spacing w:after="0"/>
        <w:ind w:left="0"/>
        <w:jc w:val="both"/>
      </w:pPr>
      <w:r>
        <w:rPr>
          <w:rFonts w:ascii="Times New Roman"/>
          <w:b w:val="false"/>
          <w:i w:val="false"/>
          <w:color w:val="000000"/>
          <w:sz w:val="28"/>
        </w:rPr>
        <w:t>
      84230 – Әділет және сот төрелігі саласындағы қызмет.</w:t>
      </w:r>
    </w:p>
    <w:bookmarkEnd w:id="1948"/>
    <w:bookmarkStart w:name="z5257" w:id="1949"/>
    <w:p>
      <w:pPr>
        <w:spacing w:after="0"/>
        <w:ind w:left="0"/>
        <w:jc w:val="both"/>
      </w:pPr>
      <w:r>
        <w:rPr>
          <w:rFonts w:ascii="Times New Roman"/>
          <w:b w:val="false"/>
          <w:i w:val="false"/>
          <w:color w:val="000000"/>
          <w:sz w:val="28"/>
        </w:rPr>
        <w:t>
      7. Кәсіптік стандарттың қысқаша сипаттамасы: осы стандарт "Әйнектен, керамикадан және силикат құрылыс материалдарынан жасалған бұйымдарды сот-сараптамалық зерттеу" мамандығы бойынша біліктілік куәлігін алуға үміткер-сарапшыларға және сот сараптамаларын (зерттеулерін) жүргізу құқығына біліктілік куәлігі бар сот-сарапшыларының (бас, жетекші, аға; лицензия негізінде сот-сараптама қызметімен айналысатын тұлғалардың) біліктілік және құзыреттілік деңгейіне, еңбек мазмұнына, сапасына және жағдайларына қойылатын талаптарды, сондай-ақ сот сараптамасы органының бөлім/бөлімше, сектор басшысының біліктілік және құзыреттілік деңгейіне, еңбек мазмұнына, сапасына және жағдайларына қойылатын талаптарды белгілейді.</w:t>
      </w:r>
    </w:p>
    <w:bookmarkEnd w:id="1949"/>
    <w:bookmarkStart w:name="z5258" w:id="1950"/>
    <w:p>
      <w:pPr>
        <w:spacing w:after="0"/>
        <w:ind w:left="0"/>
        <w:jc w:val="both"/>
      </w:pPr>
      <w:r>
        <w:rPr>
          <w:rFonts w:ascii="Times New Roman"/>
          <w:b w:val="false"/>
          <w:i w:val="false"/>
          <w:color w:val="000000"/>
          <w:sz w:val="28"/>
        </w:rPr>
        <w:t>
      8. Кәсіптер карточкаларының тізбесі:</w:t>
      </w:r>
    </w:p>
    <w:bookmarkEnd w:id="1950"/>
    <w:bookmarkStart w:name="z5259" w:id="1951"/>
    <w:p>
      <w:pPr>
        <w:spacing w:after="0"/>
        <w:ind w:left="0"/>
        <w:jc w:val="both"/>
      </w:pPr>
      <w:r>
        <w:rPr>
          <w:rFonts w:ascii="Times New Roman"/>
          <w:b w:val="false"/>
          <w:i w:val="false"/>
          <w:color w:val="000000"/>
          <w:sz w:val="28"/>
        </w:rPr>
        <w:t>
      1) бөлім басшысы (өзге салаларда мамандандырылған) – СБШ бойынша 6 біліктілік деңгейі;</w:t>
      </w:r>
    </w:p>
    <w:bookmarkEnd w:id="1951"/>
    <w:bookmarkStart w:name="z5260" w:id="1952"/>
    <w:p>
      <w:pPr>
        <w:spacing w:after="0"/>
        <w:ind w:left="0"/>
        <w:jc w:val="both"/>
      </w:pPr>
      <w:r>
        <w:rPr>
          <w:rFonts w:ascii="Times New Roman"/>
          <w:b w:val="false"/>
          <w:i w:val="false"/>
          <w:color w:val="000000"/>
          <w:sz w:val="28"/>
        </w:rPr>
        <w:t>
      2) сот сарапшылары – СБШ бойынша 6 біліктілік деңгейі.</w:t>
      </w:r>
    </w:p>
    <w:bookmarkEnd w:id="1952"/>
    <w:bookmarkStart w:name="z5261" w:id="1953"/>
    <w:p>
      <w:pPr>
        <w:spacing w:after="0"/>
        <w:ind w:left="0"/>
        <w:jc w:val="left"/>
      </w:pPr>
      <w:r>
        <w:rPr>
          <w:rFonts w:ascii="Times New Roman"/>
          <w:b/>
          <w:i w:val="false"/>
          <w:color w:val="000000"/>
        </w:rPr>
        <w:t xml:space="preserve"> 3-тарау. Кәсіптер карточкалары</w:t>
      </w:r>
    </w:p>
    <w:bookmarkEnd w:id="1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"Бөлім басшысы (өзге салаларда мамандандырылған)" кәсіптік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(өзге салаларда мамандандырылған)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 (мамандық)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(6B053 физикалық және химиялық ғылымдар (химия), 6B071 инженерия және инженерлік іс (отқа төзімді металл емес және силикат материалдарының химиялық технологиясы)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2" w:id="1954"/>
          <w:p>
            <w:pPr>
              <w:spacing w:after="20"/>
              <w:ind w:left="20"/>
              <w:jc w:val="both"/>
            </w:pPr>
            <w:r>
              <w:rPr>
                <w:rFonts w:ascii="Times New Roman"/>
                <w:b w:val="false"/>
                <w:i w:val="false"/>
                <w:color w:val="000000"/>
                <w:sz w:val="20"/>
              </w:rPr>
              <w:t>
Бөлім/бөлім басшысы</w:t>
            </w:r>
          </w:p>
          <w:bookmarkEnd w:id="1954"/>
          <w:p>
            <w:pPr>
              <w:spacing w:after="20"/>
              <w:ind w:left="20"/>
              <w:jc w:val="both"/>
            </w:pPr>
            <w:r>
              <w:rPr>
                <w:rFonts w:ascii="Times New Roman"/>
                <w:b w:val="false"/>
                <w:i w:val="false"/>
                <w:color w:val="000000"/>
                <w:sz w:val="20"/>
              </w:rPr>
              <w:t>
сектор басшысы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Әйнектен, керамикадан және силикат құрылыс материалдарынан жасалған бұйымдарды сот-сараптамалық зерттеу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жұмысына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3" w:id="1955"/>
          <w:p>
            <w:pPr>
              <w:spacing w:after="20"/>
              <w:ind w:left="20"/>
              <w:jc w:val="both"/>
            </w:pPr>
            <w:r>
              <w:rPr>
                <w:rFonts w:ascii="Times New Roman"/>
                <w:b w:val="false"/>
                <w:i w:val="false"/>
                <w:color w:val="000000"/>
                <w:sz w:val="20"/>
              </w:rPr>
              <w:t>
1-еңбек функциясы:</w:t>
            </w:r>
          </w:p>
          <w:bookmarkEnd w:id="1955"/>
          <w:p>
            <w:pPr>
              <w:spacing w:after="20"/>
              <w:ind w:left="20"/>
              <w:jc w:val="both"/>
            </w:pPr>
            <w:r>
              <w:rPr>
                <w:rFonts w:ascii="Times New Roman"/>
                <w:b w:val="false"/>
                <w:i w:val="false"/>
                <w:color w:val="000000"/>
                <w:sz w:val="20"/>
              </w:rPr>
              <w:t>
Бөлімше жұмысына басшылық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4" w:id="1956"/>
          <w:p>
            <w:pPr>
              <w:spacing w:after="20"/>
              <w:ind w:left="20"/>
              <w:jc w:val="both"/>
            </w:pPr>
            <w:r>
              <w:rPr>
                <w:rFonts w:ascii="Times New Roman"/>
                <w:b w:val="false"/>
                <w:i w:val="false"/>
                <w:color w:val="000000"/>
                <w:sz w:val="20"/>
              </w:rPr>
              <w:t>
1-дағды:</w:t>
            </w:r>
          </w:p>
          <w:bookmarkEnd w:id="1956"/>
          <w:p>
            <w:pPr>
              <w:spacing w:after="20"/>
              <w:ind w:left="20"/>
              <w:jc w:val="both"/>
            </w:pPr>
            <w:r>
              <w:rPr>
                <w:rFonts w:ascii="Times New Roman"/>
                <w:b w:val="false"/>
                <w:i w:val="false"/>
                <w:color w:val="000000"/>
                <w:sz w:val="20"/>
              </w:rPr>
              <w:t>
Бөлімшенің перспективалық және ағымдағы жұмыс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5" w:id="1957"/>
          <w:p>
            <w:pPr>
              <w:spacing w:after="20"/>
              <w:ind w:left="20"/>
              <w:jc w:val="both"/>
            </w:pPr>
            <w:r>
              <w:rPr>
                <w:rFonts w:ascii="Times New Roman"/>
                <w:b w:val="false"/>
                <w:i w:val="false"/>
                <w:color w:val="000000"/>
                <w:sz w:val="20"/>
              </w:rPr>
              <w:t>
Машықтар:</w:t>
            </w:r>
          </w:p>
          <w:bookmarkEnd w:id="1957"/>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Бөлімшенің қысқа мерзімді және ұзақ мерзімді жұмыс жоспарларын қалыптастыру, олардың орындалуын іске асыруға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Бөлімшенің мақсаттарын және оның осы мақсаттарға қол жеткізу көрсеткіштерін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 қызметіндегі негізгі тәуекелдерді және оларды жою немесе азайту әдістерін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 процестерінің нәтижелігінің негізгі көрсеткіштерін айқындау;</w:t>
            </w:r>
          </w:p>
          <w:p>
            <w:pPr>
              <w:spacing w:after="20"/>
              <w:ind w:left="20"/>
              <w:jc w:val="both"/>
            </w:pPr>
            <w:r>
              <w:rPr>
                <w:rFonts w:ascii="Times New Roman"/>
                <w:b w:val="false"/>
                <w:i w:val="false"/>
                <w:color w:val="000000"/>
                <w:sz w:val="20"/>
              </w:rPr>
              <w:t>
5. Өндірістік есептерді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0" w:id="1958"/>
          <w:p>
            <w:pPr>
              <w:spacing w:after="20"/>
              <w:ind w:left="20"/>
              <w:jc w:val="both"/>
            </w:pPr>
            <w:r>
              <w:rPr>
                <w:rFonts w:ascii="Times New Roman"/>
                <w:b w:val="false"/>
                <w:i w:val="false"/>
                <w:color w:val="000000"/>
                <w:sz w:val="20"/>
              </w:rPr>
              <w:t>
Білімі:</w:t>
            </w:r>
          </w:p>
          <w:bookmarkEnd w:id="1958"/>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стратегиясы/саясаты, мақсаттары, даму жоспарлары және басқа да нормативтік құқықтық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стратегиялық және бюджеттік жоспарлау, ұйымдастырушылық даму саласындағы теориялық және практикалық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Жоспарлау және әкімшілендіру негіздері.</w:t>
            </w:r>
          </w:p>
          <w:p>
            <w:pPr>
              <w:spacing w:after="20"/>
              <w:ind w:left="20"/>
              <w:jc w:val="both"/>
            </w:pPr>
            <w:r>
              <w:rPr>
                <w:rFonts w:ascii="Times New Roman"/>
                <w:b w:val="false"/>
                <w:i w:val="false"/>
                <w:color w:val="000000"/>
                <w:sz w:val="20"/>
              </w:rPr>
              <w:t>
4. Сараптама жүргізу туралы есептілікті жасау тәртібі мен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4" w:id="1959"/>
          <w:p>
            <w:pPr>
              <w:spacing w:after="20"/>
              <w:ind w:left="20"/>
              <w:jc w:val="both"/>
            </w:pPr>
            <w:r>
              <w:rPr>
                <w:rFonts w:ascii="Times New Roman"/>
                <w:b w:val="false"/>
                <w:i w:val="false"/>
                <w:color w:val="000000"/>
                <w:sz w:val="20"/>
              </w:rPr>
              <w:t>
2-дағды:</w:t>
            </w:r>
          </w:p>
          <w:bookmarkEnd w:id="1959"/>
          <w:p>
            <w:pPr>
              <w:spacing w:after="20"/>
              <w:ind w:left="20"/>
              <w:jc w:val="both"/>
            </w:pPr>
            <w:r>
              <w:rPr>
                <w:rFonts w:ascii="Times New Roman"/>
                <w:b w:val="false"/>
                <w:i w:val="false"/>
                <w:color w:val="000000"/>
                <w:sz w:val="20"/>
              </w:rPr>
              <w:t>
Бөлімшенің жұмысын ұйымдастыру және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5" w:id="1960"/>
          <w:p>
            <w:pPr>
              <w:spacing w:after="20"/>
              <w:ind w:left="20"/>
              <w:jc w:val="both"/>
            </w:pPr>
            <w:r>
              <w:rPr>
                <w:rFonts w:ascii="Times New Roman"/>
                <w:b w:val="false"/>
                <w:i w:val="false"/>
                <w:color w:val="000000"/>
                <w:sz w:val="20"/>
              </w:rPr>
              <w:t>
Машықтар:</w:t>
            </w:r>
          </w:p>
          <w:bookmarkEnd w:id="1960"/>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жұмысына басшылық жасау, міндеттерді қалыптастыру және олардың орындалуын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ұйымның басқа бөлімшелерімен және өзге де ұйымдардың өкілдерімен бөлімшенің тиімді өзара іс-қимылын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Бөлімшенің материалдық-техникалық ресурстарға қажеттілігін анықтау бойынша талдау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Зертхананы материалдық-техникалық жабдықтау мен жарақтандыруға өтінімдер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Тауарлық-материалдық құндылықтарға, реактивтерге кіріс бақылауын жүргізу, оларды есепке алу және есептен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 қызметінің тиімділігін талдау және бағалау, орындалған жұмыс нәтижелері бойынша оған кері байланыс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Қызметкерлерді тиімді ынталандыру жүйесін әзірлеу. Жанжалды жағдайлардың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Бөлімшенің персоналға қажеттілігін айқындау, сондай-ақ олардың кәсіптік деңгейін ескере отырып, персоналды іріктеуді жүзеге асыру. Жаңадан қабылданған персоналды бейімдеу бойынша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Сот сараптамасы органы басшысының қарауына қызметкерлерді тағайындау, ауыстыру және жұмыстан босату туралы ұсынымдар, оларды көтермелеу туралы немесе оларға жаза қолдану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Персоналды даярлауды, біліктілігін арттыруды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Бөлімше ресурстарын ұтымды пайдалануды, жабдықтар мен аспаптардың сақталуы мен жұмыс жағдайын қамтамасыз ету;</w:t>
            </w:r>
          </w:p>
          <w:p>
            <w:pPr>
              <w:spacing w:after="20"/>
              <w:ind w:left="20"/>
              <w:jc w:val="both"/>
            </w:pPr>
            <w:r>
              <w:rPr>
                <w:rFonts w:ascii="Times New Roman"/>
                <w:b w:val="false"/>
                <w:i w:val="false"/>
                <w:color w:val="000000"/>
                <w:sz w:val="20"/>
              </w:rPr>
              <w:t>
12. Нұсқаулықты өткізуді ұйымдастыру, еңбекті қорғау, қауіпсіздік техникасы, өндірістік санитария, өрт қауіпсіздігі, сондай-ақ санитариялық-эпидемиологиялық талаптар жөніндегі нұсқаулықтардың, қағидалар мен нормалардың сақталуына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7" w:id="1961"/>
          <w:p>
            <w:pPr>
              <w:spacing w:after="20"/>
              <w:ind w:left="20"/>
              <w:jc w:val="both"/>
            </w:pPr>
            <w:r>
              <w:rPr>
                <w:rFonts w:ascii="Times New Roman"/>
                <w:b w:val="false"/>
                <w:i w:val="false"/>
                <w:color w:val="000000"/>
                <w:sz w:val="20"/>
              </w:rPr>
              <w:t>
Білімі:</w:t>
            </w:r>
          </w:p>
          <w:bookmarkEnd w:id="196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 және басқару негіздері, олардың нысандары мен әдістері, еңбек заңнамасы, ішкі еңбек тәртібі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Адами ресурстарды басқару, персоналды оқыту және дамыту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қызметін бағалау әдістері, қызметкерлерді ынталандырудың, олардың қатысу деңгейін арттырудың әдістемелері мен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және еңбекті қорғау, өндірістік санитария, өрт және санитариялық-эпидемиологиялық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Тауар-материалдық құндылықтардың, реактивтердің кірісін бақылау, оларды есепке алу және есептен шығару тәртібі;</w:t>
            </w:r>
          </w:p>
          <w:p>
            <w:pPr>
              <w:spacing w:after="20"/>
              <w:ind w:left="20"/>
              <w:jc w:val="both"/>
            </w:pPr>
            <w:r>
              <w:rPr>
                <w:rFonts w:ascii="Times New Roman"/>
                <w:b w:val="false"/>
                <w:i w:val="false"/>
                <w:color w:val="000000"/>
                <w:sz w:val="20"/>
              </w:rPr>
              <w:t>
8. Пайдаланылатын техникалық құралдарды пайдалану және оларға қызмет көрсету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5" w:id="1962"/>
          <w:p>
            <w:pPr>
              <w:spacing w:after="20"/>
              <w:ind w:left="20"/>
              <w:jc w:val="both"/>
            </w:pPr>
            <w:r>
              <w:rPr>
                <w:rFonts w:ascii="Times New Roman"/>
                <w:b w:val="false"/>
                <w:i w:val="false"/>
                <w:color w:val="000000"/>
                <w:sz w:val="20"/>
              </w:rPr>
              <w:t>
3-дағды:</w:t>
            </w:r>
          </w:p>
          <w:bookmarkEnd w:id="1962"/>
          <w:p>
            <w:pPr>
              <w:spacing w:after="20"/>
              <w:ind w:left="20"/>
              <w:jc w:val="both"/>
            </w:pPr>
            <w:r>
              <w:rPr>
                <w:rFonts w:ascii="Times New Roman"/>
                <w:b w:val="false"/>
                <w:i w:val="false"/>
                <w:color w:val="000000"/>
                <w:sz w:val="20"/>
              </w:rPr>
              <w:t>
Бөлімше жұмыстарының орындалу барысын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6" w:id="1963"/>
          <w:p>
            <w:pPr>
              <w:spacing w:after="20"/>
              <w:ind w:left="20"/>
              <w:jc w:val="both"/>
            </w:pPr>
            <w:r>
              <w:rPr>
                <w:rFonts w:ascii="Times New Roman"/>
                <w:b w:val="false"/>
                <w:i w:val="false"/>
                <w:color w:val="000000"/>
                <w:sz w:val="20"/>
              </w:rPr>
              <w:t>
Машықтар:</w:t>
            </w:r>
          </w:p>
          <w:bookmarkEnd w:id="1963"/>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жоспар-кестелерінің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Құрал-сайманның, аппаратура мен жабдықтардың, рективтердің ұтымды қолданылуын (егер олар қолданылса), персоналдың қауіпсіздік техникасын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Сараптаманы жүргізу сапасын ішкі бақылау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қорытындыны сарапшының тәуелсіздігі қағидатын сақтай отырып, жүргізілген зерттеудің толықтығын, тұжырымдардың ғылыми негізділігін, алынған нәтижелердің дұрыстығын және сараптамалық қорытындыны ресімдеу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лауазымдық міндеттерін, оның ішінде сот сараптамасы саласындағы әдеп қағидаттарын, ақпараттың құпиялылығын орындауын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Сарапшының қорытындыларын ішкі және сыртқы рецензиялау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Сараптамалық қателіктердің алдын алуды жүргізу;</w:t>
            </w:r>
          </w:p>
          <w:p>
            <w:pPr>
              <w:spacing w:after="20"/>
              <w:ind w:left="20"/>
              <w:jc w:val="both"/>
            </w:pPr>
            <w:r>
              <w:rPr>
                <w:rFonts w:ascii="Times New Roman"/>
                <w:b w:val="false"/>
                <w:i w:val="false"/>
                <w:color w:val="000000"/>
                <w:sz w:val="20"/>
              </w:rPr>
              <w:t>
8. Бөлімшенің алға қойған мақсаттарына қол жеткізу мониторингін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4" w:id="1964"/>
          <w:p>
            <w:pPr>
              <w:spacing w:after="20"/>
              <w:ind w:left="20"/>
              <w:jc w:val="both"/>
            </w:pPr>
            <w:r>
              <w:rPr>
                <w:rFonts w:ascii="Times New Roman"/>
                <w:b w:val="false"/>
                <w:i w:val="false"/>
                <w:color w:val="000000"/>
                <w:sz w:val="20"/>
              </w:rPr>
              <w:t>
Білімі:</w:t>
            </w:r>
          </w:p>
          <w:bookmarkEnd w:id="1964"/>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қолданылатын жабдықтар мен аппаратураларды пайдаланудың негізгі технологиялық процестері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зерттеулер өндірісінің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4. Құпия қызметтік ақпаратты қорғау талаптары.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8" w:id="1965"/>
          <w:p>
            <w:pPr>
              <w:spacing w:after="20"/>
              <w:ind w:left="20"/>
              <w:jc w:val="both"/>
            </w:pPr>
            <w:r>
              <w:rPr>
                <w:rFonts w:ascii="Times New Roman"/>
                <w:b w:val="false"/>
                <w:i w:val="false"/>
                <w:color w:val="000000"/>
                <w:sz w:val="20"/>
              </w:rPr>
              <w:t>
2-еңбек функциясы:</w:t>
            </w:r>
          </w:p>
          <w:bookmarkEnd w:id="1965"/>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9" w:id="1966"/>
          <w:p>
            <w:pPr>
              <w:spacing w:after="20"/>
              <w:ind w:left="20"/>
              <w:jc w:val="both"/>
            </w:pPr>
            <w:r>
              <w:rPr>
                <w:rFonts w:ascii="Times New Roman"/>
                <w:b w:val="false"/>
                <w:i w:val="false"/>
                <w:color w:val="000000"/>
                <w:sz w:val="20"/>
              </w:rPr>
              <w:t xml:space="preserve">
1-дағды: </w:t>
            </w:r>
          </w:p>
          <w:bookmarkEnd w:id="1966"/>
          <w:p>
            <w:pPr>
              <w:spacing w:after="20"/>
              <w:ind w:left="20"/>
              <w:jc w:val="both"/>
            </w:pPr>
            <w:r>
              <w:rPr>
                <w:rFonts w:ascii="Times New Roman"/>
                <w:b w:val="false"/>
                <w:i w:val="false"/>
                <w:color w:val="000000"/>
                <w:sz w:val="20"/>
              </w:rPr>
              <w:t>
Сот сараптамаларын жүргізу бойынша сараптамаларды тағайындайтын органдармен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0" w:id="1967"/>
          <w:p>
            <w:pPr>
              <w:spacing w:after="20"/>
              <w:ind w:left="20"/>
              <w:jc w:val="both"/>
            </w:pPr>
            <w:r>
              <w:rPr>
                <w:rFonts w:ascii="Times New Roman"/>
                <w:b w:val="false"/>
                <w:i w:val="false"/>
                <w:color w:val="000000"/>
                <w:sz w:val="20"/>
              </w:rPr>
              <w:t>
Машықтар:</w:t>
            </w:r>
          </w:p>
          <w:bookmarkEnd w:id="1967"/>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 ретінде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2" w:id="1968"/>
          <w:p>
            <w:pPr>
              <w:spacing w:after="20"/>
              <w:ind w:left="20"/>
              <w:jc w:val="both"/>
            </w:pPr>
            <w:r>
              <w:rPr>
                <w:rFonts w:ascii="Times New Roman"/>
                <w:b w:val="false"/>
                <w:i w:val="false"/>
                <w:color w:val="000000"/>
                <w:sz w:val="20"/>
              </w:rPr>
              <w:t>
Білімі:</w:t>
            </w:r>
          </w:p>
          <w:bookmarkEnd w:id="196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жөніндегі тарифтер мен әдістер.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4" w:id="1969"/>
          <w:p>
            <w:pPr>
              <w:spacing w:after="20"/>
              <w:ind w:left="20"/>
              <w:jc w:val="both"/>
            </w:pPr>
            <w:r>
              <w:rPr>
                <w:rFonts w:ascii="Times New Roman"/>
                <w:b w:val="false"/>
                <w:i w:val="false"/>
                <w:color w:val="000000"/>
                <w:sz w:val="20"/>
              </w:rPr>
              <w:t>
2-дағды:</w:t>
            </w:r>
          </w:p>
          <w:bookmarkEnd w:id="1969"/>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5" w:id="1970"/>
          <w:p>
            <w:pPr>
              <w:spacing w:after="20"/>
              <w:ind w:left="20"/>
              <w:jc w:val="both"/>
            </w:pPr>
            <w:r>
              <w:rPr>
                <w:rFonts w:ascii="Times New Roman"/>
                <w:b w:val="false"/>
                <w:i w:val="false"/>
                <w:color w:val="000000"/>
                <w:sz w:val="20"/>
              </w:rPr>
              <w:t>
Машықтар:</w:t>
            </w:r>
          </w:p>
          <w:bookmarkEnd w:id="1970"/>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7" w:id="1971"/>
          <w:p>
            <w:pPr>
              <w:spacing w:after="20"/>
              <w:ind w:left="20"/>
              <w:jc w:val="both"/>
            </w:pPr>
            <w:r>
              <w:rPr>
                <w:rFonts w:ascii="Times New Roman"/>
                <w:b w:val="false"/>
                <w:i w:val="false"/>
                <w:color w:val="000000"/>
                <w:sz w:val="20"/>
              </w:rPr>
              <w:t>
Білімі:</w:t>
            </w:r>
          </w:p>
          <w:bookmarkEnd w:id="197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Қылмыстық және азаматтық істер бойынша,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3. Сот экспертологиясы және криминалистика негіздері.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0" w:id="1972"/>
          <w:p>
            <w:pPr>
              <w:spacing w:after="20"/>
              <w:ind w:left="20"/>
              <w:jc w:val="both"/>
            </w:pPr>
            <w:r>
              <w:rPr>
                <w:rFonts w:ascii="Times New Roman"/>
                <w:b w:val="false"/>
                <w:i w:val="false"/>
                <w:color w:val="000000"/>
                <w:sz w:val="20"/>
              </w:rPr>
              <w:t>
1-қосымша еңбек функциясы:</w:t>
            </w:r>
          </w:p>
          <w:bookmarkEnd w:id="1972"/>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1" w:id="1973"/>
          <w:p>
            <w:pPr>
              <w:spacing w:after="20"/>
              <w:ind w:left="20"/>
              <w:jc w:val="both"/>
            </w:pPr>
            <w:r>
              <w:rPr>
                <w:rFonts w:ascii="Times New Roman"/>
                <w:b w:val="false"/>
                <w:i w:val="false"/>
                <w:color w:val="000000"/>
                <w:sz w:val="20"/>
              </w:rPr>
              <w:t>
1-дағды:</w:t>
            </w:r>
          </w:p>
          <w:bookmarkEnd w:id="1973"/>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2" w:id="1974"/>
          <w:p>
            <w:pPr>
              <w:spacing w:after="20"/>
              <w:ind w:left="20"/>
              <w:jc w:val="both"/>
            </w:pPr>
            <w:r>
              <w:rPr>
                <w:rFonts w:ascii="Times New Roman"/>
                <w:b w:val="false"/>
                <w:i w:val="false"/>
                <w:color w:val="000000"/>
                <w:sz w:val="20"/>
              </w:rPr>
              <w:t>
Машықтар:</w:t>
            </w:r>
          </w:p>
          <w:bookmarkEnd w:id="1974"/>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әйнектен, керамикадан және силикат құрылыс материалдарынан жасалған бұйымдарды зерттеуінің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Ғылыми зерттеулер барысында жүргізілген сынақтардың нәтижелерін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6" w:id="1975"/>
          <w:p>
            <w:pPr>
              <w:spacing w:after="20"/>
              <w:ind w:left="20"/>
              <w:jc w:val="both"/>
            </w:pPr>
            <w:r>
              <w:rPr>
                <w:rFonts w:ascii="Times New Roman"/>
                <w:b w:val="false"/>
                <w:i w:val="false"/>
                <w:color w:val="000000"/>
                <w:sz w:val="20"/>
              </w:rPr>
              <w:t>
Білімі:</w:t>
            </w:r>
          </w:p>
          <w:bookmarkEnd w:id="1975"/>
          <w:p>
            <w:pPr>
              <w:spacing w:after="20"/>
              <w:ind w:left="20"/>
              <w:jc w:val="both"/>
            </w:pPr>
            <w:r>
              <w:rPr>
                <w:rFonts w:ascii="Times New Roman"/>
                <w:b w:val="false"/>
                <w:i w:val="false"/>
                <w:color w:val="000000"/>
                <w:sz w:val="20"/>
              </w:rPr>
              <w:t>
</w:t>
            </w:r>
            <w:r>
              <w:rPr>
                <w:rFonts w:ascii="Times New Roman"/>
                <w:b w:val="false"/>
                <w:i w:val="false"/>
                <w:color w:val="000000"/>
                <w:sz w:val="20"/>
              </w:rPr>
              <w:t>1. Әйнектен, керамикадан және силикат құрылыс материалдарынан жасалған бұйымдарды сот-сараптамалық зерттеу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жүргізудің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 мен жарияланымдар нәтижелерінің мазмұнына және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5.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1" w:id="1976"/>
          <w:p>
            <w:pPr>
              <w:spacing w:after="20"/>
              <w:ind w:left="20"/>
              <w:jc w:val="both"/>
            </w:pPr>
            <w:r>
              <w:rPr>
                <w:rFonts w:ascii="Times New Roman"/>
                <w:b w:val="false"/>
                <w:i w:val="false"/>
                <w:color w:val="000000"/>
                <w:sz w:val="20"/>
              </w:rPr>
              <w:t>
2-дағды:</w:t>
            </w:r>
          </w:p>
          <w:bookmarkEnd w:id="1976"/>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2" w:id="1977"/>
          <w:p>
            <w:pPr>
              <w:spacing w:after="20"/>
              <w:ind w:left="20"/>
              <w:jc w:val="both"/>
            </w:pPr>
            <w:r>
              <w:rPr>
                <w:rFonts w:ascii="Times New Roman"/>
                <w:b w:val="false"/>
                <w:i w:val="false"/>
                <w:color w:val="000000"/>
                <w:sz w:val="20"/>
              </w:rPr>
              <w:t>
Машықтар:</w:t>
            </w:r>
          </w:p>
          <w:bookmarkEnd w:id="197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 мен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5" w:id="1978"/>
          <w:p>
            <w:pPr>
              <w:spacing w:after="20"/>
              <w:ind w:left="20"/>
              <w:jc w:val="both"/>
            </w:pPr>
            <w:r>
              <w:rPr>
                <w:rFonts w:ascii="Times New Roman"/>
                <w:b w:val="false"/>
                <w:i w:val="false"/>
                <w:color w:val="000000"/>
                <w:sz w:val="20"/>
              </w:rPr>
              <w:t>
Білімі:</w:t>
            </w:r>
          </w:p>
          <w:bookmarkEnd w:id="197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 енгізу тәртібі, сондай-ақ нормативтік құқықтық актілерді ресімдеудің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8" w:id="1979"/>
          <w:p>
            <w:pPr>
              <w:spacing w:after="20"/>
              <w:ind w:left="20"/>
              <w:jc w:val="both"/>
            </w:pPr>
            <w:r>
              <w:rPr>
                <w:rFonts w:ascii="Times New Roman"/>
                <w:b w:val="false"/>
                <w:i w:val="false"/>
                <w:color w:val="000000"/>
                <w:sz w:val="20"/>
              </w:rPr>
              <w:t>
3-дағды:</w:t>
            </w:r>
          </w:p>
          <w:bookmarkEnd w:id="1979"/>
          <w:p>
            <w:pPr>
              <w:spacing w:after="20"/>
              <w:ind w:left="20"/>
              <w:jc w:val="both"/>
            </w:pPr>
            <w:r>
              <w:rPr>
                <w:rFonts w:ascii="Times New Roman"/>
                <w:b w:val="false"/>
                <w:i w:val="false"/>
                <w:color w:val="000000"/>
                <w:sz w:val="20"/>
              </w:rPr>
              <w:t>
Сот сарапшыларын кәсіптік даярлауға, олардың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9" w:id="1980"/>
          <w:p>
            <w:pPr>
              <w:spacing w:after="20"/>
              <w:ind w:left="20"/>
              <w:jc w:val="both"/>
            </w:pPr>
            <w:r>
              <w:rPr>
                <w:rFonts w:ascii="Times New Roman"/>
                <w:b w:val="false"/>
                <w:i w:val="false"/>
                <w:color w:val="000000"/>
                <w:sz w:val="20"/>
              </w:rPr>
              <w:t>
Машықтар:</w:t>
            </w:r>
          </w:p>
          <w:bookmarkEnd w:id="1980"/>
          <w:p>
            <w:pPr>
              <w:spacing w:after="20"/>
              <w:ind w:left="20"/>
              <w:jc w:val="both"/>
            </w:pPr>
            <w:r>
              <w:rPr>
                <w:rFonts w:ascii="Times New Roman"/>
                <w:b w:val="false"/>
                <w:i w:val="false"/>
                <w:color w:val="000000"/>
                <w:sz w:val="20"/>
              </w:rPr>
              <w:t>
</w:t>
            </w:r>
            <w:r>
              <w:rPr>
                <w:rFonts w:ascii="Times New Roman"/>
                <w:b w:val="false"/>
                <w:i w:val="false"/>
                <w:color w:val="000000"/>
                <w:sz w:val="20"/>
              </w:rPr>
              <w:t>1. Әйнектен, керамикадан және силикат құрылыс материалдарынан жасалған бұйымдарды сот-сараптамалық зерттеуін жүргізу құқығына біліктілік куәлігін алуға үміткерлерді даярлауға, осы бағыттағы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5" w:id="1981"/>
          <w:p>
            <w:pPr>
              <w:spacing w:after="20"/>
              <w:ind w:left="20"/>
              <w:jc w:val="both"/>
            </w:pPr>
            <w:r>
              <w:rPr>
                <w:rFonts w:ascii="Times New Roman"/>
                <w:b w:val="false"/>
                <w:i w:val="false"/>
                <w:color w:val="000000"/>
                <w:sz w:val="20"/>
              </w:rPr>
              <w:t>
Білімі:</w:t>
            </w:r>
          </w:p>
          <w:bookmarkEnd w:id="198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сарапшыларын кәсіптік даярлаудың, біліктілігін арттырудың нысандары, түрлері,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шығындарын қаржыландыру тәртібі;</w:t>
            </w:r>
          </w:p>
          <w:p>
            <w:pPr>
              <w:spacing w:after="20"/>
              <w:ind w:left="20"/>
              <w:jc w:val="both"/>
            </w:pPr>
            <w:r>
              <w:rPr>
                <w:rFonts w:ascii="Times New Roman"/>
                <w:b w:val="false"/>
                <w:i w:val="false"/>
                <w:color w:val="000000"/>
                <w:sz w:val="20"/>
              </w:rPr>
              <w:t>
8. Кадрларды даярлау және біліктілігін арттыру жөніндегі есептілікті жасау тәртібі.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3" w:id="1982"/>
          <w:p>
            <w:pPr>
              <w:spacing w:after="20"/>
              <w:ind w:left="20"/>
              <w:jc w:val="both"/>
            </w:pPr>
            <w:r>
              <w:rPr>
                <w:rFonts w:ascii="Times New Roman"/>
                <w:b w:val="false"/>
                <w:i w:val="false"/>
                <w:color w:val="000000"/>
                <w:sz w:val="20"/>
              </w:rPr>
              <w:t>
Ұжымды басқару</w:t>
            </w:r>
          </w:p>
          <w:bookmarkEnd w:id="1982"/>
          <w:p>
            <w:pPr>
              <w:spacing w:after="20"/>
              <w:ind w:left="20"/>
              <w:jc w:val="both"/>
            </w:pPr>
            <w:r>
              <w:rPr>
                <w:rFonts w:ascii="Times New Roman"/>
                <w:b w:val="false"/>
                <w:i w:val="false"/>
                <w:color w:val="000000"/>
                <w:sz w:val="20"/>
              </w:rPr>
              <w:t>
</w:t>
            </w:r>
            <w:r>
              <w:rPr>
                <w:rFonts w:ascii="Times New Roman"/>
                <w:b w:val="false"/>
                <w:i w:val="false"/>
                <w:color w:val="000000"/>
                <w:sz w:val="20"/>
              </w:rPr>
              <w:t>Топтық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бағдары/немесе 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"Сот сарапшылары" кәсіптік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(6B053 физикалық және химиялық ғылымдар (химия), 6B071 инженерия және инженерлік іс (отқа төзімді металл емес және силикат материалдарының химиялық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9" w:id="1983"/>
          <w:p>
            <w:pPr>
              <w:spacing w:after="20"/>
              <w:ind w:left="20"/>
              <w:jc w:val="both"/>
            </w:pPr>
            <w:r>
              <w:rPr>
                <w:rFonts w:ascii="Times New Roman"/>
                <w:b w:val="false"/>
                <w:i w:val="false"/>
                <w:color w:val="000000"/>
                <w:sz w:val="20"/>
              </w:rPr>
              <w:t>
Бас сарапшы</w:t>
            </w:r>
          </w:p>
          <w:bookmarkEnd w:id="1983"/>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сарапшы</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сарапшы</w:t>
            </w:r>
          </w:p>
          <w:p>
            <w:pPr>
              <w:spacing w:after="20"/>
              <w:ind w:left="20"/>
              <w:jc w:val="both"/>
            </w:pPr>
            <w:r>
              <w:rPr>
                <w:rFonts w:ascii="Times New Roman"/>
                <w:b w:val="false"/>
                <w:i w:val="false"/>
                <w:color w:val="000000"/>
                <w:sz w:val="20"/>
              </w:rPr>
              <w:t>
"Әйнектен, керамикадан және силикат құрылыс материалдарынан жасалған бұйымдарды сот-сараптамалық зерттеу" түрі бойынша лицензия негізінде сот-сараптама қызметімен айналысатын жеке тұлға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Әйнектен, керамикадан және силикат құрылыс материалдарынан жасалған бұйымдарды сот-сараптамалық зерттеуін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"Әйнектен, керамикадан және силикат құрылыс материалдарынан жасалған бұйымдарды сот-сараптамалық зерттеу" мамандығы бойынша сот сараптамасын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2" w:id="1984"/>
          <w:p>
            <w:pPr>
              <w:spacing w:after="20"/>
              <w:ind w:left="20"/>
              <w:jc w:val="both"/>
            </w:pPr>
            <w:r>
              <w:rPr>
                <w:rFonts w:ascii="Times New Roman"/>
                <w:b w:val="false"/>
                <w:i w:val="false"/>
                <w:color w:val="000000"/>
                <w:sz w:val="20"/>
              </w:rPr>
              <w:t>
1-еңбек функциясы:</w:t>
            </w:r>
          </w:p>
          <w:bookmarkEnd w:id="1984"/>
          <w:p>
            <w:pPr>
              <w:spacing w:after="20"/>
              <w:ind w:left="20"/>
              <w:jc w:val="both"/>
            </w:pPr>
            <w:r>
              <w:rPr>
                <w:rFonts w:ascii="Times New Roman"/>
                <w:b w:val="false"/>
                <w:i w:val="false"/>
                <w:color w:val="000000"/>
                <w:sz w:val="20"/>
              </w:rPr>
              <w:t>
"Әйнектен, керамикадан және силикат құрылыс материалдарынан жасалған бұйымдарды сот-сараптамалық зерттеу" мамандығы бойынша сот сараптамасын жүргізу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3" w:id="1985"/>
          <w:p>
            <w:pPr>
              <w:spacing w:after="20"/>
              <w:ind w:left="20"/>
              <w:jc w:val="both"/>
            </w:pPr>
            <w:r>
              <w:rPr>
                <w:rFonts w:ascii="Times New Roman"/>
                <w:b w:val="false"/>
                <w:i w:val="false"/>
                <w:color w:val="000000"/>
                <w:sz w:val="20"/>
              </w:rPr>
              <w:t>
1-дағды:</w:t>
            </w:r>
          </w:p>
          <w:bookmarkEnd w:id="1985"/>
          <w:p>
            <w:pPr>
              <w:spacing w:after="20"/>
              <w:ind w:left="20"/>
              <w:jc w:val="both"/>
            </w:pPr>
            <w:r>
              <w:rPr>
                <w:rFonts w:ascii="Times New Roman"/>
                <w:b w:val="false"/>
                <w:i w:val="false"/>
                <w:color w:val="000000"/>
                <w:sz w:val="20"/>
              </w:rPr>
              <w:t>
Келіп түскен сараптама/зерттеу объектілерін және іс материалдарын қабылдау және қарап-шығу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4" w:id="1986"/>
          <w:p>
            <w:pPr>
              <w:spacing w:after="20"/>
              <w:ind w:left="20"/>
              <w:jc w:val="both"/>
            </w:pPr>
            <w:r>
              <w:rPr>
                <w:rFonts w:ascii="Times New Roman"/>
                <w:b w:val="false"/>
                <w:i w:val="false"/>
                <w:color w:val="000000"/>
                <w:sz w:val="20"/>
              </w:rPr>
              <w:t>
Машықтар:</w:t>
            </w:r>
          </w:p>
          <w:bookmarkEnd w:id="1986"/>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объектілердің, олардың санының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Сараптама/зерттеу объектілерінің бүліну, түрінің өзгеруін, ауыстырылу мүмкіндігін болдырмайтын және сақтау және тасымалдау кезінде белгілері мен қасиеттерінің сақталуын қамтамасыз ететін олардың қаптамасының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Зерттеуге түскен материалдар мен объектілерді тексеру актісін ресімдеу;</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қасиеттерінің сақталуы және сараптама объектілерін сақтау мен қайтару қағидаларын сақтау жөніндегі шараларды қамтамасыз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9" w:id="1987"/>
          <w:p>
            <w:pPr>
              <w:spacing w:after="20"/>
              <w:ind w:left="20"/>
              <w:jc w:val="both"/>
            </w:pPr>
            <w:r>
              <w:rPr>
                <w:rFonts w:ascii="Times New Roman"/>
                <w:b w:val="false"/>
                <w:i w:val="false"/>
                <w:color w:val="000000"/>
                <w:sz w:val="20"/>
              </w:rPr>
              <w:t>
Білімі:</w:t>
            </w:r>
          </w:p>
          <w:bookmarkEnd w:id="198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Сараптамалық зерттеуге ұсынылған заттай дәлелдемелер мен объектілерді алу, буып-түю, жолдау, тасымалдау, сақтау тәртібі.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1" w:id="1988"/>
          <w:p>
            <w:pPr>
              <w:spacing w:after="20"/>
              <w:ind w:left="20"/>
              <w:jc w:val="both"/>
            </w:pPr>
            <w:r>
              <w:rPr>
                <w:rFonts w:ascii="Times New Roman"/>
                <w:b w:val="false"/>
                <w:i w:val="false"/>
                <w:color w:val="000000"/>
                <w:sz w:val="20"/>
              </w:rPr>
              <w:t>
2-дағды:</w:t>
            </w:r>
          </w:p>
          <w:bookmarkEnd w:id="1988"/>
          <w:p>
            <w:pPr>
              <w:spacing w:after="20"/>
              <w:ind w:left="20"/>
              <w:jc w:val="both"/>
            </w:pPr>
            <w:r>
              <w:rPr>
                <w:rFonts w:ascii="Times New Roman"/>
                <w:b w:val="false"/>
                <w:i w:val="false"/>
                <w:color w:val="000000"/>
                <w:sz w:val="20"/>
              </w:rPr>
              <w:t xml:space="preserve">
Сот сараптамасы (зерттеуі) материалдары мен объектілерін зерделеу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2" w:id="1989"/>
          <w:p>
            <w:pPr>
              <w:spacing w:after="20"/>
              <w:ind w:left="20"/>
              <w:jc w:val="both"/>
            </w:pPr>
            <w:r>
              <w:rPr>
                <w:rFonts w:ascii="Times New Roman"/>
                <w:b w:val="false"/>
                <w:i w:val="false"/>
                <w:color w:val="000000"/>
                <w:sz w:val="20"/>
              </w:rPr>
              <w:t>
Машықтар:</w:t>
            </w:r>
          </w:p>
          <w:bookmarkEnd w:id="1989"/>
          <w:p>
            <w:pPr>
              <w:spacing w:after="20"/>
              <w:ind w:left="20"/>
              <w:jc w:val="both"/>
            </w:pPr>
            <w:r>
              <w:rPr>
                <w:rFonts w:ascii="Times New Roman"/>
                <w:b w:val="false"/>
                <w:i w:val="false"/>
                <w:color w:val="000000"/>
                <w:sz w:val="20"/>
              </w:rPr>
              <w:t>
</w:t>
            </w:r>
            <w:r>
              <w:rPr>
                <w:rFonts w:ascii="Times New Roman"/>
                <w:b w:val="false"/>
                <w:i w:val="false"/>
                <w:color w:val="000000"/>
                <w:sz w:val="20"/>
              </w:rPr>
              <w:t>1. Әйнектен, керамикадан және силикат құрылыс материалдарынан жасалған бұйымдарды сот-сараптамалық зерттеудің мәнін, объектісін және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 мен зерттеу объектілерін зерделеу және сараптаманың шешуіне қойылған мәселелер бойынша олардың қорытынды беру үшін жарамдылығы мен жеткіліктілігін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Әйнектен, керамикадан және силикат құрылыс материалдарынан жасалған бұйымдарды сот-сараптамалық зерттеу объектілерін, олардың ерекшелігін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сараптамасын (зерттеуін) жүргізу жоспарын жасау және сараптамалық зерттеудің міндеттерін, бастапқы деректерді ескере отырып, сараптамалық іс-қимылдардың дәйектілігін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Әйнектен, керамикадан және силикат құрылыс материалдарынан жасалған бұйымдарды сот-сараптамалық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 тағайындаған органға қолдаухат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объектілерін тіркеуге және зерттеуге арналған ғылыми-техникалық құралдар мен тәсілдерді қолдану;</w:t>
            </w:r>
          </w:p>
          <w:p>
            <w:pPr>
              <w:spacing w:after="20"/>
              <w:ind w:left="20"/>
              <w:jc w:val="both"/>
            </w:pPr>
            <w:r>
              <w:rPr>
                <w:rFonts w:ascii="Times New Roman"/>
                <w:b w:val="false"/>
                <w:i w:val="false"/>
                <w:color w:val="000000"/>
                <w:sz w:val="20"/>
              </w:rPr>
              <w:t>
8. Жазбаларды рәсімдеу.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0" w:id="1990"/>
          <w:p>
            <w:pPr>
              <w:spacing w:after="20"/>
              <w:ind w:left="20"/>
              <w:jc w:val="both"/>
            </w:pPr>
            <w:r>
              <w:rPr>
                <w:rFonts w:ascii="Times New Roman"/>
                <w:b w:val="false"/>
                <w:i w:val="false"/>
                <w:color w:val="000000"/>
                <w:sz w:val="20"/>
              </w:rPr>
              <w:t>
Білімі:</w:t>
            </w:r>
          </w:p>
          <w:bookmarkEnd w:id="199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 әдістемелері және/немесе әдістері, әйнектен, керамикадан және силикат құрылыс материалдарынан жасалған бұйымдарды сот-сараптамалық зерттеу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Әйнектен, керамикадан және силикат құрылыс материалдарынан жасалған бұйымдарды сот-сараптамалық зерттеу объектілері;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Әйнектен, керамикадан және силикат құрылыс материалдарынан жасалған бұйымдарды сот-сараптамалық зерттеуін тағайындау кезінде материалдарды дайындау мен ресімдеудің негізгі қағидалары;</w:t>
            </w:r>
          </w:p>
          <w:p>
            <w:pPr>
              <w:spacing w:after="20"/>
              <w:ind w:left="20"/>
              <w:jc w:val="both"/>
            </w:pPr>
            <w:r>
              <w:rPr>
                <w:rFonts w:ascii="Times New Roman"/>
                <w:b w:val="false"/>
                <w:i w:val="false"/>
                <w:color w:val="000000"/>
                <w:sz w:val="20"/>
              </w:rPr>
              <w:t>
5. Сараптамалық және арнайы зерттеулерді тағайындау және жүргізу тәртібіндегі айырмашылықтар.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5" w:id="1991"/>
          <w:p>
            <w:pPr>
              <w:spacing w:after="20"/>
              <w:ind w:left="20"/>
              <w:jc w:val="both"/>
            </w:pPr>
            <w:r>
              <w:rPr>
                <w:rFonts w:ascii="Times New Roman"/>
                <w:b w:val="false"/>
                <w:i w:val="false"/>
                <w:color w:val="000000"/>
                <w:sz w:val="20"/>
              </w:rPr>
              <w:t>
3-дағды:</w:t>
            </w:r>
          </w:p>
          <w:bookmarkEnd w:id="1991"/>
          <w:p>
            <w:pPr>
              <w:spacing w:after="20"/>
              <w:ind w:left="20"/>
              <w:jc w:val="both"/>
            </w:pPr>
            <w:r>
              <w:rPr>
                <w:rFonts w:ascii="Times New Roman"/>
                <w:b w:val="false"/>
                <w:i w:val="false"/>
                <w:color w:val="000000"/>
                <w:sz w:val="20"/>
              </w:rPr>
              <w:t>
Сот-сараптамалық зерттеу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6" w:id="1992"/>
          <w:p>
            <w:pPr>
              <w:spacing w:after="20"/>
              <w:ind w:left="20"/>
              <w:jc w:val="both"/>
            </w:pPr>
            <w:r>
              <w:rPr>
                <w:rFonts w:ascii="Times New Roman"/>
                <w:b w:val="false"/>
                <w:i w:val="false"/>
                <w:color w:val="000000"/>
                <w:sz w:val="20"/>
              </w:rPr>
              <w:t>
Машықтар:</w:t>
            </w:r>
          </w:p>
          <w:bookmarkEnd w:id="1992"/>
          <w:p>
            <w:pPr>
              <w:spacing w:after="20"/>
              <w:ind w:left="20"/>
              <w:jc w:val="both"/>
            </w:pPr>
            <w:r>
              <w:rPr>
                <w:rFonts w:ascii="Times New Roman"/>
                <w:b w:val="false"/>
                <w:i w:val="false"/>
                <w:color w:val="000000"/>
                <w:sz w:val="20"/>
              </w:rPr>
              <w:t>
</w:t>
            </w:r>
            <w:r>
              <w:rPr>
                <w:rFonts w:ascii="Times New Roman"/>
                <w:b w:val="false"/>
                <w:i w:val="false"/>
                <w:color w:val="000000"/>
                <w:sz w:val="20"/>
              </w:rPr>
              <w:t>1. Әйнектен, керамикадан және силикат құрылыс материалдарынан жасалған бұйымдарды сот-сараптамалық зерттеу әдістемелеріне және/немесе әдісіне сәйкес сот-сараптамалық зерттеуін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Құрал-сайманды, аспаптар мен жабдықты дұрыс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жүргізу кезінде өндірістік ортаның жағдайларын (температура, ылғалдылық)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зерттеулердің сапасын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Жазбаларды жүргізу және ресімдеу;</w:t>
            </w:r>
          </w:p>
          <w:p>
            <w:pPr>
              <w:spacing w:after="20"/>
              <w:ind w:left="20"/>
              <w:jc w:val="both"/>
            </w:pPr>
            <w:r>
              <w:rPr>
                <w:rFonts w:ascii="Times New Roman"/>
                <w:b w:val="false"/>
                <w:i w:val="false"/>
                <w:color w:val="000000"/>
                <w:sz w:val="20"/>
              </w:rPr>
              <w:t>
6. Санитариялық нормалар мен ережелердің талаптарын, еңбек қауіпсіздігі және еңбекті қорғау жөніндегі нұсқаулықты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2" w:id="1993"/>
          <w:p>
            <w:pPr>
              <w:spacing w:after="20"/>
              <w:ind w:left="20"/>
              <w:jc w:val="both"/>
            </w:pPr>
            <w:r>
              <w:rPr>
                <w:rFonts w:ascii="Times New Roman"/>
                <w:b w:val="false"/>
                <w:i w:val="false"/>
                <w:color w:val="000000"/>
                <w:sz w:val="20"/>
              </w:rPr>
              <w:t>
Білімі:</w:t>
            </w:r>
          </w:p>
          <w:bookmarkEnd w:id="199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Әйнектен, керамикадан және силикат құрылыс материалдарынан жасалған бұйымдарды сот-сараптамалық зерттеу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Әйнектен, керамикадан және силикат құрылыс материалдарынан жасалған бұйымдарды сот-сараптамалық зерттеуінің процестік және ұйымдастырушылық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Әйнектен, керамикадан және силикат құрылыс материалдарынан бұйымдарды жасаудың химиясы мен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Әйнектен, керамика және силикат құрылыс материалдарынан жасалған бұйымдарды сот-сараптамалық зерттеу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Зертхана жабдықтары мен аспаптарының жұмыс істеу қағидаттары, пайдалану қағидалары және бағдарламалық қамтамасыз етуі;</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Стандартты және жұмыс ерітінділерін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Құрал-саймандарды, аспаптар мен жабдықтарды пайдалану, шығыс материалдарын есепке алу және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Сот сараптамаларын/зерттеулерін жүргізу барысында объектілерді табуға, тіркеуге және зерттеуге арналған ғылыми-техникалық құралдар мен тәсілдер, сот фотосуретінің, бейнетүсірілімнің, фотокестелерді, сызбаларды, диаграммаларды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Сараптаманы/зерттеуді жүргізу кезіндегі өндірістік ортаның шарттары (температура, ылғалдылық);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Сарапшы қорытындысының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Жазбаларды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Еңбек қорғау, қауіпсіздік техникасы, өндірістік санитария, өрт қауіпсіздігі жөніндегі нұсқаулықтар, қағидалар мен нормалар, сондай-ақ санитариялық-эпидемиологиялық талаптар;</w:t>
            </w:r>
          </w:p>
          <w:p>
            <w:pPr>
              <w:spacing w:after="20"/>
              <w:ind w:left="20"/>
              <w:jc w:val="both"/>
            </w:pPr>
            <w:r>
              <w:rPr>
                <w:rFonts w:ascii="Times New Roman"/>
                <w:b w:val="false"/>
                <w:i w:val="false"/>
                <w:color w:val="000000"/>
                <w:sz w:val="20"/>
              </w:rPr>
              <w:t xml:space="preserve">
14. Ішкі нормативтік құжаттар, сот сарапшысының лауазымдық міндеттері.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6" w:id="1994"/>
          <w:p>
            <w:pPr>
              <w:spacing w:after="20"/>
              <w:ind w:left="20"/>
              <w:jc w:val="both"/>
            </w:pPr>
            <w:r>
              <w:rPr>
                <w:rFonts w:ascii="Times New Roman"/>
                <w:b w:val="false"/>
                <w:i w:val="false"/>
                <w:color w:val="000000"/>
                <w:sz w:val="20"/>
              </w:rPr>
              <w:t>
4-дағды:</w:t>
            </w:r>
          </w:p>
          <w:bookmarkEnd w:id="1994"/>
          <w:p>
            <w:pPr>
              <w:spacing w:after="20"/>
              <w:ind w:left="20"/>
              <w:jc w:val="both"/>
            </w:pPr>
            <w:r>
              <w:rPr>
                <w:rFonts w:ascii="Times New Roman"/>
                <w:b w:val="false"/>
                <w:i w:val="false"/>
                <w:color w:val="000000"/>
                <w:sz w:val="20"/>
              </w:rPr>
              <w:t>
Сот сараптамасы (зерттеуі) нәтижелерін түсіндіру/өңдеу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7" w:id="1995"/>
          <w:p>
            <w:pPr>
              <w:spacing w:after="20"/>
              <w:ind w:left="20"/>
              <w:jc w:val="both"/>
            </w:pPr>
            <w:r>
              <w:rPr>
                <w:rFonts w:ascii="Times New Roman"/>
                <w:b w:val="false"/>
                <w:i w:val="false"/>
                <w:color w:val="000000"/>
                <w:sz w:val="20"/>
              </w:rPr>
              <w:t>
Машықтар:</w:t>
            </w:r>
          </w:p>
          <w:bookmarkEnd w:id="199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зерттеу нәтижелерін талдау, бағалау және өңдеу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нәтижелерінің белгісіздігін бағалауды жүргізу және деректерді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 түсіндіру/өңдеу және тұжырымдарды қалыптастыру;</w:t>
            </w:r>
          </w:p>
          <w:p>
            <w:pPr>
              <w:spacing w:after="20"/>
              <w:ind w:left="20"/>
              <w:jc w:val="both"/>
            </w:pPr>
            <w:r>
              <w:rPr>
                <w:rFonts w:ascii="Times New Roman"/>
                <w:b w:val="false"/>
                <w:i w:val="false"/>
                <w:color w:val="000000"/>
                <w:sz w:val="20"/>
              </w:rPr>
              <w:t>
4. Зерттеу нәтижелерін есептеу, талдау, бағалау және өңдеу бойынша жазбаларды жүргізу және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1" w:id="1996"/>
          <w:p>
            <w:pPr>
              <w:spacing w:after="20"/>
              <w:ind w:left="20"/>
              <w:jc w:val="both"/>
            </w:pPr>
            <w:r>
              <w:rPr>
                <w:rFonts w:ascii="Times New Roman"/>
                <w:b w:val="false"/>
                <w:i w:val="false"/>
                <w:color w:val="000000"/>
                <w:sz w:val="20"/>
              </w:rPr>
              <w:t>
Білімі:</w:t>
            </w:r>
          </w:p>
          <w:bookmarkEnd w:id="199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нәтижелерінің анықтығы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түсіндіру тәртібі мен ережелері;</w:t>
            </w:r>
          </w:p>
          <w:p>
            <w:pPr>
              <w:spacing w:after="20"/>
              <w:ind w:left="20"/>
              <w:jc w:val="both"/>
            </w:pPr>
            <w:r>
              <w:rPr>
                <w:rFonts w:ascii="Times New Roman"/>
                <w:b w:val="false"/>
                <w:i w:val="false"/>
                <w:color w:val="000000"/>
                <w:sz w:val="20"/>
              </w:rPr>
              <w:t>
5. Зерттеу нәтижелерін есептеу, талдау, бағалау және өңдеу жазбаларын жүргізу тәртібі.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6" w:id="1997"/>
          <w:p>
            <w:pPr>
              <w:spacing w:after="20"/>
              <w:ind w:left="20"/>
              <w:jc w:val="both"/>
            </w:pPr>
            <w:r>
              <w:rPr>
                <w:rFonts w:ascii="Times New Roman"/>
                <w:b w:val="false"/>
                <w:i w:val="false"/>
                <w:color w:val="000000"/>
                <w:sz w:val="20"/>
              </w:rPr>
              <w:t>
5-дағды:</w:t>
            </w:r>
          </w:p>
          <w:bookmarkEnd w:id="1997"/>
          <w:p>
            <w:pPr>
              <w:spacing w:after="20"/>
              <w:ind w:left="20"/>
              <w:jc w:val="both"/>
            </w:pPr>
            <w:r>
              <w:rPr>
                <w:rFonts w:ascii="Times New Roman"/>
                <w:b w:val="false"/>
                <w:i w:val="false"/>
                <w:color w:val="000000"/>
                <w:sz w:val="20"/>
              </w:rPr>
              <w:t>
Сарапшының (маманның) қорытындысын ресімдеу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7" w:id="1998"/>
          <w:p>
            <w:pPr>
              <w:spacing w:after="20"/>
              <w:ind w:left="20"/>
              <w:jc w:val="both"/>
            </w:pPr>
            <w:r>
              <w:rPr>
                <w:rFonts w:ascii="Times New Roman"/>
                <w:b w:val="false"/>
                <w:i w:val="false"/>
                <w:color w:val="000000"/>
                <w:sz w:val="20"/>
              </w:rPr>
              <w:t>
Машықтар:</w:t>
            </w:r>
          </w:p>
          <w:bookmarkEnd w:id="1998"/>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Сарапшының (маманның) қорытындысын немесе қорытынды беру мүмкін еместігі туралы хабарламаны ресімдеу;</w:t>
            </w:r>
          </w:p>
          <w:p>
            <w:pPr>
              <w:spacing w:after="20"/>
              <w:ind w:left="20"/>
              <w:jc w:val="both"/>
            </w:pPr>
            <w:r>
              <w:rPr>
                <w:rFonts w:ascii="Times New Roman"/>
                <w:b w:val="false"/>
                <w:i w:val="false"/>
                <w:color w:val="000000"/>
                <w:sz w:val="20"/>
              </w:rPr>
              <w:t>
2. Бақылау өндірісінің материалдарын қалыптастыру.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9" w:id="1999"/>
          <w:p>
            <w:pPr>
              <w:spacing w:after="20"/>
              <w:ind w:left="20"/>
              <w:jc w:val="both"/>
            </w:pPr>
            <w:r>
              <w:rPr>
                <w:rFonts w:ascii="Times New Roman"/>
                <w:b w:val="false"/>
                <w:i w:val="false"/>
                <w:color w:val="000000"/>
                <w:sz w:val="20"/>
              </w:rPr>
              <w:t>
Білімі:</w:t>
            </w:r>
          </w:p>
          <w:bookmarkEnd w:id="199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Сарапшының қорытындысын оның құрылымдық (кіріспе, зерттеу, синтездеу, тұжырымдар) бөліктерін жасау тәртібі. Сарапшы қорытындысы тұжырымдарының нысандары;</w:t>
            </w:r>
          </w:p>
          <w:p>
            <w:pPr>
              <w:spacing w:after="20"/>
              <w:ind w:left="20"/>
              <w:jc w:val="both"/>
            </w:pPr>
            <w:r>
              <w:rPr>
                <w:rFonts w:ascii="Times New Roman"/>
                <w:b w:val="false"/>
                <w:i w:val="false"/>
                <w:color w:val="000000"/>
                <w:sz w:val="20"/>
              </w:rPr>
              <w:t>
3. Құжаттауды, архивтеуді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2" w:id="2000"/>
          <w:p>
            <w:pPr>
              <w:spacing w:after="20"/>
              <w:ind w:left="20"/>
              <w:jc w:val="both"/>
            </w:pPr>
            <w:r>
              <w:rPr>
                <w:rFonts w:ascii="Times New Roman"/>
                <w:b w:val="false"/>
                <w:i w:val="false"/>
                <w:color w:val="000000"/>
                <w:sz w:val="20"/>
              </w:rPr>
              <w:t>
2-еңбек функциясы:</w:t>
            </w:r>
          </w:p>
          <w:bookmarkEnd w:id="2000"/>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3" w:id="2001"/>
          <w:p>
            <w:pPr>
              <w:spacing w:after="20"/>
              <w:ind w:left="20"/>
              <w:jc w:val="both"/>
            </w:pPr>
            <w:r>
              <w:rPr>
                <w:rFonts w:ascii="Times New Roman"/>
                <w:b w:val="false"/>
                <w:i w:val="false"/>
                <w:color w:val="000000"/>
                <w:sz w:val="20"/>
              </w:rPr>
              <w:t xml:space="preserve">
1-дағды: </w:t>
            </w:r>
          </w:p>
          <w:bookmarkEnd w:id="2001"/>
          <w:p>
            <w:pPr>
              <w:spacing w:after="20"/>
              <w:ind w:left="20"/>
              <w:jc w:val="both"/>
            </w:pPr>
            <w:r>
              <w:rPr>
                <w:rFonts w:ascii="Times New Roman"/>
                <w:b w:val="false"/>
                <w:i w:val="false"/>
                <w:color w:val="000000"/>
                <w:sz w:val="20"/>
              </w:rPr>
              <w:t>
Сот сараптамаларын жүргізу бойынша сараптамаларды тағайындайтын органдармен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4" w:id="2002"/>
          <w:p>
            <w:pPr>
              <w:spacing w:after="20"/>
              <w:ind w:left="20"/>
              <w:jc w:val="both"/>
            </w:pPr>
            <w:r>
              <w:rPr>
                <w:rFonts w:ascii="Times New Roman"/>
                <w:b w:val="false"/>
                <w:i w:val="false"/>
                <w:color w:val="000000"/>
                <w:sz w:val="20"/>
              </w:rPr>
              <w:t>
Машықтар:</w:t>
            </w:r>
          </w:p>
          <w:bookmarkEnd w:id="2002"/>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сараптаманы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маман/сарапшы ретінде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6" w:id="2003"/>
          <w:p>
            <w:pPr>
              <w:spacing w:after="20"/>
              <w:ind w:left="20"/>
              <w:jc w:val="both"/>
            </w:pPr>
            <w:r>
              <w:rPr>
                <w:rFonts w:ascii="Times New Roman"/>
                <w:b w:val="false"/>
                <w:i w:val="false"/>
                <w:color w:val="000000"/>
                <w:sz w:val="20"/>
              </w:rPr>
              <w:t>
Білімі:</w:t>
            </w:r>
          </w:p>
          <w:bookmarkEnd w:id="200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3. Сот сарапшысының процестік әрекеттерге маман ретінде қатысу нысандары.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9" w:id="2004"/>
          <w:p>
            <w:pPr>
              <w:spacing w:after="20"/>
              <w:ind w:left="20"/>
              <w:jc w:val="both"/>
            </w:pPr>
            <w:r>
              <w:rPr>
                <w:rFonts w:ascii="Times New Roman"/>
                <w:b w:val="false"/>
                <w:i w:val="false"/>
                <w:color w:val="000000"/>
                <w:sz w:val="20"/>
              </w:rPr>
              <w:t>
2-дағды:</w:t>
            </w:r>
          </w:p>
          <w:bookmarkEnd w:id="2004"/>
          <w:p>
            <w:pPr>
              <w:spacing w:after="20"/>
              <w:ind w:left="20"/>
              <w:jc w:val="both"/>
            </w:pPr>
            <w:r>
              <w:rPr>
                <w:rFonts w:ascii="Times New Roman"/>
                <w:b w:val="false"/>
                <w:i w:val="false"/>
                <w:color w:val="000000"/>
                <w:sz w:val="20"/>
              </w:rPr>
              <w:t xml:space="preserve">
Сараптама тағайындайтын органдардың қызметкерлеріне консультация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0" w:id="2005"/>
          <w:p>
            <w:pPr>
              <w:spacing w:after="20"/>
              <w:ind w:left="20"/>
              <w:jc w:val="both"/>
            </w:pPr>
            <w:r>
              <w:rPr>
                <w:rFonts w:ascii="Times New Roman"/>
                <w:b w:val="false"/>
                <w:i w:val="false"/>
                <w:color w:val="000000"/>
                <w:sz w:val="20"/>
              </w:rPr>
              <w:t>
Машықтар:</w:t>
            </w:r>
          </w:p>
          <w:bookmarkEnd w:id="2005"/>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2" w:id="2006"/>
          <w:p>
            <w:pPr>
              <w:spacing w:after="20"/>
              <w:ind w:left="20"/>
              <w:jc w:val="both"/>
            </w:pPr>
            <w:r>
              <w:rPr>
                <w:rFonts w:ascii="Times New Roman"/>
                <w:b w:val="false"/>
                <w:i w:val="false"/>
                <w:color w:val="000000"/>
                <w:sz w:val="20"/>
              </w:rPr>
              <w:t>
Білімі:</w:t>
            </w:r>
          </w:p>
          <w:bookmarkEnd w:id="200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 және криминалистика негіздері;</w:t>
            </w:r>
          </w:p>
          <w:p>
            <w:pPr>
              <w:spacing w:after="20"/>
              <w:ind w:left="20"/>
              <w:jc w:val="both"/>
            </w:pPr>
            <w:r>
              <w:rPr>
                <w:rFonts w:ascii="Times New Roman"/>
                <w:b w:val="false"/>
                <w:i w:val="false"/>
                <w:color w:val="000000"/>
                <w:sz w:val="20"/>
              </w:rPr>
              <w:t>
3. Қылмыстық және азаматтық істер бойынша, сондай-ақ әкімшілік құқық бұзушылық туралы істер бойынша материалдарды дайындау және ұсыну ерекшеліктері.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5" w:id="2007"/>
          <w:p>
            <w:pPr>
              <w:spacing w:after="20"/>
              <w:ind w:left="20"/>
              <w:jc w:val="both"/>
            </w:pPr>
            <w:r>
              <w:rPr>
                <w:rFonts w:ascii="Times New Roman"/>
                <w:b w:val="false"/>
                <w:i w:val="false"/>
                <w:color w:val="000000"/>
                <w:sz w:val="20"/>
              </w:rPr>
              <w:t>
1-қосымша еңбек функциясы:</w:t>
            </w:r>
          </w:p>
          <w:bookmarkEnd w:id="2007"/>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6" w:id="2008"/>
          <w:p>
            <w:pPr>
              <w:spacing w:after="20"/>
              <w:ind w:left="20"/>
              <w:jc w:val="both"/>
            </w:pPr>
            <w:r>
              <w:rPr>
                <w:rFonts w:ascii="Times New Roman"/>
                <w:b w:val="false"/>
                <w:i w:val="false"/>
                <w:color w:val="000000"/>
                <w:sz w:val="20"/>
              </w:rPr>
              <w:t>
1-дағды:</w:t>
            </w:r>
          </w:p>
          <w:bookmarkEnd w:id="2008"/>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7" w:id="2009"/>
          <w:p>
            <w:pPr>
              <w:spacing w:after="20"/>
              <w:ind w:left="20"/>
              <w:jc w:val="both"/>
            </w:pPr>
            <w:r>
              <w:rPr>
                <w:rFonts w:ascii="Times New Roman"/>
                <w:b w:val="false"/>
                <w:i w:val="false"/>
                <w:color w:val="000000"/>
                <w:sz w:val="20"/>
              </w:rPr>
              <w:t>
Машықтар:</w:t>
            </w:r>
          </w:p>
          <w:bookmarkEnd w:id="2009"/>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әйнектен, керамикадан және силикат құрылыс материалдарынан жасалған бұйымдарды сот-сараптамалық зерттеуінің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ұсынымдар мен құралдар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1" w:id="2010"/>
          <w:p>
            <w:pPr>
              <w:spacing w:after="20"/>
              <w:ind w:left="20"/>
              <w:jc w:val="both"/>
            </w:pPr>
            <w:r>
              <w:rPr>
                <w:rFonts w:ascii="Times New Roman"/>
                <w:b w:val="false"/>
                <w:i w:val="false"/>
                <w:color w:val="000000"/>
                <w:sz w:val="20"/>
              </w:rPr>
              <w:t>
Білімі:</w:t>
            </w:r>
          </w:p>
          <w:bookmarkEnd w:id="201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Әйнектен, керамикадан және силикат құрылыс материалдарынан жасалған бұйымдарды сот-сараптамалық зерттеуі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зерттеулердің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6. Ғылыми зерттеулерді жүргізу немесе ғылыми-техникалық әзірлемелерді орындау жөніндегі әдістемелік материалдар.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7" w:id="2011"/>
          <w:p>
            <w:pPr>
              <w:spacing w:after="20"/>
              <w:ind w:left="20"/>
              <w:jc w:val="both"/>
            </w:pPr>
            <w:r>
              <w:rPr>
                <w:rFonts w:ascii="Times New Roman"/>
                <w:b w:val="false"/>
                <w:i w:val="false"/>
                <w:color w:val="000000"/>
                <w:sz w:val="20"/>
              </w:rPr>
              <w:t>
2-дағды:</w:t>
            </w:r>
          </w:p>
          <w:bookmarkEnd w:id="2011"/>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8" w:id="2012"/>
          <w:p>
            <w:pPr>
              <w:spacing w:after="20"/>
              <w:ind w:left="20"/>
              <w:jc w:val="both"/>
            </w:pPr>
            <w:r>
              <w:rPr>
                <w:rFonts w:ascii="Times New Roman"/>
                <w:b w:val="false"/>
                <w:i w:val="false"/>
                <w:color w:val="000000"/>
                <w:sz w:val="20"/>
              </w:rPr>
              <w:t>
Машықтар:</w:t>
            </w:r>
          </w:p>
          <w:bookmarkEnd w:id="201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тиімділігіне және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 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1" w:id="2013"/>
          <w:p>
            <w:pPr>
              <w:spacing w:after="20"/>
              <w:ind w:left="20"/>
              <w:jc w:val="both"/>
            </w:pPr>
            <w:r>
              <w:rPr>
                <w:rFonts w:ascii="Times New Roman"/>
                <w:b w:val="false"/>
                <w:i w:val="false"/>
                <w:color w:val="000000"/>
                <w:sz w:val="20"/>
              </w:rPr>
              <w:t>
Білімі:</w:t>
            </w:r>
          </w:p>
          <w:bookmarkEnd w:id="201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өзгерістер енгізу тәртібі, сондай-ақ ресімдеуге қойылатын талаптар.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4" w:id="2014"/>
          <w:p>
            <w:pPr>
              <w:spacing w:after="20"/>
              <w:ind w:left="20"/>
              <w:jc w:val="both"/>
            </w:pPr>
            <w:r>
              <w:rPr>
                <w:rFonts w:ascii="Times New Roman"/>
                <w:b w:val="false"/>
                <w:i w:val="false"/>
                <w:color w:val="000000"/>
                <w:sz w:val="20"/>
              </w:rPr>
              <w:t>
3-дағды:</w:t>
            </w:r>
          </w:p>
          <w:bookmarkEnd w:id="2014"/>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5" w:id="2015"/>
          <w:p>
            <w:pPr>
              <w:spacing w:after="20"/>
              <w:ind w:left="20"/>
              <w:jc w:val="both"/>
            </w:pPr>
            <w:r>
              <w:rPr>
                <w:rFonts w:ascii="Times New Roman"/>
                <w:b w:val="false"/>
                <w:i w:val="false"/>
                <w:color w:val="000000"/>
                <w:sz w:val="20"/>
              </w:rPr>
              <w:t>
Машықтар:</w:t>
            </w:r>
          </w:p>
          <w:bookmarkEnd w:id="2015"/>
          <w:p>
            <w:pPr>
              <w:spacing w:after="20"/>
              <w:ind w:left="20"/>
              <w:jc w:val="both"/>
            </w:pPr>
            <w:r>
              <w:rPr>
                <w:rFonts w:ascii="Times New Roman"/>
                <w:b w:val="false"/>
                <w:i w:val="false"/>
                <w:color w:val="000000"/>
                <w:sz w:val="20"/>
              </w:rPr>
              <w:t>
</w:t>
            </w:r>
            <w:r>
              <w:rPr>
                <w:rFonts w:ascii="Times New Roman"/>
                <w:b w:val="false"/>
                <w:i w:val="false"/>
                <w:color w:val="000000"/>
                <w:sz w:val="20"/>
              </w:rPr>
              <w:t>1. Әйнектен, керамикадан және силикат құрылыс материалдарынан жасалған бұйымдарды сот-сараптамалық зерттеуін жүргізу құқығына біліктілік куәлігін алуға үміткерлерді кәсіптік даярлауға, осы саладағы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5. Оқыту нәтижелерінің көрсеткіштерін және оның тиімділігін талдауды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0" w:id="2016"/>
          <w:p>
            <w:pPr>
              <w:spacing w:after="20"/>
              <w:ind w:left="20"/>
              <w:jc w:val="both"/>
            </w:pPr>
            <w:r>
              <w:rPr>
                <w:rFonts w:ascii="Times New Roman"/>
                <w:b w:val="false"/>
                <w:i w:val="false"/>
                <w:color w:val="000000"/>
                <w:sz w:val="20"/>
              </w:rPr>
              <w:t>
Білімі:</w:t>
            </w:r>
          </w:p>
          <w:bookmarkEnd w:id="201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6. Сот сарапшыларын кәсіптік даярлаудың, біліктілігін арттырудың нысандары, түрлері, әдістері мен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6" w:id="2017"/>
          <w:p>
            <w:pPr>
              <w:spacing w:after="20"/>
              <w:ind w:left="20"/>
              <w:jc w:val="both"/>
            </w:pPr>
            <w:r>
              <w:rPr>
                <w:rFonts w:ascii="Times New Roman"/>
                <w:b w:val="false"/>
                <w:i w:val="false"/>
                <w:color w:val="000000"/>
                <w:sz w:val="20"/>
              </w:rPr>
              <w:t>
Командалық жұмыс</w:t>
            </w:r>
          </w:p>
          <w:bookmarkEnd w:id="2017"/>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кезіндегі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Бөлім/бөлімше, сектор басшысы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bl>
    <w:bookmarkStart w:name="z5492" w:id="2018"/>
    <w:p>
      <w:pPr>
        <w:spacing w:after="0"/>
        <w:ind w:left="0"/>
        <w:jc w:val="left"/>
      </w:pPr>
      <w:r>
        <w:rPr>
          <w:rFonts w:ascii="Times New Roman"/>
          <w:b/>
          <w:i w:val="false"/>
          <w:color w:val="000000"/>
        </w:rPr>
        <w:t xml:space="preserve"> 4-тарау. Кәсіптік стандарттың техникалық деректері</w:t>
      </w:r>
    </w:p>
    <w:bookmarkEnd w:id="2018"/>
    <w:bookmarkStart w:name="z5493" w:id="2019"/>
    <w:p>
      <w:pPr>
        <w:spacing w:after="0"/>
        <w:ind w:left="0"/>
        <w:jc w:val="both"/>
      </w:pPr>
      <w:r>
        <w:rPr>
          <w:rFonts w:ascii="Times New Roman"/>
          <w:b w:val="false"/>
          <w:i w:val="false"/>
          <w:color w:val="000000"/>
          <w:sz w:val="28"/>
        </w:rPr>
        <w:t xml:space="preserve">
      11. Мемлекеттік органның атауы: </w:t>
      </w:r>
    </w:p>
    <w:bookmarkEnd w:id="2019"/>
    <w:bookmarkStart w:name="z5494" w:id="2020"/>
    <w:p>
      <w:pPr>
        <w:spacing w:after="0"/>
        <w:ind w:left="0"/>
        <w:jc w:val="both"/>
      </w:pPr>
      <w:r>
        <w:rPr>
          <w:rFonts w:ascii="Times New Roman"/>
          <w:b w:val="false"/>
          <w:i w:val="false"/>
          <w:color w:val="000000"/>
          <w:sz w:val="28"/>
        </w:rPr>
        <w:t>
      Қазақстан Республикасы Әділет министрлігі</w:t>
      </w:r>
    </w:p>
    <w:bookmarkEnd w:id="2020"/>
    <w:bookmarkStart w:name="z5495" w:id="2021"/>
    <w:p>
      <w:pPr>
        <w:spacing w:after="0"/>
        <w:ind w:left="0"/>
        <w:jc w:val="both"/>
      </w:pPr>
      <w:r>
        <w:rPr>
          <w:rFonts w:ascii="Times New Roman"/>
          <w:b w:val="false"/>
          <w:i w:val="false"/>
          <w:color w:val="000000"/>
          <w:sz w:val="28"/>
        </w:rPr>
        <w:t>
      Орындаушы: А.М. Сашкен, a.sashken@adilet.gov.kz, 74-06-58.</w:t>
      </w:r>
    </w:p>
    <w:bookmarkEnd w:id="2021"/>
    <w:bookmarkStart w:name="z5496" w:id="2022"/>
    <w:p>
      <w:pPr>
        <w:spacing w:after="0"/>
        <w:ind w:left="0"/>
        <w:jc w:val="both"/>
      </w:pPr>
      <w:r>
        <w:rPr>
          <w:rFonts w:ascii="Times New Roman"/>
          <w:b w:val="false"/>
          <w:i w:val="false"/>
          <w:color w:val="000000"/>
          <w:sz w:val="28"/>
        </w:rPr>
        <w:t>
      12. Әзірлеуге қатысқан ұйымдар (кәсіпорындар):</w:t>
      </w:r>
    </w:p>
    <w:bookmarkEnd w:id="2022"/>
    <w:bookmarkStart w:name="z5497" w:id="2023"/>
    <w:p>
      <w:pPr>
        <w:spacing w:after="0"/>
        <w:ind w:left="0"/>
        <w:jc w:val="both"/>
      </w:pPr>
      <w:r>
        <w:rPr>
          <w:rFonts w:ascii="Times New Roman"/>
          <w:b w:val="false"/>
          <w:i w:val="false"/>
          <w:color w:val="000000"/>
          <w:sz w:val="28"/>
        </w:rPr>
        <w:t xml:space="preserve">
      "Қазақстан Республикасы Әдiлет министрлiгiнің Сот сараптамалары орталығы" республикалық мемлекеттік қазыналық кәсіпорны </w:t>
      </w:r>
    </w:p>
    <w:bookmarkEnd w:id="2023"/>
    <w:bookmarkStart w:name="z5498" w:id="2024"/>
    <w:p>
      <w:pPr>
        <w:spacing w:after="0"/>
        <w:ind w:left="0"/>
        <w:jc w:val="both"/>
      </w:pPr>
      <w:r>
        <w:rPr>
          <w:rFonts w:ascii="Times New Roman"/>
          <w:b w:val="false"/>
          <w:i w:val="false"/>
          <w:color w:val="000000"/>
          <w:sz w:val="28"/>
        </w:rPr>
        <w:t>
      Орындаушы: Г.Ж. Ертаева, expert@cse.kz, 54-10-05.</w:t>
      </w:r>
    </w:p>
    <w:bookmarkEnd w:id="2024"/>
    <w:bookmarkStart w:name="z5499" w:id="2025"/>
    <w:p>
      <w:pPr>
        <w:spacing w:after="0"/>
        <w:ind w:left="0"/>
        <w:jc w:val="both"/>
      </w:pPr>
      <w:r>
        <w:rPr>
          <w:rFonts w:ascii="Times New Roman"/>
          <w:b w:val="false"/>
          <w:i w:val="false"/>
          <w:color w:val="000000"/>
          <w:sz w:val="28"/>
        </w:rPr>
        <w:t>
      13. Сот-сараптама қызметі саласындағы кәсіптік біліктілік бойынша салалық кеңес: 2023 жылғы 12 желтоқсандағы №3 хаттамасы.</w:t>
      </w:r>
    </w:p>
    <w:bookmarkEnd w:id="2025"/>
    <w:bookmarkStart w:name="z5500" w:id="2026"/>
    <w:p>
      <w:pPr>
        <w:spacing w:after="0"/>
        <w:ind w:left="0"/>
        <w:jc w:val="both"/>
      </w:pPr>
      <w:r>
        <w:rPr>
          <w:rFonts w:ascii="Times New Roman"/>
          <w:b w:val="false"/>
          <w:i w:val="false"/>
          <w:color w:val="000000"/>
          <w:sz w:val="28"/>
        </w:rPr>
        <w:t>
      14. Кәсіптік біліктілік бойынша ұлттық орган: 2023 жылғы 14 желтоқсандағы қорытынды.</w:t>
      </w:r>
    </w:p>
    <w:bookmarkEnd w:id="2026"/>
    <w:bookmarkStart w:name="z5501" w:id="2027"/>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2023 жылғы 18 қазан.</w:t>
      </w:r>
    </w:p>
    <w:bookmarkEnd w:id="2027"/>
    <w:bookmarkStart w:name="z5502" w:id="2028"/>
    <w:p>
      <w:pPr>
        <w:spacing w:after="0"/>
        <w:ind w:left="0"/>
        <w:jc w:val="both"/>
      </w:pPr>
      <w:r>
        <w:rPr>
          <w:rFonts w:ascii="Times New Roman"/>
          <w:b w:val="false"/>
          <w:i w:val="false"/>
          <w:color w:val="000000"/>
          <w:sz w:val="28"/>
        </w:rPr>
        <w:t>
      16. Нұсқа нөмірі және шығарылған жылы: 1-нұсқа, 2024 жыл.</w:t>
      </w:r>
    </w:p>
    <w:bookmarkEnd w:id="2028"/>
    <w:bookmarkStart w:name="z5503" w:id="2029"/>
    <w:p>
      <w:pPr>
        <w:spacing w:after="0"/>
        <w:ind w:left="0"/>
        <w:jc w:val="both"/>
      </w:pPr>
      <w:r>
        <w:rPr>
          <w:rFonts w:ascii="Times New Roman"/>
          <w:b w:val="false"/>
          <w:i w:val="false"/>
          <w:color w:val="000000"/>
          <w:sz w:val="28"/>
        </w:rPr>
        <w:t>
      17. Бағдарлы қайта қарау күні: 2027 жылғы 4 қаңтар.</w:t>
      </w:r>
    </w:p>
    <w:bookmarkEnd w:id="20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bl>
    <w:bookmarkStart w:name="z5509" w:id="2030"/>
    <w:p>
      <w:pPr>
        <w:spacing w:after="0"/>
        <w:ind w:left="0"/>
        <w:jc w:val="left"/>
      </w:pPr>
      <w:r>
        <w:rPr>
          <w:rFonts w:ascii="Times New Roman"/>
          <w:b/>
          <w:i w:val="false"/>
          <w:color w:val="000000"/>
        </w:rPr>
        <w:t xml:space="preserve"> "Сот экономикалық сараптамасы" кәсіптік стандарты</w:t>
      </w:r>
    </w:p>
    <w:bookmarkEnd w:id="2030"/>
    <w:bookmarkStart w:name="z5510" w:id="2031"/>
    <w:p>
      <w:pPr>
        <w:spacing w:after="0"/>
        <w:ind w:left="0"/>
        <w:jc w:val="left"/>
      </w:pPr>
      <w:r>
        <w:rPr>
          <w:rFonts w:ascii="Times New Roman"/>
          <w:b/>
          <w:i w:val="false"/>
          <w:color w:val="000000"/>
        </w:rPr>
        <w:t xml:space="preserve"> 1-тарау. Жалпы ережелер</w:t>
      </w:r>
    </w:p>
    <w:bookmarkEnd w:id="2031"/>
    <w:bookmarkStart w:name="z5511" w:id="2032"/>
    <w:p>
      <w:pPr>
        <w:spacing w:after="0"/>
        <w:ind w:left="0"/>
        <w:jc w:val="both"/>
      </w:pPr>
      <w:r>
        <w:rPr>
          <w:rFonts w:ascii="Times New Roman"/>
          <w:b w:val="false"/>
          <w:i w:val="false"/>
          <w:color w:val="000000"/>
          <w:sz w:val="28"/>
        </w:rPr>
        <w:t xml:space="preserve">
      1. "Сот экономикалық сараптамасы" кәсіптік стандарты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негізінде әзірленген, құжаттардың сот сараптамасын жүргізу жөніндегі сот сарапшысының біліктілік пен құзыреттілік деңгейіне, еңбек мазмұнына, сапасына және жағдайларына қойылатын талаптарды айқындауға арналған және сот экономикалық сараптама қызметі саласында пайдалану.</w:t>
      </w:r>
    </w:p>
    <w:bookmarkEnd w:id="2032"/>
    <w:bookmarkStart w:name="z5512" w:id="2033"/>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2033"/>
    <w:bookmarkStart w:name="z5513" w:id="2034"/>
    <w:p>
      <w:pPr>
        <w:spacing w:after="0"/>
        <w:ind w:left="0"/>
        <w:jc w:val="both"/>
      </w:pPr>
      <w:r>
        <w:rPr>
          <w:rFonts w:ascii="Times New Roman"/>
          <w:b w:val="false"/>
          <w:i w:val="false"/>
          <w:color w:val="000000"/>
          <w:sz w:val="28"/>
        </w:rPr>
        <w:t xml:space="preserve">
      1) білім – кәсіптік міндет шеңберінде іс-әрекеттерді орындау үшін қажетті зерделенген және меңгерілген ақпарат; </w:t>
      </w:r>
    </w:p>
    <w:bookmarkEnd w:id="2034"/>
    <w:bookmarkStart w:name="z5514" w:id="2035"/>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2035"/>
    <w:bookmarkStart w:name="z5515" w:id="2036"/>
    <w:p>
      <w:pPr>
        <w:spacing w:after="0"/>
        <w:ind w:left="0"/>
        <w:jc w:val="both"/>
      </w:pPr>
      <w:r>
        <w:rPr>
          <w:rFonts w:ascii="Times New Roman"/>
          <w:b w:val="false"/>
          <w:i w:val="false"/>
          <w:color w:val="000000"/>
          <w:sz w:val="28"/>
        </w:rPr>
        <w:t>
      3) жазба – құжат, қол жеткізілген нәтижелер туралы мәліметтерді қамтитын құжат немесе жүзеге асырылған қызметтің расталуы (верификацияның, ескертуші және түзетуші әрекеттердің жүргізілуінің куәлігін ұсыну және қадағалауын рәсімдеу үшін);</w:t>
      </w:r>
    </w:p>
    <w:bookmarkEnd w:id="2036"/>
    <w:bookmarkStart w:name="z5516" w:id="2037"/>
    <w:p>
      <w:pPr>
        <w:spacing w:after="0"/>
        <w:ind w:left="0"/>
        <w:jc w:val="both"/>
      </w:pPr>
      <w:r>
        <w:rPr>
          <w:rFonts w:ascii="Times New Roman"/>
          <w:b w:val="false"/>
          <w:i w:val="false"/>
          <w:color w:val="000000"/>
          <w:sz w:val="28"/>
        </w:rPr>
        <w:t>
      4) сот-экономикалық сараптаманың мәні – олардың пайда болу тетігін айқындау және оларды қалдырған объектіні айқындау мақсатында субъектілердің қаржылық-шаруашылық қызметі және олардың құжаттық көрінісін анықтау;</w:t>
      </w:r>
    </w:p>
    <w:bookmarkEnd w:id="2037"/>
    <w:bookmarkStart w:name="z5517" w:id="2038"/>
    <w:p>
      <w:pPr>
        <w:spacing w:after="0"/>
        <w:ind w:left="0"/>
        <w:jc w:val="both"/>
      </w:pPr>
      <w:r>
        <w:rPr>
          <w:rFonts w:ascii="Times New Roman"/>
          <w:b w:val="false"/>
          <w:i w:val="false"/>
          <w:color w:val="000000"/>
          <w:sz w:val="28"/>
        </w:rPr>
        <w:t>
      5) сот-экономикалық сараптамасының объектілері – құжаттама, субъектілердің қаржылық-шаруашылық қызметі жағынан көрсетеді;</w:t>
      </w:r>
    </w:p>
    <w:bookmarkEnd w:id="2038"/>
    <w:bookmarkStart w:name="z5518" w:id="2039"/>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039"/>
    <w:bookmarkStart w:name="z5519" w:id="2040"/>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bookmarkEnd w:id="2040"/>
    <w:bookmarkStart w:name="z5520" w:id="2041"/>
    <w:p>
      <w:pPr>
        <w:spacing w:after="0"/>
        <w:ind w:left="0"/>
        <w:jc w:val="both"/>
      </w:pPr>
      <w:r>
        <w:rPr>
          <w:rFonts w:ascii="Times New Roman"/>
          <w:b w:val="false"/>
          <w:i w:val="false"/>
          <w:color w:val="000000"/>
          <w:sz w:val="28"/>
        </w:rPr>
        <w:t>
      БА – Біліктілік анықтамасы;</w:t>
      </w:r>
    </w:p>
    <w:bookmarkEnd w:id="2041"/>
    <w:bookmarkStart w:name="z5521" w:id="2042"/>
    <w:p>
      <w:pPr>
        <w:spacing w:after="0"/>
        <w:ind w:left="0"/>
        <w:jc w:val="both"/>
      </w:pPr>
      <w:r>
        <w:rPr>
          <w:rFonts w:ascii="Times New Roman"/>
          <w:b w:val="false"/>
          <w:i w:val="false"/>
          <w:color w:val="000000"/>
          <w:sz w:val="28"/>
        </w:rPr>
        <w:t>
      СБШ – Салалық біліктілік шеңбері;</w:t>
      </w:r>
    </w:p>
    <w:bookmarkEnd w:id="2042"/>
    <w:bookmarkStart w:name="z5522" w:id="2043"/>
    <w:p>
      <w:pPr>
        <w:spacing w:after="0"/>
        <w:ind w:left="0"/>
        <w:jc w:val="both"/>
      </w:pPr>
      <w:r>
        <w:rPr>
          <w:rFonts w:ascii="Times New Roman"/>
          <w:b w:val="false"/>
          <w:i w:val="false"/>
          <w:color w:val="000000"/>
          <w:sz w:val="28"/>
        </w:rPr>
        <w:t>
      ЭҚЖЖ – Экономикалық қызмет түрлерінің жалпы мемлекеттік жіктеуіші.</w:t>
      </w:r>
    </w:p>
    <w:bookmarkEnd w:id="2043"/>
    <w:bookmarkStart w:name="z5523" w:id="2044"/>
    <w:p>
      <w:pPr>
        <w:spacing w:after="0"/>
        <w:ind w:left="0"/>
        <w:jc w:val="left"/>
      </w:pPr>
      <w:r>
        <w:rPr>
          <w:rFonts w:ascii="Times New Roman"/>
          <w:b/>
          <w:i w:val="false"/>
          <w:color w:val="000000"/>
        </w:rPr>
        <w:t xml:space="preserve"> 2-тарау. Кәсіптік стандарттың төлқұжаты</w:t>
      </w:r>
    </w:p>
    <w:bookmarkEnd w:id="2044"/>
    <w:bookmarkStart w:name="z5524" w:id="2045"/>
    <w:p>
      <w:pPr>
        <w:spacing w:after="0"/>
        <w:ind w:left="0"/>
        <w:jc w:val="both"/>
      </w:pPr>
      <w:r>
        <w:rPr>
          <w:rFonts w:ascii="Times New Roman"/>
          <w:b w:val="false"/>
          <w:i w:val="false"/>
          <w:color w:val="000000"/>
          <w:sz w:val="28"/>
        </w:rPr>
        <w:t>
      4. Кәсіптік стандарттың атауы: "Сот экономикалық сараптамасы".</w:t>
      </w:r>
    </w:p>
    <w:bookmarkEnd w:id="2045"/>
    <w:bookmarkStart w:name="z5525" w:id="2046"/>
    <w:p>
      <w:pPr>
        <w:spacing w:after="0"/>
        <w:ind w:left="0"/>
        <w:jc w:val="both"/>
      </w:pPr>
      <w:r>
        <w:rPr>
          <w:rFonts w:ascii="Times New Roman"/>
          <w:b w:val="false"/>
          <w:i w:val="false"/>
          <w:color w:val="000000"/>
          <w:sz w:val="28"/>
        </w:rPr>
        <w:t>
      5. Кәсіптік стандарттың коды: О84230.</w:t>
      </w:r>
    </w:p>
    <w:bookmarkEnd w:id="2046"/>
    <w:bookmarkStart w:name="z5526" w:id="2047"/>
    <w:p>
      <w:pPr>
        <w:spacing w:after="0"/>
        <w:ind w:left="0"/>
        <w:jc w:val="both"/>
      </w:pPr>
      <w:r>
        <w:rPr>
          <w:rFonts w:ascii="Times New Roman"/>
          <w:b w:val="false"/>
          <w:i w:val="false"/>
          <w:color w:val="000000"/>
          <w:sz w:val="28"/>
        </w:rPr>
        <w:t>
      6. ЭҚЖЖ сәйкес секцияны, бөлімді, топты,сыныпты және кіші сыныпты көрсету;</w:t>
      </w:r>
    </w:p>
    <w:bookmarkEnd w:id="2047"/>
    <w:bookmarkStart w:name="z5527" w:id="2048"/>
    <w:p>
      <w:pPr>
        <w:spacing w:after="0"/>
        <w:ind w:left="0"/>
        <w:jc w:val="both"/>
      </w:pPr>
      <w:r>
        <w:rPr>
          <w:rFonts w:ascii="Times New Roman"/>
          <w:b w:val="false"/>
          <w:i w:val="false"/>
          <w:color w:val="000000"/>
          <w:sz w:val="28"/>
        </w:rPr>
        <w:t>
      О Мемлекеттік басқару және қорғаныс; міндетті әлеуметтік қамсыздандыру;</w:t>
      </w:r>
    </w:p>
    <w:bookmarkEnd w:id="2048"/>
    <w:bookmarkStart w:name="z5528" w:id="2049"/>
    <w:p>
      <w:pPr>
        <w:spacing w:after="0"/>
        <w:ind w:left="0"/>
        <w:jc w:val="both"/>
      </w:pPr>
      <w:r>
        <w:rPr>
          <w:rFonts w:ascii="Times New Roman"/>
          <w:b w:val="false"/>
          <w:i w:val="false"/>
          <w:color w:val="000000"/>
          <w:sz w:val="28"/>
        </w:rPr>
        <w:t>
      84 Мемлекеттік басқару және қорғаныс; міндетті әлеуметтік қамсыздандыру;</w:t>
      </w:r>
    </w:p>
    <w:bookmarkEnd w:id="2049"/>
    <w:bookmarkStart w:name="z5529" w:id="2050"/>
    <w:p>
      <w:pPr>
        <w:spacing w:after="0"/>
        <w:ind w:left="0"/>
        <w:jc w:val="both"/>
      </w:pPr>
      <w:r>
        <w:rPr>
          <w:rFonts w:ascii="Times New Roman"/>
          <w:b w:val="false"/>
          <w:i w:val="false"/>
          <w:color w:val="000000"/>
          <w:sz w:val="28"/>
        </w:rPr>
        <w:t>
      842 Жалпы қоғамға мемлекеттік қызметтер көрсету;</w:t>
      </w:r>
    </w:p>
    <w:bookmarkEnd w:id="2050"/>
    <w:bookmarkStart w:name="z5530" w:id="2051"/>
    <w:p>
      <w:pPr>
        <w:spacing w:after="0"/>
        <w:ind w:left="0"/>
        <w:jc w:val="both"/>
      </w:pPr>
      <w:r>
        <w:rPr>
          <w:rFonts w:ascii="Times New Roman"/>
          <w:b w:val="false"/>
          <w:i w:val="false"/>
          <w:color w:val="000000"/>
          <w:sz w:val="28"/>
        </w:rPr>
        <w:t>
      8423 Әділет және сот төрелігі саласындағы қызмет;</w:t>
      </w:r>
    </w:p>
    <w:bookmarkEnd w:id="2051"/>
    <w:bookmarkStart w:name="z5531" w:id="2052"/>
    <w:p>
      <w:pPr>
        <w:spacing w:after="0"/>
        <w:ind w:left="0"/>
        <w:jc w:val="both"/>
      </w:pPr>
      <w:r>
        <w:rPr>
          <w:rFonts w:ascii="Times New Roman"/>
          <w:b w:val="false"/>
          <w:i w:val="false"/>
          <w:color w:val="000000"/>
          <w:sz w:val="28"/>
        </w:rPr>
        <w:t>
      84230 Әділет және сот төрелігі саласындағы қызмет.</w:t>
      </w:r>
    </w:p>
    <w:bookmarkEnd w:id="2052"/>
    <w:bookmarkStart w:name="z5532" w:id="2053"/>
    <w:p>
      <w:pPr>
        <w:spacing w:after="0"/>
        <w:ind w:left="0"/>
        <w:jc w:val="both"/>
      </w:pPr>
      <w:r>
        <w:rPr>
          <w:rFonts w:ascii="Times New Roman"/>
          <w:b w:val="false"/>
          <w:i w:val="false"/>
          <w:color w:val="000000"/>
          <w:sz w:val="28"/>
        </w:rPr>
        <w:t>
      7. Кәсіптік стандарттың қысқаша сипаттамасы: осы стандарт "Сот экономикалық сараптамасы" түрі бойынша сот сараптамаларын (зерттеулерін) жүргізу құқығына біліктілік куәлігі бар сарапшыларға, оның ішінде "Сот-экономикалық сараптама" түрі бойынша лицензия негізінде сот сараптама қызметімен айналысатын жеке тұлғаларға қойылатын талаптарды, сондай-ақ сот сараптамасы органының бөлім/бөлімше, сектор басшысына қойылатын талаптарды сипаттайды.</w:t>
      </w:r>
    </w:p>
    <w:bookmarkEnd w:id="2053"/>
    <w:bookmarkStart w:name="z5533" w:id="2054"/>
    <w:p>
      <w:pPr>
        <w:spacing w:after="0"/>
        <w:ind w:left="0"/>
        <w:jc w:val="both"/>
      </w:pPr>
      <w:r>
        <w:rPr>
          <w:rFonts w:ascii="Times New Roman"/>
          <w:b w:val="false"/>
          <w:i w:val="false"/>
          <w:color w:val="000000"/>
          <w:sz w:val="28"/>
        </w:rPr>
        <w:t>
      8. Кәсіп тізімдері:</w:t>
      </w:r>
    </w:p>
    <w:bookmarkEnd w:id="2054"/>
    <w:bookmarkStart w:name="z5534" w:id="2055"/>
    <w:p>
      <w:pPr>
        <w:spacing w:after="0"/>
        <w:ind w:left="0"/>
        <w:jc w:val="both"/>
      </w:pPr>
      <w:r>
        <w:rPr>
          <w:rFonts w:ascii="Times New Roman"/>
          <w:b w:val="false"/>
          <w:i w:val="false"/>
          <w:color w:val="000000"/>
          <w:sz w:val="28"/>
        </w:rPr>
        <w:t>
      1) Бөлім басшысы (өзге салаларда мамандандырылған) – 6 ЭҚМЖ деңгейі;</w:t>
      </w:r>
    </w:p>
    <w:bookmarkEnd w:id="2055"/>
    <w:bookmarkStart w:name="z5535" w:id="2056"/>
    <w:p>
      <w:pPr>
        <w:spacing w:after="0"/>
        <w:ind w:left="0"/>
        <w:jc w:val="both"/>
      </w:pPr>
      <w:r>
        <w:rPr>
          <w:rFonts w:ascii="Times New Roman"/>
          <w:b w:val="false"/>
          <w:i w:val="false"/>
          <w:color w:val="000000"/>
          <w:sz w:val="28"/>
        </w:rPr>
        <w:t>
      2) Сот сарапшылары – 6 ЭҚМЖ деңгейі.</w:t>
      </w:r>
    </w:p>
    <w:bookmarkEnd w:id="2056"/>
    <w:bookmarkStart w:name="z5536" w:id="2057"/>
    <w:p>
      <w:pPr>
        <w:spacing w:after="0"/>
        <w:ind w:left="0"/>
        <w:jc w:val="left"/>
      </w:pPr>
      <w:r>
        <w:rPr>
          <w:rFonts w:ascii="Times New Roman"/>
          <w:b/>
          <w:i w:val="false"/>
          <w:color w:val="000000"/>
        </w:rPr>
        <w:t xml:space="preserve"> 3-тарау. Кәсіптер карточкалары</w:t>
      </w:r>
    </w:p>
    <w:bookmarkEnd w:id="20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"Бөлім басшысы (өзге салаларда мамандандырылған)"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(өзге салаларда мамандандырылған)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сипаттамаларының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7" w:id="2058"/>
          <w:p>
            <w:pPr>
              <w:spacing w:after="20"/>
              <w:ind w:left="20"/>
              <w:jc w:val="both"/>
            </w:pPr>
            <w:r>
              <w:rPr>
                <w:rFonts w:ascii="Times New Roman"/>
                <w:b w:val="false"/>
                <w:i w:val="false"/>
                <w:color w:val="000000"/>
                <w:sz w:val="20"/>
              </w:rPr>
              <w:t>
Кәсіптік білім</w:t>
            </w:r>
          </w:p>
          <w:bookmarkEnd w:id="2058"/>
          <w:p>
            <w:pPr>
              <w:spacing w:after="20"/>
              <w:ind w:left="20"/>
              <w:jc w:val="both"/>
            </w:pPr>
            <w:r>
              <w:rPr>
                <w:rFonts w:ascii="Times New Roman"/>
                <w:b w:val="false"/>
                <w:i w:val="false"/>
                <w:color w:val="000000"/>
                <w:sz w:val="20"/>
              </w:rPr>
              <w:t>
деңгейі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(6B041 бизнес және басқару (экономика, еспе және аудит, мемлекеттік аудит)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8" w:id="2059"/>
          <w:p>
            <w:pPr>
              <w:spacing w:after="20"/>
              <w:ind w:left="20"/>
              <w:jc w:val="both"/>
            </w:pPr>
            <w:r>
              <w:rPr>
                <w:rFonts w:ascii="Times New Roman"/>
                <w:b w:val="false"/>
                <w:i w:val="false"/>
                <w:color w:val="000000"/>
                <w:sz w:val="20"/>
              </w:rPr>
              <w:t>
Бөлім/бөлімше басшысы,</w:t>
            </w:r>
          </w:p>
          <w:bookmarkEnd w:id="2059"/>
          <w:p>
            <w:pPr>
              <w:spacing w:after="20"/>
              <w:ind w:left="20"/>
              <w:jc w:val="both"/>
            </w:pPr>
            <w:r>
              <w:rPr>
                <w:rFonts w:ascii="Times New Roman"/>
                <w:b w:val="false"/>
                <w:i w:val="false"/>
                <w:color w:val="000000"/>
                <w:sz w:val="20"/>
              </w:rPr>
              <w:t>
сектор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Сот-экономикалық сараптама жүргізу саласындағы кәсіптік қызметке қойылатын бірыңғай талаптарды әзірлеу, Еңбек нарығының қазіргі заманғы қажеттіліктеріне жауап беретін еңбек функцияларының жүйелі және құрылымдық сипаттамасы және қызметкерлердің біліміне, іскерлігіне, дағдыларына және жеке құзыреттеріне қойылатын тиісті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9" w:id="2060"/>
          <w:p>
            <w:pPr>
              <w:spacing w:after="20"/>
              <w:ind w:left="20"/>
              <w:jc w:val="both"/>
            </w:pPr>
            <w:r>
              <w:rPr>
                <w:rFonts w:ascii="Times New Roman"/>
                <w:b w:val="false"/>
                <w:i w:val="false"/>
                <w:color w:val="000000"/>
                <w:sz w:val="20"/>
              </w:rPr>
              <w:t>
1. Бөлімшенің жұмысына басшылық ету;</w:t>
            </w:r>
          </w:p>
          <w:bookmarkEnd w:id="2060"/>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1.Ғылыми-зерттеу, ғылыми-әдістемелік және оқу-әдістемелік жұмыстарға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функцияларының сипаттамасы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0" w:id="2061"/>
          <w:p>
            <w:pPr>
              <w:spacing w:after="20"/>
              <w:ind w:left="20"/>
              <w:jc w:val="both"/>
            </w:pPr>
            <w:r>
              <w:rPr>
                <w:rFonts w:ascii="Times New Roman"/>
                <w:b w:val="false"/>
                <w:i w:val="false"/>
                <w:color w:val="000000"/>
                <w:sz w:val="20"/>
              </w:rPr>
              <w:t>
1-еңбек</w:t>
            </w:r>
          </w:p>
          <w:bookmarkEnd w:id="20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функциясы:</w:t>
            </w:r>
          </w:p>
          <w:p>
            <w:pPr>
              <w:spacing w:after="20"/>
              <w:ind w:left="20"/>
              <w:jc w:val="both"/>
            </w:pPr>
            <w:r>
              <w:rPr>
                <w:rFonts w:ascii="Times New Roman"/>
                <w:b w:val="false"/>
                <w:i w:val="false"/>
                <w:color w:val="000000"/>
                <w:sz w:val="20"/>
              </w:rPr>
              <w:t>
бөлімше жұмысына басшылық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2" w:id="2062"/>
          <w:p>
            <w:pPr>
              <w:spacing w:after="20"/>
              <w:ind w:left="20"/>
              <w:jc w:val="both"/>
            </w:pPr>
            <w:r>
              <w:rPr>
                <w:rFonts w:ascii="Times New Roman"/>
                <w:b w:val="false"/>
                <w:i w:val="false"/>
                <w:color w:val="000000"/>
                <w:sz w:val="20"/>
              </w:rPr>
              <w:t>
1-дағды:</w:t>
            </w:r>
          </w:p>
          <w:bookmarkEnd w:id="2062"/>
          <w:p>
            <w:pPr>
              <w:spacing w:after="20"/>
              <w:ind w:left="20"/>
              <w:jc w:val="both"/>
            </w:pPr>
            <w:r>
              <w:rPr>
                <w:rFonts w:ascii="Times New Roman"/>
                <w:b w:val="false"/>
                <w:i w:val="false"/>
                <w:color w:val="000000"/>
                <w:sz w:val="20"/>
              </w:rPr>
              <w:t>
Бөлімшенің перспективалық және ағымдағы жұмыс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3" w:id="2063"/>
          <w:p>
            <w:pPr>
              <w:spacing w:after="20"/>
              <w:ind w:left="20"/>
              <w:jc w:val="both"/>
            </w:pPr>
            <w:r>
              <w:rPr>
                <w:rFonts w:ascii="Times New Roman"/>
                <w:b w:val="false"/>
                <w:i w:val="false"/>
                <w:color w:val="000000"/>
                <w:sz w:val="20"/>
              </w:rPr>
              <w:t>
Машықтар:</w:t>
            </w:r>
          </w:p>
          <w:bookmarkEnd w:id="2063"/>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Бөлімшенің қысқа мерзімді және ұзақ мерзімді жұмыс жоспарларын қалыптастыру, олардың орындалуын іске асыруға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Бөлімшенің мақсаттарын және оның осы мақсаттарға қол жеткізу көрсеткіштерін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 қызметіндегі негізгі тәуекелдерді және оларды жою немесе төмендету әдістерін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 процестерінің тиімділігінің негізгі көрсеткіштерін айқындау;</w:t>
            </w:r>
          </w:p>
          <w:p>
            <w:pPr>
              <w:spacing w:after="20"/>
              <w:ind w:left="20"/>
              <w:jc w:val="both"/>
            </w:pPr>
            <w:r>
              <w:rPr>
                <w:rFonts w:ascii="Times New Roman"/>
                <w:b w:val="false"/>
                <w:i w:val="false"/>
                <w:color w:val="000000"/>
                <w:sz w:val="20"/>
              </w:rPr>
              <w:t>
5. Өндірістік есептерді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8" w:id="2064"/>
          <w:p>
            <w:pPr>
              <w:spacing w:after="20"/>
              <w:ind w:left="20"/>
              <w:jc w:val="both"/>
            </w:pPr>
            <w:r>
              <w:rPr>
                <w:rFonts w:ascii="Times New Roman"/>
                <w:b w:val="false"/>
                <w:i w:val="false"/>
                <w:color w:val="000000"/>
                <w:sz w:val="20"/>
              </w:rPr>
              <w:t>
Білімі:</w:t>
            </w:r>
          </w:p>
          <w:bookmarkEnd w:id="2064"/>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стратегиясы/саясаты, мақсаттары, даму жоспарлары және басқа да нормативтік құқықтық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стратегиялық және бюджеттік жоспарлау, ұйымдастырушылық даму саласындағы теориялық және практикалық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Жоспарлау және әкімшілендіру негіздері;</w:t>
            </w:r>
          </w:p>
          <w:p>
            <w:pPr>
              <w:spacing w:after="20"/>
              <w:ind w:left="20"/>
              <w:jc w:val="both"/>
            </w:pPr>
            <w:r>
              <w:rPr>
                <w:rFonts w:ascii="Times New Roman"/>
                <w:b w:val="false"/>
                <w:i w:val="false"/>
                <w:color w:val="000000"/>
                <w:sz w:val="20"/>
              </w:rPr>
              <w:t>
4. Сараптама жүргізу туралы есептілікті жасау тәртібі мен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2" w:id="2065"/>
          <w:p>
            <w:pPr>
              <w:spacing w:after="20"/>
              <w:ind w:left="20"/>
              <w:jc w:val="both"/>
            </w:pPr>
            <w:r>
              <w:rPr>
                <w:rFonts w:ascii="Times New Roman"/>
                <w:b w:val="false"/>
                <w:i w:val="false"/>
                <w:color w:val="000000"/>
                <w:sz w:val="20"/>
              </w:rPr>
              <w:t>
2-дағды:</w:t>
            </w:r>
          </w:p>
          <w:bookmarkEnd w:id="2065"/>
          <w:p>
            <w:pPr>
              <w:spacing w:after="20"/>
              <w:ind w:left="20"/>
              <w:jc w:val="both"/>
            </w:pPr>
            <w:r>
              <w:rPr>
                <w:rFonts w:ascii="Times New Roman"/>
                <w:b w:val="false"/>
                <w:i w:val="false"/>
                <w:color w:val="000000"/>
                <w:sz w:val="20"/>
              </w:rPr>
              <w:t>
Бөлімшенің жұмысын ұйымдастыру және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3" w:id="2066"/>
          <w:p>
            <w:pPr>
              <w:spacing w:after="20"/>
              <w:ind w:left="20"/>
              <w:jc w:val="both"/>
            </w:pPr>
            <w:r>
              <w:rPr>
                <w:rFonts w:ascii="Times New Roman"/>
                <w:b w:val="false"/>
                <w:i w:val="false"/>
                <w:color w:val="000000"/>
                <w:sz w:val="20"/>
              </w:rPr>
              <w:t>
Машықтар:</w:t>
            </w:r>
          </w:p>
          <w:bookmarkEnd w:id="2066"/>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жұмысына басшылық ету, міндеттерді қалыптастыру және олардың орындауын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ұйымның басқа бөлімшелерімен және өзге де ұйымдардың өкілдерімен бөлімшенің тиімді өзара іс-қимылын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Бөлімшенің материалдық-техникалық ресурстарға деген қажеттілігін айқындау бойынша талдау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Зертхананы материалдық-техникалық жабдықтау мен жарақтандыруға өтінімдер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 қызметінің тиімділігін талдау және бағалау, атқарылған жұмыс нәтижелері бойынша қарамағындағылармен кері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Қызметкерлерді тиімді ынталандыру жүйесін әзірлеу. Жанжалды жағдайлардың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Бөлімшенің персоналға қажеттілігін айқындау, сондай-ақ олардың кәсіптік деңгейін ескере отырып, персоналды іріктеуді жүзеге асыру. Жаңадан қабылданған персоналды бейімдеу бойынша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Сот сараптамасы органы басшысының қарауына қызметкерлерді тағайындау, ауыстыру және жұмыстан босату туралы ұсынымдар, оларды көтермелеу туралы немесе оларға жаза қолдану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Персоналды даярлауды, біліктілігін арттыруды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Бөлімше ресурстарын ұтымды пайдалануды, жабдықтар мен аспаптардың сақталуы мен жұмыс жағдайын қамтамасыз ету;</w:t>
            </w:r>
          </w:p>
          <w:p>
            <w:pPr>
              <w:spacing w:after="20"/>
              <w:ind w:left="20"/>
              <w:jc w:val="both"/>
            </w:pPr>
            <w:r>
              <w:rPr>
                <w:rFonts w:ascii="Times New Roman"/>
                <w:b w:val="false"/>
                <w:i w:val="false"/>
                <w:color w:val="000000"/>
                <w:sz w:val="20"/>
              </w:rPr>
              <w:t>
11. Нұсқаулықты өткізуді ұйымдастыру, еңбекті қорғау, қауіпсіздік техникасы, өндірістік санитария, өрт қауіпсіздігі, сондай-ақ санитариялық-эпидемиологиялық талаптар жөніндегі нұсқаулықтардың, қағидалар мен нормалардың сақталуына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4" w:id="2067"/>
          <w:p>
            <w:pPr>
              <w:spacing w:after="20"/>
              <w:ind w:left="20"/>
              <w:jc w:val="both"/>
            </w:pPr>
            <w:r>
              <w:rPr>
                <w:rFonts w:ascii="Times New Roman"/>
                <w:b w:val="false"/>
                <w:i w:val="false"/>
                <w:color w:val="000000"/>
                <w:sz w:val="20"/>
              </w:rPr>
              <w:t>
Білімі:</w:t>
            </w:r>
          </w:p>
          <w:bookmarkEnd w:id="206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ұйымдастырудың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Адами ресурстарды басқару, персоналды оқыту және дамыту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қызметін бағалау әдістері, қызметкерлерді ынталандырудың, олардың қатысу деңгейін арттырудың әдістемелері мен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ұйымдастырудың және басқарудың, еңбек заңнамасының негіздері; ішкі еңбек тәртібі қағидалары; еңбек қауіпсіздігі және еңбекті қорғаудың, өндірістік санитарияның, өрт және санитариялық-эпидемиологиялық қауіпсіздіктің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Реактивтерді, тауарлық-материалдық құндылықтардың кірісін бақылау, оларды есепке алу және есептен шығару тәртібі;</w:t>
            </w:r>
          </w:p>
          <w:p>
            <w:pPr>
              <w:spacing w:after="20"/>
              <w:ind w:left="20"/>
              <w:jc w:val="both"/>
            </w:pPr>
            <w:r>
              <w:rPr>
                <w:rFonts w:ascii="Times New Roman"/>
                <w:b w:val="false"/>
                <w:i w:val="false"/>
                <w:color w:val="000000"/>
                <w:sz w:val="20"/>
              </w:rPr>
              <w:t>
8. Пайдаланылатын техникалық құралдарды пайдалану және оларға қызмет көрсету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2" w:id="2068"/>
          <w:p>
            <w:pPr>
              <w:spacing w:after="20"/>
              <w:ind w:left="20"/>
              <w:jc w:val="both"/>
            </w:pPr>
            <w:r>
              <w:rPr>
                <w:rFonts w:ascii="Times New Roman"/>
                <w:b w:val="false"/>
                <w:i w:val="false"/>
                <w:color w:val="000000"/>
                <w:sz w:val="20"/>
              </w:rPr>
              <w:t>
3-дағды:</w:t>
            </w:r>
          </w:p>
          <w:bookmarkEnd w:id="2068"/>
          <w:p>
            <w:pPr>
              <w:spacing w:after="20"/>
              <w:ind w:left="20"/>
              <w:jc w:val="both"/>
            </w:pPr>
            <w:r>
              <w:rPr>
                <w:rFonts w:ascii="Times New Roman"/>
                <w:b w:val="false"/>
                <w:i w:val="false"/>
                <w:color w:val="000000"/>
                <w:sz w:val="20"/>
              </w:rPr>
              <w:t>
Бөлімше жұмыстарының орындалу барысын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3" w:id="2069"/>
          <w:p>
            <w:pPr>
              <w:spacing w:after="20"/>
              <w:ind w:left="20"/>
              <w:jc w:val="both"/>
            </w:pPr>
            <w:r>
              <w:rPr>
                <w:rFonts w:ascii="Times New Roman"/>
                <w:b w:val="false"/>
                <w:i w:val="false"/>
                <w:color w:val="000000"/>
                <w:sz w:val="20"/>
              </w:rPr>
              <w:t>
Машықтар:</w:t>
            </w:r>
          </w:p>
          <w:bookmarkEnd w:id="2069"/>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жоспар-кестелерінің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Құрал-сайманнның, аппаратура мен жабдықтардың дұрыс пайдаланылуын, реактивтердің ұтымды қолданылуын (егер олар қолданылса), персоналдың қауіпсіздік техникасын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Сараптаманы жүргізу сапасын ішкі бақылау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қорытындыны сарапшының тәуелсіздігі қағидатын сақтай отырып, жүргізілген зерттеудің толықтығын, тұжырымдардың ғылыми негізділігін, алынған нәтижелердің дұрыстығын және сараптамалық қорытындыны ресімдеу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лауазымдық міндеттерін, оның ішінде сот сараптамасы саласындағы әдеп қағидаттарын, ақпараттың құпиялылығын орындауын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Сарапшының қорытындыларын ішкі және сыртқы рецензиялау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Сараптамалық қателіктердің алдын алуды жүргізу;</w:t>
            </w:r>
          </w:p>
          <w:p>
            <w:pPr>
              <w:spacing w:after="20"/>
              <w:ind w:left="20"/>
              <w:jc w:val="both"/>
            </w:pPr>
            <w:r>
              <w:rPr>
                <w:rFonts w:ascii="Times New Roman"/>
                <w:b w:val="false"/>
                <w:i w:val="false"/>
                <w:color w:val="000000"/>
                <w:sz w:val="20"/>
              </w:rPr>
              <w:t>
8. Қойылған мақсаттарға қол жеткізу мониторингін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1" w:id="2070"/>
          <w:p>
            <w:pPr>
              <w:spacing w:after="20"/>
              <w:ind w:left="20"/>
              <w:jc w:val="both"/>
            </w:pPr>
            <w:r>
              <w:rPr>
                <w:rFonts w:ascii="Times New Roman"/>
                <w:b w:val="false"/>
                <w:i w:val="false"/>
                <w:color w:val="000000"/>
                <w:sz w:val="20"/>
              </w:rPr>
              <w:t>
Білімі:</w:t>
            </w:r>
          </w:p>
          <w:bookmarkEnd w:id="2070"/>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қолданылатын жабдықтар мен аппаратураларды пайдаланудың негізгі технологиялық процестері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зерттеулер өндірісінің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4. Құпия қызметтік ақпаратты қорғау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5" w:id="2071"/>
          <w:p>
            <w:pPr>
              <w:spacing w:after="20"/>
              <w:ind w:left="20"/>
              <w:jc w:val="both"/>
            </w:pPr>
            <w:r>
              <w:rPr>
                <w:rFonts w:ascii="Times New Roman"/>
                <w:b w:val="false"/>
                <w:i w:val="false"/>
                <w:color w:val="000000"/>
                <w:sz w:val="20"/>
              </w:rPr>
              <w:t>
2-еңбек</w:t>
            </w:r>
          </w:p>
          <w:bookmarkEnd w:id="2071"/>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7" w:id="2072"/>
          <w:p>
            <w:pPr>
              <w:spacing w:after="20"/>
              <w:ind w:left="20"/>
              <w:jc w:val="both"/>
            </w:pPr>
            <w:r>
              <w:rPr>
                <w:rFonts w:ascii="Times New Roman"/>
                <w:b w:val="false"/>
                <w:i w:val="false"/>
                <w:color w:val="000000"/>
                <w:sz w:val="20"/>
              </w:rPr>
              <w:t xml:space="preserve">
1-дағды: </w:t>
            </w:r>
          </w:p>
          <w:bookmarkEnd w:id="2072"/>
          <w:p>
            <w:pPr>
              <w:spacing w:after="20"/>
              <w:ind w:left="20"/>
              <w:jc w:val="both"/>
            </w:pPr>
            <w:r>
              <w:rPr>
                <w:rFonts w:ascii="Times New Roman"/>
                <w:b w:val="false"/>
                <w:i w:val="false"/>
                <w:color w:val="000000"/>
                <w:sz w:val="20"/>
              </w:rPr>
              <w:t>
Сот сараптамаларын жүргізу бойынша сараптамаларды тағайындайтын органдармен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8" w:id="2073"/>
          <w:p>
            <w:pPr>
              <w:spacing w:after="20"/>
              <w:ind w:left="20"/>
              <w:jc w:val="both"/>
            </w:pPr>
            <w:r>
              <w:rPr>
                <w:rFonts w:ascii="Times New Roman"/>
                <w:b w:val="false"/>
                <w:i w:val="false"/>
                <w:color w:val="000000"/>
                <w:sz w:val="20"/>
              </w:rPr>
              <w:t>
Машықтар:</w:t>
            </w:r>
          </w:p>
          <w:bookmarkEnd w:id="2073"/>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процессуалдық іс-әрекеттерге маман ретінде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0" w:id="2074"/>
          <w:p>
            <w:pPr>
              <w:spacing w:after="20"/>
              <w:ind w:left="20"/>
              <w:jc w:val="both"/>
            </w:pPr>
            <w:r>
              <w:rPr>
                <w:rFonts w:ascii="Times New Roman"/>
                <w:b w:val="false"/>
                <w:i w:val="false"/>
                <w:color w:val="000000"/>
                <w:sz w:val="20"/>
              </w:rPr>
              <w:t>
Білімі:</w:t>
            </w:r>
          </w:p>
          <w:bookmarkEnd w:id="207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жөніндегі тарифтер мен әдістер.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2" w:id="2075"/>
          <w:p>
            <w:pPr>
              <w:spacing w:after="20"/>
              <w:ind w:left="20"/>
              <w:jc w:val="both"/>
            </w:pPr>
            <w:r>
              <w:rPr>
                <w:rFonts w:ascii="Times New Roman"/>
                <w:b w:val="false"/>
                <w:i w:val="false"/>
                <w:color w:val="000000"/>
                <w:sz w:val="20"/>
              </w:rPr>
              <w:t xml:space="preserve">
2-дағды: </w:t>
            </w:r>
          </w:p>
          <w:bookmarkEnd w:id="2075"/>
          <w:p>
            <w:pPr>
              <w:spacing w:after="20"/>
              <w:ind w:left="20"/>
              <w:jc w:val="both"/>
            </w:pPr>
            <w:r>
              <w:rPr>
                <w:rFonts w:ascii="Times New Roman"/>
                <w:b w:val="false"/>
                <w:i w:val="false"/>
                <w:color w:val="000000"/>
                <w:sz w:val="20"/>
              </w:rPr>
              <w:t xml:space="preserve">
Сараптаманы тағайындайтын органдардың қызметкерлеріне консультация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3" w:id="2076"/>
          <w:p>
            <w:pPr>
              <w:spacing w:after="20"/>
              <w:ind w:left="20"/>
              <w:jc w:val="both"/>
            </w:pPr>
            <w:r>
              <w:rPr>
                <w:rFonts w:ascii="Times New Roman"/>
                <w:b w:val="false"/>
                <w:i w:val="false"/>
                <w:color w:val="000000"/>
                <w:sz w:val="20"/>
              </w:rPr>
              <w:t>
Машықтар:</w:t>
            </w:r>
          </w:p>
          <w:bookmarkEnd w:id="2076"/>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5" w:id="2077"/>
          <w:p>
            <w:pPr>
              <w:spacing w:after="20"/>
              <w:ind w:left="20"/>
              <w:jc w:val="both"/>
            </w:pPr>
            <w:r>
              <w:rPr>
                <w:rFonts w:ascii="Times New Roman"/>
                <w:b w:val="false"/>
                <w:i w:val="false"/>
                <w:color w:val="000000"/>
                <w:sz w:val="20"/>
              </w:rPr>
              <w:t>
Білімі:</w:t>
            </w:r>
          </w:p>
          <w:bookmarkEnd w:id="207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Қылмыстық және азаматтық істер бойынша,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3. Сот экспертологиясы және криминалистика негіздері.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8" w:id="2078"/>
          <w:p>
            <w:pPr>
              <w:spacing w:after="20"/>
              <w:ind w:left="20"/>
              <w:jc w:val="both"/>
            </w:pPr>
            <w:r>
              <w:rPr>
                <w:rFonts w:ascii="Times New Roman"/>
                <w:b w:val="false"/>
                <w:i w:val="false"/>
                <w:color w:val="000000"/>
                <w:sz w:val="20"/>
              </w:rPr>
              <w:t>
1-қосымша еңбек функциясы:</w:t>
            </w:r>
          </w:p>
          <w:bookmarkEnd w:id="2078"/>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9" w:id="2079"/>
          <w:p>
            <w:pPr>
              <w:spacing w:after="20"/>
              <w:ind w:left="20"/>
              <w:jc w:val="both"/>
            </w:pPr>
            <w:r>
              <w:rPr>
                <w:rFonts w:ascii="Times New Roman"/>
                <w:b w:val="false"/>
                <w:i w:val="false"/>
                <w:color w:val="000000"/>
                <w:sz w:val="20"/>
              </w:rPr>
              <w:t>
1-дағды:</w:t>
            </w:r>
          </w:p>
          <w:bookmarkEnd w:id="2079"/>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0" w:id="2080"/>
          <w:p>
            <w:pPr>
              <w:spacing w:after="20"/>
              <w:ind w:left="20"/>
              <w:jc w:val="both"/>
            </w:pPr>
            <w:r>
              <w:rPr>
                <w:rFonts w:ascii="Times New Roman"/>
                <w:b w:val="false"/>
                <w:i w:val="false"/>
                <w:color w:val="000000"/>
                <w:sz w:val="20"/>
              </w:rPr>
              <w:t>
Машықтар:</w:t>
            </w:r>
          </w:p>
          <w:bookmarkEnd w:id="2080"/>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құжаттардың сот сараптамасын дамытудың ағымдағы жай-күйі мен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жүргізілетін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4" w:id="2081"/>
          <w:p>
            <w:pPr>
              <w:spacing w:after="20"/>
              <w:ind w:left="20"/>
              <w:jc w:val="both"/>
            </w:pPr>
            <w:r>
              <w:rPr>
                <w:rFonts w:ascii="Times New Roman"/>
                <w:b w:val="false"/>
                <w:i w:val="false"/>
                <w:color w:val="000000"/>
                <w:sz w:val="20"/>
              </w:rPr>
              <w:t>
Білімі:</w:t>
            </w:r>
          </w:p>
          <w:bookmarkEnd w:id="2081"/>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жүргізудің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 мен жарияланымдар нәтижелерінің мазмұнына және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5.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9" w:id="2082"/>
          <w:p>
            <w:pPr>
              <w:spacing w:after="20"/>
              <w:ind w:left="20"/>
              <w:jc w:val="both"/>
            </w:pPr>
            <w:r>
              <w:rPr>
                <w:rFonts w:ascii="Times New Roman"/>
                <w:b w:val="false"/>
                <w:i w:val="false"/>
                <w:color w:val="000000"/>
                <w:sz w:val="20"/>
              </w:rPr>
              <w:t>
2-дағды:</w:t>
            </w:r>
          </w:p>
          <w:bookmarkEnd w:id="2082"/>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0" w:id="2083"/>
          <w:p>
            <w:pPr>
              <w:spacing w:after="20"/>
              <w:ind w:left="20"/>
              <w:jc w:val="both"/>
            </w:pPr>
            <w:r>
              <w:rPr>
                <w:rFonts w:ascii="Times New Roman"/>
                <w:b w:val="false"/>
                <w:i w:val="false"/>
                <w:color w:val="000000"/>
                <w:sz w:val="20"/>
              </w:rPr>
              <w:t>
Машықтар:</w:t>
            </w:r>
          </w:p>
          <w:bookmarkEnd w:id="208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 мен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3" w:id="2084"/>
          <w:p>
            <w:pPr>
              <w:spacing w:after="20"/>
              <w:ind w:left="20"/>
              <w:jc w:val="both"/>
            </w:pPr>
            <w:r>
              <w:rPr>
                <w:rFonts w:ascii="Times New Roman"/>
                <w:b w:val="false"/>
                <w:i w:val="false"/>
                <w:color w:val="000000"/>
                <w:sz w:val="20"/>
              </w:rPr>
              <w:t>
Білімі:</w:t>
            </w:r>
          </w:p>
          <w:bookmarkEnd w:id="208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 енгізу тәртібі, сондай-ақ нормативтік құқықтық актілерді ресімдеудің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6" w:id="2085"/>
          <w:p>
            <w:pPr>
              <w:spacing w:after="20"/>
              <w:ind w:left="20"/>
              <w:jc w:val="both"/>
            </w:pPr>
            <w:r>
              <w:rPr>
                <w:rFonts w:ascii="Times New Roman"/>
                <w:b w:val="false"/>
                <w:i w:val="false"/>
                <w:color w:val="000000"/>
                <w:sz w:val="20"/>
              </w:rPr>
              <w:t>
3-дағды:</w:t>
            </w:r>
          </w:p>
          <w:bookmarkEnd w:id="2085"/>
          <w:p>
            <w:pPr>
              <w:spacing w:after="20"/>
              <w:ind w:left="20"/>
              <w:jc w:val="both"/>
            </w:pPr>
            <w:r>
              <w:rPr>
                <w:rFonts w:ascii="Times New Roman"/>
                <w:b w:val="false"/>
                <w:i w:val="false"/>
                <w:color w:val="000000"/>
                <w:sz w:val="20"/>
              </w:rPr>
              <w:t>
Сот сарапшыларын кәсіптік даярлауға,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7" w:id="2086"/>
          <w:p>
            <w:pPr>
              <w:spacing w:after="20"/>
              <w:ind w:left="20"/>
              <w:jc w:val="both"/>
            </w:pPr>
            <w:r>
              <w:rPr>
                <w:rFonts w:ascii="Times New Roman"/>
                <w:b w:val="false"/>
                <w:i w:val="false"/>
                <w:color w:val="000000"/>
                <w:sz w:val="20"/>
              </w:rPr>
              <w:t>
Машықтар:</w:t>
            </w:r>
          </w:p>
          <w:bookmarkEnd w:id="2086"/>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 құқығына біліктілік куәлігін алуға үміткерлерді дайындауға,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3" w:id="2087"/>
          <w:p>
            <w:pPr>
              <w:spacing w:after="20"/>
              <w:ind w:left="20"/>
              <w:jc w:val="both"/>
            </w:pPr>
            <w:r>
              <w:rPr>
                <w:rFonts w:ascii="Times New Roman"/>
                <w:b w:val="false"/>
                <w:i w:val="false"/>
                <w:color w:val="000000"/>
                <w:sz w:val="20"/>
              </w:rPr>
              <w:t>
Білімі:</w:t>
            </w:r>
          </w:p>
          <w:bookmarkEnd w:id="208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Оқу-бағдарламалық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сарапшыларын кәсіптік даярлаудың, біліктілігін арттырудың нысандары, түрлері,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шығындарын қаржыландыру тәртібі;</w:t>
            </w:r>
          </w:p>
          <w:p>
            <w:pPr>
              <w:spacing w:after="20"/>
              <w:ind w:left="20"/>
              <w:jc w:val="both"/>
            </w:pPr>
            <w:r>
              <w:rPr>
                <w:rFonts w:ascii="Times New Roman"/>
                <w:b w:val="false"/>
                <w:i w:val="false"/>
                <w:color w:val="000000"/>
                <w:sz w:val="20"/>
              </w:rPr>
              <w:t>
8. Кадрларды даярлау және біліктілігін арттыру жөніндегі есептілікті жасау тәртібі.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1" w:id="2088"/>
          <w:p>
            <w:pPr>
              <w:spacing w:after="20"/>
              <w:ind w:left="20"/>
              <w:jc w:val="both"/>
            </w:pPr>
            <w:r>
              <w:rPr>
                <w:rFonts w:ascii="Times New Roman"/>
                <w:b w:val="false"/>
                <w:i w:val="false"/>
                <w:color w:val="000000"/>
                <w:sz w:val="20"/>
              </w:rPr>
              <w:t>
Ұжымды басқару</w:t>
            </w:r>
          </w:p>
          <w:bookmarkEnd w:id="2088"/>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бағдары/немесе 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"Сот-экономикалық сараптамасы сот сарапшысы" кәсіптік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біліктілік деңгейше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сипаттамаларының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7" w:id="2089"/>
          <w:p>
            <w:pPr>
              <w:spacing w:after="20"/>
              <w:ind w:left="20"/>
              <w:jc w:val="both"/>
            </w:pPr>
            <w:r>
              <w:rPr>
                <w:rFonts w:ascii="Times New Roman"/>
                <w:b w:val="false"/>
                <w:i w:val="false"/>
                <w:color w:val="000000"/>
                <w:sz w:val="20"/>
              </w:rPr>
              <w:t>
Кәсіптік білім</w:t>
            </w:r>
          </w:p>
          <w:bookmarkEnd w:id="2089"/>
          <w:p>
            <w:pPr>
              <w:spacing w:after="20"/>
              <w:ind w:left="20"/>
              <w:jc w:val="both"/>
            </w:pPr>
            <w:r>
              <w:rPr>
                <w:rFonts w:ascii="Times New Roman"/>
                <w:b w:val="false"/>
                <w:i w:val="false"/>
                <w:color w:val="000000"/>
                <w:sz w:val="20"/>
              </w:rPr>
              <w:t>
деңгейі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(6B041 бизнес және басқару (экономика, еспе және аудит, мемлекеттік аудит)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8" w:id="2090"/>
          <w:p>
            <w:pPr>
              <w:spacing w:after="20"/>
              <w:ind w:left="20"/>
              <w:jc w:val="both"/>
            </w:pPr>
            <w:r>
              <w:rPr>
                <w:rFonts w:ascii="Times New Roman"/>
                <w:b w:val="false"/>
                <w:i w:val="false"/>
                <w:color w:val="000000"/>
                <w:sz w:val="20"/>
              </w:rPr>
              <w:t>
Бас сарапшы</w:t>
            </w:r>
          </w:p>
          <w:bookmarkEnd w:id="2090"/>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сарапшы</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сарапшы</w:t>
            </w:r>
          </w:p>
          <w:p>
            <w:pPr>
              <w:spacing w:after="20"/>
              <w:ind w:left="20"/>
              <w:jc w:val="both"/>
            </w:pPr>
            <w:r>
              <w:rPr>
                <w:rFonts w:ascii="Times New Roman"/>
                <w:b w:val="false"/>
                <w:i w:val="false"/>
                <w:color w:val="000000"/>
                <w:sz w:val="20"/>
              </w:rPr>
              <w:t>
жеке тұлға, "Сот экономикалық сараптамасы" мамандығы бойынша лицензия негізінде сот-сараптама қызметімен айналысатын тұлға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Сот-экономикалық сараптама жүргізу саласындағы кәсіптік қызметке қойылатын бірыңғай талаптарды әзірлеу, Еңбек нарығының қазіргі заманғы қажеттіліктеріне жауап беретін еңбек функцияларының жүйелі және құрылымдық сипаттамасы және қызметкерлердің біліміне, іскерлігіне, дағдыларына және жеке құзыреттеріне қойылатын тиісті талаптар.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1" w:id="2091"/>
          <w:p>
            <w:pPr>
              <w:spacing w:after="20"/>
              <w:ind w:left="20"/>
              <w:jc w:val="both"/>
            </w:pPr>
            <w:r>
              <w:rPr>
                <w:rFonts w:ascii="Times New Roman"/>
                <w:b w:val="false"/>
                <w:i w:val="false"/>
                <w:color w:val="000000"/>
                <w:sz w:val="20"/>
              </w:rPr>
              <w:t xml:space="preserve">
1. "Шаруашылық операцияларды сот-сараптамалық зерттеу", "Сот-сараптамалық бухгалтерлік зерттеу", "Сот-сараптамалық қаржылық-кредиттік зерттеу", "Сот-сараптамалық қаржылық-бюджеттік зерттеу" мамандықтары бойынша сот сараптамасын жүргізу мамандығы бойынша сот сараптамасын жүргізу; </w:t>
            </w:r>
          </w:p>
          <w:bookmarkEnd w:id="2091"/>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2" w:id="2092"/>
          <w:p>
            <w:pPr>
              <w:spacing w:after="20"/>
              <w:ind w:left="20"/>
              <w:jc w:val="both"/>
            </w:pPr>
            <w:r>
              <w:rPr>
                <w:rFonts w:ascii="Times New Roman"/>
                <w:b w:val="false"/>
                <w:i w:val="false"/>
                <w:color w:val="000000"/>
                <w:sz w:val="20"/>
              </w:rPr>
              <w:t>
1-ші еңбек функциясы:</w:t>
            </w:r>
          </w:p>
          <w:bookmarkEnd w:id="2092"/>
          <w:p>
            <w:pPr>
              <w:spacing w:after="20"/>
              <w:ind w:left="20"/>
              <w:jc w:val="both"/>
            </w:pPr>
            <w:r>
              <w:rPr>
                <w:rFonts w:ascii="Times New Roman"/>
                <w:b w:val="false"/>
                <w:i w:val="false"/>
                <w:color w:val="000000"/>
                <w:sz w:val="20"/>
              </w:rPr>
              <w:t>
"Шаруашылық операцияларды сот-сараптамалық зерттеу", "Сот-сараптамалық бухгалтерлік зерттеу", "Сот-сараптамалық қаржылық-кредиттік зерттеу", "Сот-сараптамалық қаржылық-бюджеттік зерттеу" мамандықтары бойынша сот сараптамасын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3" w:id="2093"/>
          <w:p>
            <w:pPr>
              <w:spacing w:after="20"/>
              <w:ind w:left="20"/>
              <w:jc w:val="both"/>
            </w:pPr>
            <w:r>
              <w:rPr>
                <w:rFonts w:ascii="Times New Roman"/>
                <w:b w:val="false"/>
                <w:i w:val="false"/>
                <w:color w:val="000000"/>
                <w:sz w:val="20"/>
              </w:rPr>
              <w:t>
1-дағды:</w:t>
            </w:r>
          </w:p>
          <w:bookmarkEnd w:id="2093"/>
          <w:p>
            <w:pPr>
              <w:spacing w:after="20"/>
              <w:ind w:left="20"/>
              <w:jc w:val="both"/>
            </w:pPr>
            <w:r>
              <w:rPr>
                <w:rFonts w:ascii="Times New Roman"/>
                <w:b w:val="false"/>
                <w:i w:val="false"/>
                <w:color w:val="000000"/>
                <w:sz w:val="20"/>
              </w:rPr>
              <w:t>
Келіп түскен сараптама/зерттеу объектілерін және іс материалдарын қабылдау және байқау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4" w:id="2094"/>
          <w:p>
            <w:pPr>
              <w:spacing w:after="20"/>
              <w:ind w:left="20"/>
              <w:jc w:val="both"/>
            </w:pPr>
            <w:r>
              <w:rPr>
                <w:rFonts w:ascii="Times New Roman"/>
                <w:b w:val="false"/>
                <w:i w:val="false"/>
                <w:color w:val="000000"/>
                <w:sz w:val="20"/>
              </w:rPr>
              <w:t>
Машықтар:</w:t>
            </w:r>
          </w:p>
          <w:bookmarkEnd w:id="2094"/>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объектілердің, олардың санын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Сараптама/зерттеу объектілерінің бүліну, түрінің өзгеруін, ауыстырылу мүмкіндігін болдырмайтын және сақтау мен тасымалдау кезінде белгілері мен қасиеттерінің сақталуын қамтамасыз ететін олардың қаптамасының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Зерттеуге түскен материалдар мен объектілерді тексеру актісін ресімдеу;</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қасиеттерінің сақталуы және сараптама объектілерін сақтау мен қайтару қағидаларын сақтау жөніндегі шараларды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9" w:id="2095"/>
          <w:p>
            <w:pPr>
              <w:spacing w:after="20"/>
              <w:ind w:left="20"/>
              <w:jc w:val="both"/>
            </w:pPr>
            <w:r>
              <w:rPr>
                <w:rFonts w:ascii="Times New Roman"/>
                <w:b w:val="false"/>
                <w:i w:val="false"/>
                <w:color w:val="000000"/>
                <w:sz w:val="20"/>
              </w:rPr>
              <w:t>
Білімі:</w:t>
            </w:r>
          </w:p>
          <w:bookmarkEnd w:id="209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Сараптамалық зерттеуге ұсынылған заттай дәлелдемелер мен объектілерді алу, буып-түю, жолдау, тасымалдау тәртібі.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1" w:id="2096"/>
          <w:p>
            <w:pPr>
              <w:spacing w:after="20"/>
              <w:ind w:left="20"/>
              <w:jc w:val="both"/>
            </w:pPr>
            <w:r>
              <w:rPr>
                <w:rFonts w:ascii="Times New Roman"/>
                <w:b w:val="false"/>
                <w:i w:val="false"/>
                <w:color w:val="000000"/>
                <w:sz w:val="20"/>
              </w:rPr>
              <w:t>
2-дағды:</w:t>
            </w:r>
          </w:p>
          <w:bookmarkEnd w:id="2096"/>
          <w:p>
            <w:pPr>
              <w:spacing w:after="20"/>
              <w:ind w:left="20"/>
              <w:jc w:val="both"/>
            </w:pPr>
            <w:r>
              <w:rPr>
                <w:rFonts w:ascii="Times New Roman"/>
                <w:b w:val="false"/>
                <w:i w:val="false"/>
                <w:color w:val="000000"/>
                <w:sz w:val="20"/>
              </w:rPr>
              <w:t>
Сот сараптамасы (зерттеуі) материалдары мен объектілерін зерделеу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2" w:id="2097"/>
          <w:p>
            <w:pPr>
              <w:spacing w:after="20"/>
              <w:ind w:left="20"/>
              <w:jc w:val="both"/>
            </w:pPr>
            <w:r>
              <w:rPr>
                <w:rFonts w:ascii="Times New Roman"/>
                <w:b w:val="false"/>
                <w:i w:val="false"/>
                <w:color w:val="000000"/>
                <w:sz w:val="20"/>
              </w:rPr>
              <w:t>
Машықтар:</w:t>
            </w:r>
          </w:p>
          <w:bookmarkEnd w:id="2097"/>
          <w:p>
            <w:pPr>
              <w:spacing w:after="20"/>
              <w:ind w:left="20"/>
              <w:jc w:val="both"/>
            </w:pPr>
            <w:r>
              <w:rPr>
                <w:rFonts w:ascii="Times New Roman"/>
                <w:b w:val="false"/>
                <w:i w:val="false"/>
                <w:color w:val="000000"/>
                <w:sz w:val="20"/>
              </w:rPr>
              <w:t>
</w:t>
            </w:r>
            <w:r>
              <w:rPr>
                <w:rFonts w:ascii="Times New Roman"/>
                <w:b w:val="false"/>
                <w:i w:val="false"/>
                <w:color w:val="000000"/>
                <w:sz w:val="20"/>
              </w:rPr>
              <w:t>1. Сот-экономикалық сараптамасы зерттеудің мәнін, объектісі мен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 мен зерттеу объектілерін зерделеу және сараптаманың шешуіне қойылған мәселелер бойынша олардың қорытынды беру үшін жарамдылығы мен жеткіліктілігін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объектілерін, олардың ерекшелігін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сараптамасын (зерттеуін) жүргізу жоспарын жасау және сараптамалық зерттеудің міндеттерін, бастапқы деректерді ескере отырып, сараптамалық іс-қимылдардың дәйектілігін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 тағайындаған органға қолдаухат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объектілерін тіркеу және зерттеу үшін ғылыми-техникалық құралдар мен тәсілдерді қолдану;</w:t>
            </w:r>
          </w:p>
          <w:p>
            <w:pPr>
              <w:spacing w:after="20"/>
              <w:ind w:left="20"/>
              <w:jc w:val="both"/>
            </w:pPr>
            <w:r>
              <w:rPr>
                <w:rFonts w:ascii="Times New Roman"/>
                <w:b w:val="false"/>
                <w:i w:val="false"/>
                <w:color w:val="000000"/>
                <w:sz w:val="20"/>
              </w:rPr>
              <w:t>
8. Жазбаларды рәсімдеу.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0" w:id="2098"/>
          <w:p>
            <w:pPr>
              <w:spacing w:after="20"/>
              <w:ind w:left="20"/>
              <w:jc w:val="both"/>
            </w:pPr>
            <w:r>
              <w:rPr>
                <w:rFonts w:ascii="Times New Roman"/>
                <w:b w:val="false"/>
                <w:i w:val="false"/>
                <w:color w:val="000000"/>
                <w:sz w:val="20"/>
              </w:rPr>
              <w:t>
Білімі:</w:t>
            </w:r>
          </w:p>
          <w:bookmarkEnd w:id="209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зерттеудің әдістемелері және/немесе әдістері, Сот-экономикалық сараптамасы зерттеу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4.Сот-экономикалық сараптамасының объектілері және олардың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Сот-экономикалық сараптамасы, оларды жүйелеу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Сот-экономикалық сараптамасын тағайындау кезінде материалдарды дайындау мен ресімдеудің негізгі ережелері;</w:t>
            </w:r>
          </w:p>
          <w:p>
            <w:pPr>
              <w:spacing w:after="20"/>
              <w:ind w:left="20"/>
              <w:jc w:val="both"/>
            </w:pPr>
            <w:r>
              <w:rPr>
                <w:rFonts w:ascii="Times New Roman"/>
                <w:b w:val="false"/>
                <w:i w:val="false"/>
                <w:color w:val="000000"/>
                <w:sz w:val="20"/>
              </w:rPr>
              <w:t>
7. Сараптамалық және арнайы зерттеулерді тағайындау мен жүргізу тәртібіндегі айырмашылықтар.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6" w:id="2099"/>
          <w:p>
            <w:pPr>
              <w:spacing w:after="20"/>
              <w:ind w:left="20"/>
              <w:jc w:val="both"/>
            </w:pPr>
            <w:r>
              <w:rPr>
                <w:rFonts w:ascii="Times New Roman"/>
                <w:b w:val="false"/>
                <w:i w:val="false"/>
                <w:color w:val="000000"/>
                <w:sz w:val="20"/>
              </w:rPr>
              <w:t>
3-дағды:</w:t>
            </w:r>
          </w:p>
          <w:bookmarkEnd w:id="2099"/>
          <w:p>
            <w:pPr>
              <w:spacing w:after="20"/>
              <w:ind w:left="20"/>
              <w:jc w:val="both"/>
            </w:pPr>
            <w:r>
              <w:rPr>
                <w:rFonts w:ascii="Times New Roman"/>
                <w:b w:val="false"/>
                <w:i w:val="false"/>
                <w:color w:val="000000"/>
                <w:sz w:val="20"/>
              </w:rPr>
              <w:t>
Сот-сараптамалық зерттеуді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7" w:id="2100"/>
          <w:p>
            <w:pPr>
              <w:spacing w:after="20"/>
              <w:ind w:left="20"/>
              <w:jc w:val="both"/>
            </w:pPr>
            <w:r>
              <w:rPr>
                <w:rFonts w:ascii="Times New Roman"/>
                <w:b w:val="false"/>
                <w:i w:val="false"/>
                <w:color w:val="000000"/>
                <w:sz w:val="20"/>
              </w:rPr>
              <w:t>
Машықтар:</w:t>
            </w:r>
          </w:p>
          <w:bookmarkEnd w:id="210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әдістемелеріне және/немесе әдісіне сәйкес сот-сараптамалық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Құрал-сайманды, аспаптар мен жабдықты дұрыс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жүргізу кезінде өндірістік орта жағдайларын (температураны, ылғалдылықты)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зерттеулердің сапасын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Жазбаларды жүргізу және рәсімдеу;</w:t>
            </w:r>
          </w:p>
          <w:p>
            <w:pPr>
              <w:spacing w:after="20"/>
              <w:ind w:left="20"/>
              <w:jc w:val="both"/>
            </w:pPr>
            <w:r>
              <w:rPr>
                <w:rFonts w:ascii="Times New Roman"/>
                <w:b w:val="false"/>
                <w:i w:val="false"/>
                <w:color w:val="000000"/>
                <w:sz w:val="20"/>
              </w:rPr>
              <w:t>
7. Санитариялық нормалар мен ережелердің талаптарын, еңбек қауіпсіздігі және еңбекті қорғау жөніндегі нұсқаулықты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3" w:id="2101"/>
          <w:p>
            <w:pPr>
              <w:spacing w:after="20"/>
              <w:ind w:left="20"/>
              <w:jc w:val="both"/>
            </w:pPr>
            <w:r>
              <w:rPr>
                <w:rFonts w:ascii="Times New Roman"/>
                <w:b w:val="false"/>
                <w:i w:val="false"/>
                <w:color w:val="000000"/>
                <w:sz w:val="20"/>
              </w:rPr>
              <w:t>
Білімі:</w:t>
            </w:r>
          </w:p>
          <w:bookmarkEnd w:id="210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заңдары бухгалтерлік және салық есебі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 зерттеулердің әдістемесі мен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Сот-экономикалық зерттеудің процессуалдық және ұйымдастырушылық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зерттеудің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Сот-экономикалық сараптамасы жүйелеу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Құрал-сайманды, аспаптар мен жабдықтарды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Сот сараптамаларын/ зерттеулерін жүргізу барысында объектілерді тіркеуге және зерттеуге арналған ғылыми-техникалық құралдар мен тәсілдер, және т.б.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Зерттеу жүргізу кезіндегі өндірістік орта жағдайлары (температура, ылғалдылық);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Жазбаларды жүргізу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Сарапшы қорытындысының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Еңбек қорғау, қауіпсіздк техникасы, өндірістік санитария, өрт қауіпсіздігі нұсқаулары, ережелері мен нормалары, сондай-ақ санитарлық- эпидемиологиялық талаптар;</w:t>
            </w:r>
          </w:p>
          <w:p>
            <w:pPr>
              <w:spacing w:after="20"/>
              <w:ind w:left="20"/>
              <w:jc w:val="both"/>
            </w:pPr>
            <w:r>
              <w:rPr>
                <w:rFonts w:ascii="Times New Roman"/>
                <w:b w:val="false"/>
                <w:i w:val="false"/>
                <w:color w:val="000000"/>
                <w:sz w:val="20"/>
              </w:rPr>
              <w:t>
13. Ішкі нормативтік құжаттар, лауазымдық міндеттер.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6" w:id="2102"/>
          <w:p>
            <w:pPr>
              <w:spacing w:after="20"/>
              <w:ind w:left="20"/>
              <w:jc w:val="both"/>
            </w:pPr>
            <w:r>
              <w:rPr>
                <w:rFonts w:ascii="Times New Roman"/>
                <w:b w:val="false"/>
                <w:i w:val="false"/>
                <w:color w:val="000000"/>
                <w:sz w:val="20"/>
              </w:rPr>
              <w:t>
4-дағды:</w:t>
            </w:r>
          </w:p>
          <w:bookmarkEnd w:id="2102"/>
          <w:p>
            <w:pPr>
              <w:spacing w:after="20"/>
              <w:ind w:left="20"/>
              <w:jc w:val="both"/>
            </w:pPr>
            <w:r>
              <w:rPr>
                <w:rFonts w:ascii="Times New Roman"/>
                <w:b w:val="false"/>
                <w:i w:val="false"/>
                <w:color w:val="000000"/>
                <w:sz w:val="20"/>
              </w:rPr>
              <w:t>
Сот сараптамасы (зерттеуі) нәтижелерін түсіндіру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7" w:id="2103"/>
          <w:p>
            <w:pPr>
              <w:spacing w:after="20"/>
              <w:ind w:left="20"/>
              <w:jc w:val="both"/>
            </w:pPr>
            <w:r>
              <w:rPr>
                <w:rFonts w:ascii="Times New Roman"/>
                <w:b w:val="false"/>
                <w:i w:val="false"/>
                <w:color w:val="000000"/>
                <w:sz w:val="20"/>
              </w:rPr>
              <w:t>
Машықтар:</w:t>
            </w:r>
          </w:p>
          <w:bookmarkEnd w:id="210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зерттеу нәтижелеріне талдау, бағалау және өңдеу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нәтижелерінің белгісіздігін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 түсіндіру/өңдеу және тұжырымдарды қалыптастыру;</w:t>
            </w:r>
          </w:p>
          <w:p>
            <w:pPr>
              <w:spacing w:after="20"/>
              <w:ind w:left="20"/>
              <w:jc w:val="both"/>
            </w:pPr>
            <w:r>
              <w:rPr>
                <w:rFonts w:ascii="Times New Roman"/>
                <w:b w:val="false"/>
                <w:i w:val="false"/>
                <w:color w:val="000000"/>
                <w:sz w:val="20"/>
              </w:rPr>
              <w:t>
4. Зерттеу нәтижелерін есептеу, талдау, бағалау және өңдеу бойынша жазбаларды жүргізу және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1" w:id="2104"/>
          <w:p>
            <w:pPr>
              <w:spacing w:after="20"/>
              <w:ind w:left="20"/>
              <w:jc w:val="both"/>
            </w:pPr>
            <w:r>
              <w:rPr>
                <w:rFonts w:ascii="Times New Roman"/>
                <w:b w:val="false"/>
                <w:i w:val="false"/>
                <w:color w:val="000000"/>
                <w:sz w:val="20"/>
              </w:rPr>
              <w:t>
Білімі:</w:t>
            </w:r>
          </w:p>
          <w:bookmarkEnd w:id="210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Сараптамалық зерттеу нәтижелерінің анықтығы мен объективтілігі дәрежесін бағалаудың ғылыми негізделген тәсілдері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 барысында алынған деректерді түсіндіру тәртібі мен ережелері;</w:t>
            </w:r>
          </w:p>
          <w:p>
            <w:pPr>
              <w:spacing w:after="20"/>
              <w:ind w:left="20"/>
              <w:jc w:val="both"/>
            </w:pPr>
            <w:r>
              <w:rPr>
                <w:rFonts w:ascii="Times New Roman"/>
                <w:b w:val="false"/>
                <w:i w:val="false"/>
                <w:color w:val="000000"/>
                <w:sz w:val="20"/>
              </w:rPr>
              <w:t>
4. Зерттеулер нәтижелері есептерінің жазбаларын жүргізу, талдау, бағалау және өңдеу тәртібі.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5" w:id="2105"/>
          <w:p>
            <w:pPr>
              <w:spacing w:after="20"/>
              <w:ind w:left="20"/>
              <w:jc w:val="both"/>
            </w:pPr>
            <w:r>
              <w:rPr>
                <w:rFonts w:ascii="Times New Roman"/>
                <w:b w:val="false"/>
                <w:i w:val="false"/>
                <w:color w:val="000000"/>
                <w:sz w:val="20"/>
              </w:rPr>
              <w:t>
5-дағды:</w:t>
            </w:r>
          </w:p>
          <w:bookmarkEnd w:id="2105"/>
          <w:p>
            <w:pPr>
              <w:spacing w:after="20"/>
              <w:ind w:left="20"/>
              <w:jc w:val="both"/>
            </w:pPr>
            <w:r>
              <w:rPr>
                <w:rFonts w:ascii="Times New Roman"/>
                <w:b w:val="false"/>
                <w:i w:val="false"/>
                <w:color w:val="000000"/>
                <w:sz w:val="20"/>
              </w:rPr>
              <w:t>
Сарапшының (маманның) қорытындысын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6" w:id="2106"/>
          <w:p>
            <w:pPr>
              <w:spacing w:after="20"/>
              <w:ind w:left="20"/>
              <w:jc w:val="both"/>
            </w:pPr>
            <w:r>
              <w:rPr>
                <w:rFonts w:ascii="Times New Roman"/>
                <w:b w:val="false"/>
                <w:i w:val="false"/>
                <w:color w:val="000000"/>
                <w:sz w:val="20"/>
              </w:rPr>
              <w:t>
Машықтар:</w:t>
            </w:r>
          </w:p>
          <w:bookmarkEnd w:id="2106"/>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Сарапшының (маманның) қорытындысын немесе қорытынды берудің мүмкін еместігі туралы хабарламаны ресімдеу;</w:t>
            </w:r>
          </w:p>
          <w:p>
            <w:pPr>
              <w:spacing w:after="20"/>
              <w:ind w:left="20"/>
              <w:jc w:val="both"/>
            </w:pPr>
            <w:r>
              <w:rPr>
                <w:rFonts w:ascii="Times New Roman"/>
                <w:b w:val="false"/>
                <w:i w:val="false"/>
                <w:color w:val="000000"/>
                <w:sz w:val="20"/>
              </w:rPr>
              <w:t>
2. Бақылау өндірісінің материалдарын қалыптастыру.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8" w:id="2107"/>
          <w:p>
            <w:pPr>
              <w:spacing w:after="20"/>
              <w:ind w:left="20"/>
              <w:jc w:val="both"/>
            </w:pPr>
            <w:r>
              <w:rPr>
                <w:rFonts w:ascii="Times New Roman"/>
                <w:b w:val="false"/>
                <w:i w:val="false"/>
                <w:color w:val="000000"/>
                <w:sz w:val="20"/>
              </w:rPr>
              <w:t>
Білімі:</w:t>
            </w:r>
          </w:p>
          <w:bookmarkEnd w:id="210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 қорытындысын, оның құрылымдық (кіріспе, зерттеу, интездеу, тұжырымдар) бөліктерін жасау тәртібі. Сарапшы қорытындысы тұжырымдарының нысандары;</w:t>
            </w:r>
          </w:p>
          <w:p>
            <w:pPr>
              <w:spacing w:after="20"/>
              <w:ind w:left="20"/>
              <w:jc w:val="both"/>
            </w:pPr>
            <w:r>
              <w:rPr>
                <w:rFonts w:ascii="Times New Roman"/>
                <w:b w:val="false"/>
                <w:i w:val="false"/>
                <w:color w:val="000000"/>
                <w:sz w:val="20"/>
              </w:rPr>
              <w:t>
3. Құжаттауды және архивтеуді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1" w:id="2108"/>
          <w:p>
            <w:pPr>
              <w:spacing w:after="20"/>
              <w:ind w:left="20"/>
              <w:jc w:val="both"/>
            </w:pPr>
            <w:r>
              <w:rPr>
                <w:rFonts w:ascii="Times New Roman"/>
                <w:b w:val="false"/>
                <w:i w:val="false"/>
                <w:color w:val="000000"/>
                <w:sz w:val="20"/>
              </w:rPr>
              <w:t>
2-еңбек функциясы:</w:t>
            </w:r>
          </w:p>
          <w:bookmarkEnd w:id="2108"/>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2" w:id="2109"/>
          <w:p>
            <w:pPr>
              <w:spacing w:after="20"/>
              <w:ind w:left="20"/>
              <w:jc w:val="both"/>
            </w:pPr>
            <w:r>
              <w:rPr>
                <w:rFonts w:ascii="Times New Roman"/>
                <w:b w:val="false"/>
                <w:i w:val="false"/>
                <w:color w:val="000000"/>
                <w:sz w:val="20"/>
              </w:rPr>
              <w:t xml:space="preserve">
1-дағды: </w:t>
            </w:r>
          </w:p>
          <w:bookmarkEnd w:id="2109"/>
          <w:p>
            <w:pPr>
              <w:spacing w:after="20"/>
              <w:ind w:left="20"/>
              <w:jc w:val="both"/>
            </w:pPr>
            <w:r>
              <w:rPr>
                <w:rFonts w:ascii="Times New Roman"/>
                <w:b w:val="false"/>
                <w:i w:val="false"/>
                <w:color w:val="000000"/>
                <w:sz w:val="20"/>
              </w:rPr>
              <w:t>
Сот сараптамаларын жүргізу бойынша сараптамаларды тағайындайтын органдармен өзара іс-қимыл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3" w:id="2110"/>
          <w:p>
            <w:pPr>
              <w:spacing w:after="20"/>
              <w:ind w:left="20"/>
              <w:jc w:val="both"/>
            </w:pPr>
            <w:r>
              <w:rPr>
                <w:rFonts w:ascii="Times New Roman"/>
                <w:b w:val="false"/>
                <w:i w:val="false"/>
                <w:color w:val="000000"/>
                <w:sz w:val="20"/>
              </w:rPr>
              <w:t>
Машықтар:</w:t>
            </w:r>
          </w:p>
          <w:bookmarkEnd w:id="2110"/>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сараптаманы тағайындаған органға сараптама жүргізуге байланысты шеккен шығыстар туралы есепті ұсыну;</w:t>
            </w:r>
          </w:p>
          <w:p>
            <w:pPr>
              <w:spacing w:after="20"/>
              <w:ind w:left="20"/>
              <w:jc w:val="both"/>
            </w:pPr>
            <w:r>
              <w:rPr>
                <w:rFonts w:ascii="Times New Roman"/>
                <w:b w:val="false"/>
                <w:i w:val="false"/>
                <w:color w:val="000000"/>
                <w:sz w:val="20"/>
              </w:rPr>
              <w:t>
2. Өз құзыреті шегінде процессуалдық әрекеттерге маман/сарапшы ретінде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5" w:id="2111"/>
          <w:p>
            <w:pPr>
              <w:spacing w:after="20"/>
              <w:ind w:left="20"/>
              <w:jc w:val="both"/>
            </w:pPr>
            <w:r>
              <w:rPr>
                <w:rFonts w:ascii="Times New Roman"/>
                <w:b w:val="false"/>
                <w:i w:val="false"/>
                <w:color w:val="000000"/>
                <w:sz w:val="20"/>
              </w:rPr>
              <w:t>
Білімі:</w:t>
            </w:r>
          </w:p>
          <w:bookmarkEnd w:id="211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3. Сот сарапшысының процестік әрекеттерге маман ретінде қатысу нысандары.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8" w:id="2112"/>
          <w:p>
            <w:pPr>
              <w:spacing w:after="20"/>
              <w:ind w:left="20"/>
              <w:jc w:val="both"/>
            </w:pPr>
            <w:r>
              <w:rPr>
                <w:rFonts w:ascii="Times New Roman"/>
                <w:b w:val="false"/>
                <w:i w:val="false"/>
                <w:color w:val="000000"/>
                <w:sz w:val="20"/>
              </w:rPr>
              <w:t>
2-дағды:</w:t>
            </w:r>
          </w:p>
          <w:bookmarkEnd w:id="2112"/>
          <w:p>
            <w:pPr>
              <w:spacing w:after="20"/>
              <w:ind w:left="20"/>
              <w:jc w:val="both"/>
            </w:pPr>
            <w:r>
              <w:rPr>
                <w:rFonts w:ascii="Times New Roman"/>
                <w:b w:val="false"/>
                <w:i w:val="false"/>
                <w:color w:val="000000"/>
                <w:sz w:val="20"/>
              </w:rPr>
              <w:t>
Сараптаманы тағайындайтын органдардың қызметкерлеріне кеңес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9" w:id="2113"/>
          <w:p>
            <w:pPr>
              <w:spacing w:after="20"/>
              <w:ind w:left="20"/>
              <w:jc w:val="both"/>
            </w:pPr>
            <w:r>
              <w:rPr>
                <w:rFonts w:ascii="Times New Roman"/>
                <w:b w:val="false"/>
                <w:i w:val="false"/>
                <w:color w:val="000000"/>
                <w:sz w:val="20"/>
              </w:rPr>
              <w:t>
Машықтар:</w:t>
            </w:r>
          </w:p>
          <w:bookmarkEnd w:id="2113"/>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1" w:id="2114"/>
          <w:p>
            <w:pPr>
              <w:spacing w:after="20"/>
              <w:ind w:left="20"/>
              <w:jc w:val="both"/>
            </w:pPr>
            <w:r>
              <w:rPr>
                <w:rFonts w:ascii="Times New Roman"/>
                <w:b w:val="false"/>
                <w:i w:val="false"/>
                <w:color w:val="000000"/>
                <w:sz w:val="20"/>
              </w:rPr>
              <w:t>
Білімі:</w:t>
            </w:r>
          </w:p>
          <w:bookmarkEnd w:id="211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 және криминалистика негіздері;</w:t>
            </w:r>
          </w:p>
          <w:p>
            <w:pPr>
              <w:spacing w:after="20"/>
              <w:ind w:left="20"/>
              <w:jc w:val="both"/>
            </w:pPr>
            <w:r>
              <w:rPr>
                <w:rFonts w:ascii="Times New Roman"/>
                <w:b w:val="false"/>
                <w:i w:val="false"/>
                <w:color w:val="000000"/>
                <w:sz w:val="20"/>
              </w:rPr>
              <w:t>
3. Қылмыстық және азаматтық істер бойынша, сондай-ақ әкімшілік құқық бұзушылық туралы істер бойынша материалдарды дайындау және ұсыну ерекшеліктері.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4" w:id="2115"/>
          <w:p>
            <w:pPr>
              <w:spacing w:after="20"/>
              <w:ind w:left="20"/>
              <w:jc w:val="both"/>
            </w:pPr>
            <w:r>
              <w:rPr>
                <w:rFonts w:ascii="Times New Roman"/>
                <w:b w:val="false"/>
                <w:i w:val="false"/>
                <w:color w:val="000000"/>
                <w:sz w:val="20"/>
              </w:rPr>
              <w:t>
1-қосымша еңбек функциясы:</w:t>
            </w:r>
          </w:p>
          <w:bookmarkEnd w:id="2115"/>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5" w:id="2116"/>
          <w:p>
            <w:pPr>
              <w:spacing w:after="20"/>
              <w:ind w:left="20"/>
              <w:jc w:val="both"/>
            </w:pPr>
            <w:r>
              <w:rPr>
                <w:rFonts w:ascii="Times New Roman"/>
                <w:b w:val="false"/>
                <w:i w:val="false"/>
                <w:color w:val="000000"/>
                <w:sz w:val="20"/>
              </w:rPr>
              <w:t>
1-дағды:</w:t>
            </w:r>
          </w:p>
          <w:bookmarkEnd w:id="2116"/>
          <w:p>
            <w:pPr>
              <w:spacing w:after="20"/>
              <w:ind w:left="20"/>
              <w:jc w:val="both"/>
            </w:pPr>
            <w:r>
              <w:rPr>
                <w:rFonts w:ascii="Times New Roman"/>
                <w:b w:val="false"/>
                <w:i w:val="false"/>
                <w:color w:val="000000"/>
                <w:sz w:val="20"/>
              </w:rPr>
              <w:t>
Сот сараптамасы саласындағы ғылыми жұмыстарға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6" w:id="2117"/>
          <w:p>
            <w:pPr>
              <w:spacing w:after="20"/>
              <w:ind w:left="20"/>
              <w:jc w:val="both"/>
            </w:pPr>
            <w:r>
              <w:rPr>
                <w:rFonts w:ascii="Times New Roman"/>
                <w:b w:val="false"/>
                <w:i w:val="false"/>
                <w:color w:val="000000"/>
                <w:sz w:val="20"/>
              </w:rPr>
              <w:t>
Машықтар:</w:t>
            </w:r>
          </w:p>
          <w:bookmarkEnd w:id="2117"/>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сот экономикалық сараптамасының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қорытыуды жүргізу, сондай-ақ сараптамалық қателіктердің алдын алуға бағытталған ұсыныстарды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0" w:id="2118"/>
          <w:p>
            <w:pPr>
              <w:spacing w:after="20"/>
              <w:ind w:left="20"/>
              <w:jc w:val="both"/>
            </w:pPr>
            <w:r>
              <w:rPr>
                <w:rFonts w:ascii="Times New Roman"/>
                <w:b w:val="false"/>
                <w:i w:val="false"/>
                <w:color w:val="000000"/>
                <w:sz w:val="20"/>
              </w:rPr>
              <w:t>
Білімі:</w:t>
            </w:r>
          </w:p>
          <w:bookmarkEnd w:id="211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5.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5" w:id="2119"/>
          <w:p>
            <w:pPr>
              <w:spacing w:after="20"/>
              <w:ind w:left="20"/>
              <w:jc w:val="both"/>
            </w:pPr>
            <w:r>
              <w:rPr>
                <w:rFonts w:ascii="Times New Roman"/>
                <w:b w:val="false"/>
                <w:i w:val="false"/>
                <w:color w:val="000000"/>
                <w:sz w:val="20"/>
              </w:rPr>
              <w:t>
2-дағды:</w:t>
            </w:r>
          </w:p>
          <w:bookmarkEnd w:id="21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Сот сараптамасы саласындағы нормативтік құқықтық актілер </w:t>
            </w:r>
          </w:p>
          <w:p>
            <w:pPr>
              <w:spacing w:after="20"/>
              <w:ind w:left="20"/>
              <w:jc w:val="both"/>
            </w:pPr>
            <w:r>
              <w:rPr>
                <w:rFonts w:ascii="Times New Roman"/>
                <w:b w:val="false"/>
                <w:i w:val="false"/>
                <w:color w:val="000000"/>
                <w:sz w:val="20"/>
              </w:rPr>
              <w:t>
мен нормативтік құжаттардың жобаларын әзірлеуге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7" w:id="2120"/>
          <w:p>
            <w:pPr>
              <w:spacing w:after="20"/>
              <w:ind w:left="20"/>
              <w:jc w:val="both"/>
            </w:pPr>
            <w:r>
              <w:rPr>
                <w:rFonts w:ascii="Times New Roman"/>
                <w:b w:val="false"/>
                <w:i w:val="false"/>
                <w:color w:val="000000"/>
                <w:sz w:val="20"/>
              </w:rPr>
              <w:t>
Машықтар:</w:t>
            </w:r>
          </w:p>
          <w:bookmarkEnd w:id="212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тиімділігіне және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0" w:id="2121"/>
          <w:p>
            <w:pPr>
              <w:spacing w:after="20"/>
              <w:ind w:left="20"/>
              <w:jc w:val="both"/>
            </w:pPr>
            <w:r>
              <w:rPr>
                <w:rFonts w:ascii="Times New Roman"/>
                <w:b w:val="false"/>
                <w:i w:val="false"/>
                <w:color w:val="000000"/>
                <w:sz w:val="20"/>
              </w:rPr>
              <w:t>
Білімі:</w:t>
            </w:r>
          </w:p>
          <w:bookmarkEnd w:id="212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өзгерістер енгізу тәртібі, сондай-ақ ресімдеуге қойылатын талаптар.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3" w:id="2122"/>
          <w:p>
            <w:pPr>
              <w:spacing w:after="20"/>
              <w:ind w:left="20"/>
              <w:jc w:val="both"/>
            </w:pPr>
            <w:r>
              <w:rPr>
                <w:rFonts w:ascii="Times New Roman"/>
                <w:b w:val="false"/>
                <w:i w:val="false"/>
                <w:color w:val="000000"/>
                <w:sz w:val="20"/>
              </w:rPr>
              <w:t>
3-дағды:</w:t>
            </w:r>
          </w:p>
          <w:bookmarkEnd w:id="2122"/>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4" w:id="2123"/>
          <w:p>
            <w:pPr>
              <w:spacing w:after="20"/>
              <w:ind w:left="20"/>
              <w:jc w:val="both"/>
            </w:pPr>
            <w:r>
              <w:rPr>
                <w:rFonts w:ascii="Times New Roman"/>
                <w:b w:val="false"/>
                <w:i w:val="false"/>
                <w:color w:val="000000"/>
                <w:sz w:val="20"/>
              </w:rPr>
              <w:t>
Машықтар:</w:t>
            </w:r>
          </w:p>
          <w:bookmarkEnd w:id="2123"/>
          <w:p>
            <w:pPr>
              <w:spacing w:after="20"/>
              <w:ind w:left="20"/>
              <w:jc w:val="both"/>
            </w:pPr>
            <w:r>
              <w:rPr>
                <w:rFonts w:ascii="Times New Roman"/>
                <w:b w:val="false"/>
                <w:i w:val="false"/>
                <w:color w:val="000000"/>
                <w:sz w:val="20"/>
              </w:rPr>
              <w:t>
</w:t>
            </w:r>
            <w:r>
              <w:rPr>
                <w:rFonts w:ascii="Times New Roman"/>
                <w:b w:val="false"/>
                <w:i w:val="false"/>
                <w:color w:val="000000"/>
                <w:sz w:val="20"/>
              </w:rPr>
              <w:t>1. Сот экономикалық сараптамасын (зерттеулерін) жүргізу құқығына біліктілік куәлігін алуға, сот сарапшыларының біліктілігін арттыруға үміткерлерді кәсіптік даярлауға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жетекшісі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0" w:id="2124"/>
          <w:p>
            <w:pPr>
              <w:spacing w:after="20"/>
              <w:ind w:left="20"/>
              <w:jc w:val="both"/>
            </w:pPr>
            <w:r>
              <w:rPr>
                <w:rFonts w:ascii="Times New Roman"/>
                <w:b w:val="false"/>
                <w:i w:val="false"/>
                <w:color w:val="000000"/>
                <w:sz w:val="20"/>
              </w:rPr>
              <w:t>
Білімі:</w:t>
            </w:r>
          </w:p>
          <w:bookmarkEnd w:id="212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Оқу-бағдарламалық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6. Сот сарапшыларын кәсіптік даярлаудың, біліктілігін арттырудың нысандары, түрлері, әдістері мен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құзыретке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6" w:id="2125"/>
          <w:p>
            <w:pPr>
              <w:spacing w:after="20"/>
              <w:ind w:left="20"/>
              <w:jc w:val="both"/>
            </w:pPr>
            <w:r>
              <w:rPr>
                <w:rFonts w:ascii="Times New Roman"/>
                <w:b w:val="false"/>
                <w:i w:val="false"/>
                <w:color w:val="000000"/>
                <w:sz w:val="20"/>
              </w:rPr>
              <w:t>
Командалық жұмыс</w:t>
            </w:r>
          </w:p>
          <w:bookmarkEnd w:id="2125"/>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Сапаға бағдарлау (зейін,байқау)</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кезіндегі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Бөлім/бөлімше, сектор басшысы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bl>
    <w:bookmarkStart w:name="z5772" w:id="2126"/>
    <w:p>
      <w:pPr>
        <w:spacing w:after="0"/>
        <w:ind w:left="0"/>
        <w:jc w:val="left"/>
      </w:pPr>
      <w:r>
        <w:rPr>
          <w:rFonts w:ascii="Times New Roman"/>
          <w:b/>
          <w:i w:val="false"/>
          <w:color w:val="000000"/>
        </w:rPr>
        <w:t xml:space="preserve"> 4-тарау. Кәсіптік стандарттың техникалық деректері</w:t>
      </w:r>
    </w:p>
    <w:bookmarkEnd w:id="2126"/>
    <w:bookmarkStart w:name="z5773" w:id="2127"/>
    <w:p>
      <w:pPr>
        <w:spacing w:after="0"/>
        <w:ind w:left="0"/>
        <w:jc w:val="both"/>
      </w:pPr>
      <w:r>
        <w:rPr>
          <w:rFonts w:ascii="Times New Roman"/>
          <w:b w:val="false"/>
          <w:i w:val="false"/>
          <w:color w:val="000000"/>
          <w:sz w:val="28"/>
        </w:rPr>
        <w:t xml:space="preserve">
      11. Мемлекеттік органның атауы: </w:t>
      </w:r>
    </w:p>
    <w:bookmarkEnd w:id="2127"/>
    <w:bookmarkStart w:name="z5774" w:id="2128"/>
    <w:p>
      <w:pPr>
        <w:spacing w:after="0"/>
        <w:ind w:left="0"/>
        <w:jc w:val="both"/>
      </w:pPr>
      <w:r>
        <w:rPr>
          <w:rFonts w:ascii="Times New Roman"/>
          <w:b w:val="false"/>
          <w:i w:val="false"/>
          <w:color w:val="000000"/>
          <w:sz w:val="28"/>
        </w:rPr>
        <w:t>
      Қазақстан Республикасы Әділет министрлігі</w:t>
      </w:r>
    </w:p>
    <w:bookmarkEnd w:id="2128"/>
    <w:bookmarkStart w:name="z5775" w:id="2129"/>
    <w:p>
      <w:pPr>
        <w:spacing w:after="0"/>
        <w:ind w:left="0"/>
        <w:jc w:val="both"/>
      </w:pPr>
      <w:r>
        <w:rPr>
          <w:rFonts w:ascii="Times New Roman"/>
          <w:b w:val="false"/>
          <w:i w:val="false"/>
          <w:color w:val="000000"/>
          <w:sz w:val="28"/>
        </w:rPr>
        <w:t>
      Орындаушы: А.М. Сашкен, a.sashken@adilet.gov.kz, 74-06-58.</w:t>
      </w:r>
    </w:p>
    <w:bookmarkEnd w:id="2129"/>
    <w:bookmarkStart w:name="z5776" w:id="2130"/>
    <w:p>
      <w:pPr>
        <w:spacing w:after="0"/>
        <w:ind w:left="0"/>
        <w:jc w:val="both"/>
      </w:pPr>
      <w:r>
        <w:rPr>
          <w:rFonts w:ascii="Times New Roman"/>
          <w:b w:val="false"/>
          <w:i w:val="false"/>
          <w:color w:val="000000"/>
          <w:sz w:val="28"/>
        </w:rPr>
        <w:t>
      12. Әзірлеуге қатысқан ұйымдар (кәсіпорындар):</w:t>
      </w:r>
    </w:p>
    <w:bookmarkEnd w:id="2130"/>
    <w:bookmarkStart w:name="z5777" w:id="2131"/>
    <w:p>
      <w:pPr>
        <w:spacing w:after="0"/>
        <w:ind w:left="0"/>
        <w:jc w:val="both"/>
      </w:pPr>
      <w:r>
        <w:rPr>
          <w:rFonts w:ascii="Times New Roman"/>
          <w:b w:val="false"/>
          <w:i w:val="false"/>
          <w:color w:val="000000"/>
          <w:sz w:val="28"/>
        </w:rPr>
        <w:t xml:space="preserve">
      "Қазақстан Республикасы Әдiлет министрлiгiнің Сот сараптамалары орталығы" республикалық мемлекеттік қазыналық кәсіпорны </w:t>
      </w:r>
    </w:p>
    <w:bookmarkEnd w:id="2131"/>
    <w:bookmarkStart w:name="z5778" w:id="2132"/>
    <w:p>
      <w:pPr>
        <w:spacing w:after="0"/>
        <w:ind w:left="0"/>
        <w:jc w:val="both"/>
      </w:pPr>
      <w:r>
        <w:rPr>
          <w:rFonts w:ascii="Times New Roman"/>
          <w:b w:val="false"/>
          <w:i w:val="false"/>
          <w:color w:val="000000"/>
          <w:sz w:val="28"/>
        </w:rPr>
        <w:t>
      Орындаушы: Г.Ж. Ертаева, expert@cse.kz, 54-10-05.</w:t>
      </w:r>
    </w:p>
    <w:bookmarkEnd w:id="2132"/>
    <w:bookmarkStart w:name="z5779" w:id="2133"/>
    <w:p>
      <w:pPr>
        <w:spacing w:after="0"/>
        <w:ind w:left="0"/>
        <w:jc w:val="both"/>
      </w:pPr>
      <w:r>
        <w:rPr>
          <w:rFonts w:ascii="Times New Roman"/>
          <w:b w:val="false"/>
          <w:i w:val="false"/>
          <w:color w:val="000000"/>
          <w:sz w:val="28"/>
        </w:rPr>
        <w:t>
      13. Сот-сараптама қызметі саласындағы кәсіптік біліктілік бойынша салалық кеңес: 2023 жылғы 12 желтоқсандағы №3 хаттамасы.</w:t>
      </w:r>
    </w:p>
    <w:bookmarkEnd w:id="2133"/>
    <w:bookmarkStart w:name="z5780" w:id="2134"/>
    <w:p>
      <w:pPr>
        <w:spacing w:after="0"/>
        <w:ind w:left="0"/>
        <w:jc w:val="both"/>
      </w:pPr>
      <w:r>
        <w:rPr>
          <w:rFonts w:ascii="Times New Roman"/>
          <w:b w:val="false"/>
          <w:i w:val="false"/>
          <w:color w:val="000000"/>
          <w:sz w:val="28"/>
        </w:rPr>
        <w:t>
      14. Кәсіптік біліктілік бойынша ұлттық орган: 2023 жылғы 29 қарашадағы қорытынды.</w:t>
      </w:r>
    </w:p>
    <w:bookmarkEnd w:id="2134"/>
    <w:bookmarkStart w:name="z5781" w:id="2135"/>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2023 жылғы 18 қазан.</w:t>
      </w:r>
    </w:p>
    <w:bookmarkEnd w:id="2135"/>
    <w:bookmarkStart w:name="z5782" w:id="2136"/>
    <w:p>
      <w:pPr>
        <w:spacing w:after="0"/>
        <w:ind w:left="0"/>
        <w:jc w:val="both"/>
      </w:pPr>
      <w:r>
        <w:rPr>
          <w:rFonts w:ascii="Times New Roman"/>
          <w:b w:val="false"/>
          <w:i w:val="false"/>
          <w:color w:val="000000"/>
          <w:sz w:val="28"/>
        </w:rPr>
        <w:t>
      16. Нұсқа нөмірі және шығарылған жылы: 1-нұсқа, 2024 жыл.</w:t>
      </w:r>
    </w:p>
    <w:bookmarkEnd w:id="2136"/>
    <w:bookmarkStart w:name="z5783" w:id="2137"/>
    <w:p>
      <w:pPr>
        <w:spacing w:after="0"/>
        <w:ind w:left="0"/>
        <w:jc w:val="both"/>
      </w:pPr>
      <w:r>
        <w:rPr>
          <w:rFonts w:ascii="Times New Roman"/>
          <w:b w:val="false"/>
          <w:i w:val="false"/>
          <w:color w:val="000000"/>
          <w:sz w:val="28"/>
        </w:rPr>
        <w:t>
      17. Бағдарлы қайта қарау күні: 2027 жылғы 4 қаңтар.</w:t>
      </w:r>
    </w:p>
    <w:bookmarkEnd w:id="2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20-қосымша</w:t>
            </w:r>
          </w:p>
        </w:tc>
      </w:tr>
    </w:tbl>
    <w:bookmarkStart w:name="z5789" w:id="2138"/>
    <w:p>
      <w:pPr>
        <w:spacing w:after="0"/>
        <w:ind w:left="0"/>
        <w:jc w:val="left"/>
      </w:pPr>
      <w:r>
        <w:rPr>
          <w:rFonts w:ascii="Times New Roman"/>
          <w:b/>
          <w:i w:val="false"/>
          <w:color w:val="000000"/>
        </w:rPr>
        <w:t xml:space="preserve"> "Азық-түлік емес тауарларды сот-сараптамалық тауартану зерттеуі" кәсіптік стандарты</w:t>
      </w:r>
    </w:p>
    <w:bookmarkEnd w:id="2138"/>
    <w:bookmarkStart w:name="z5790" w:id="2139"/>
    <w:p>
      <w:pPr>
        <w:spacing w:after="0"/>
        <w:ind w:left="0"/>
        <w:jc w:val="left"/>
      </w:pPr>
      <w:r>
        <w:rPr>
          <w:rFonts w:ascii="Times New Roman"/>
          <w:b/>
          <w:i w:val="false"/>
          <w:color w:val="000000"/>
        </w:rPr>
        <w:t xml:space="preserve"> 1-тарау. Жалпы ережелер</w:t>
      </w:r>
    </w:p>
    <w:bookmarkEnd w:id="2139"/>
    <w:bookmarkStart w:name="z5791" w:id="2140"/>
    <w:p>
      <w:pPr>
        <w:spacing w:after="0"/>
        <w:ind w:left="0"/>
        <w:jc w:val="both"/>
      </w:pPr>
      <w:r>
        <w:rPr>
          <w:rFonts w:ascii="Times New Roman"/>
          <w:b w:val="false"/>
          <w:i w:val="false"/>
          <w:color w:val="000000"/>
          <w:sz w:val="28"/>
        </w:rPr>
        <w:t xml:space="preserve">
      1.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"Азық-түлік емес тауарларды сот-сараптамалық тауартану зерттеуі" кәсіптік стандарты әзірленді, ол азық-түлік емес тауарлардың сот сараптамасын жүргізу жөніндегі сот сарапшысының біліктілік, құзыреттілік деңгейіне, еңбек мазмұнына, сапасына және жағдайларына қойылатын талаптарды айқындауға арналған және сот-сараптама қызметі саласында қолданылады.</w:t>
      </w:r>
    </w:p>
    <w:bookmarkEnd w:id="2140"/>
    <w:bookmarkStart w:name="z5792" w:id="2141"/>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2141"/>
    <w:bookmarkStart w:name="z5793" w:id="2142"/>
    <w:p>
      <w:pPr>
        <w:spacing w:after="0"/>
        <w:ind w:left="0"/>
        <w:jc w:val="both"/>
      </w:pPr>
      <w:r>
        <w:rPr>
          <w:rFonts w:ascii="Times New Roman"/>
          <w:b w:val="false"/>
          <w:i w:val="false"/>
          <w:color w:val="000000"/>
          <w:sz w:val="28"/>
        </w:rPr>
        <w:t>
      1) азық-түлік емес тауар – бұл азаматтарға немесе шаруашылық қызмет субъектілеріне сатуға арналған, бірақ оны адам және (немесе) жануарлар дүниесі өкілдерінің тамаққа тұтынуы мақсатында емес, өндірістік процестің өнімі;</w:t>
      </w:r>
    </w:p>
    <w:bookmarkEnd w:id="2142"/>
    <w:bookmarkStart w:name="z5794" w:id="2143"/>
    <w:p>
      <w:pPr>
        <w:spacing w:after="0"/>
        <w:ind w:left="0"/>
        <w:jc w:val="both"/>
      </w:pPr>
      <w:r>
        <w:rPr>
          <w:rFonts w:ascii="Times New Roman"/>
          <w:b w:val="false"/>
          <w:i w:val="false"/>
          <w:color w:val="000000"/>
          <w:sz w:val="28"/>
        </w:rPr>
        <w:t>
      2) азық-түлік емес тауарларға сот-тауартану сараптамасының мәні – тұтыну және өзге де құнға әсер ететін азық-түлік емес тауарлар мен өндірістік-техникалық мақсаттағы тауарлардың негіз қалаушы сипаттамалары және осы сипаттамаларды қалыптастыратын факторлар туралы нақты деректер;</w:t>
      </w:r>
    </w:p>
    <w:bookmarkEnd w:id="2143"/>
    <w:bookmarkStart w:name="z5795" w:id="2144"/>
    <w:p>
      <w:pPr>
        <w:spacing w:after="0"/>
        <w:ind w:left="0"/>
        <w:jc w:val="both"/>
      </w:pPr>
      <w:r>
        <w:rPr>
          <w:rFonts w:ascii="Times New Roman"/>
          <w:b w:val="false"/>
          <w:i w:val="false"/>
          <w:color w:val="000000"/>
          <w:sz w:val="28"/>
        </w:rPr>
        <w:t>
      3) азық-түлік емес тауарларды сот-сараптамалық тауартану зерттеу объектілері – өнеркәсіптік тауарлар; буып-түю; таңбалау; салыстырмалы үлгілер; активтің сипаттамалары және осы сипаттамаларды қалыптастыратын факторлар туралы ақпаратты қамтитын құжаттар; іс үшін маңызы бар өзге де құжаттар мен материалдар;</w:t>
      </w:r>
    </w:p>
    <w:bookmarkEnd w:id="2144"/>
    <w:bookmarkStart w:name="z5796" w:id="2145"/>
    <w:p>
      <w:pPr>
        <w:spacing w:after="0"/>
        <w:ind w:left="0"/>
        <w:jc w:val="both"/>
      </w:pPr>
      <w:r>
        <w:rPr>
          <w:rFonts w:ascii="Times New Roman"/>
          <w:b w:val="false"/>
          <w:i w:val="false"/>
          <w:color w:val="000000"/>
          <w:sz w:val="28"/>
        </w:rPr>
        <w:t>
      4) білім – кәсіптік міндет шеңберінде іс-әрекеттерді орындау үшін қажетті зерделенген және меңгерілген ақпарат;</w:t>
      </w:r>
    </w:p>
    <w:bookmarkEnd w:id="2145"/>
    <w:bookmarkStart w:name="z5797" w:id="2146"/>
    <w:p>
      <w:pPr>
        <w:spacing w:after="0"/>
        <w:ind w:left="0"/>
        <w:jc w:val="both"/>
      </w:pPr>
      <w:r>
        <w:rPr>
          <w:rFonts w:ascii="Times New Roman"/>
          <w:b w:val="false"/>
          <w:i w:val="false"/>
          <w:color w:val="000000"/>
          <w:sz w:val="28"/>
        </w:rPr>
        <w:t>
      5) дағды – кәсіптік міндетті толығымен орындауға мүмкіндік беретін білім мен машықты қолдану қабілеті;</w:t>
      </w:r>
    </w:p>
    <w:bookmarkEnd w:id="2146"/>
    <w:bookmarkStart w:name="z5798" w:id="2147"/>
    <w:p>
      <w:pPr>
        <w:spacing w:after="0"/>
        <w:ind w:left="0"/>
        <w:jc w:val="both"/>
      </w:pPr>
      <w:r>
        <w:rPr>
          <w:rFonts w:ascii="Times New Roman"/>
          <w:b w:val="false"/>
          <w:i w:val="false"/>
          <w:color w:val="000000"/>
          <w:sz w:val="28"/>
        </w:rPr>
        <w:t>
      6) жазба – қол жеткізілген нәтижелер туралы мәліметтерді қамтитын құжат немесе жүзеге асырылған қызметтің расталуы (верификацияның, ескертуші және түзетуші әрекеттердің жүргізілуінің куәлігін ұсыну және қадағалауын рәсімдеу үшін).</w:t>
      </w:r>
    </w:p>
    <w:bookmarkEnd w:id="2147"/>
    <w:bookmarkStart w:name="z5799" w:id="2148"/>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148"/>
    <w:bookmarkStart w:name="z5800" w:id="2149"/>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bookmarkEnd w:id="2149"/>
    <w:bookmarkStart w:name="z5801" w:id="2150"/>
    <w:p>
      <w:pPr>
        <w:spacing w:after="0"/>
        <w:ind w:left="0"/>
        <w:jc w:val="both"/>
      </w:pPr>
      <w:r>
        <w:rPr>
          <w:rFonts w:ascii="Times New Roman"/>
          <w:b w:val="false"/>
          <w:i w:val="false"/>
          <w:color w:val="000000"/>
          <w:sz w:val="28"/>
        </w:rPr>
        <w:t>
      БА – Біліктілік анықтамалығы;</w:t>
      </w:r>
    </w:p>
    <w:bookmarkEnd w:id="2150"/>
    <w:bookmarkStart w:name="z5802" w:id="2151"/>
    <w:p>
      <w:pPr>
        <w:spacing w:after="0"/>
        <w:ind w:left="0"/>
        <w:jc w:val="both"/>
      </w:pPr>
      <w:r>
        <w:rPr>
          <w:rFonts w:ascii="Times New Roman"/>
          <w:b w:val="false"/>
          <w:i w:val="false"/>
          <w:color w:val="000000"/>
          <w:sz w:val="28"/>
        </w:rPr>
        <w:t>
      СБШ – Салалық біліктілік шеңбері;</w:t>
      </w:r>
    </w:p>
    <w:bookmarkEnd w:id="2151"/>
    <w:bookmarkStart w:name="z5803" w:id="2152"/>
    <w:p>
      <w:pPr>
        <w:spacing w:after="0"/>
        <w:ind w:left="0"/>
        <w:jc w:val="both"/>
      </w:pPr>
      <w:r>
        <w:rPr>
          <w:rFonts w:ascii="Times New Roman"/>
          <w:b w:val="false"/>
          <w:i w:val="false"/>
          <w:color w:val="000000"/>
          <w:sz w:val="28"/>
        </w:rPr>
        <w:t>
      ЭҚЖЖ – Экономикалық қызмет түрлерінің жалпы мемлекеттік жіктеуіші.</w:t>
      </w:r>
    </w:p>
    <w:bookmarkEnd w:id="2152"/>
    <w:bookmarkStart w:name="z5804" w:id="2153"/>
    <w:p>
      <w:pPr>
        <w:spacing w:after="0"/>
        <w:ind w:left="0"/>
        <w:jc w:val="left"/>
      </w:pPr>
      <w:r>
        <w:rPr>
          <w:rFonts w:ascii="Times New Roman"/>
          <w:b/>
          <w:i w:val="false"/>
          <w:color w:val="000000"/>
        </w:rPr>
        <w:t xml:space="preserve"> 2-тарау. Кәсіптік стандарттың төлқұжаты</w:t>
      </w:r>
    </w:p>
    <w:bookmarkEnd w:id="2153"/>
    <w:bookmarkStart w:name="z5805" w:id="2154"/>
    <w:p>
      <w:pPr>
        <w:spacing w:after="0"/>
        <w:ind w:left="0"/>
        <w:jc w:val="both"/>
      </w:pPr>
      <w:r>
        <w:rPr>
          <w:rFonts w:ascii="Times New Roman"/>
          <w:b w:val="false"/>
          <w:i w:val="false"/>
          <w:color w:val="000000"/>
          <w:sz w:val="28"/>
        </w:rPr>
        <w:t>
      4. Кәсіптік стандарттың атауы: "Азық-түлік емес тауарларды сот-сараптамалық тауартану зерттеуі".</w:t>
      </w:r>
    </w:p>
    <w:bookmarkEnd w:id="2154"/>
    <w:bookmarkStart w:name="z5806" w:id="2155"/>
    <w:p>
      <w:pPr>
        <w:spacing w:after="0"/>
        <w:ind w:left="0"/>
        <w:jc w:val="both"/>
      </w:pPr>
      <w:r>
        <w:rPr>
          <w:rFonts w:ascii="Times New Roman"/>
          <w:b w:val="false"/>
          <w:i w:val="false"/>
          <w:color w:val="000000"/>
          <w:sz w:val="28"/>
        </w:rPr>
        <w:t>
      5. Кәсіптік стандарт коды: О84230.</w:t>
      </w:r>
    </w:p>
    <w:bookmarkEnd w:id="2155"/>
    <w:bookmarkStart w:name="z5807" w:id="2156"/>
    <w:p>
      <w:pPr>
        <w:spacing w:after="0"/>
        <w:ind w:left="0"/>
        <w:jc w:val="both"/>
      </w:pPr>
      <w:r>
        <w:rPr>
          <w:rFonts w:ascii="Times New Roman"/>
          <w:b w:val="false"/>
          <w:i w:val="false"/>
          <w:color w:val="000000"/>
          <w:sz w:val="28"/>
        </w:rPr>
        <w:t xml:space="preserve">
      6. ЭҚЖЖ сәйкес секциясын, бөлімін, тобын, сыныбын және кіші сыныбын көрсету: </w:t>
      </w:r>
    </w:p>
    <w:bookmarkEnd w:id="2156"/>
    <w:bookmarkStart w:name="z5808" w:id="2157"/>
    <w:p>
      <w:pPr>
        <w:spacing w:after="0"/>
        <w:ind w:left="0"/>
        <w:jc w:val="both"/>
      </w:pPr>
      <w:r>
        <w:rPr>
          <w:rFonts w:ascii="Times New Roman"/>
          <w:b w:val="false"/>
          <w:i w:val="false"/>
          <w:color w:val="000000"/>
          <w:sz w:val="28"/>
        </w:rPr>
        <w:t>
      О – Мемлекеттік басқару және қорғаныс; міндетті әлеуметтік қамсыздандыру;</w:t>
      </w:r>
    </w:p>
    <w:bookmarkEnd w:id="2157"/>
    <w:bookmarkStart w:name="z5809" w:id="2158"/>
    <w:p>
      <w:pPr>
        <w:spacing w:after="0"/>
        <w:ind w:left="0"/>
        <w:jc w:val="both"/>
      </w:pPr>
      <w:r>
        <w:rPr>
          <w:rFonts w:ascii="Times New Roman"/>
          <w:b w:val="false"/>
          <w:i w:val="false"/>
          <w:color w:val="000000"/>
          <w:sz w:val="28"/>
        </w:rPr>
        <w:t>
      84 – Мемлекеттік басқару және қорғаныс; міндетті әлеуметтік қамсыздандыру;</w:t>
      </w:r>
    </w:p>
    <w:bookmarkEnd w:id="2158"/>
    <w:bookmarkStart w:name="z5810" w:id="2159"/>
    <w:p>
      <w:pPr>
        <w:spacing w:after="0"/>
        <w:ind w:left="0"/>
        <w:jc w:val="both"/>
      </w:pPr>
      <w:r>
        <w:rPr>
          <w:rFonts w:ascii="Times New Roman"/>
          <w:b w:val="false"/>
          <w:i w:val="false"/>
          <w:color w:val="000000"/>
          <w:sz w:val="28"/>
        </w:rPr>
        <w:t>
      842 – Мемлекеттің жалпы қоғамға қызмет көрсетуі;</w:t>
      </w:r>
    </w:p>
    <w:bookmarkEnd w:id="2159"/>
    <w:bookmarkStart w:name="z5811" w:id="2160"/>
    <w:p>
      <w:pPr>
        <w:spacing w:after="0"/>
        <w:ind w:left="0"/>
        <w:jc w:val="both"/>
      </w:pPr>
      <w:r>
        <w:rPr>
          <w:rFonts w:ascii="Times New Roman"/>
          <w:b w:val="false"/>
          <w:i w:val="false"/>
          <w:color w:val="000000"/>
          <w:sz w:val="28"/>
        </w:rPr>
        <w:t>
      8423 – Әділет және сот төрелігі саласындағы қызмет;</w:t>
      </w:r>
    </w:p>
    <w:bookmarkEnd w:id="2160"/>
    <w:bookmarkStart w:name="z5812" w:id="2161"/>
    <w:p>
      <w:pPr>
        <w:spacing w:after="0"/>
        <w:ind w:left="0"/>
        <w:jc w:val="both"/>
      </w:pPr>
      <w:r>
        <w:rPr>
          <w:rFonts w:ascii="Times New Roman"/>
          <w:b w:val="false"/>
          <w:i w:val="false"/>
          <w:color w:val="000000"/>
          <w:sz w:val="28"/>
        </w:rPr>
        <w:t>
      84230 – Әділет және сот төрелігі саласындағы қызмет.</w:t>
      </w:r>
    </w:p>
    <w:bookmarkEnd w:id="2161"/>
    <w:bookmarkStart w:name="z5813" w:id="2162"/>
    <w:p>
      <w:pPr>
        <w:spacing w:after="0"/>
        <w:ind w:left="0"/>
        <w:jc w:val="both"/>
      </w:pPr>
      <w:r>
        <w:rPr>
          <w:rFonts w:ascii="Times New Roman"/>
          <w:b w:val="false"/>
          <w:i w:val="false"/>
          <w:color w:val="000000"/>
          <w:sz w:val="28"/>
        </w:rPr>
        <w:t>
      7. Кәсіптік стандарттың қысқаша сипаттамасы: осы стандарт "Азық-түлік емес тауарларды сот-сараптамалық тауартану зерттеу" түрі сот сараптамаларын (зерттеулерін) жүргізу құқығына біліктілік куәлігі бар сарапшыларға, оның ішінде "Азық-түлік емес тауарларды сот-сараптамалық тауартану зерттеу" түрі бойынша лицензия негізінде сот-сараптама қызметімен айналысатын жеке тұлғаларға қойылатын талаптарды, сондай-ақ сот сараптамасы органының бөлім/бөлімше, сектор басшысына қойылатын талаптарды сипаттайды.</w:t>
      </w:r>
    </w:p>
    <w:bookmarkEnd w:id="2162"/>
    <w:bookmarkStart w:name="z5814" w:id="2163"/>
    <w:p>
      <w:pPr>
        <w:spacing w:after="0"/>
        <w:ind w:left="0"/>
        <w:jc w:val="both"/>
      </w:pPr>
      <w:r>
        <w:rPr>
          <w:rFonts w:ascii="Times New Roman"/>
          <w:b w:val="false"/>
          <w:i w:val="false"/>
          <w:color w:val="000000"/>
          <w:sz w:val="28"/>
        </w:rPr>
        <w:t>
      8. Кәсіптер карточкаларының тізбесі:</w:t>
      </w:r>
    </w:p>
    <w:bookmarkEnd w:id="2163"/>
    <w:bookmarkStart w:name="z5815" w:id="2164"/>
    <w:p>
      <w:pPr>
        <w:spacing w:after="0"/>
        <w:ind w:left="0"/>
        <w:jc w:val="both"/>
      </w:pPr>
      <w:r>
        <w:rPr>
          <w:rFonts w:ascii="Times New Roman"/>
          <w:b w:val="false"/>
          <w:i w:val="false"/>
          <w:color w:val="000000"/>
          <w:sz w:val="28"/>
        </w:rPr>
        <w:t>
      1) бөлім бастығы (басқа салаларда мамандандырылған) – СБШ бойынша 6 біліктілік деңгейі;</w:t>
      </w:r>
    </w:p>
    <w:bookmarkEnd w:id="2164"/>
    <w:bookmarkStart w:name="z5816" w:id="2165"/>
    <w:p>
      <w:pPr>
        <w:spacing w:after="0"/>
        <w:ind w:left="0"/>
        <w:jc w:val="both"/>
      </w:pPr>
      <w:r>
        <w:rPr>
          <w:rFonts w:ascii="Times New Roman"/>
          <w:b w:val="false"/>
          <w:i w:val="false"/>
          <w:color w:val="000000"/>
          <w:sz w:val="28"/>
        </w:rPr>
        <w:t>
      2) сот сарапшылары – СБШ бойынша 6 біліктілік деңгейі.</w:t>
      </w:r>
    </w:p>
    <w:bookmarkEnd w:id="2165"/>
    <w:bookmarkStart w:name="z5817" w:id="2166"/>
    <w:p>
      <w:pPr>
        <w:spacing w:after="0"/>
        <w:ind w:left="0"/>
        <w:jc w:val="left"/>
      </w:pPr>
      <w:r>
        <w:rPr>
          <w:rFonts w:ascii="Times New Roman"/>
          <w:b/>
          <w:i w:val="false"/>
          <w:color w:val="000000"/>
        </w:rPr>
        <w:t xml:space="preserve"> 3-тарау. Кәсіптер карточкалары</w:t>
      </w:r>
    </w:p>
    <w:bookmarkEnd w:id="2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"Бөлім басшысы (өзге салаларда мамандандырылған)" кәсіптік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(өзге салаларда мамандандырылған)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8" w:id="2167"/>
          <w:p>
            <w:pPr>
              <w:spacing w:after="20"/>
              <w:ind w:left="20"/>
              <w:jc w:val="both"/>
            </w:pPr>
            <w:r>
              <w:rPr>
                <w:rFonts w:ascii="Times New Roman"/>
                <w:b w:val="false"/>
                <w:i w:val="false"/>
                <w:color w:val="000000"/>
                <w:sz w:val="20"/>
              </w:rPr>
              <w:t>
Кәсіптік білім</w:t>
            </w:r>
          </w:p>
          <w:bookmarkEnd w:id="2167"/>
          <w:p>
            <w:pPr>
              <w:spacing w:after="20"/>
              <w:ind w:left="20"/>
              <w:jc w:val="both"/>
            </w:pPr>
            <w:r>
              <w:rPr>
                <w:rFonts w:ascii="Times New Roman"/>
                <w:b w:val="false"/>
                <w:i w:val="false"/>
                <w:color w:val="000000"/>
                <w:sz w:val="20"/>
              </w:rPr>
              <w:t>
деңгейі (мамандық)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(6B04 бизнес, басқару және құқық (экономика, маркетинг, бағалау), 6B071 инженерия және инженерлік іс (технологиялық машиналар мен жабдықтар (салалар бойынша), 6B072 өндірістік және өңдеу салалары (жеңіл өнеркәсіп өнімдерінің технологиясы және құрылысы, тоқыма материалдарының технологиясы және жобалау) және/немесе жоғары оқу орнынан кейінгі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9" w:id="2168"/>
          <w:p>
            <w:pPr>
              <w:spacing w:after="20"/>
              <w:ind w:left="20"/>
              <w:jc w:val="both"/>
            </w:pPr>
            <w:r>
              <w:rPr>
                <w:rFonts w:ascii="Times New Roman"/>
                <w:b w:val="false"/>
                <w:i w:val="false"/>
                <w:color w:val="000000"/>
                <w:sz w:val="20"/>
              </w:rPr>
              <w:t>
Бөлім/бөлімше басшысы</w:t>
            </w:r>
          </w:p>
          <w:bookmarkEnd w:id="2168"/>
          <w:p>
            <w:pPr>
              <w:spacing w:after="20"/>
              <w:ind w:left="20"/>
              <w:jc w:val="both"/>
            </w:pPr>
            <w:r>
              <w:rPr>
                <w:rFonts w:ascii="Times New Roman"/>
                <w:b w:val="false"/>
                <w:i w:val="false"/>
                <w:color w:val="000000"/>
                <w:sz w:val="20"/>
              </w:rPr>
              <w:t>
сектор басшысы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 тауарларды сот-сараптамалық тауартану зерттеуін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жұмысына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0" w:id="2169"/>
          <w:p>
            <w:pPr>
              <w:spacing w:after="20"/>
              <w:ind w:left="20"/>
              <w:jc w:val="both"/>
            </w:pPr>
            <w:r>
              <w:rPr>
                <w:rFonts w:ascii="Times New Roman"/>
                <w:b w:val="false"/>
                <w:i w:val="false"/>
                <w:color w:val="000000"/>
                <w:sz w:val="20"/>
              </w:rPr>
              <w:t>
1-еңбек</w:t>
            </w:r>
          </w:p>
          <w:bookmarkEnd w:id="2169"/>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Бөлімше жұмысына басшылық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2" w:id="2170"/>
          <w:p>
            <w:pPr>
              <w:spacing w:after="20"/>
              <w:ind w:left="20"/>
              <w:jc w:val="both"/>
            </w:pPr>
            <w:r>
              <w:rPr>
                <w:rFonts w:ascii="Times New Roman"/>
                <w:b w:val="false"/>
                <w:i w:val="false"/>
                <w:color w:val="000000"/>
                <w:sz w:val="20"/>
              </w:rPr>
              <w:t>
1-дағды:</w:t>
            </w:r>
          </w:p>
          <w:bookmarkEnd w:id="2170"/>
          <w:p>
            <w:pPr>
              <w:spacing w:after="20"/>
              <w:ind w:left="20"/>
              <w:jc w:val="both"/>
            </w:pPr>
            <w:r>
              <w:rPr>
                <w:rFonts w:ascii="Times New Roman"/>
                <w:b w:val="false"/>
                <w:i w:val="false"/>
                <w:color w:val="000000"/>
                <w:sz w:val="20"/>
              </w:rPr>
              <w:t>
Бөлімшенің перспективалық және ағымдағы жұмыс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3" w:id="2171"/>
          <w:p>
            <w:pPr>
              <w:spacing w:after="20"/>
              <w:ind w:left="20"/>
              <w:jc w:val="both"/>
            </w:pPr>
            <w:r>
              <w:rPr>
                <w:rFonts w:ascii="Times New Roman"/>
                <w:b w:val="false"/>
                <w:i w:val="false"/>
                <w:color w:val="000000"/>
                <w:sz w:val="20"/>
              </w:rPr>
              <w:t>
Машықтар:</w:t>
            </w:r>
          </w:p>
          <w:bookmarkEnd w:id="2171"/>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Бөлімшенің қысқа мерзімді және ұзақ мерзімді жұмыс жоспарларын қалыптастыру, олардың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Бөлімшенің мақсаттарын және оның осы мақсаттарға қол жеткізу көрсеткіштерін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 қызметіндегі негізгі тәуекелдерді және оларды жою немесе азайту әдістерін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 процестерінің тиімділігінің негізгі көрсеткіштерін айқындау;</w:t>
            </w:r>
          </w:p>
          <w:p>
            <w:pPr>
              <w:spacing w:after="20"/>
              <w:ind w:left="20"/>
              <w:jc w:val="both"/>
            </w:pPr>
            <w:r>
              <w:rPr>
                <w:rFonts w:ascii="Times New Roman"/>
                <w:b w:val="false"/>
                <w:i w:val="false"/>
                <w:color w:val="000000"/>
                <w:sz w:val="20"/>
              </w:rPr>
              <w:t>
5. Өндірістік есептерді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8" w:id="2172"/>
          <w:p>
            <w:pPr>
              <w:spacing w:after="20"/>
              <w:ind w:left="20"/>
              <w:jc w:val="both"/>
            </w:pPr>
            <w:r>
              <w:rPr>
                <w:rFonts w:ascii="Times New Roman"/>
                <w:b w:val="false"/>
                <w:i w:val="false"/>
                <w:color w:val="000000"/>
                <w:sz w:val="20"/>
              </w:rPr>
              <w:t>
Білімі:</w:t>
            </w:r>
          </w:p>
          <w:bookmarkEnd w:id="2172"/>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стратегиясы/саясаты, мақсаттары, даму жоспарлары және басқа да нормативтік құқықтық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стратегиялық және бюджеттік жоспарлау, ұйымдастырушылық даму саласындағы теориялық және практикалық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Жоспарлау және әкімшілендіру негіздері.</w:t>
            </w:r>
          </w:p>
          <w:p>
            <w:pPr>
              <w:spacing w:after="20"/>
              <w:ind w:left="20"/>
              <w:jc w:val="both"/>
            </w:pPr>
            <w:r>
              <w:rPr>
                <w:rFonts w:ascii="Times New Roman"/>
                <w:b w:val="false"/>
                <w:i w:val="false"/>
                <w:color w:val="000000"/>
                <w:sz w:val="20"/>
              </w:rPr>
              <w:t>
4. Сараптама жүргізу туралы есептілікті жасау тәртібі мен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2" w:id="2173"/>
          <w:p>
            <w:pPr>
              <w:spacing w:after="20"/>
              <w:ind w:left="20"/>
              <w:jc w:val="both"/>
            </w:pPr>
            <w:r>
              <w:rPr>
                <w:rFonts w:ascii="Times New Roman"/>
                <w:b w:val="false"/>
                <w:i w:val="false"/>
                <w:color w:val="000000"/>
                <w:sz w:val="20"/>
              </w:rPr>
              <w:t>
2-дағды:</w:t>
            </w:r>
          </w:p>
          <w:bookmarkEnd w:id="2173"/>
          <w:p>
            <w:pPr>
              <w:spacing w:after="20"/>
              <w:ind w:left="20"/>
              <w:jc w:val="both"/>
            </w:pPr>
            <w:r>
              <w:rPr>
                <w:rFonts w:ascii="Times New Roman"/>
                <w:b w:val="false"/>
                <w:i w:val="false"/>
                <w:color w:val="000000"/>
                <w:sz w:val="20"/>
              </w:rPr>
              <w:t>
Бөлімшенің жұмысын ұйымдастыру және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3" w:id="2174"/>
          <w:p>
            <w:pPr>
              <w:spacing w:after="20"/>
              <w:ind w:left="20"/>
              <w:jc w:val="both"/>
            </w:pPr>
            <w:r>
              <w:rPr>
                <w:rFonts w:ascii="Times New Roman"/>
                <w:b w:val="false"/>
                <w:i w:val="false"/>
                <w:color w:val="000000"/>
                <w:sz w:val="20"/>
              </w:rPr>
              <w:t>
Машықтар:</w:t>
            </w:r>
          </w:p>
          <w:bookmarkEnd w:id="2174"/>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жұмысына басшылық жасау, міндеттерді қалыптастыру және олардың орындауын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ұйымның басқа бөлімшелерімен және өзге де ұйымдардың өкілдерімен бөлімшенің тиімді өзара іс-қимылын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Бөлімшенің материалдық-техникалық ресурстарға деген қажеттілігін анықтау бойынша талдау жүргізу. Зертхананы материалдық-техникалық жабдықтау мен жарақтандыруға өтінімдер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 қызметінің тиімділігін талдау және бағалау, орындалған жұмыс нәтижелері бойынша бағыныстыларға кері байланыс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Қызметкерлерді тиімді ынталандыру жүйесін әзірлеу. Жанжалды жағдайлардың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Бөлімшенің персоналға қажеттілігін айқындау, сондай-ақ олардың кәсіби деңгейін ескере отырып, персоналды іріктеуді жүзеге асыру. Жаңадан қабылданған персоналды бейімдеу бойынша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сараптамасы органы басшысының қарауына қызметкерлерді тағайындау, ауыстыру және жұмыстан босату туралы ұсынымдар, оларды көтермелеу туралы немесе оларға жаза қолдану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Персоналды даярлауды, біліктілігін арттыруды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Бөлімше ресурстарын ұтымды пайдалануды, жабдықтар мен аспаптардың сақталуы мен жұмыс жағдайын қамтамасыз ету;</w:t>
            </w:r>
          </w:p>
          <w:p>
            <w:pPr>
              <w:spacing w:after="20"/>
              <w:ind w:left="20"/>
              <w:jc w:val="both"/>
            </w:pPr>
            <w:r>
              <w:rPr>
                <w:rFonts w:ascii="Times New Roman"/>
                <w:b w:val="false"/>
                <w:i w:val="false"/>
                <w:color w:val="000000"/>
                <w:sz w:val="20"/>
              </w:rPr>
              <w:t>
10. Нұсқамалықты өткізуді ұйымдастыру, еңбекті қорғау, қауіпсіздік техникасы, өндірістік санитария, өрт қауіпсіздігі, сондай-ақ санитариялық-эпидемиологиялық талаптар жөніндегі нұсқаулықтардың, қағидалар мен нормалардың сақталуына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3" w:id="2175"/>
          <w:p>
            <w:pPr>
              <w:spacing w:after="20"/>
              <w:ind w:left="20"/>
              <w:jc w:val="both"/>
            </w:pPr>
            <w:r>
              <w:rPr>
                <w:rFonts w:ascii="Times New Roman"/>
                <w:b w:val="false"/>
                <w:i w:val="false"/>
                <w:color w:val="000000"/>
                <w:sz w:val="20"/>
              </w:rPr>
              <w:t>
Білімі:</w:t>
            </w:r>
          </w:p>
          <w:bookmarkEnd w:id="217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ұйымдастырудың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басқару, персоналды оқыту және дамыту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қызметін бағалау әдістері, қызметкерлерді ынталандырудың, олардың қатысу деңгейін арттырудың әдістемелері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ұйымдастырудың және басқарудың, еңбек заңнамасының негіздері; ішкі еңбек тәртібі қағидалары; еңбек қауіпсіздігі және еңбекті қорғаудың, өндірістік санитарияның, өрт және санитариялық-эпидемиологиялық қауіпсіздіктің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Тауар-материалдық құндылықтардың кірісін бақылау, оларды есепке алу және есептен шығару тәртібі;</w:t>
            </w:r>
          </w:p>
          <w:p>
            <w:pPr>
              <w:spacing w:after="20"/>
              <w:ind w:left="20"/>
              <w:jc w:val="both"/>
            </w:pPr>
            <w:r>
              <w:rPr>
                <w:rFonts w:ascii="Times New Roman"/>
                <w:b w:val="false"/>
                <w:i w:val="false"/>
                <w:color w:val="000000"/>
                <w:sz w:val="20"/>
              </w:rPr>
              <w:t>
8. Пайдаланылатын техникалық құралдарды пайдалану және оларға қызмет көрсету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1" w:id="2176"/>
          <w:p>
            <w:pPr>
              <w:spacing w:after="20"/>
              <w:ind w:left="20"/>
              <w:jc w:val="both"/>
            </w:pPr>
            <w:r>
              <w:rPr>
                <w:rFonts w:ascii="Times New Roman"/>
                <w:b w:val="false"/>
                <w:i w:val="false"/>
                <w:color w:val="000000"/>
                <w:sz w:val="20"/>
              </w:rPr>
              <w:t>
3-дағды:</w:t>
            </w:r>
          </w:p>
          <w:bookmarkEnd w:id="2176"/>
          <w:p>
            <w:pPr>
              <w:spacing w:after="20"/>
              <w:ind w:left="20"/>
              <w:jc w:val="both"/>
            </w:pPr>
            <w:r>
              <w:rPr>
                <w:rFonts w:ascii="Times New Roman"/>
                <w:b w:val="false"/>
                <w:i w:val="false"/>
                <w:color w:val="000000"/>
                <w:sz w:val="20"/>
              </w:rPr>
              <w:t>
Бөлімше жұмыстарының орындалу барысын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2" w:id="2177"/>
          <w:p>
            <w:pPr>
              <w:spacing w:after="20"/>
              <w:ind w:left="20"/>
              <w:jc w:val="both"/>
            </w:pPr>
            <w:r>
              <w:rPr>
                <w:rFonts w:ascii="Times New Roman"/>
                <w:b w:val="false"/>
                <w:i w:val="false"/>
                <w:color w:val="000000"/>
                <w:sz w:val="20"/>
              </w:rPr>
              <w:t>
Машықтар:</w:t>
            </w:r>
          </w:p>
          <w:bookmarkEnd w:id="2177"/>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жоспар-кестелерінің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Құрал-сайманнның, аппаратура мен жабдықтардың дұрыс пайдаланылуын, персоналдың қауіпсіздік техникасын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Сараптаманы жүргізу сапасын ішкі бақылау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қорытындыны сарапшының тәуелсіздігі қағидатын сақтай отырып, жүргізілген зерттеудің толықтығын, тұжырымдардың ғылыми негізділігін, алынған нәтижелердің дұрыстығын және сараптамалық қорытындыны ресімдеу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лауазымдық міндеттерін, оның ішінде сот сараптамасы саласындағы әдеп қағидаттарын, ақпараттың құпиялылығын орындауын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Сарапшының қорытындыларын ішкі және сыртқы рецензиялау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Сараптамалық қателіктердің алдын алуды жүргізу;</w:t>
            </w:r>
          </w:p>
          <w:p>
            <w:pPr>
              <w:spacing w:after="20"/>
              <w:ind w:left="20"/>
              <w:jc w:val="both"/>
            </w:pPr>
            <w:r>
              <w:rPr>
                <w:rFonts w:ascii="Times New Roman"/>
                <w:b w:val="false"/>
                <w:i w:val="false"/>
                <w:color w:val="000000"/>
                <w:sz w:val="20"/>
              </w:rPr>
              <w:t>
8. Қойылған мақсаттарға қол жеткізу мониторингін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0" w:id="2178"/>
          <w:p>
            <w:pPr>
              <w:spacing w:after="20"/>
              <w:ind w:left="20"/>
              <w:jc w:val="both"/>
            </w:pPr>
            <w:r>
              <w:rPr>
                <w:rFonts w:ascii="Times New Roman"/>
                <w:b w:val="false"/>
                <w:i w:val="false"/>
                <w:color w:val="000000"/>
                <w:sz w:val="20"/>
              </w:rPr>
              <w:t>
Білімі:</w:t>
            </w:r>
          </w:p>
          <w:bookmarkEnd w:id="2178"/>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қолданылатын жабдықтар мен аппаратураларды пайдаланудың негізгі технологиялық процестері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зерттеулер өндірісінің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4. Құпия қызметтік ақпаратты қорғау талаптары.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4" w:id="2179"/>
          <w:p>
            <w:pPr>
              <w:spacing w:after="20"/>
              <w:ind w:left="20"/>
              <w:jc w:val="both"/>
            </w:pPr>
            <w:r>
              <w:rPr>
                <w:rFonts w:ascii="Times New Roman"/>
                <w:b w:val="false"/>
                <w:i w:val="false"/>
                <w:color w:val="000000"/>
                <w:sz w:val="20"/>
              </w:rPr>
              <w:t>
2-еңбек</w:t>
            </w:r>
          </w:p>
          <w:bookmarkEnd w:id="2179"/>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6" w:id="2180"/>
          <w:p>
            <w:pPr>
              <w:spacing w:after="20"/>
              <w:ind w:left="20"/>
              <w:jc w:val="both"/>
            </w:pPr>
            <w:r>
              <w:rPr>
                <w:rFonts w:ascii="Times New Roman"/>
                <w:b w:val="false"/>
                <w:i w:val="false"/>
                <w:color w:val="000000"/>
                <w:sz w:val="20"/>
              </w:rPr>
              <w:t xml:space="preserve">
1-дағды: </w:t>
            </w:r>
          </w:p>
          <w:bookmarkEnd w:id="2180"/>
          <w:p>
            <w:pPr>
              <w:spacing w:after="20"/>
              <w:ind w:left="20"/>
              <w:jc w:val="both"/>
            </w:pPr>
            <w:r>
              <w:rPr>
                <w:rFonts w:ascii="Times New Roman"/>
                <w:b w:val="false"/>
                <w:i w:val="false"/>
                <w:color w:val="000000"/>
                <w:sz w:val="20"/>
              </w:rPr>
              <w:t>
Сараптамаларды тағайындайтын органдармен сот сараптамаларын жүргізу бойынша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7" w:id="2181"/>
          <w:p>
            <w:pPr>
              <w:spacing w:after="20"/>
              <w:ind w:left="20"/>
              <w:jc w:val="both"/>
            </w:pPr>
            <w:r>
              <w:rPr>
                <w:rFonts w:ascii="Times New Roman"/>
                <w:b w:val="false"/>
                <w:i w:val="false"/>
                <w:color w:val="000000"/>
                <w:sz w:val="20"/>
              </w:rPr>
              <w:t>
Машықтар:</w:t>
            </w:r>
          </w:p>
          <w:bookmarkEnd w:id="2181"/>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 ретінде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9" w:id="2182"/>
          <w:p>
            <w:pPr>
              <w:spacing w:after="20"/>
              <w:ind w:left="20"/>
              <w:jc w:val="both"/>
            </w:pPr>
            <w:r>
              <w:rPr>
                <w:rFonts w:ascii="Times New Roman"/>
                <w:b w:val="false"/>
                <w:i w:val="false"/>
                <w:color w:val="000000"/>
                <w:sz w:val="20"/>
              </w:rPr>
              <w:t>
Білімі:</w:t>
            </w:r>
          </w:p>
          <w:bookmarkEnd w:id="218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жөніндегі тарифтер мен әдістер.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1" w:id="2183"/>
          <w:p>
            <w:pPr>
              <w:spacing w:after="20"/>
              <w:ind w:left="20"/>
              <w:jc w:val="both"/>
            </w:pPr>
            <w:r>
              <w:rPr>
                <w:rFonts w:ascii="Times New Roman"/>
                <w:b w:val="false"/>
                <w:i w:val="false"/>
                <w:color w:val="000000"/>
                <w:sz w:val="20"/>
              </w:rPr>
              <w:t xml:space="preserve">
2-дағды: </w:t>
            </w:r>
          </w:p>
          <w:bookmarkEnd w:id="2183"/>
          <w:p>
            <w:pPr>
              <w:spacing w:after="20"/>
              <w:ind w:left="20"/>
              <w:jc w:val="both"/>
            </w:pPr>
            <w:r>
              <w:rPr>
                <w:rFonts w:ascii="Times New Roman"/>
                <w:b w:val="false"/>
                <w:i w:val="false"/>
                <w:color w:val="000000"/>
                <w:sz w:val="20"/>
              </w:rPr>
              <w:t xml:space="preserve">
Сараптаманы тағайындайтын органдардың қызметкерлеріне консультация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2" w:id="2184"/>
          <w:p>
            <w:pPr>
              <w:spacing w:after="20"/>
              <w:ind w:left="20"/>
              <w:jc w:val="both"/>
            </w:pPr>
            <w:r>
              <w:rPr>
                <w:rFonts w:ascii="Times New Roman"/>
                <w:b w:val="false"/>
                <w:i w:val="false"/>
                <w:color w:val="000000"/>
                <w:sz w:val="20"/>
              </w:rPr>
              <w:t>
Машықтар:</w:t>
            </w:r>
          </w:p>
          <w:bookmarkEnd w:id="2184"/>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4" w:id="2185"/>
          <w:p>
            <w:pPr>
              <w:spacing w:after="20"/>
              <w:ind w:left="20"/>
              <w:jc w:val="both"/>
            </w:pPr>
            <w:r>
              <w:rPr>
                <w:rFonts w:ascii="Times New Roman"/>
                <w:b w:val="false"/>
                <w:i w:val="false"/>
                <w:color w:val="000000"/>
                <w:sz w:val="20"/>
              </w:rPr>
              <w:t>
Білімі:</w:t>
            </w:r>
          </w:p>
          <w:bookmarkEnd w:id="218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Қылмыстық және азаматтық істер,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3. Сот экспертологиясы және криминалистика негіздері.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7" w:id="2186"/>
          <w:p>
            <w:pPr>
              <w:spacing w:after="20"/>
              <w:ind w:left="20"/>
              <w:jc w:val="both"/>
            </w:pPr>
            <w:r>
              <w:rPr>
                <w:rFonts w:ascii="Times New Roman"/>
                <w:b w:val="false"/>
                <w:i w:val="false"/>
                <w:color w:val="000000"/>
                <w:sz w:val="20"/>
              </w:rPr>
              <w:t>
1-ші қосымша еңбек функциясы:</w:t>
            </w:r>
          </w:p>
          <w:bookmarkEnd w:id="2186"/>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8" w:id="2187"/>
          <w:p>
            <w:pPr>
              <w:spacing w:after="20"/>
              <w:ind w:left="20"/>
              <w:jc w:val="both"/>
            </w:pPr>
            <w:r>
              <w:rPr>
                <w:rFonts w:ascii="Times New Roman"/>
                <w:b w:val="false"/>
                <w:i w:val="false"/>
                <w:color w:val="000000"/>
                <w:sz w:val="20"/>
              </w:rPr>
              <w:t>
1-дағды:</w:t>
            </w:r>
          </w:p>
          <w:bookmarkEnd w:id="2187"/>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9" w:id="2188"/>
          <w:p>
            <w:pPr>
              <w:spacing w:after="20"/>
              <w:ind w:left="20"/>
              <w:jc w:val="both"/>
            </w:pPr>
            <w:r>
              <w:rPr>
                <w:rFonts w:ascii="Times New Roman"/>
                <w:b w:val="false"/>
                <w:i w:val="false"/>
                <w:color w:val="000000"/>
                <w:sz w:val="20"/>
              </w:rPr>
              <w:t>
Машықтар:</w:t>
            </w:r>
          </w:p>
          <w:bookmarkEnd w:id="2188"/>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әзірлемелердің заманауи деңгейін ескере отырып, азық-түлік емес тауарларды сот-сараптамалық тауартану зерттеуінің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жүргізілетін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3" w:id="2189"/>
          <w:p>
            <w:pPr>
              <w:spacing w:after="20"/>
              <w:ind w:left="20"/>
              <w:jc w:val="both"/>
            </w:pPr>
            <w:r>
              <w:rPr>
                <w:rFonts w:ascii="Times New Roman"/>
                <w:b w:val="false"/>
                <w:i w:val="false"/>
                <w:color w:val="000000"/>
                <w:sz w:val="20"/>
              </w:rPr>
              <w:t>
Білімі:</w:t>
            </w:r>
          </w:p>
          <w:bookmarkEnd w:id="2189"/>
          <w:p>
            <w:pPr>
              <w:spacing w:after="20"/>
              <w:ind w:left="20"/>
              <w:jc w:val="both"/>
            </w:pPr>
            <w:r>
              <w:rPr>
                <w:rFonts w:ascii="Times New Roman"/>
                <w:b w:val="false"/>
                <w:i w:val="false"/>
                <w:color w:val="000000"/>
                <w:sz w:val="20"/>
              </w:rPr>
              <w:t>
</w:t>
            </w:r>
            <w:r>
              <w:rPr>
                <w:rFonts w:ascii="Times New Roman"/>
                <w:b w:val="false"/>
                <w:i w:val="false"/>
                <w:color w:val="000000"/>
                <w:sz w:val="20"/>
              </w:rPr>
              <w:t>1. Сот-тауартану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жүргізудің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 мен жарияланымдар нәтижелерінің мазмұнына және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5.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8" w:id="2190"/>
          <w:p>
            <w:pPr>
              <w:spacing w:after="20"/>
              <w:ind w:left="20"/>
              <w:jc w:val="both"/>
            </w:pPr>
            <w:r>
              <w:rPr>
                <w:rFonts w:ascii="Times New Roman"/>
                <w:b w:val="false"/>
                <w:i w:val="false"/>
                <w:color w:val="000000"/>
                <w:sz w:val="20"/>
              </w:rPr>
              <w:t>
2-дағды:</w:t>
            </w:r>
          </w:p>
          <w:bookmarkEnd w:id="2190"/>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9" w:id="2191"/>
          <w:p>
            <w:pPr>
              <w:spacing w:after="20"/>
              <w:ind w:left="20"/>
              <w:jc w:val="both"/>
            </w:pPr>
            <w:r>
              <w:rPr>
                <w:rFonts w:ascii="Times New Roman"/>
                <w:b w:val="false"/>
                <w:i w:val="false"/>
                <w:color w:val="000000"/>
                <w:sz w:val="20"/>
              </w:rPr>
              <w:t>
Машықтар:</w:t>
            </w:r>
          </w:p>
          <w:bookmarkEnd w:id="219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 мен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2" w:id="2192"/>
          <w:p>
            <w:pPr>
              <w:spacing w:after="20"/>
              <w:ind w:left="20"/>
              <w:jc w:val="both"/>
            </w:pPr>
            <w:r>
              <w:rPr>
                <w:rFonts w:ascii="Times New Roman"/>
                <w:b w:val="false"/>
                <w:i w:val="false"/>
                <w:color w:val="000000"/>
                <w:sz w:val="20"/>
              </w:rPr>
              <w:t>
Білімі:</w:t>
            </w:r>
          </w:p>
          <w:bookmarkEnd w:id="219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 енгізу тәртібі, сондай-ақ нормативтік құқықтық актілерді ресімдеудің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5" w:id="2193"/>
          <w:p>
            <w:pPr>
              <w:spacing w:after="20"/>
              <w:ind w:left="20"/>
              <w:jc w:val="both"/>
            </w:pPr>
            <w:r>
              <w:rPr>
                <w:rFonts w:ascii="Times New Roman"/>
                <w:b w:val="false"/>
                <w:i w:val="false"/>
                <w:color w:val="000000"/>
                <w:sz w:val="20"/>
              </w:rPr>
              <w:t>
3-дағды:</w:t>
            </w:r>
          </w:p>
          <w:bookmarkEnd w:id="2193"/>
          <w:p>
            <w:pPr>
              <w:spacing w:after="20"/>
              <w:ind w:left="20"/>
              <w:jc w:val="both"/>
            </w:pPr>
            <w:r>
              <w:rPr>
                <w:rFonts w:ascii="Times New Roman"/>
                <w:b w:val="false"/>
                <w:i w:val="false"/>
                <w:color w:val="000000"/>
                <w:sz w:val="20"/>
              </w:rPr>
              <w:t>
Сот сарапшыларын кәсіптік даярлауға,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6" w:id="2194"/>
          <w:p>
            <w:pPr>
              <w:spacing w:after="20"/>
              <w:ind w:left="20"/>
              <w:jc w:val="both"/>
            </w:pPr>
            <w:r>
              <w:rPr>
                <w:rFonts w:ascii="Times New Roman"/>
                <w:b w:val="false"/>
                <w:i w:val="false"/>
                <w:color w:val="000000"/>
                <w:sz w:val="20"/>
              </w:rPr>
              <w:t>
Машықтар:</w:t>
            </w:r>
          </w:p>
          <w:bookmarkEnd w:id="2194"/>
          <w:p>
            <w:pPr>
              <w:spacing w:after="20"/>
              <w:ind w:left="20"/>
              <w:jc w:val="both"/>
            </w:pPr>
            <w:r>
              <w:rPr>
                <w:rFonts w:ascii="Times New Roman"/>
                <w:b w:val="false"/>
                <w:i w:val="false"/>
                <w:color w:val="000000"/>
                <w:sz w:val="20"/>
              </w:rPr>
              <w:t>
</w:t>
            </w:r>
            <w:r>
              <w:rPr>
                <w:rFonts w:ascii="Times New Roman"/>
                <w:b w:val="false"/>
                <w:i w:val="false"/>
                <w:color w:val="000000"/>
                <w:sz w:val="20"/>
              </w:rPr>
              <w:t>1. Азық-түлік емес тауарларды сот-сараптамалық тауартану зерттеуін жүргізу құқығына біліктілік куәлігін алуға үміткерлерді дайындауға, бұл бағыт бойынша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2" w:id="2195"/>
          <w:p>
            <w:pPr>
              <w:spacing w:after="20"/>
              <w:ind w:left="20"/>
              <w:jc w:val="both"/>
            </w:pPr>
            <w:r>
              <w:rPr>
                <w:rFonts w:ascii="Times New Roman"/>
                <w:b w:val="false"/>
                <w:i w:val="false"/>
                <w:color w:val="000000"/>
                <w:sz w:val="20"/>
              </w:rPr>
              <w:t>
Білімі:</w:t>
            </w:r>
          </w:p>
          <w:bookmarkEnd w:id="21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сот-сараптама қызметі саласындағы заңнамалық және өзге де нормативтік құқықтық актілері;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сарапшыларын кәсіптік даярлаудың, біліктілігін арттырудың нысандары, түрлері,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шығындарын қаржыландыру тәртібі;</w:t>
            </w:r>
          </w:p>
          <w:p>
            <w:pPr>
              <w:spacing w:after="20"/>
              <w:ind w:left="20"/>
              <w:jc w:val="both"/>
            </w:pPr>
            <w:r>
              <w:rPr>
                <w:rFonts w:ascii="Times New Roman"/>
                <w:b w:val="false"/>
                <w:i w:val="false"/>
                <w:color w:val="000000"/>
                <w:sz w:val="20"/>
              </w:rPr>
              <w:t>
8. Кадрларды даярлау және біліктілігін арттыру жөніндегі машықты жасау тәртібі.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0" w:id="2196"/>
          <w:p>
            <w:pPr>
              <w:spacing w:after="20"/>
              <w:ind w:left="20"/>
              <w:jc w:val="both"/>
            </w:pPr>
            <w:r>
              <w:rPr>
                <w:rFonts w:ascii="Times New Roman"/>
                <w:b w:val="false"/>
                <w:i w:val="false"/>
                <w:color w:val="000000"/>
                <w:sz w:val="20"/>
              </w:rPr>
              <w:t>
Ұжымды басқару</w:t>
            </w:r>
          </w:p>
          <w:bookmarkEnd w:id="2196"/>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бағдары/немесе 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"Сот сарапшылары" кәсіптік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6" w:id="2197"/>
          <w:p>
            <w:pPr>
              <w:spacing w:after="20"/>
              <w:ind w:left="20"/>
              <w:jc w:val="both"/>
            </w:pPr>
            <w:r>
              <w:rPr>
                <w:rFonts w:ascii="Times New Roman"/>
                <w:b w:val="false"/>
                <w:i w:val="false"/>
                <w:color w:val="000000"/>
                <w:sz w:val="20"/>
              </w:rPr>
              <w:t>
Кәсіптік білім</w:t>
            </w:r>
          </w:p>
          <w:bookmarkEnd w:id="2197"/>
          <w:p>
            <w:pPr>
              <w:spacing w:after="20"/>
              <w:ind w:left="20"/>
              <w:jc w:val="both"/>
            </w:pPr>
            <w:r>
              <w:rPr>
                <w:rFonts w:ascii="Times New Roman"/>
                <w:b w:val="false"/>
                <w:i w:val="false"/>
                <w:color w:val="000000"/>
                <w:sz w:val="20"/>
              </w:rPr>
              <w:t>
деңгейі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(6B04 бизнес, басқару және құқық (экономика, маркетинг, бағалау), 6B071 инженерия және инженерлік іс (технологиялық машиналар мен жабдықтар (салалар бойынша), 6B072 өндірістік және өңдеу салалары (жеңіл өнеркәсіп өнімдерінің технологиясы және құрылысы, тоқыма материалдарының технологиясы және жобалау)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7" w:id="2198"/>
          <w:p>
            <w:pPr>
              <w:spacing w:after="20"/>
              <w:ind w:left="20"/>
              <w:jc w:val="both"/>
            </w:pPr>
            <w:r>
              <w:rPr>
                <w:rFonts w:ascii="Times New Roman"/>
                <w:b w:val="false"/>
                <w:i w:val="false"/>
                <w:color w:val="000000"/>
                <w:sz w:val="20"/>
              </w:rPr>
              <w:t>
Бас сарапшы</w:t>
            </w:r>
          </w:p>
          <w:bookmarkEnd w:id="2198"/>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сарапшы</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сарапшы</w:t>
            </w:r>
          </w:p>
          <w:p>
            <w:pPr>
              <w:spacing w:after="20"/>
              <w:ind w:left="20"/>
              <w:jc w:val="both"/>
            </w:pPr>
            <w:r>
              <w:rPr>
                <w:rFonts w:ascii="Times New Roman"/>
                <w:b w:val="false"/>
                <w:i w:val="false"/>
                <w:color w:val="000000"/>
                <w:sz w:val="20"/>
              </w:rPr>
              <w:t>
"Азық-түлік емес тауарларды сот-сараптамалық тауартану зерттеу" мамандығы бойынша лицензия негізінде сот-сараптама қызметімен айналысатын жеке тұлға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 тауарларды сот-сараптамалық тауартану зерттеуін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"Азық-түлік емес тауарларды сот-сараптамалық тауартану зерттеу" мамандығы бойынша сот сараптамасын жүргізу;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0" w:id="2199"/>
          <w:p>
            <w:pPr>
              <w:spacing w:after="20"/>
              <w:ind w:left="20"/>
              <w:jc w:val="both"/>
            </w:pPr>
            <w:r>
              <w:rPr>
                <w:rFonts w:ascii="Times New Roman"/>
                <w:b w:val="false"/>
                <w:i w:val="false"/>
                <w:color w:val="000000"/>
                <w:sz w:val="20"/>
              </w:rPr>
              <w:t>
1-еңбек функциясы:</w:t>
            </w:r>
          </w:p>
          <w:bookmarkEnd w:id="2199"/>
          <w:p>
            <w:pPr>
              <w:spacing w:after="20"/>
              <w:ind w:left="20"/>
              <w:jc w:val="both"/>
            </w:pPr>
            <w:r>
              <w:rPr>
                <w:rFonts w:ascii="Times New Roman"/>
                <w:b w:val="false"/>
                <w:i w:val="false"/>
                <w:color w:val="000000"/>
                <w:sz w:val="20"/>
              </w:rPr>
              <w:t>
"Азық-түлік емес тауарларды сот-сараптамалық тауартану зерттеу" мамандығы бойынша сот сараптамасын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1" w:id="2200"/>
          <w:p>
            <w:pPr>
              <w:spacing w:after="20"/>
              <w:ind w:left="20"/>
              <w:jc w:val="both"/>
            </w:pPr>
            <w:r>
              <w:rPr>
                <w:rFonts w:ascii="Times New Roman"/>
                <w:b w:val="false"/>
                <w:i w:val="false"/>
                <w:color w:val="000000"/>
                <w:sz w:val="20"/>
              </w:rPr>
              <w:t>
1-дағды:</w:t>
            </w:r>
          </w:p>
          <w:bookmarkEnd w:id="2200"/>
          <w:p>
            <w:pPr>
              <w:spacing w:after="20"/>
              <w:ind w:left="20"/>
              <w:jc w:val="both"/>
            </w:pPr>
            <w:r>
              <w:rPr>
                <w:rFonts w:ascii="Times New Roman"/>
                <w:b w:val="false"/>
                <w:i w:val="false"/>
                <w:color w:val="000000"/>
                <w:sz w:val="20"/>
              </w:rPr>
              <w:t>
Келіп түскен сараптама/зерттеу объектілерін және іс материалдарын қабылдау және қарап-шығу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2" w:id="2201"/>
          <w:p>
            <w:pPr>
              <w:spacing w:after="20"/>
              <w:ind w:left="20"/>
              <w:jc w:val="both"/>
            </w:pPr>
            <w:r>
              <w:rPr>
                <w:rFonts w:ascii="Times New Roman"/>
                <w:b w:val="false"/>
                <w:i w:val="false"/>
                <w:color w:val="000000"/>
                <w:sz w:val="20"/>
              </w:rPr>
              <w:t>
Машықтар:</w:t>
            </w:r>
          </w:p>
          <w:bookmarkEnd w:id="2201"/>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объектілердің, олардың санын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Сараптама/зерттеу объектілерінің бүліну, түрінің өзгеруін, ауыстырылу мүмкіндігін болдырмайтын және сақтау мен тасымалдау кезінде белгілері мен қасиеттерінің сақталуын қамтамасыз ететін олардың қаптамасының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Зерттеуге түскен материалдар мен объектілерді тексеру актісін ресімдеу;</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қасиеттерінің сақталуы және сараптама объектілерін сақтау мен қайтару қағидаларын сақтау жөніндегі шараларды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7" w:id="2202"/>
          <w:p>
            <w:pPr>
              <w:spacing w:after="20"/>
              <w:ind w:left="20"/>
              <w:jc w:val="both"/>
            </w:pPr>
            <w:r>
              <w:rPr>
                <w:rFonts w:ascii="Times New Roman"/>
                <w:b w:val="false"/>
                <w:i w:val="false"/>
                <w:color w:val="000000"/>
                <w:sz w:val="20"/>
              </w:rPr>
              <w:t>
Білімі:</w:t>
            </w:r>
          </w:p>
          <w:bookmarkEnd w:id="220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Сараптамалық зерттеуге ұсынылған заттай дәлелдемелер мен объектілерді алу, буып-түю, жолдау, тасымалдау тәртібі.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9" w:id="2203"/>
          <w:p>
            <w:pPr>
              <w:spacing w:after="20"/>
              <w:ind w:left="20"/>
              <w:jc w:val="both"/>
            </w:pPr>
            <w:r>
              <w:rPr>
                <w:rFonts w:ascii="Times New Roman"/>
                <w:b w:val="false"/>
                <w:i w:val="false"/>
                <w:color w:val="000000"/>
                <w:sz w:val="20"/>
              </w:rPr>
              <w:t>
2-дағды:</w:t>
            </w:r>
          </w:p>
          <w:bookmarkEnd w:id="2203"/>
          <w:p>
            <w:pPr>
              <w:spacing w:after="20"/>
              <w:ind w:left="20"/>
              <w:jc w:val="both"/>
            </w:pPr>
            <w:r>
              <w:rPr>
                <w:rFonts w:ascii="Times New Roman"/>
                <w:b w:val="false"/>
                <w:i w:val="false"/>
                <w:color w:val="000000"/>
                <w:sz w:val="20"/>
              </w:rPr>
              <w:t>
Сот сараптамасы (зерттеуі) материалдары мен объектілерін зерделеу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0" w:id="2204"/>
          <w:p>
            <w:pPr>
              <w:spacing w:after="20"/>
              <w:ind w:left="20"/>
              <w:jc w:val="both"/>
            </w:pPr>
            <w:r>
              <w:rPr>
                <w:rFonts w:ascii="Times New Roman"/>
                <w:b w:val="false"/>
                <w:i w:val="false"/>
                <w:color w:val="000000"/>
                <w:sz w:val="20"/>
              </w:rPr>
              <w:t>
Машықтар:</w:t>
            </w:r>
          </w:p>
          <w:bookmarkEnd w:id="2204"/>
          <w:p>
            <w:pPr>
              <w:spacing w:after="20"/>
              <w:ind w:left="20"/>
              <w:jc w:val="both"/>
            </w:pPr>
            <w:r>
              <w:rPr>
                <w:rFonts w:ascii="Times New Roman"/>
                <w:b w:val="false"/>
                <w:i w:val="false"/>
                <w:color w:val="000000"/>
                <w:sz w:val="20"/>
              </w:rPr>
              <w:t>
</w:t>
            </w:r>
            <w:r>
              <w:rPr>
                <w:rFonts w:ascii="Times New Roman"/>
                <w:b w:val="false"/>
                <w:i w:val="false"/>
                <w:color w:val="000000"/>
                <w:sz w:val="20"/>
              </w:rPr>
              <w:t>1. Азық-түлік емес тауарларды сот-сараптамалық тауартану зерттеудің мәнін, объектісі мен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 мен зерттеу объектілерін зерделеу және сараптаманың шешуіне қойылған мәселелер бойынша олардың қорытынды беру үшін жарамдылығы мен жеткіліктілігін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Азық-түлік емес тауарларды сот-сараптамалық тауартану зерттеу объектілерін, олардың ерекшелігін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сараптамасын (зерттеуін) жүргізу жоспарын жасау және сараптамалық зерттеудің міндеттерін, бастапқы деректерді ескере отырып, сараптамалық іс-қимылдардың дәйектілігін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 тағайындаған органға қолдаухат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объектілерін тіркеу және зерттеу үшін ғылыми-техникалық құралдар мен тәсілдерді қолдану;</w:t>
            </w:r>
          </w:p>
          <w:p>
            <w:pPr>
              <w:spacing w:after="20"/>
              <w:ind w:left="20"/>
              <w:jc w:val="both"/>
            </w:pPr>
            <w:r>
              <w:rPr>
                <w:rFonts w:ascii="Times New Roman"/>
                <w:b w:val="false"/>
                <w:i w:val="false"/>
                <w:color w:val="000000"/>
                <w:sz w:val="20"/>
              </w:rPr>
              <w:t>
8. Жазбаларды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8" w:id="2205"/>
          <w:p>
            <w:pPr>
              <w:spacing w:after="20"/>
              <w:ind w:left="20"/>
              <w:jc w:val="both"/>
            </w:pPr>
            <w:r>
              <w:rPr>
                <w:rFonts w:ascii="Times New Roman"/>
                <w:b w:val="false"/>
                <w:i w:val="false"/>
                <w:color w:val="000000"/>
                <w:sz w:val="20"/>
              </w:rPr>
              <w:t>
Білімі:</w:t>
            </w:r>
          </w:p>
          <w:bookmarkEnd w:id="220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зерттеудің әдістемелері және / немесе әдістері, Азық-түлік емес тауарларды сот-сараптамалық тауартану зерттеу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Азық-түлік емес тауарларды сот-сараптамалық тауартану зерттеуі сараптамасының объектілері және олардың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Азық-түлік емес тауарларды сот-сараптамалық тауартану зерттеуінің белгілері, оларды жүйелеу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Азық-түлік емес тауарларды сот-сараптамалық тауартану зерттеуін тағайындау кезінде материалдарды дайындау мен ресімдеудің негізгі ережелері;</w:t>
            </w:r>
          </w:p>
          <w:p>
            <w:pPr>
              <w:spacing w:after="20"/>
              <w:ind w:left="20"/>
              <w:jc w:val="both"/>
            </w:pPr>
            <w:r>
              <w:rPr>
                <w:rFonts w:ascii="Times New Roman"/>
                <w:b w:val="false"/>
                <w:i w:val="false"/>
                <w:color w:val="000000"/>
                <w:sz w:val="20"/>
              </w:rPr>
              <w:t>
7. Сараптамалық және арнайы зерттеулерді тағайындау мен жүргізу тәртібіндегі айырмашылықтар.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4" w:id="2206"/>
          <w:p>
            <w:pPr>
              <w:spacing w:after="20"/>
              <w:ind w:left="20"/>
              <w:jc w:val="both"/>
            </w:pPr>
            <w:r>
              <w:rPr>
                <w:rFonts w:ascii="Times New Roman"/>
                <w:b w:val="false"/>
                <w:i w:val="false"/>
                <w:color w:val="000000"/>
                <w:sz w:val="20"/>
              </w:rPr>
              <w:t>
3-дағды:</w:t>
            </w:r>
          </w:p>
          <w:bookmarkEnd w:id="2206"/>
          <w:p>
            <w:pPr>
              <w:spacing w:after="20"/>
              <w:ind w:left="20"/>
              <w:jc w:val="both"/>
            </w:pPr>
            <w:r>
              <w:rPr>
                <w:rFonts w:ascii="Times New Roman"/>
                <w:b w:val="false"/>
                <w:i w:val="false"/>
                <w:color w:val="000000"/>
                <w:sz w:val="20"/>
              </w:rPr>
              <w:t>
Сот-сараптамалық зерттеуді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5" w:id="2207"/>
          <w:p>
            <w:pPr>
              <w:spacing w:after="20"/>
              <w:ind w:left="20"/>
              <w:jc w:val="both"/>
            </w:pPr>
            <w:r>
              <w:rPr>
                <w:rFonts w:ascii="Times New Roman"/>
                <w:b w:val="false"/>
                <w:i w:val="false"/>
                <w:color w:val="000000"/>
                <w:sz w:val="20"/>
              </w:rPr>
              <w:t>
Машықтар:</w:t>
            </w:r>
          </w:p>
          <w:bookmarkEnd w:id="220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әдістемелеріне және/немесе әдісіне сәйкес азық-түлік емес тауарларды сот-сараптамалық тауартану зерттеуіне сынама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Құрал-сайманды, аспаптар мен жабдықты дұрыс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жүргізу кезінде өндірістік орта жағдайларын (температураны, ылғалдылықты)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зерттеулердің сапасын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Жазбаларды жүргізу және рәсімдеу;</w:t>
            </w:r>
          </w:p>
          <w:p>
            <w:pPr>
              <w:spacing w:after="20"/>
              <w:ind w:left="20"/>
              <w:jc w:val="both"/>
            </w:pPr>
            <w:r>
              <w:rPr>
                <w:rFonts w:ascii="Times New Roman"/>
                <w:b w:val="false"/>
                <w:i w:val="false"/>
                <w:color w:val="000000"/>
                <w:sz w:val="20"/>
              </w:rPr>
              <w:t>
6. Санитариялық нормалар мен ережелердің талаптарын, еңбек қауіпсіздігі және еңбекті қорғау жөніндегі нұсқаулықты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1" w:id="2208"/>
          <w:p>
            <w:pPr>
              <w:spacing w:after="20"/>
              <w:ind w:left="20"/>
              <w:jc w:val="both"/>
            </w:pPr>
            <w:r>
              <w:rPr>
                <w:rFonts w:ascii="Times New Roman"/>
                <w:b w:val="false"/>
                <w:i w:val="false"/>
                <w:color w:val="000000"/>
                <w:sz w:val="20"/>
              </w:rPr>
              <w:t>
Білім:</w:t>
            </w:r>
          </w:p>
          <w:bookmarkEnd w:id="220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Сот-сараптамасы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Азық-түлік емес тауарларды сот-сараптамалық тауартану зерттеуінің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Азық-түлік емес тауарларды сот-сараптамалық тауартану зерттеуінің процестік және ұйымдастырушылық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 белгілерін жүйелеу негіздері. Тауарлар сапасының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Тұтыну құнын қалыптастыратын тауардың тұтыну қасиеттері, тауар сапасының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Тауардың тұтыну құны мен нарықтық құны ұғымы және оларды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Тұтыну тауарларының негізгі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таңбалау, орау, сақтау және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Сапаны бағалаудың органолептикалық және аспаптық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 градациясы, сұрыптылығы.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Ақаулардың түрлері және олардың пайда болу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 туралы ақпараттың түрлері, нысандары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 номенклатурасы (тауар номенклатурасының кодтары)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өнімді зерттеуге сәйкестігі.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стандарттар және басқа да нормативтік</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Біртекті топ тауарларының тауарлық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(кіші топтар) және оларға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Тауарға ілеспе құжаттаманың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Зерттеу жүргізу кезіндегі өндірістік ортаның шарттары (температура, ылғалдылық)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Жазбаларды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Құрал-саймандарды, аспаптар мен жабдықтарды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Сот сараптамаларын/зерттеулерін жүргізу процесінде объектілерді анықтау, тіркеу және зерттеу үшін ғылыми-техникалық құралдар мен тәсілдер, фотосуретін түсіру, бейнетүсірілімді, фото кестелерді, сызбаларды, диаграммаларды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Еңбекті қорғау, қауіпсіздік техникасы, өндірістік санитария, өрт қауіпсіздігі жөніндегі нұсқаулықтар, қағидалар мен нормалар, сондай-ақ санитариялық-эпидемиологиялық талаптар;</w:t>
            </w:r>
          </w:p>
          <w:p>
            <w:pPr>
              <w:spacing w:after="20"/>
              <w:ind w:left="20"/>
              <w:jc w:val="both"/>
            </w:pPr>
            <w:r>
              <w:rPr>
                <w:rFonts w:ascii="Times New Roman"/>
                <w:b w:val="false"/>
                <w:i w:val="false"/>
                <w:color w:val="000000"/>
                <w:sz w:val="20"/>
              </w:rPr>
              <w:t>
14. Ішкі нормативтік құжаттар, лауазымдық міндеттері.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7" w:id="2209"/>
          <w:p>
            <w:pPr>
              <w:spacing w:after="20"/>
              <w:ind w:left="20"/>
              <w:jc w:val="both"/>
            </w:pPr>
            <w:r>
              <w:rPr>
                <w:rFonts w:ascii="Times New Roman"/>
                <w:b w:val="false"/>
                <w:i w:val="false"/>
                <w:color w:val="000000"/>
                <w:sz w:val="20"/>
              </w:rPr>
              <w:t>
4-дағды:</w:t>
            </w:r>
          </w:p>
          <w:bookmarkEnd w:id="2209"/>
          <w:p>
            <w:pPr>
              <w:spacing w:after="20"/>
              <w:ind w:left="20"/>
              <w:jc w:val="both"/>
            </w:pPr>
            <w:r>
              <w:rPr>
                <w:rFonts w:ascii="Times New Roman"/>
                <w:b w:val="false"/>
                <w:i w:val="false"/>
                <w:color w:val="000000"/>
                <w:sz w:val="20"/>
              </w:rPr>
              <w:t xml:space="preserve">
Сот сараптамасы (зерттеуі) нәтижелерін түсіндіру/өңдеу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8" w:id="2210"/>
          <w:p>
            <w:pPr>
              <w:spacing w:after="20"/>
              <w:ind w:left="20"/>
              <w:jc w:val="both"/>
            </w:pPr>
            <w:r>
              <w:rPr>
                <w:rFonts w:ascii="Times New Roman"/>
                <w:b w:val="false"/>
                <w:i w:val="false"/>
                <w:color w:val="000000"/>
                <w:sz w:val="20"/>
              </w:rPr>
              <w:t>
Машықтар:</w:t>
            </w:r>
          </w:p>
          <w:bookmarkEnd w:id="221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зерттеу нәтижелеріне талдау, бағалау және өңдеу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нәтижелерінің белгісіздігін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 түсіндіру/өңдеу және тұжырымдарды қалыптастыру;</w:t>
            </w:r>
          </w:p>
          <w:p>
            <w:pPr>
              <w:spacing w:after="20"/>
              <w:ind w:left="20"/>
              <w:jc w:val="both"/>
            </w:pPr>
            <w:r>
              <w:rPr>
                <w:rFonts w:ascii="Times New Roman"/>
                <w:b w:val="false"/>
                <w:i w:val="false"/>
                <w:color w:val="000000"/>
                <w:sz w:val="20"/>
              </w:rPr>
              <w:t>
4. Зерттеу нәтижелерін есептеу, талдау, бағалау және өңдеу бойынша жазбаларды жүргізу және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2" w:id="2211"/>
          <w:p>
            <w:pPr>
              <w:spacing w:after="20"/>
              <w:ind w:left="20"/>
              <w:jc w:val="both"/>
            </w:pPr>
            <w:r>
              <w:rPr>
                <w:rFonts w:ascii="Times New Roman"/>
                <w:b w:val="false"/>
                <w:i w:val="false"/>
                <w:color w:val="000000"/>
                <w:sz w:val="20"/>
              </w:rPr>
              <w:t>
Білімі:</w:t>
            </w:r>
          </w:p>
          <w:bookmarkEnd w:id="221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 барысында алынған деректерді түсіндіру тәртібі мен ережелері;</w:t>
            </w:r>
          </w:p>
          <w:p>
            <w:pPr>
              <w:spacing w:after="20"/>
              <w:ind w:left="20"/>
              <w:jc w:val="both"/>
            </w:pPr>
            <w:r>
              <w:rPr>
                <w:rFonts w:ascii="Times New Roman"/>
                <w:b w:val="false"/>
                <w:i w:val="false"/>
                <w:color w:val="000000"/>
                <w:sz w:val="20"/>
              </w:rPr>
              <w:t>
4. Зерттеулер нәтижелері есептерінің жазбаларын жүргізу, талдау, бағалау және өңдеу тәртібі.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6" w:id="2212"/>
          <w:p>
            <w:pPr>
              <w:spacing w:after="20"/>
              <w:ind w:left="20"/>
              <w:jc w:val="both"/>
            </w:pPr>
            <w:r>
              <w:rPr>
                <w:rFonts w:ascii="Times New Roman"/>
                <w:b w:val="false"/>
                <w:i w:val="false"/>
                <w:color w:val="000000"/>
                <w:sz w:val="20"/>
              </w:rPr>
              <w:t>
5-дағды:</w:t>
            </w:r>
          </w:p>
          <w:bookmarkEnd w:id="2212"/>
          <w:p>
            <w:pPr>
              <w:spacing w:after="20"/>
              <w:ind w:left="20"/>
              <w:jc w:val="both"/>
            </w:pPr>
            <w:r>
              <w:rPr>
                <w:rFonts w:ascii="Times New Roman"/>
                <w:b w:val="false"/>
                <w:i w:val="false"/>
                <w:color w:val="000000"/>
                <w:sz w:val="20"/>
              </w:rPr>
              <w:t>
Сарапшының (маманның) қорытындысын ресімдеу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7" w:id="2213"/>
          <w:p>
            <w:pPr>
              <w:spacing w:after="20"/>
              <w:ind w:left="20"/>
              <w:jc w:val="both"/>
            </w:pPr>
            <w:r>
              <w:rPr>
                <w:rFonts w:ascii="Times New Roman"/>
                <w:b w:val="false"/>
                <w:i w:val="false"/>
                <w:color w:val="000000"/>
                <w:sz w:val="20"/>
              </w:rPr>
              <w:t>
Машықтар:</w:t>
            </w:r>
          </w:p>
          <w:bookmarkEnd w:id="2213"/>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Сарапшының (маманның) қорытындысын немесе қорытынды берудің мүмкін еместігі туралы хабарламаны ресімдеу;</w:t>
            </w:r>
          </w:p>
          <w:p>
            <w:pPr>
              <w:spacing w:after="20"/>
              <w:ind w:left="20"/>
              <w:jc w:val="both"/>
            </w:pPr>
            <w:r>
              <w:rPr>
                <w:rFonts w:ascii="Times New Roman"/>
                <w:b w:val="false"/>
                <w:i w:val="false"/>
                <w:color w:val="000000"/>
                <w:sz w:val="20"/>
              </w:rPr>
              <w:t>
2. Бақылау өндірісінің материалдарын қалыптастыру.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9" w:id="2214"/>
          <w:p>
            <w:pPr>
              <w:spacing w:after="20"/>
              <w:ind w:left="20"/>
              <w:jc w:val="both"/>
            </w:pPr>
            <w:r>
              <w:rPr>
                <w:rFonts w:ascii="Times New Roman"/>
                <w:b w:val="false"/>
                <w:i w:val="false"/>
                <w:color w:val="000000"/>
                <w:sz w:val="20"/>
              </w:rPr>
              <w:t>
Білімі:</w:t>
            </w:r>
          </w:p>
          <w:bookmarkEnd w:id="221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 қорытындысын, оның құрылымдық (кіріспе, зерттеу, синтездеу, тұжырымдар) бөліктерін жасау тәртібі. Сарапшы қорытындысы тұжырымдарының нысандары;</w:t>
            </w:r>
          </w:p>
          <w:p>
            <w:pPr>
              <w:spacing w:after="20"/>
              <w:ind w:left="20"/>
              <w:jc w:val="both"/>
            </w:pPr>
            <w:r>
              <w:rPr>
                <w:rFonts w:ascii="Times New Roman"/>
                <w:b w:val="false"/>
                <w:i w:val="false"/>
                <w:color w:val="000000"/>
                <w:sz w:val="20"/>
              </w:rPr>
              <w:t>
3. Құжаттауды, архивтеуді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2" w:id="2215"/>
          <w:p>
            <w:pPr>
              <w:spacing w:after="20"/>
              <w:ind w:left="20"/>
              <w:jc w:val="both"/>
            </w:pPr>
            <w:r>
              <w:rPr>
                <w:rFonts w:ascii="Times New Roman"/>
                <w:b w:val="false"/>
                <w:i w:val="false"/>
                <w:color w:val="000000"/>
                <w:sz w:val="20"/>
              </w:rPr>
              <w:t>
2-еңбек функциясы:</w:t>
            </w:r>
          </w:p>
          <w:bookmarkEnd w:id="2215"/>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3" w:id="2216"/>
          <w:p>
            <w:pPr>
              <w:spacing w:after="20"/>
              <w:ind w:left="20"/>
              <w:jc w:val="both"/>
            </w:pPr>
            <w:r>
              <w:rPr>
                <w:rFonts w:ascii="Times New Roman"/>
                <w:b w:val="false"/>
                <w:i w:val="false"/>
                <w:color w:val="000000"/>
                <w:sz w:val="20"/>
              </w:rPr>
              <w:t>
1-дағды:</w:t>
            </w:r>
          </w:p>
          <w:bookmarkEnd w:id="2216"/>
          <w:p>
            <w:pPr>
              <w:spacing w:after="20"/>
              <w:ind w:left="20"/>
              <w:jc w:val="both"/>
            </w:pPr>
            <w:r>
              <w:rPr>
                <w:rFonts w:ascii="Times New Roman"/>
                <w:b w:val="false"/>
                <w:i w:val="false"/>
                <w:color w:val="000000"/>
                <w:sz w:val="20"/>
              </w:rPr>
              <w:t>
Сот сараптамалары өндірісін тағайындайтын органдармен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4" w:id="2217"/>
          <w:p>
            <w:pPr>
              <w:spacing w:after="20"/>
              <w:ind w:left="20"/>
              <w:jc w:val="both"/>
            </w:pPr>
            <w:r>
              <w:rPr>
                <w:rFonts w:ascii="Times New Roman"/>
                <w:b w:val="false"/>
                <w:i w:val="false"/>
                <w:color w:val="000000"/>
                <w:sz w:val="20"/>
              </w:rPr>
              <w:t>
Машықтар:</w:t>
            </w:r>
          </w:p>
          <w:bookmarkEnd w:id="2217"/>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сараптаманы тағайындаған органға сараптама жүргізуге байланысты шеккен шығыстар туралы есепті ұсыну;</w:t>
            </w:r>
          </w:p>
          <w:p>
            <w:pPr>
              <w:spacing w:after="20"/>
              <w:ind w:left="20"/>
              <w:jc w:val="both"/>
            </w:pPr>
            <w:r>
              <w:rPr>
                <w:rFonts w:ascii="Times New Roman"/>
                <w:b w:val="false"/>
                <w:i w:val="false"/>
                <w:color w:val="000000"/>
                <w:sz w:val="20"/>
              </w:rPr>
              <w:t>
2. Өз құзыреті шегінде процестік әрекеттерге маман/сарапшы ретінде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6" w:id="2218"/>
          <w:p>
            <w:pPr>
              <w:spacing w:after="20"/>
              <w:ind w:left="20"/>
              <w:jc w:val="both"/>
            </w:pPr>
            <w:r>
              <w:rPr>
                <w:rFonts w:ascii="Times New Roman"/>
                <w:b w:val="false"/>
                <w:i w:val="false"/>
                <w:color w:val="000000"/>
                <w:sz w:val="20"/>
              </w:rPr>
              <w:t>
Білімі:</w:t>
            </w:r>
          </w:p>
          <w:bookmarkEnd w:id="221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бойынша тарифтер мен әдістер.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8" w:id="2219"/>
          <w:p>
            <w:pPr>
              <w:spacing w:after="20"/>
              <w:ind w:left="20"/>
              <w:jc w:val="both"/>
            </w:pPr>
            <w:r>
              <w:rPr>
                <w:rFonts w:ascii="Times New Roman"/>
                <w:b w:val="false"/>
                <w:i w:val="false"/>
                <w:color w:val="000000"/>
                <w:sz w:val="20"/>
              </w:rPr>
              <w:t>
2-дағды:</w:t>
            </w:r>
          </w:p>
          <w:bookmarkEnd w:id="2219"/>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9" w:id="2220"/>
          <w:p>
            <w:pPr>
              <w:spacing w:after="20"/>
              <w:ind w:left="20"/>
              <w:jc w:val="both"/>
            </w:pPr>
            <w:r>
              <w:rPr>
                <w:rFonts w:ascii="Times New Roman"/>
                <w:b w:val="false"/>
                <w:i w:val="false"/>
                <w:color w:val="000000"/>
                <w:sz w:val="20"/>
              </w:rPr>
              <w:t>
Машықтар:</w:t>
            </w:r>
          </w:p>
          <w:bookmarkEnd w:id="2220"/>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1" w:id="2221"/>
          <w:p>
            <w:pPr>
              <w:spacing w:after="20"/>
              <w:ind w:left="20"/>
              <w:jc w:val="both"/>
            </w:pPr>
            <w:r>
              <w:rPr>
                <w:rFonts w:ascii="Times New Roman"/>
                <w:b w:val="false"/>
                <w:i w:val="false"/>
                <w:color w:val="000000"/>
                <w:sz w:val="20"/>
              </w:rPr>
              <w:t>
Білімі:</w:t>
            </w:r>
          </w:p>
          <w:bookmarkEnd w:id="222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 және криминалистика негіздері;</w:t>
            </w:r>
          </w:p>
          <w:p>
            <w:pPr>
              <w:spacing w:after="20"/>
              <w:ind w:left="20"/>
              <w:jc w:val="both"/>
            </w:pPr>
            <w:r>
              <w:rPr>
                <w:rFonts w:ascii="Times New Roman"/>
                <w:b w:val="false"/>
                <w:i w:val="false"/>
                <w:color w:val="000000"/>
                <w:sz w:val="20"/>
              </w:rPr>
              <w:t>
3. Қылмыстық және азаматтық істер бойынша, сондай-ақ әкімшілік құқық бұзушылық туралы істер бойынша материалдарды дайындау және ұсыну ерекшеліктері.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4" w:id="2222"/>
          <w:p>
            <w:pPr>
              <w:spacing w:after="20"/>
              <w:ind w:left="20"/>
              <w:jc w:val="both"/>
            </w:pPr>
            <w:r>
              <w:rPr>
                <w:rFonts w:ascii="Times New Roman"/>
                <w:b w:val="false"/>
                <w:i w:val="false"/>
                <w:color w:val="000000"/>
                <w:sz w:val="20"/>
              </w:rPr>
              <w:t>
1-қосымша еңбек функциясы.</w:t>
            </w:r>
          </w:p>
          <w:bookmarkEnd w:id="2222"/>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5" w:id="2223"/>
          <w:p>
            <w:pPr>
              <w:spacing w:after="20"/>
              <w:ind w:left="20"/>
              <w:jc w:val="both"/>
            </w:pPr>
            <w:r>
              <w:rPr>
                <w:rFonts w:ascii="Times New Roman"/>
                <w:b w:val="false"/>
                <w:i w:val="false"/>
                <w:color w:val="000000"/>
                <w:sz w:val="20"/>
              </w:rPr>
              <w:t>
1-дағды:</w:t>
            </w:r>
          </w:p>
          <w:bookmarkEnd w:id="2223"/>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6" w:id="2224"/>
          <w:p>
            <w:pPr>
              <w:spacing w:after="20"/>
              <w:ind w:left="20"/>
              <w:jc w:val="both"/>
            </w:pPr>
            <w:r>
              <w:rPr>
                <w:rFonts w:ascii="Times New Roman"/>
                <w:b w:val="false"/>
                <w:i w:val="false"/>
                <w:color w:val="000000"/>
                <w:sz w:val="20"/>
              </w:rPr>
              <w:t>
Машықтар:</w:t>
            </w:r>
          </w:p>
          <w:bookmarkEnd w:id="2224"/>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әзірлемелердің заманауи деңгейін ескере отырып, азық-түлік емес тауарларды сот-сараптамалық тауартану зерттеулердің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қорытыуды жүргізу, сондай-ақ сараптамалық қателіктердің алдын алуға бағытталған ұсыныстарды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0" w:id="2225"/>
          <w:p>
            <w:pPr>
              <w:spacing w:after="20"/>
              <w:ind w:left="20"/>
              <w:jc w:val="both"/>
            </w:pPr>
            <w:r>
              <w:rPr>
                <w:rFonts w:ascii="Times New Roman"/>
                <w:b w:val="false"/>
                <w:i w:val="false"/>
                <w:color w:val="000000"/>
                <w:sz w:val="20"/>
              </w:rPr>
              <w:t>
Білімі:</w:t>
            </w:r>
          </w:p>
          <w:bookmarkEnd w:id="222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5.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5" w:id="2226"/>
          <w:p>
            <w:pPr>
              <w:spacing w:after="20"/>
              <w:ind w:left="20"/>
              <w:jc w:val="both"/>
            </w:pPr>
            <w:r>
              <w:rPr>
                <w:rFonts w:ascii="Times New Roman"/>
                <w:b w:val="false"/>
                <w:i w:val="false"/>
                <w:color w:val="000000"/>
                <w:sz w:val="20"/>
              </w:rPr>
              <w:t>
2-дағды:</w:t>
            </w:r>
          </w:p>
          <w:bookmarkEnd w:id="2226"/>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6" w:id="2227"/>
          <w:p>
            <w:pPr>
              <w:spacing w:after="20"/>
              <w:ind w:left="20"/>
              <w:jc w:val="both"/>
            </w:pPr>
            <w:r>
              <w:rPr>
                <w:rFonts w:ascii="Times New Roman"/>
                <w:b w:val="false"/>
                <w:i w:val="false"/>
                <w:color w:val="000000"/>
                <w:sz w:val="20"/>
              </w:rPr>
              <w:t>
Машықтар:</w:t>
            </w:r>
          </w:p>
          <w:bookmarkEnd w:id="222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тиімділігіне және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9" w:id="2228"/>
          <w:p>
            <w:pPr>
              <w:spacing w:after="20"/>
              <w:ind w:left="20"/>
              <w:jc w:val="both"/>
            </w:pPr>
            <w:r>
              <w:rPr>
                <w:rFonts w:ascii="Times New Roman"/>
                <w:b w:val="false"/>
                <w:i w:val="false"/>
                <w:color w:val="000000"/>
                <w:sz w:val="20"/>
              </w:rPr>
              <w:t>
Білімі:</w:t>
            </w:r>
          </w:p>
          <w:bookmarkEnd w:id="222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өзгерістер енгізу тәртібі, сондай-ақ ресімдеуге қойылатын талаптар.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2" w:id="2229"/>
          <w:p>
            <w:pPr>
              <w:spacing w:after="20"/>
              <w:ind w:left="20"/>
              <w:jc w:val="both"/>
            </w:pPr>
            <w:r>
              <w:rPr>
                <w:rFonts w:ascii="Times New Roman"/>
                <w:b w:val="false"/>
                <w:i w:val="false"/>
                <w:color w:val="000000"/>
                <w:sz w:val="20"/>
              </w:rPr>
              <w:t>
3-дағды:</w:t>
            </w:r>
          </w:p>
          <w:bookmarkEnd w:id="2229"/>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3" w:id="2230"/>
          <w:p>
            <w:pPr>
              <w:spacing w:after="20"/>
              <w:ind w:left="20"/>
              <w:jc w:val="both"/>
            </w:pPr>
            <w:r>
              <w:rPr>
                <w:rFonts w:ascii="Times New Roman"/>
                <w:b w:val="false"/>
                <w:i w:val="false"/>
                <w:color w:val="000000"/>
                <w:sz w:val="20"/>
              </w:rPr>
              <w:t>
Машықтар:</w:t>
            </w:r>
          </w:p>
          <w:bookmarkEnd w:id="2230"/>
          <w:p>
            <w:pPr>
              <w:spacing w:after="20"/>
              <w:ind w:left="20"/>
              <w:jc w:val="both"/>
            </w:pPr>
            <w:r>
              <w:rPr>
                <w:rFonts w:ascii="Times New Roman"/>
                <w:b w:val="false"/>
                <w:i w:val="false"/>
                <w:color w:val="000000"/>
                <w:sz w:val="20"/>
              </w:rPr>
              <w:t>
</w:t>
            </w:r>
            <w:r>
              <w:rPr>
                <w:rFonts w:ascii="Times New Roman"/>
                <w:b w:val="false"/>
                <w:i w:val="false"/>
                <w:color w:val="000000"/>
                <w:sz w:val="20"/>
              </w:rPr>
              <w:t>1. Азық-түлік емес тауарларды сот-сараптамалық тауартану зерттеуін (зерттеулерін) жүргізу құқығына біліктілік куәлігін алуға үміткерлерді кәсіптік даярлауға, сот сарапшыларын даярлауға,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4. Кәсіптік оқыту мен біліктілікті арттырудың нысандары мен әдістерін жетілдіруге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7" w:id="2231"/>
          <w:p>
            <w:pPr>
              <w:spacing w:after="20"/>
              <w:ind w:left="20"/>
              <w:jc w:val="both"/>
            </w:pPr>
            <w:r>
              <w:rPr>
                <w:rFonts w:ascii="Times New Roman"/>
                <w:b w:val="false"/>
                <w:i w:val="false"/>
                <w:color w:val="000000"/>
                <w:sz w:val="20"/>
              </w:rPr>
              <w:t>
Білімі:</w:t>
            </w:r>
          </w:p>
          <w:bookmarkEnd w:id="223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6. Сот сарапшыларын кәсіптік даярлаудың, біліктілігін арттырудың нысандары, түрлері, әдістері мен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3" w:id="2232"/>
          <w:p>
            <w:pPr>
              <w:spacing w:after="20"/>
              <w:ind w:left="20"/>
              <w:jc w:val="both"/>
            </w:pPr>
            <w:r>
              <w:rPr>
                <w:rFonts w:ascii="Times New Roman"/>
                <w:b w:val="false"/>
                <w:i w:val="false"/>
                <w:color w:val="000000"/>
                <w:sz w:val="20"/>
              </w:rPr>
              <w:t>
Командалық жұмыс</w:t>
            </w:r>
          </w:p>
          <w:bookmarkEnd w:id="2232"/>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кезіндегі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Бөлім/бөлімше, сектор басшысы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bl>
    <w:bookmarkStart w:name="z6059" w:id="2233"/>
    <w:p>
      <w:pPr>
        <w:spacing w:after="0"/>
        <w:ind w:left="0"/>
        <w:jc w:val="left"/>
      </w:pPr>
      <w:r>
        <w:rPr>
          <w:rFonts w:ascii="Times New Roman"/>
          <w:b/>
          <w:i w:val="false"/>
          <w:color w:val="000000"/>
        </w:rPr>
        <w:t xml:space="preserve"> 4-тарау. Кәсіптік стандарттың техникалық деректері</w:t>
      </w:r>
    </w:p>
    <w:bookmarkEnd w:id="2233"/>
    <w:bookmarkStart w:name="z6060" w:id="2234"/>
    <w:p>
      <w:pPr>
        <w:spacing w:after="0"/>
        <w:ind w:left="0"/>
        <w:jc w:val="both"/>
      </w:pPr>
      <w:r>
        <w:rPr>
          <w:rFonts w:ascii="Times New Roman"/>
          <w:b w:val="false"/>
          <w:i w:val="false"/>
          <w:color w:val="000000"/>
          <w:sz w:val="28"/>
        </w:rPr>
        <w:t xml:space="preserve">
      11. Мемлекеттік органның атауы: </w:t>
      </w:r>
    </w:p>
    <w:bookmarkEnd w:id="2234"/>
    <w:bookmarkStart w:name="z6061" w:id="2235"/>
    <w:p>
      <w:pPr>
        <w:spacing w:after="0"/>
        <w:ind w:left="0"/>
        <w:jc w:val="both"/>
      </w:pPr>
      <w:r>
        <w:rPr>
          <w:rFonts w:ascii="Times New Roman"/>
          <w:b w:val="false"/>
          <w:i w:val="false"/>
          <w:color w:val="000000"/>
          <w:sz w:val="28"/>
        </w:rPr>
        <w:t>
      Қазақстан Республикасы Әділет министрлігі</w:t>
      </w:r>
    </w:p>
    <w:bookmarkEnd w:id="2235"/>
    <w:bookmarkStart w:name="z6062" w:id="2236"/>
    <w:p>
      <w:pPr>
        <w:spacing w:after="0"/>
        <w:ind w:left="0"/>
        <w:jc w:val="both"/>
      </w:pPr>
      <w:r>
        <w:rPr>
          <w:rFonts w:ascii="Times New Roman"/>
          <w:b w:val="false"/>
          <w:i w:val="false"/>
          <w:color w:val="000000"/>
          <w:sz w:val="28"/>
        </w:rPr>
        <w:t>
      Орындаушы: А.М. Сашкен, a.sashken@adilet.gov.kz, 74-06-58.</w:t>
      </w:r>
    </w:p>
    <w:bookmarkEnd w:id="2236"/>
    <w:bookmarkStart w:name="z6063" w:id="2237"/>
    <w:p>
      <w:pPr>
        <w:spacing w:after="0"/>
        <w:ind w:left="0"/>
        <w:jc w:val="both"/>
      </w:pPr>
      <w:r>
        <w:rPr>
          <w:rFonts w:ascii="Times New Roman"/>
          <w:b w:val="false"/>
          <w:i w:val="false"/>
          <w:color w:val="000000"/>
          <w:sz w:val="28"/>
        </w:rPr>
        <w:t>
      12. Әзірлеуге қатысқан ұйымдар (кәсіпорындар):</w:t>
      </w:r>
    </w:p>
    <w:bookmarkEnd w:id="2237"/>
    <w:bookmarkStart w:name="z6064" w:id="2238"/>
    <w:p>
      <w:pPr>
        <w:spacing w:after="0"/>
        <w:ind w:left="0"/>
        <w:jc w:val="both"/>
      </w:pPr>
      <w:r>
        <w:rPr>
          <w:rFonts w:ascii="Times New Roman"/>
          <w:b w:val="false"/>
          <w:i w:val="false"/>
          <w:color w:val="000000"/>
          <w:sz w:val="28"/>
        </w:rPr>
        <w:t xml:space="preserve">
      "Қазақстан Республикасы Әдiлет министрлiгiнің Сот сараптамалары орталығы" республикалық мемлекеттік қазыналық кәсіпорны </w:t>
      </w:r>
    </w:p>
    <w:bookmarkEnd w:id="2238"/>
    <w:bookmarkStart w:name="z6065" w:id="2239"/>
    <w:p>
      <w:pPr>
        <w:spacing w:after="0"/>
        <w:ind w:left="0"/>
        <w:jc w:val="both"/>
      </w:pPr>
      <w:r>
        <w:rPr>
          <w:rFonts w:ascii="Times New Roman"/>
          <w:b w:val="false"/>
          <w:i w:val="false"/>
          <w:color w:val="000000"/>
          <w:sz w:val="28"/>
        </w:rPr>
        <w:t>
      Орындаушы: Г.Ж. Ертаева, expert@cse.kz, 54-10-05.</w:t>
      </w:r>
    </w:p>
    <w:bookmarkEnd w:id="2239"/>
    <w:bookmarkStart w:name="z6066" w:id="2240"/>
    <w:p>
      <w:pPr>
        <w:spacing w:after="0"/>
        <w:ind w:left="0"/>
        <w:jc w:val="both"/>
      </w:pPr>
      <w:r>
        <w:rPr>
          <w:rFonts w:ascii="Times New Roman"/>
          <w:b w:val="false"/>
          <w:i w:val="false"/>
          <w:color w:val="000000"/>
          <w:sz w:val="28"/>
        </w:rPr>
        <w:t>
      13. Сот-сараптама қызметі саласындағы кәсіптік біліктілік бойынша салалық кеңес: 2023 жылғы 12 желтоқсандағы №3 хаттамасы.</w:t>
      </w:r>
    </w:p>
    <w:bookmarkEnd w:id="2240"/>
    <w:bookmarkStart w:name="z6067" w:id="2241"/>
    <w:p>
      <w:pPr>
        <w:spacing w:after="0"/>
        <w:ind w:left="0"/>
        <w:jc w:val="both"/>
      </w:pPr>
      <w:r>
        <w:rPr>
          <w:rFonts w:ascii="Times New Roman"/>
          <w:b w:val="false"/>
          <w:i w:val="false"/>
          <w:color w:val="000000"/>
          <w:sz w:val="28"/>
        </w:rPr>
        <w:t>
      14. Кәсіптік біліктілік бойынша ұлттық орган: 2023 жылғы 14 желтоқсандағы қорытындысы.</w:t>
      </w:r>
    </w:p>
    <w:bookmarkEnd w:id="2241"/>
    <w:bookmarkStart w:name="z6068" w:id="2242"/>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2023 жылғы 18 қазан.</w:t>
      </w:r>
    </w:p>
    <w:bookmarkEnd w:id="2242"/>
    <w:bookmarkStart w:name="z6069" w:id="2243"/>
    <w:p>
      <w:pPr>
        <w:spacing w:after="0"/>
        <w:ind w:left="0"/>
        <w:jc w:val="both"/>
      </w:pPr>
      <w:r>
        <w:rPr>
          <w:rFonts w:ascii="Times New Roman"/>
          <w:b w:val="false"/>
          <w:i w:val="false"/>
          <w:color w:val="000000"/>
          <w:sz w:val="28"/>
        </w:rPr>
        <w:t>
      16. Нұсқа нөмірі және шығарылған жылы: 1-нұсқа, 2024 жыл.</w:t>
      </w:r>
    </w:p>
    <w:bookmarkEnd w:id="2243"/>
    <w:bookmarkStart w:name="z6070" w:id="2244"/>
    <w:p>
      <w:pPr>
        <w:spacing w:after="0"/>
        <w:ind w:left="0"/>
        <w:jc w:val="both"/>
      </w:pPr>
      <w:r>
        <w:rPr>
          <w:rFonts w:ascii="Times New Roman"/>
          <w:b w:val="false"/>
          <w:i w:val="false"/>
          <w:color w:val="000000"/>
          <w:sz w:val="28"/>
        </w:rPr>
        <w:t>
      17. Бағдарлы қайта қарау күні: 2027 жылғы 4 қаңтар.</w:t>
      </w:r>
    </w:p>
    <w:bookmarkEnd w:id="2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bl>
    <w:bookmarkStart w:name="z6076" w:id="2245"/>
    <w:p>
      <w:pPr>
        <w:spacing w:after="0"/>
        <w:ind w:left="0"/>
        <w:jc w:val="left"/>
      </w:pPr>
      <w:r>
        <w:rPr>
          <w:rFonts w:ascii="Times New Roman"/>
          <w:b/>
          <w:i w:val="false"/>
          <w:color w:val="000000"/>
        </w:rPr>
        <w:t xml:space="preserve"> "Азық-түлік тауарларын сот-сараптамалық тауартану зерттеуі" кәсіптік стандарты</w:t>
      </w:r>
    </w:p>
    <w:bookmarkEnd w:id="2245"/>
    <w:bookmarkStart w:name="z6077" w:id="2246"/>
    <w:p>
      <w:pPr>
        <w:spacing w:after="0"/>
        <w:ind w:left="0"/>
        <w:jc w:val="left"/>
      </w:pPr>
      <w:r>
        <w:rPr>
          <w:rFonts w:ascii="Times New Roman"/>
          <w:b/>
          <w:i w:val="false"/>
          <w:color w:val="000000"/>
        </w:rPr>
        <w:t xml:space="preserve"> 1-тарау. Жалпы ережелер</w:t>
      </w:r>
    </w:p>
    <w:bookmarkEnd w:id="2246"/>
    <w:bookmarkStart w:name="z6078" w:id="2247"/>
    <w:p>
      <w:pPr>
        <w:spacing w:after="0"/>
        <w:ind w:left="0"/>
        <w:jc w:val="both"/>
      </w:pPr>
      <w:r>
        <w:rPr>
          <w:rFonts w:ascii="Times New Roman"/>
          <w:b w:val="false"/>
          <w:i w:val="false"/>
          <w:color w:val="000000"/>
          <w:sz w:val="28"/>
        </w:rPr>
        <w:t>
      1. "Кәсіптік біліктілік туралы" Қазақстан Республикасы Заңының 5-бабының 5-тармағына сәйкес "Азық-түлік тауарларын сот-сараптамалық тауартану зерттеуі" кәсіптік стандарты әзірленді, ол азық-түлік емес тауарлардың сот сараптамасын жүргізу жөніндегі сот сарапшысының біліктілік, құзыреттілік деңгейіне, еңбек мазмұнына, сапасына және жағдайларына қойылатын талаптарды айқындауға арналған және сот-сараптама қызметі саласында қолданылады.</w:t>
      </w:r>
    </w:p>
    <w:bookmarkEnd w:id="2247"/>
    <w:bookmarkStart w:name="z6079" w:id="2248"/>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2248"/>
    <w:bookmarkStart w:name="z6080" w:id="2249"/>
    <w:p>
      <w:pPr>
        <w:spacing w:after="0"/>
        <w:ind w:left="0"/>
        <w:jc w:val="both"/>
      </w:pPr>
      <w:r>
        <w:rPr>
          <w:rFonts w:ascii="Times New Roman"/>
          <w:b w:val="false"/>
          <w:i w:val="false"/>
          <w:color w:val="000000"/>
          <w:sz w:val="28"/>
        </w:rPr>
        <w:t>
      1) азық-түлік тауарларына сот-тауартану сараптамасының мәні – тұтыну және өзге де құнға әсер ететін азық-түлік тауарларының негізін қалаушы сипаттамалары және осы сипаттамаларды қалыптастыратын факторлар туралы нақты деректер;</w:t>
      </w:r>
    </w:p>
    <w:bookmarkEnd w:id="2249"/>
    <w:bookmarkStart w:name="z6081" w:id="2250"/>
    <w:p>
      <w:pPr>
        <w:spacing w:after="0"/>
        <w:ind w:left="0"/>
        <w:jc w:val="both"/>
      </w:pPr>
      <w:r>
        <w:rPr>
          <w:rFonts w:ascii="Times New Roman"/>
          <w:b w:val="false"/>
          <w:i w:val="false"/>
          <w:color w:val="000000"/>
          <w:sz w:val="28"/>
        </w:rPr>
        <w:t>
      2) азық-түлік тауарлары сот тауартану сараптамасының міндеттері – зерттеуге ұсынылған тауарлардың диагностикасы: объектінің нақты жай-күйін, қаптаманың сақталуын, ақаулардың болмауын/бар болуын айқындау; зерттеуге ұсынылған тауарлардың сыныптамасы: белгілі және жалпы қабылданған жіктеулер бойынша сыныпқа, топқа және түрге жатқызу; зерттеуге ұсынылған тауарларды сәйкестендіру: үлгіге сәйкестігі тұрғысынан салыстырмалы зерттеу, тауартану шеңберінде тұтас бөліктердің тиесілігі тұрғысынан салыстырмалы зерттеу, тауар сипаттамаларының (құнынан басқа) тиісті стандарттар мен техникалық шарттардың талаптарына сәйкестігін айқындау; азық-түлік тауарларының құндылық сипаттамаларын айқындау кезінде салыстырмалы тәсілді пайдалана отырып ситуациялық талдау жүргізу;</w:t>
      </w:r>
    </w:p>
    <w:bookmarkEnd w:id="2250"/>
    <w:bookmarkStart w:name="z6082" w:id="2251"/>
    <w:p>
      <w:pPr>
        <w:spacing w:after="0"/>
        <w:ind w:left="0"/>
        <w:jc w:val="both"/>
      </w:pPr>
      <w:r>
        <w:rPr>
          <w:rFonts w:ascii="Times New Roman"/>
          <w:b w:val="false"/>
          <w:i w:val="false"/>
          <w:color w:val="000000"/>
          <w:sz w:val="28"/>
        </w:rPr>
        <w:t>
      3) азық-түлік тауарлары сот тауартану сараптамасының объектілері –тамақ өнімдері (сүт және сүт өнімдері; ет және ет жартылай фабрикаттары; шұжық өнімдері мен ысталған ет; кондитерлік тауарлар; балық тауарлары мен теңіз өнімдері; жұмыртқа және жұмыртқа өнімдері; дәмдік тауарлар; темекі өнімдері; жаңа піскен жемістер мен көкөністер; жеміс-көкөніс консервілері; тамақ концентраттары; астық ұны тауарлары; адам мен жануарлардың тамағына пайдаланылатын өзге де тауарлар); дәрілік препараттар; буып-түю; таңбалау; салыстырмалы үлгі; активтің сипаттамалары және осы сипаттамаларды қалыптастыратын факторлар туралы ақпаратты қамтитын құжаттар, бейне, фото-материалдар; іс үшін маңызы бар өзге де құжаттар мен материалдар;</w:t>
      </w:r>
    </w:p>
    <w:bookmarkEnd w:id="2251"/>
    <w:bookmarkStart w:name="z6083" w:id="2252"/>
    <w:p>
      <w:pPr>
        <w:spacing w:after="0"/>
        <w:ind w:left="0"/>
        <w:jc w:val="both"/>
      </w:pPr>
      <w:r>
        <w:rPr>
          <w:rFonts w:ascii="Times New Roman"/>
          <w:b w:val="false"/>
          <w:i w:val="false"/>
          <w:color w:val="000000"/>
          <w:sz w:val="28"/>
        </w:rPr>
        <w:t>
      4) білім – кәсіптік міндет шеңберінде іс-әрекеттерді орындау үшін қажетті зерделенген және меңгерілген ақпарат;</w:t>
      </w:r>
    </w:p>
    <w:bookmarkEnd w:id="2252"/>
    <w:bookmarkStart w:name="z6084" w:id="2253"/>
    <w:p>
      <w:pPr>
        <w:spacing w:after="0"/>
        <w:ind w:left="0"/>
        <w:jc w:val="both"/>
      </w:pPr>
      <w:r>
        <w:rPr>
          <w:rFonts w:ascii="Times New Roman"/>
          <w:b w:val="false"/>
          <w:i w:val="false"/>
          <w:color w:val="000000"/>
          <w:sz w:val="28"/>
        </w:rPr>
        <w:t>
      5) дағды – кәсіптік міндетті толығымен орындауға мүмкіндік беретін білім мен машықты қолдану қабілеті;</w:t>
      </w:r>
    </w:p>
    <w:bookmarkEnd w:id="2253"/>
    <w:bookmarkStart w:name="z6085" w:id="2254"/>
    <w:p>
      <w:pPr>
        <w:spacing w:after="0"/>
        <w:ind w:left="0"/>
        <w:jc w:val="both"/>
      </w:pPr>
      <w:r>
        <w:rPr>
          <w:rFonts w:ascii="Times New Roman"/>
          <w:b w:val="false"/>
          <w:i w:val="false"/>
          <w:color w:val="000000"/>
          <w:sz w:val="28"/>
        </w:rPr>
        <w:t>
      6) жазба – қол жеткізілген нәтижелер туралы мәліметтерді қамтитын құжат немесе жүзеге асырылған қызметтің расталуы (верификацияның, ескертуші және түзетуші әрекеттердің жүргізілуінің куәлігін ұсыну және қадағалауын рәсімдеу үшін).</w:t>
      </w:r>
    </w:p>
    <w:bookmarkEnd w:id="2254"/>
    <w:bookmarkStart w:name="z6086" w:id="225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255"/>
    <w:bookmarkStart w:name="z6087" w:id="2256"/>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bookmarkEnd w:id="2256"/>
    <w:bookmarkStart w:name="z6088" w:id="2257"/>
    <w:p>
      <w:pPr>
        <w:spacing w:after="0"/>
        <w:ind w:left="0"/>
        <w:jc w:val="both"/>
      </w:pPr>
      <w:r>
        <w:rPr>
          <w:rFonts w:ascii="Times New Roman"/>
          <w:b w:val="false"/>
          <w:i w:val="false"/>
          <w:color w:val="000000"/>
          <w:sz w:val="28"/>
        </w:rPr>
        <w:t>
      БА – Біліктілік анықтамалығы;</w:t>
      </w:r>
    </w:p>
    <w:bookmarkEnd w:id="2257"/>
    <w:bookmarkStart w:name="z6089" w:id="2258"/>
    <w:p>
      <w:pPr>
        <w:spacing w:after="0"/>
        <w:ind w:left="0"/>
        <w:jc w:val="both"/>
      </w:pPr>
      <w:r>
        <w:rPr>
          <w:rFonts w:ascii="Times New Roman"/>
          <w:b w:val="false"/>
          <w:i w:val="false"/>
          <w:color w:val="000000"/>
          <w:sz w:val="28"/>
        </w:rPr>
        <w:t>
      СБШ – Салалық біліктілік шеңбері;</w:t>
      </w:r>
    </w:p>
    <w:bookmarkEnd w:id="2258"/>
    <w:bookmarkStart w:name="z6090" w:id="2259"/>
    <w:p>
      <w:pPr>
        <w:spacing w:after="0"/>
        <w:ind w:left="0"/>
        <w:jc w:val="both"/>
      </w:pPr>
      <w:r>
        <w:rPr>
          <w:rFonts w:ascii="Times New Roman"/>
          <w:b w:val="false"/>
          <w:i w:val="false"/>
          <w:color w:val="000000"/>
          <w:sz w:val="28"/>
        </w:rPr>
        <w:t>
      ЭҚЖЖ – Экономикалық қызмет түрлерінің жалпы мемлекеттік жіктеуіші.</w:t>
      </w:r>
    </w:p>
    <w:bookmarkEnd w:id="2259"/>
    <w:bookmarkStart w:name="z6091" w:id="2260"/>
    <w:p>
      <w:pPr>
        <w:spacing w:after="0"/>
        <w:ind w:left="0"/>
        <w:jc w:val="left"/>
      </w:pPr>
      <w:r>
        <w:rPr>
          <w:rFonts w:ascii="Times New Roman"/>
          <w:b/>
          <w:i w:val="false"/>
          <w:color w:val="000000"/>
        </w:rPr>
        <w:t xml:space="preserve"> 2-тарау. Кәсіптік стандарттың төлқұжаты</w:t>
      </w:r>
    </w:p>
    <w:bookmarkEnd w:id="2260"/>
    <w:bookmarkStart w:name="z6092" w:id="2261"/>
    <w:p>
      <w:pPr>
        <w:spacing w:after="0"/>
        <w:ind w:left="0"/>
        <w:jc w:val="both"/>
      </w:pPr>
      <w:r>
        <w:rPr>
          <w:rFonts w:ascii="Times New Roman"/>
          <w:b w:val="false"/>
          <w:i w:val="false"/>
          <w:color w:val="000000"/>
          <w:sz w:val="28"/>
        </w:rPr>
        <w:t>
      4. Кәсіптік стандарттың атауы: "Азық-түлік тауарларын сот-сараптамалық тауартану зерттеуі".</w:t>
      </w:r>
    </w:p>
    <w:bookmarkEnd w:id="2261"/>
    <w:bookmarkStart w:name="z6093" w:id="2262"/>
    <w:p>
      <w:pPr>
        <w:spacing w:after="0"/>
        <w:ind w:left="0"/>
        <w:jc w:val="both"/>
      </w:pPr>
      <w:r>
        <w:rPr>
          <w:rFonts w:ascii="Times New Roman"/>
          <w:b w:val="false"/>
          <w:i w:val="false"/>
          <w:color w:val="000000"/>
          <w:sz w:val="28"/>
        </w:rPr>
        <w:t>
      5. Кәсіптік стандарт коды: О84230.</w:t>
      </w:r>
    </w:p>
    <w:bookmarkEnd w:id="2262"/>
    <w:bookmarkStart w:name="z6094" w:id="2263"/>
    <w:p>
      <w:pPr>
        <w:spacing w:after="0"/>
        <w:ind w:left="0"/>
        <w:jc w:val="both"/>
      </w:pPr>
      <w:r>
        <w:rPr>
          <w:rFonts w:ascii="Times New Roman"/>
          <w:b w:val="false"/>
          <w:i w:val="false"/>
          <w:color w:val="000000"/>
          <w:sz w:val="28"/>
        </w:rPr>
        <w:t xml:space="preserve">
      6. ЭҚЖЖ сәйкес секциясын, бөлімін, тобын, сыныбын және кіші сыныбын көрсету: </w:t>
      </w:r>
    </w:p>
    <w:bookmarkEnd w:id="2263"/>
    <w:bookmarkStart w:name="z6095" w:id="2264"/>
    <w:p>
      <w:pPr>
        <w:spacing w:after="0"/>
        <w:ind w:left="0"/>
        <w:jc w:val="both"/>
      </w:pPr>
      <w:r>
        <w:rPr>
          <w:rFonts w:ascii="Times New Roman"/>
          <w:b w:val="false"/>
          <w:i w:val="false"/>
          <w:color w:val="000000"/>
          <w:sz w:val="28"/>
        </w:rPr>
        <w:t>
      О – Мемлекеттік басқару және қорғаныс; міндетті әлеуметтік қамсыздандыру;</w:t>
      </w:r>
    </w:p>
    <w:bookmarkEnd w:id="2264"/>
    <w:bookmarkStart w:name="z6096" w:id="2265"/>
    <w:p>
      <w:pPr>
        <w:spacing w:after="0"/>
        <w:ind w:left="0"/>
        <w:jc w:val="both"/>
      </w:pPr>
      <w:r>
        <w:rPr>
          <w:rFonts w:ascii="Times New Roman"/>
          <w:b w:val="false"/>
          <w:i w:val="false"/>
          <w:color w:val="000000"/>
          <w:sz w:val="28"/>
        </w:rPr>
        <w:t>
      84 – Мемлекеттік басқару және қорғаныс; міндетті әлеуметтік қамсыздандыру;</w:t>
      </w:r>
    </w:p>
    <w:bookmarkEnd w:id="2265"/>
    <w:bookmarkStart w:name="z6097" w:id="2266"/>
    <w:p>
      <w:pPr>
        <w:spacing w:after="0"/>
        <w:ind w:left="0"/>
        <w:jc w:val="both"/>
      </w:pPr>
      <w:r>
        <w:rPr>
          <w:rFonts w:ascii="Times New Roman"/>
          <w:b w:val="false"/>
          <w:i w:val="false"/>
          <w:color w:val="000000"/>
          <w:sz w:val="28"/>
        </w:rPr>
        <w:t>
      842 – Мемлекеттің жалпы қоғамға қызмет көрсетуі;</w:t>
      </w:r>
    </w:p>
    <w:bookmarkEnd w:id="2266"/>
    <w:bookmarkStart w:name="z6098" w:id="2267"/>
    <w:p>
      <w:pPr>
        <w:spacing w:after="0"/>
        <w:ind w:left="0"/>
        <w:jc w:val="both"/>
      </w:pPr>
      <w:r>
        <w:rPr>
          <w:rFonts w:ascii="Times New Roman"/>
          <w:b w:val="false"/>
          <w:i w:val="false"/>
          <w:color w:val="000000"/>
          <w:sz w:val="28"/>
        </w:rPr>
        <w:t>
      8423 – Әділет және сот төрелігі саласындағы қызмет;</w:t>
      </w:r>
    </w:p>
    <w:bookmarkEnd w:id="2267"/>
    <w:bookmarkStart w:name="z6099" w:id="2268"/>
    <w:p>
      <w:pPr>
        <w:spacing w:after="0"/>
        <w:ind w:left="0"/>
        <w:jc w:val="both"/>
      </w:pPr>
      <w:r>
        <w:rPr>
          <w:rFonts w:ascii="Times New Roman"/>
          <w:b w:val="false"/>
          <w:i w:val="false"/>
          <w:color w:val="000000"/>
          <w:sz w:val="28"/>
        </w:rPr>
        <w:t>
      84230 – Әділет және сот төрелігі саласындағы қызмет.</w:t>
      </w:r>
    </w:p>
    <w:bookmarkEnd w:id="2268"/>
    <w:bookmarkStart w:name="z6100" w:id="2269"/>
    <w:p>
      <w:pPr>
        <w:spacing w:after="0"/>
        <w:ind w:left="0"/>
        <w:jc w:val="both"/>
      </w:pPr>
      <w:r>
        <w:rPr>
          <w:rFonts w:ascii="Times New Roman"/>
          <w:b w:val="false"/>
          <w:i w:val="false"/>
          <w:color w:val="000000"/>
          <w:sz w:val="28"/>
        </w:rPr>
        <w:t>
      7. Кәсіптік стандарттың қысқаша сипаттамасы: осы стандарт "Азық-түлік тауарларын сот-сараптамалық тауартану зерттеу" түрі бойынша сот сараптамаларын (зерттеулерін) жүргізу құқығына біліктілік куәлігі бар сарапшыларға, оның ішінде "Азық-түлік тауарларын сот-сараптамалық тауартану зерттеу" түрі бойынша лицензия негізінде сот-сараптама қызметімен айналысатын жеке тұлғаларға қойылатын талаптарды, сондай-ақ сот сараптамасы органының бөлім/бөлімше, сектор басшысына қойылатын талаптарды сипаттайды.</w:t>
      </w:r>
    </w:p>
    <w:bookmarkEnd w:id="2269"/>
    <w:bookmarkStart w:name="z6101" w:id="2270"/>
    <w:p>
      <w:pPr>
        <w:spacing w:after="0"/>
        <w:ind w:left="0"/>
        <w:jc w:val="both"/>
      </w:pPr>
      <w:r>
        <w:rPr>
          <w:rFonts w:ascii="Times New Roman"/>
          <w:b w:val="false"/>
          <w:i w:val="false"/>
          <w:color w:val="000000"/>
          <w:sz w:val="28"/>
        </w:rPr>
        <w:t>
      8. Кәсіптер карточкаларының тізбесі:</w:t>
      </w:r>
    </w:p>
    <w:bookmarkEnd w:id="2270"/>
    <w:bookmarkStart w:name="z6102" w:id="2271"/>
    <w:p>
      <w:pPr>
        <w:spacing w:after="0"/>
        <w:ind w:left="0"/>
        <w:jc w:val="both"/>
      </w:pPr>
      <w:r>
        <w:rPr>
          <w:rFonts w:ascii="Times New Roman"/>
          <w:b w:val="false"/>
          <w:i w:val="false"/>
          <w:color w:val="000000"/>
          <w:sz w:val="28"/>
        </w:rPr>
        <w:t>
      1) бөлім басшысы (өзге салаларда мамандандырылған) – СБШ бойынша 6 біліктілік деңгейі;</w:t>
      </w:r>
    </w:p>
    <w:bookmarkEnd w:id="2271"/>
    <w:bookmarkStart w:name="z6103" w:id="2272"/>
    <w:p>
      <w:pPr>
        <w:spacing w:after="0"/>
        <w:ind w:left="0"/>
        <w:jc w:val="both"/>
      </w:pPr>
      <w:r>
        <w:rPr>
          <w:rFonts w:ascii="Times New Roman"/>
          <w:b w:val="false"/>
          <w:i w:val="false"/>
          <w:color w:val="000000"/>
          <w:sz w:val="28"/>
        </w:rPr>
        <w:t>
      2) сот сарапшылары – СБШ бойынша 6 біліктілік деңгейі.</w:t>
      </w:r>
    </w:p>
    <w:bookmarkEnd w:id="2272"/>
    <w:bookmarkStart w:name="z6104" w:id="2273"/>
    <w:p>
      <w:pPr>
        <w:spacing w:after="0"/>
        <w:ind w:left="0"/>
        <w:jc w:val="left"/>
      </w:pPr>
      <w:r>
        <w:rPr>
          <w:rFonts w:ascii="Times New Roman"/>
          <w:b/>
          <w:i w:val="false"/>
          <w:color w:val="000000"/>
        </w:rPr>
        <w:t xml:space="preserve"> 3-тарау. Кәсіптер карточкалары</w:t>
      </w:r>
    </w:p>
    <w:bookmarkEnd w:id="2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"Бөлім басшысы (өзге салаларда мамандандырылған)" кәсіптік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(өзге салаларда мамандандырылған)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5" w:id="2274"/>
          <w:p>
            <w:pPr>
              <w:spacing w:after="20"/>
              <w:ind w:left="20"/>
              <w:jc w:val="both"/>
            </w:pPr>
            <w:r>
              <w:rPr>
                <w:rFonts w:ascii="Times New Roman"/>
                <w:b w:val="false"/>
                <w:i w:val="false"/>
                <w:color w:val="000000"/>
                <w:sz w:val="20"/>
              </w:rPr>
              <w:t>
Кәсіптік білім</w:t>
            </w:r>
          </w:p>
          <w:bookmarkEnd w:id="2274"/>
          <w:p>
            <w:pPr>
              <w:spacing w:after="20"/>
              <w:ind w:left="20"/>
              <w:jc w:val="both"/>
            </w:pPr>
            <w:r>
              <w:rPr>
                <w:rFonts w:ascii="Times New Roman"/>
                <w:b w:val="false"/>
                <w:i w:val="false"/>
                <w:color w:val="000000"/>
                <w:sz w:val="20"/>
              </w:rPr>
              <w:t>
деңгейі (мамандық)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(6B072 өндірістік және өңдеу салалары (азық-түлік технологиясы)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6" w:id="2275"/>
          <w:p>
            <w:pPr>
              <w:spacing w:after="20"/>
              <w:ind w:left="20"/>
              <w:jc w:val="both"/>
            </w:pPr>
            <w:r>
              <w:rPr>
                <w:rFonts w:ascii="Times New Roman"/>
                <w:b w:val="false"/>
                <w:i w:val="false"/>
                <w:color w:val="000000"/>
                <w:sz w:val="20"/>
              </w:rPr>
              <w:t>
Бөлім/бөлімше басшысы</w:t>
            </w:r>
          </w:p>
          <w:bookmarkEnd w:id="2275"/>
          <w:p>
            <w:pPr>
              <w:spacing w:after="20"/>
              <w:ind w:left="20"/>
              <w:jc w:val="both"/>
            </w:pPr>
            <w:r>
              <w:rPr>
                <w:rFonts w:ascii="Times New Roman"/>
                <w:b w:val="false"/>
                <w:i w:val="false"/>
                <w:color w:val="000000"/>
                <w:sz w:val="20"/>
              </w:rPr>
              <w:t>
сектор басшысы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сот-сараптамалық тауартану зерттеуін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жұмысына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7" w:id="2276"/>
          <w:p>
            <w:pPr>
              <w:spacing w:after="20"/>
              <w:ind w:left="20"/>
              <w:jc w:val="both"/>
            </w:pPr>
            <w:r>
              <w:rPr>
                <w:rFonts w:ascii="Times New Roman"/>
                <w:b w:val="false"/>
                <w:i w:val="false"/>
                <w:color w:val="000000"/>
                <w:sz w:val="20"/>
              </w:rPr>
              <w:t>
1-еңбек</w:t>
            </w:r>
          </w:p>
          <w:bookmarkEnd w:id="2276"/>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Бөлімше жұмысына басшылық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9" w:id="2277"/>
          <w:p>
            <w:pPr>
              <w:spacing w:after="20"/>
              <w:ind w:left="20"/>
              <w:jc w:val="both"/>
            </w:pPr>
            <w:r>
              <w:rPr>
                <w:rFonts w:ascii="Times New Roman"/>
                <w:b w:val="false"/>
                <w:i w:val="false"/>
                <w:color w:val="000000"/>
                <w:sz w:val="20"/>
              </w:rPr>
              <w:t>
1-дағды:</w:t>
            </w:r>
          </w:p>
          <w:bookmarkEnd w:id="2277"/>
          <w:p>
            <w:pPr>
              <w:spacing w:after="20"/>
              <w:ind w:left="20"/>
              <w:jc w:val="both"/>
            </w:pPr>
            <w:r>
              <w:rPr>
                <w:rFonts w:ascii="Times New Roman"/>
                <w:b w:val="false"/>
                <w:i w:val="false"/>
                <w:color w:val="000000"/>
                <w:sz w:val="20"/>
              </w:rPr>
              <w:t>
Бөлімшенің перспективалық және ағымдағы жұмыс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0" w:id="2278"/>
          <w:p>
            <w:pPr>
              <w:spacing w:after="20"/>
              <w:ind w:left="20"/>
              <w:jc w:val="both"/>
            </w:pPr>
            <w:r>
              <w:rPr>
                <w:rFonts w:ascii="Times New Roman"/>
                <w:b w:val="false"/>
                <w:i w:val="false"/>
                <w:color w:val="000000"/>
                <w:sz w:val="20"/>
              </w:rPr>
              <w:t>
Машықтар:</w:t>
            </w:r>
          </w:p>
          <w:bookmarkEnd w:id="2278"/>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Бөлімшенің қысқа мерзімді және ұзақ мерзімді жұмыс жоспарларын қалыптастыру, олардың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Бөлімшенің мақсаттарын және оның осы мақсаттарға қол жеткізу көрсеткіштерін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 қызметіндегі негізгі тәуекелдерді және оларды жою немесе азайту әдістерін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 процестерінің тиімділігінің негізгі көрсеткіштерін айқындау;</w:t>
            </w:r>
          </w:p>
          <w:p>
            <w:pPr>
              <w:spacing w:after="20"/>
              <w:ind w:left="20"/>
              <w:jc w:val="both"/>
            </w:pPr>
            <w:r>
              <w:rPr>
                <w:rFonts w:ascii="Times New Roman"/>
                <w:b w:val="false"/>
                <w:i w:val="false"/>
                <w:color w:val="000000"/>
                <w:sz w:val="20"/>
              </w:rPr>
              <w:t>
5. Өндірістік есептерді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5" w:id="2279"/>
          <w:p>
            <w:pPr>
              <w:spacing w:after="20"/>
              <w:ind w:left="20"/>
              <w:jc w:val="both"/>
            </w:pPr>
            <w:r>
              <w:rPr>
                <w:rFonts w:ascii="Times New Roman"/>
                <w:b w:val="false"/>
                <w:i w:val="false"/>
                <w:color w:val="000000"/>
                <w:sz w:val="20"/>
              </w:rPr>
              <w:t>
Білімі:</w:t>
            </w:r>
          </w:p>
          <w:bookmarkEnd w:id="2279"/>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стратегиясы/саясаты, мақсаттары, даму жоспарлары және басқа да нормативтік құқықтық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стратегиялық және бюджеттік жоспарлау, ұйымдастырушылық даму саласындағы теориялық және практикалық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Жоспарлау және әкімшілендіру негіздері.</w:t>
            </w:r>
          </w:p>
          <w:p>
            <w:pPr>
              <w:spacing w:after="20"/>
              <w:ind w:left="20"/>
              <w:jc w:val="both"/>
            </w:pPr>
            <w:r>
              <w:rPr>
                <w:rFonts w:ascii="Times New Roman"/>
                <w:b w:val="false"/>
                <w:i w:val="false"/>
                <w:color w:val="000000"/>
                <w:sz w:val="20"/>
              </w:rPr>
              <w:t>
4. Сараптама жүргізу туралы есептілікті жасау тәртібі мен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9" w:id="2280"/>
          <w:p>
            <w:pPr>
              <w:spacing w:after="20"/>
              <w:ind w:left="20"/>
              <w:jc w:val="both"/>
            </w:pPr>
            <w:r>
              <w:rPr>
                <w:rFonts w:ascii="Times New Roman"/>
                <w:b w:val="false"/>
                <w:i w:val="false"/>
                <w:color w:val="000000"/>
                <w:sz w:val="20"/>
              </w:rPr>
              <w:t>
2-дағды:</w:t>
            </w:r>
          </w:p>
          <w:bookmarkEnd w:id="2280"/>
          <w:p>
            <w:pPr>
              <w:spacing w:after="20"/>
              <w:ind w:left="20"/>
              <w:jc w:val="both"/>
            </w:pPr>
            <w:r>
              <w:rPr>
                <w:rFonts w:ascii="Times New Roman"/>
                <w:b w:val="false"/>
                <w:i w:val="false"/>
                <w:color w:val="000000"/>
                <w:sz w:val="20"/>
              </w:rPr>
              <w:t>
Бөлімшенің жұмысын ұйымдастыру және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0" w:id="2281"/>
          <w:p>
            <w:pPr>
              <w:spacing w:after="20"/>
              <w:ind w:left="20"/>
              <w:jc w:val="both"/>
            </w:pPr>
            <w:r>
              <w:rPr>
                <w:rFonts w:ascii="Times New Roman"/>
                <w:b w:val="false"/>
                <w:i w:val="false"/>
                <w:color w:val="000000"/>
                <w:sz w:val="20"/>
              </w:rPr>
              <w:t>
Машықтар:</w:t>
            </w:r>
          </w:p>
          <w:bookmarkEnd w:id="2281"/>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жұмысына басшылық жасау, міндеттерді қалыптастыру және олардың орындауын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ұйымның басқа бөлімшелерімен және өзге де ұйымдардың өкілдерімен бөлімшенің тиімді өзара іс-қимылын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Бөлімшенің материалдық-техникалық ресурстарға деген қажеттілігін анықтау бойынша талдау жүргізу. Зертхананы материалдық-техникалық жабдықтау мен жарақтандыруға өтінімдер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 қызметінің тиімділігін талдау және бағалау, орындалған жұмыс нәтижелері бойынша бағыныстыларға кері байланыс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Қызметкерлерді тиімді ынталандыру жүйесін әзірлеу. Жанжалды жағдайлардың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Бөлімшенің персоналға қажеттілігін айқындау, сондай-ақ олардың кәсіби деңгейін ескере отырып, персоналды іріктеуді жүзеге асыру. Жаңадан қабылданған персоналды бейімдеу бойынша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сараптамасы органы басшысының қарауына қызметкерлерді тағайындау, ауыстыру және жұмыстан босату туралы ұсынымдар, оларды көтермелеу туралы немесе оларға жаза қолдану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Персоналды даярлауды, біліктілігін арттыруды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Бөлімше ресурстарын ұтымды пайдалануды, жабдықтар мен аспаптардың сақталуы мен жұмыс жағдайын қамтамасыз ету;</w:t>
            </w:r>
          </w:p>
          <w:p>
            <w:pPr>
              <w:spacing w:after="20"/>
              <w:ind w:left="20"/>
              <w:jc w:val="both"/>
            </w:pPr>
            <w:r>
              <w:rPr>
                <w:rFonts w:ascii="Times New Roman"/>
                <w:b w:val="false"/>
                <w:i w:val="false"/>
                <w:color w:val="000000"/>
                <w:sz w:val="20"/>
              </w:rPr>
              <w:t>
10. Нұсқамалықты өткізуді ұйымдастыру, еңбекті қорғау, қауіпсіздік техникасы, өндірістік санитария, өрт қауіпсіздігі, сондай-ақ санитариялық-эпидемиологиялық талаптар жөніндегі нұсқаулықтардың, қағидалар мен нормалардың сақталуына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0" w:id="2282"/>
          <w:p>
            <w:pPr>
              <w:spacing w:after="20"/>
              <w:ind w:left="20"/>
              <w:jc w:val="both"/>
            </w:pPr>
            <w:r>
              <w:rPr>
                <w:rFonts w:ascii="Times New Roman"/>
                <w:b w:val="false"/>
                <w:i w:val="false"/>
                <w:color w:val="000000"/>
                <w:sz w:val="20"/>
              </w:rPr>
              <w:t>
Білімі:</w:t>
            </w:r>
          </w:p>
          <w:bookmarkEnd w:id="228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ұйымдастырудың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басқару, персоналды оқыту және дамыту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қызметін бағалау әдістері, қызметкерлерді ынталандырудың, олардың қатысу деңгейін арттырудың әдістемелері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ұйымдастырудың және басқарудың, еңбек заңнамасының негіздері; ішкі еңбек тәртібі қағидалары; еңбек қауіпсіздігі және еңбекті қорғаудың, өндірістік санитарияның, өрт және санитариялық-эпидемиологиялық қауіпсіздіктің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Тауар-материалдық құндылықтардың кірісін бақылау, оларды есепке алу және есептен шығару тәртібі;</w:t>
            </w:r>
          </w:p>
          <w:p>
            <w:pPr>
              <w:spacing w:after="20"/>
              <w:ind w:left="20"/>
              <w:jc w:val="both"/>
            </w:pPr>
            <w:r>
              <w:rPr>
                <w:rFonts w:ascii="Times New Roman"/>
                <w:b w:val="false"/>
                <w:i w:val="false"/>
                <w:color w:val="000000"/>
                <w:sz w:val="20"/>
              </w:rPr>
              <w:t>
8. Пайдаланылатын техникалық құралдарды пайдалану және оларға қызмет көрсету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8" w:id="2283"/>
          <w:p>
            <w:pPr>
              <w:spacing w:after="20"/>
              <w:ind w:left="20"/>
              <w:jc w:val="both"/>
            </w:pPr>
            <w:r>
              <w:rPr>
                <w:rFonts w:ascii="Times New Roman"/>
                <w:b w:val="false"/>
                <w:i w:val="false"/>
                <w:color w:val="000000"/>
                <w:sz w:val="20"/>
              </w:rPr>
              <w:t>
3-дағды:</w:t>
            </w:r>
          </w:p>
          <w:bookmarkEnd w:id="2283"/>
          <w:p>
            <w:pPr>
              <w:spacing w:after="20"/>
              <w:ind w:left="20"/>
              <w:jc w:val="both"/>
            </w:pPr>
            <w:r>
              <w:rPr>
                <w:rFonts w:ascii="Times New Roman"/>
                <w:b w:val="false"/>
                <w:i w:val="false"/>
                <w:color w:val="000000"/>
                <w:sz w:val="20"/>
              </w:rPr>
              <w:t>
Бөлімше жұмыстарының орындалу барысын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9" w:id="2284"/>
          <w:p>
            <w:pPr>
              <w:spacing w:after="20"/>
              <w:ind w:left="20"/>
              <w:jc w:val="both"/>
            </w:pPr>
            <w:r>
              <w:rPr>
                <w:rFonts w:ascii="Times New Roman"/>
                <w:b w:val="false"/>
                <w:i w:val="false"/>
                <w:color w:val="000000"/>
                <w:sz w:val="20"/>
              </w:rPr>
              <w:t>
Машықтар:</w:t>
            </w:r>
          </w:p>
          <w:bookmarkEnd w:id="2284"/>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жоспар-кестелерінің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Құрал-сайманнның, аппаратура мен жабдықтардың дұрыс пайдаланылуын, персоналдың қауіпсіздік техникасын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Сараптаманы жүргізу сапасын ішкі бақылау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қорытындыны сарапшының тәуелсіздігі қағидатын сақтай отырып, жүргізілген зерттеудің толықтығын, тұжырымдардың ғылыми негізділігін, алынған нәтижелердің дұрыстығын және сараптамалық қорытындыны ресімдеу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лауазымдық міндеттерін, оның ішінде сот сараптамасы саласындағы әдеп қағидаттарын, ақпараттың құпиялылығын орындауын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Сарапшының қорытындыларын ішкі және сыртқы рецензиялау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Сараптамалық қателіктердің алдын алуды жүргізу;</w:t>
            </w:r>
          </w:p>
          <w:p>
            <w:pPr>
              <w:spacing w:after="20"/>
              <w:ind w:left="20"/>
              <w:jc w:val="both"/>
            </w:pPr>
            <w:r>
              <w:rPr>
                <w:rFonts w:ascii="Times New Roman"/>
                <w:b w:val="false"/>
                <w:i w:val="false"/>
                <w:color w:val="000000"/>
                <w:sz w:val="20"/>
              </w:rPr>
              <w:t>
8. Қойылған мақсаттарға қол жеткізу мониторингін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7" w:id="2285"/>
          <w:p>
            <w:pPr>
              <w:spacing w:after="20"/>
              <w:ind w:left="20"/>
              <w:jc w:val="both"/>
            </w:pPr>
            <w:r>
              <w:rPr>
                <w:rFonts w:ascii="Times New Roman"/>
                <w:b w:val="false"/>
                <w:i w:val="false"/>
                <w:color w:val="000000"/>
                <w:sz w:val="20"/>
              </w:rPr>
              <w:t>
Білімі:</w:t>
            </w:r>
          </w:p>
          <w:bookmarkEnd w:id="2285"/>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қолданылатын жабдықтар мен аппаратураларды пайдаланудың негізгі технологиялық процестері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зерттеулер өндірісінің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4. Құпия қызметтік ақпаратты қорғау талаптары.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1" w:id="2286"/>
          <w:p>
            <w:pPr>
              <w:spacing w:after="20"/>
              <w:ind w:left="20"/>
              <w:jc w:val="both"/>
            </w:pPr>
            <w:r>
              <w:rPr>
                <w:rFonts w:ascii="Times New Roman"/>
                <w:b w:val="false"/>
                <w:i w:val="false"/>
                <w:color w:val="000000"/>
                <w:sz w:val="20"/>
              </w:rPr>
              <w:t>
2-еңбек</w:t>
            </w:r>
          </w:p>
          <w:bookmarkEnd w:id="2286"/>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3" w:id="2287"/>
          <w:p>
            <w:pPr>
              <w:spacing w:after="20"/>
              <w:ind w:left="20"/>
              <w:jc w:val="both"/>
            </w:pPr>
            <w:r>
              <w:rPr>
                <w:rFonts w:ascii="Times New Roman"/>
                <w:b w:val="false"/>
                <w:i w:val="false"/>
                <w:color w:val="000000"/>
                <w:sz w:val="20"/>
              </w:rPr>
              <w:t>
1-дағды:</w:t>
            </w:r>
          </w:p>
          <w:bookmarkEnd w:id="2287"/>
          <w:p>
            <w:pPr>
              <w:spacing w:after="20"/>
              <w:ind w:left="20"/>
              <w:jc w:val="both"/>
            </w:pPr>
            <w:r>
              <w:rPr>
                <w:rFonts w:ascii="Times New Roman"/>
                <w:b w:val="false"/>
                <w:i w:val="false"/>
                <w:color w:val="000000"/>
                <w:sz w:val="20"/>
              </w:rPr>
              <w:t>
Сот сараптамалары өндірісін тағайындайтын органдармен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4" w:id="2288"/>
          <w:p>
            <w:pPr>
              <w:spacing w:after="20"/>
              <w:ind w:left="20"/>
              <w:jc w:val="both"/>
            </w:pPr>
            <w:r>
              <w:rPr>
                <w:rFonts w:ascii="Times New Roman"/>
                <w:b w:val="false"/>
                <w:i w:val="false"/>
                <w:color w:val="000000"/>
                <w:sz w:val="20"/>
              </w:rPr>
              <w:t>
Машықтар:</w:t>
            </w:r>
          </w:p>
          <w:bookmarkEnd w:id="2288"/>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 ретінде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6" w:id="2289"/>
          <w:p>
            <w:pPr>
              <w:spacing w:after="20"/>
              <w:ind w:left="20"/>
              <w:jc w:val="both"/>
            </w:pPr>
            <w:r>
              <w:rPr>
                <w:rFonts w:ascii="Times New Roman"/>
                <w:b w:val="false"/>
                <w:i w:val="false"/>
                <w:color w:val="000000"/>
                <w:sz w:val="20"/>
              </w:rPr>
              <w:t>
Білімі:</w:t>
            </w:r>
          </w:p>
          <w:bookmarkEnd w:id="228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жөніндегі тарифтер мен әдістер.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8" w:id="2290"/>
          <w:p>
            <w:pPr>
              <w:spacing w:after="20"/>
              <w:ind w:left="20"/>
              <w:jc w:val="both"/>
            </w:pPr>
            <w:r>
              <w:rPr>
                <w:rFonts w:ascii="Times New Roman"/>
                <w:b w:val="false"/>
                <w:i w:val="false"/>
                <w:color w:val="000000"/>
                <w:sz w:val="20"/>
              </w:rPr>
              <w:t xml:space="preserve">
2-дағды: </w:t>
            </w:r>
          </w:p>
          <w:bookmarkEnd w:id="2290"/>
          <w:p>
            <w:pPr>
              <w:spacing w:after="20"/>
              <w:ind w:left="20"/>
              <w:jc w:val="both"/>
            </w:pPr>
            <w:r>
              <w:rPr>
                <w:rFonts w:ascii="Times New Roman"/>
                <w:b w:val="false"/>
                <w:i w:val="false"/>
                <w:color w:val="000000"/>
                <w:sz w:val="20"/>
              </w:rPr>
              <w:t xml:space="preserve">
Сараптаманы тағайындайтын органдардың қызметкерлеріне консультация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9" w:id="2291"/>
          <w:p>
            <w:pPr>
              <w:spacing w:after="20"/>
              <w:ind w:left="20"/>
              <w:jc w:val="both"/>
            </w:pPr>
            <w:r>
              <w:rPr>
                <w:rFonts w:ascii="Times New Roman"/>
                <w:b w:val="false"/>
                <w:i w:val="false"/>
                <w:color w:val="000000"/>
                <w:sz w:val="20"/>
              </w:rPr>
              <w:t>
Машықтар:</w:t>
            </w:r>
          </w:p>
          <w:bookmarkEnd w:id="2291"/>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1" w:id="2292"/>
          <w:p>
            <w:pPr>
              <w:spacing w:after="20"/>
              <w:ind w:left="20"/>
              <w:jc w:val="both"/>
            </w:pPr>
            <w:r>
              <w:rPr>
                <w:rFonts w:ascii="Times New Roman"/>
                <w:b w:val="false"/>
                <w:i w:val="false"/>
                <w:color w:val="000000"/>
                <w:sz w:val="20"/>
              </w:rPr>
              <w:t>
Білімі:</w:t>
            </w:r>
          </w:p>
          <w:bookmarkEnd w:id="229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Қылмыстық және азаматтық істер,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3. Сот экспертологиясы және криминалистика негіздері.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4" w:id="2293"/>
          <w:p>
            <w:pPr>
              <w:spacing w:after="20"/>
              <w:ind w:left="20"/>
              <w:jc w:val="both"/>
            </w:pPr>
            <w:r>
              <w:rPr>
                <w:rFonts w:ascii="Times New Roman"/>
                <w:b w:val="false"/>
                <w:i w:val="false"/>
                <w:color w:val="000000"/>
                <w:sz w:val="20"/>
              </w:rPr>
              <w:t>
1-ші қосымша еңбек функциясы:</w:t>
            </w:r>
          </w:p>
          <w:bookmarkEnd w:id="2293"/>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5" w:id="2294"/>
          <w:p>
            <w:pPr>
              <w:spacing w:after="20"/>
              <w:ind w:left="20"/>
              <w:jc w:val="both"/>
            </w:pPr>
            <w:r>
              <w:rPr>
                <w:rFonts w:ascii="Times New Roman"/>
                <w:b w:val="false"/>
                <w:i w:val="false"/>
                <w:color w:val="000000"/>
                <w:sz w:val="20"/>
              </w:rPr>
              <w:t>
1-дағды:</w:t>
            </w:r>
          </w:p>
          <w:bookmarkEnd w:id="2294"/>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6" w:id="2295"/>
          <w:p>
            <w:pPr>
              <w:spacing w:after="20"/>
              <w:ind w:left="20"/>
              <w:jc w:val="both"/>
            </w:pPr>
            <w:r>
              <w:rPr>
                <w:rFonts w:ascii="Times New Roman"/>
                <w:b w:val="false"/>
                <w:i w:val="false"/>
                <w:color w:val="000000"/>
                <w:sz w:val="20"/>
              </w:rPr>
              <w:t>
Машықтар:</w:t>
            </w:r>
          </w:p>
          <w:bookmarkEnd w:id="2295"/>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әзірлемелердің заманауи деңгейін ескере отырып, азық-түлік тауарларын сот-сараптамалық тауартану зерттеуінің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жүргізілетін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0" w:id="2296"/>
          <w:p>
            <w:pPr>
              <w:spacing w:after="20"/>
              <w:ind w:left="20"/>
              <w:jc w:val="both"/>
            </w:pPr>
            <w:r>
              <w:rPr>
                <w:rFonts w:ascii="Times New Roman"/>
                <w:b w:val="false"/>
                <w:i w:val="false"/>
                <w:color w:val="000000"/>
                <w:sz w:val="20"/>
              </w:rPr>
              <w:t>
Білімі:</w:t>
            </w:r>
          </w:p>
          <w:bookmarkEnd w:id="2296"/>
          <w:p>
            <w:pPr>
              <w:spacing w:after="20"/>
              <w:ind w:left="20"/>
              <w:jc w:val="both"/>
            </w:pPr>
            <w:r>
              <w:rPr>
                <w:rFonts w:ascii="Times New Roman"/>
                <w:b w:val="false"/>
                <w:i w:val="false"/>
                <w:color w:val="000000"/>
                <w:sz w:val="20"/>
              </w:rPr>
              <w:t>
</w:t>
            </w:r>
            <w:r>
              <w:rPr>
                <w:rFonts w:ascii="Times New Roman"/>
                <w:b w:val="false"/>
                <w:i w:val="false"/>
                <w:color w:val="000000"/>
                <w:sz w:val="20"/>
              </w:rPr>
              <w:t>1. Сот-тауартану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жүргізудің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 мен жарияланымдар нәтижелерінің мазмұнына және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5.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5" w:id="2297"/>
          <w:p>
            <w:pPr>
              <w:spacing w:after="20"/>
              <w:ind w:left="20"/>
              <w:jc w:val="both"/>
            </w:pPr>
            <w:r>
              <w:rPr>
                <w:rFonts w:ascii="Times New Roman"/>
                <w:b w:val="false"/>
                <w:i w:val="false"/>
                <w:color w:val="000000"/>
                <w:sz w:val="20"/>
              </w:rPr>
              <w:t>
2-дағды:</w:t>
            </w:r>
          </w:p>
          <w:bookmarkEnd w:id="2297"/>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6" w:id="2298"/>
          <w:p>
            <w:pPr>
              <w:spacing w:after="20"/>
              <w:ind w:left="20"/>
              <w:jc w:val="both"/>
            </w:pPr>
            <w:r>
              <w:rPr>
                <w:rFonts w:ascii="Times New Roman"/>
                <w:b w:val="false"/>
                <w:i w:val="false"/>
                <w:color w:val="000000"/>
                <w:sz w:val="20"/>
              </w:rPr>
              <w:t>
Машықтар:</w:t>
            </w:r>
          </w:p>
          <w:bookmarkEnd w:id="229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 мен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9" w:id="2299"/>
          <w:p>
            <w:pPr>
              <w:spacing w:after="20"/>
              <w:ind w:left="20"/>
              <w:jc w:val="both"/>
            </w:pPr>
            <w:r>
              <w:rPr>
                <w:rFonts w:ascii="Times New Roman"/>
                <w:b w:val="false"/>
                <w:i w:val="false"/>
                <w:color w:val="000000"/>
                <w:sz w:val="20"/>
              </w:rPr>
              <w:t>
Білімі:</w:t>
            </w:r>
          </w:p>
          <w:bookmarkEnd w:id="229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 (бұдан әрі – "Құқықтық актілер туралы" Заң);</w:t>
            </w:r>
          </w:p>
          <w:p>
            <w:pPr>
              <w:spacing w:after="20"/>
              <w:ind w:left="20"/>
              <w:jc w:val="both"/>
            </w:pPr>
            <w:r>
              <w:rPr>
                <w:rFonts w:ascii="Times New Roman"/>
                <w:b w:val="false"/>
                <w:i w:val="false"/>
                <w:color w:val="000000"/>
                <w:sz w:val="20"/>
              </w:rPr>
              <w:t>
3. Нормативтік құқықтық актілерді әзірлеу, қабылдау, өзгеріс енгізу тәртібі, сондай-ақ нормативтік құқықтық актілерді ресімдеудің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2" w:id="2300"/>
          <w:p>
            <w:pPr>
              <w:spacing w:after="20"/>
              <w:ind w:left="20"/>
              <w:jc w:val="both"/>
            </w:pPr>
            <w:r>
              <w:rPr>
                <w:rFonts w:ascii="Times New Roman"/>
                <w:b w:val="false"/>
                <w:i w:val="false"/>
                <w:color w:val="000000"/>
                <w:sz w:val="20"/>
              </w:rPr>
              <w:t>
3-дағды:</w:t>
            </w:r>
          </w:p>
          <w:bookmarkEnd w:id="2300"/>
          <w:p>
            <w:pPr>
              <w:spacing w:after="20"/>
              <w:ind w:left="20"/>
              <w:jc w:val="both"/>
            </w:pPr>
            <w:r>
              <w:rPr>
                <w:rFonts w:ascii="Times New Roman"/>
                <w:b w:val="false"/>
                <w:i w:val="false"/>
                <w:color w:val="000000"/>
                <w:sz w:val="20"/>
              </w:rPr>
              <w:t>
Сот сарапшыларын кәсіптік даярлауға,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3" w:id="2301"/>
          <w:p>
            <w:pPr>
              <w:spacing w:after="20"/>
              <w:ind w:left="20"/>
              <w:jc w:val="both"/>
            </w:pPr>
            <w:r>
              <w:rPr>
                <w:rFonts w:ascii="Times New Roman"/>
                <w:b w:val="false"/>
                <w:i w:val="false"/>
                <w:color w:val="000000"/>
                <w:sz w:val="20"/>
              </w:rPr>
              <w:t>
Машықтар:</w:t>
            </w:r>
          </w:p>
          <w:bookmarkEnd w:id="2301"/>
          <w:p>
            <w:pPr>
              <w:spacing w:after="20"/>
              <w:ind w:left="20"/>
              <w:jc w:val="both"/>
            </w:pPr>
            <w:r>
              <w:rPr>
                <w:rFonts w:ascii="Times New Roman"/>
                <w:b w:val="false"/>
                <w:i w:val="false"/>
                <w:color w:val="000000"/>
                <w:sz w:val="20"/>
              </w:rPr>
              <w:t>
</w:t>
            </w:r>
            <w:r>
              <w:rPr>
                <w:rFonts w:ascii="Times New Roman"/>
                <w:b w:val="false"/>
                <w:i w:val="false"/>
                <w:color w:val="000000"/>
                <w:sz w:val="20"/>
              </w:rPr>
              <w:t>1. Азық-түлік тауарларын сот-сараптамалық тауартану зерттеуін жүргізу құқығына біліктілік куәлігін алуға үміткерлерді дайындауға, бұл бағыт бойынша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9" w:id="2302"/>
          <w:p>
            <w:pPr>
              <w:spacing w:after="20"/>
              <w:ind w:left="20"/>
              <w:jc w:val="both"/>
            </w:pPr>
            <w:r>
              <w:rPr>
                <w:rFonts w:ascii="Times New Roman"/>
                <w:b w:val="false"/>
                <w:i w:val="false"/>
                <w:color w:val="000000"/>
                <w:sz w:val="20"/>
              </w:rPr>
              <w:t>
Білімі:</w:t>
            </w:r>
          </w:p>
          <w:bookmarkEnd w:id="23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сот-сараптама қызметі саласындағы заңнамалық және өзге де нормативтік құқықтық актілері;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сарапшыларын кәсіптік даярлаудың, біліктілігін арттырудың нысандары, түрлері,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шығындарын қаржыландыру тәртібі;</w:t>
            </w:r>
          </w:p>
          <w:p>
            <w:pPr>
              <w:spacing w:after="20"/>
              <w:ind w:left="20"/>
              <w:jc w:val="both"/>
            </w:pPr>
            <w:r>
              <w:rPr>
                <w:rFonts w:ascii="Times New Roman"/>
                <w:b w:val="false"/>
                <w:i w:val="false"/>
                <w:color w:val="000000"/>
                <w:sz w:val="20"/>
              </w:rPr>
              <w:t>
8. Кадрларды даярлау және біліктілігін арттыру жөніндегі машықты жасау тәртібі.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7" w:id="2303"/>
          <w:p>
            <w:pPr>
              <w:spacing w:after="20"/>
              <w:ind w:left="20"/>
              <w:jc w:val="both"/>
            </w:pPr>
            <w:r>
              <w:rPr>
                <w:rFonts w:ascii="Times New Roman"/>
                <w:b w:val="false"/>
                <w:i w:val="false"/>
                <w:color w:val="000000"/>
                <w:sz w:val="20"/>
              </w:rPr>
              <w:t>
Ұжымды басқару</w:t>
            </w:r>
          </w:p>
          <w:bookmarkEnd w:id="2303"/>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бағдары/немесе 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"Сот сарапшылары" кәсіптік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3" w:id="2304"/>
          <w:p>
            <w:pPr>
              <w:spacing w:after="20"/>
              <w:ind w:left="20"/>
              <w:jc w:val="both"/>
            </w:pPr>
            <w:r>
              <w:rPr>
                <w:rFonts w:ascii="Times New Roman"/>
                <w:b w:val="false"/>
                <w:i w:val="false"/>
                <w:color w:val="000000"/>
                <w:sz w:val="20"/>
              </w:rPr>
              <w:t>
Кәсіптік білім</w:t>
            </w:r>
          </w:p>
          <w:bookmarkEnd w:id="2304"/>
          <w:p>
            <w:pPr>
              <w:spacing w:after="20"/>
              <w:ind w:left="20"/>
              <w:jc w:val="both"/>
            </w:pPr>
            <w:r>
              <w:rPr>
                <w:rFonts w:ascii="Times New Roman"/>
                <w:b w:val="false"/>
                <w:i w:val="false"/>
                <w:color w:val="000000"/>
                <w:sz w:val="20"/>
              </w:rPr>
              <w:t>
деңгейі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(6B072 өндірістік және өңдеу салалары (азық-түлік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4" w:id="2305"/>
          <w:p>
            <w:pPr>
              <w:spacing w:after="20"/>
              <w:ind w:left="20"/>
              <w:jc w:val="both"/>
            </w:pPr>
            <w:r>
              <w:rPr>
                <w:rFonts w:ascii="Times New Roman"/>
                <w:b w:val="false"/>
                <w:i w:val="false"/>
                <w:color w:val="000000"/>
                <w:sz w:val="20"/>
              </w:rPr>
              <w:t>
Бас сарапшы</w:t>
            </w:r>
          </w:p>
          <w:bookmarkEnd w:id="2305"/>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сарапшы</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сарапшы</w:t>
            </w:r>
          </w:p>
          <w:p>
            <w:pPr>
              <w:spacing w:after="20"/>
              <w:ind w:left="20"/>
              <w:jc w:val="both"/>
            </w:pPr>
            <w:r>
              <w:rPr>
                <w:rFonts w:ascii="Times New Roman"/>
                <w:b w:val="false"/>
                <w:i w:val="false"/>
                <w:color w:val="000000"/>
                <w:sz w:val="20"/>
              </w:rPr>
              <w:t>
"Азық-түлік тауарларын сот-сараптамалық тауартану зерттеу" мамандығы бойынша лицензия негізінде сот-сараптама қызметімен айналысатын жеке тұлға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сот-сараптамалық тауартану зерттеуін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"Азық-түлік тауарларын сот-сараптамалық тауартану зерттеу" мамандығы бойынша сот сараптамасын жүргізу;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7" w:id="2306"/>
          <w:p>
            <w:pPr>
              <w:spacing w:after="20"/>
              <w:ind w:left="20"/>
              <w:jc w:val="both"/>
            </w:pPr>
            <w:r>
              <w:rPr>
                <w:rFonts w:ascii="Times New Roman"/>
                <w:b w:val="false"/>
                <w:i w:val="false"/>
                <w:color w:val="000000"/>
                <w:sz w:val="20"/>
              </w:rPr>
              <w:t>
1-еңбек функциясы:</w:t>
            </w:r>
          </w:p>
          <w:bookmarkEnd w:id="2306"/>
          <w:p>
            <w:pPr>
              <w:spacing w:after="20"/>
              <w:ind w:left="20"/>
              <w:jc w:val="both"/>
            </w:pPr>
            <w:r>
              <w:rPr>
                <w:rFonts w:ascii="Times New Roman"/>
                <w:b w:val="false"/>
                <w:i w:val="false"/>
                <w:color w:val="000000"/>
                <w:sz w:val="20"/>
              </w:rPr>
              <w:t>
"Азық-түлік тауарларын сот-сараптамалық тауартану зерттеу" мамандығы бойынша сот сараптамасын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8" w:id="2307"/>
          <w:p>
            <w:pPr>
              <w:spacing w:after="20"/>
              <w:ind w:left="20"/>
              <w:jc w:val="both"/>
            </w:pPr>
            <w:r>
              <w:rPr>
                <w:rFonts w:ascii="Times New Roman"/>
                <w:b w:val="false"/>
                <w:i w:val="false"/>
                <w:color w:val="000000"/>
                <w:sz w:val="20"/>
              </w:rPr>
              <w:t>
1-дағды:</w:t>
            </w:r>
          </w:p>
          <w:bookmarkEnd w:id="2307"/>
          <w:p>
            <w:pPr>
              <w:spacing w:after="20"/>
              <w:ind w:left="20"/>
              <w:jc w:val="both"/>
            </w:pPr>
            <w:r>
              <w:rPr>
                <w:rFonts w:ascii="Times New Roman"/>
                <w:b w:val="false"/>
                <w:i w:val="false"/>
                <w:color w:val="000000"/>
                <w:sz w:val="20"/>
              </w:rPr>
              <w:t>
Келіп түскен сараптама/зерттеу объектілерін және іс материалдарын қабылдау және қарап-шығу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9" w:id="2308"/>
          <w:p>
            <w:pPr>
              <w:spacing w:after="20"/>
              <w:ind w:left="20"/>
              <w:jc w:val="both"/>
            </w:pPr>
            <w:r>
              <w:rPr>
                <w:rFonts w:ascii="Times New Roman"/>
                <w:b w:val="false"/>
                <w:i w:val="false"/>
                <w:color w:val="000000"/>
                <w:sz w:val="20"/>
              </w:rPr>
              <w:t>
Машықтар:</w:t>
            </w:r>
          </w:p>
          <w:bookmarkEnd w:id="2308"/>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объектілердің, олардың санын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Сараптама/зерттеу объектілерінің бүліну, түрінің өзгеруін, ауыстырылу мүмкіндігін болдырмайтын және сақтау мен тасымалдау кезінде белгілері мен қасиеттерінің сақталуын қамтамасыз ететін олардың қаптамасының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Зерттеуге түскен материалдар мен объектілерді тексеру актісін ресімдеу;</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қасиеттерінің сақталуы және сараптама объектілерін сақтау мен қайтару қағидаларын сақтау жөніндегі шараларды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4" w:id="2309"/>
          <w:p>
            <w:pPr>
              <w:spacing w:after="20"/>
              <w:ind w:left="20"/>
              <w:jc w:val="both"/>
            </w:pPr>
            <w:r>
              <w:rPr>
                <w:rFonts w:ascii="Times New Roman"/>
                <w:b w:val="false"/>
                <w:i w:val="false"/>
                <w:color w:val="000000"/>
                <w:sz w:val="20"/>
              </w:rPr>
              <w:t>
Білімі:</w:t>
            </w:r>
          </w:p>
          <w:bookmarkEnd w:id="230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Сараптамалық зерттеуге ұсынылған заттай дәлелдемелер мен объектілерді алу, буып-түю, жолдау, тасымалдау тәртібі.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6" w:id="2310"/>
          <w:p>
            <w:pPr>
              <w:spacing w:after="20"/>
              <w:ind w:left="20"/>
              <w:jc w:val="both"/>
            </w:pPr>
            <w:r>
              <w:rPr>
                <w:rFonts w:ascii="Times New Roman"/>
                <w:b w:val="false"/>
                <w:i w:val="false"/>
                <w:color w:val="000000"/>
                <w:sz w:val="20"/>
              </w:rPr>
              <w:t>
2-дағды:</w:t>
            </w:r>
          </w:p>
          <w:bookmarkEnd w:id="2310"/>
          <w:p>
            <w:pPr>
              <w:spacing w:after="20"/>
              <w:ind w:left="20"/>
              <w:jc w:val="both"/>
            </w:pPr>
            <w:r>
              <w:rPr>
                <w:rFonts w:ascii="Times New Roman"/>
                <w:b w:val="false"/>
                <w:i w:val="false"/>
                <w:color w:val="000000"/>
                <w:sz w:val="20"/>
              </w:rPr>
              <w:t>
Сот сараптамасы (зерттеуі) материалдары мен объектілерін зерделеу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7" w:id="2311"/>
          <w:p>
            <w:pPr>
              <w:spacing w:after="20"/>
              <w:ind w:left="20"/>
              <w:jc w:val="both"/>
            </w:pPr>
            <w:r>
              <w:rPr>
                <w:rFonts w:ascii="Times New Roman"/>
                <w:b w:val="false"/>
                <w:i w:val="false"/>
                <w:color w:val="000000"/>
                <w:sz w:val="20"/>
              </w:rPr>
              <w:t>
Машықтар:</w:t>
            </w:r>
          </w:p>
          <w:bookmarkEnd w:id="2311"/>
          <w:p>
            <w:pPr>
              <w:spacing w:after="20"/>
              <w:ind w:left="20"/>
              <w:jc w:val="both"/>
            </w:pPr>
            <w:r>
              <w:rPr>
                <w:rFonts w:ascii="Times New Roman"/>
                <w:b w:val="false"/>
                <w:i w:val="false"/>
                <w:color w:val="000000"/>
                <w:sz w:val="20"/>
              </w:rPr>
              <w:t>
</w:t>
            </w:r>
            <w:r>
              <w:rPr>
                <w:rFonts w:ascii="Times New Roman"/>
                <w:b w:val="false"/>
                <w:i w:val="false"/>
                <w:color w:val="000000"/>
                <w:sz w:val="20"/>
              </w:rPr>
              <w:t>1. Азық-түлік тауарларын сот-сараптамалық тауартану зерттеудің мәнін, объектісі мен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 мен зерттеу объектілерін зерделеу және сараптаманың шешуіне қойылған мәселелер бойынша олардың қорытынды беру үшін жарамдылығы мен жеткіліктілігін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 тағайындаған органға қолдаухат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Азық-түлік тауарларын сот-сараптамалық тауартану зерттеу объектілерін, олардың ерекшелігін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сараптамасын (зерттеуін) жүргізу жоспарын жасау және сараптамалық зерттеудің міндеттерін, бастапқы деректерді ескере отырып, сараптамалық іс-қимылдардың дәйектілігін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Сот-сараптамалық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объектілерін тіркеу және зерттеу үшін ғылыми-техникалық құралдар мен тәсілдерді қолдану;</w:t>
            </w:r>
          </w:p>
          <w:p>
            <w:pPr>
              <w:spacing w:after="20"/>
              <w:ind w:left="20"/>
              <w:jc w:val="both"/>
            </w:pPr>
            <w:r>
              <w:rPr>
                <w:rFonts w:ascii="Times New Roman"/>
                <w:b w:val="false"/>
                <w:i w:val="false"/>
                <w:color w:val="000000"/>
                <w:sz w:val="20"/>
              </w:rPr>
              <w:t>
8. Жазбаларды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5" w:id="2312"/>
          <w:p>
            <w:pPr>
              <w:spacing w:after="20"/>
              <w:ind w:left="20"/>
              <w:jc w:val="both"/>
            </w:pPr>
            <w:r>
              <w:rPr>
                <w:rFonts w:ascii="Times New Roman"/>
                <w:b w:val="false"/>
                <w:i w:val="false"/>
                <w:color w:val="000000"/>
                <w:sz w:val="20"/>
              </w:rPr>
              <w:t>
Білімі:</w:t>
            </w:r>
          </w:p>
          <w:bookmarkEnd w:id="231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зерттеудің әдістемелері және / немесе әдістері, Азық-түлік тауарларын сот-сараптамалық тауартану зерттеу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Азық-түлік тауарларын сот-сараптамалық тауартану зерттеуі сараптамасының объектілері және олардың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Азық-түлік тауарларын сот-сараптамалық тауартану зерттеуінің белгілері, оларды жүйелеу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Азық-түлік тауарларын сот-сараптамалық тауартану зерттеуін тағайындау кезінде материалдарды дайындау мен ресімдеудің негізгі қағидалары;</w:t>
            </w:r>
          </w:p>
          <w:p>
            <w:pPr>
              <w:spacing w:after="20"/>
              <w:ind w:left="20"/>
              <w:jc w:val="both"/>
            </w:pPr>
            <w:r>
              <w:rPr>
                <w:rFonts w:ascii="Times New Roman"/>
                <w:b w:val="false"/>
                <w:i w:val="false"/>
                <w:color w:val="000000"/>
                <w:sz w:val="20"/>
              </w:rPr>
              <w:t>
7. Сараптамалық және арнайы зерттеулерді тағайындау мен жүргізу тәртібіндегі айырмашылықтар.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1" w:id="2313"/>
          <w:p>
            <w:pPr>
              <w:spacing w:after="20"/>
              <w:ind w:left="20"/>
              <w:jc w:val="both"/>
            </w:pPr>
            <w:r>
              <w:rPr>
                <w:rFonts w:ascii="Times New Roman"/>
                <w:b w:val="false"/>
                <w:i w:val="false"/>
                <w:color w:val="000000"/>
                <w:sz w:val="20"/>
              </w:rPr>
              <w:t>
3-дағды:</w:t>
            </w:r>
          </w:p>
          <w:bookmarkEnd w:id="2313"/>
          <w:p>
            <w:pPr>
              <w:spacing w:after="20"/>
              <w:ind w:left="20"/>
              <w:jc w:val="both"/>
            </w:pPr>
            <w:r>
              <w:rPr>
                <w:rFonts w:ascii="Times New Roman"/>
                <w:b w:val="false"/>
                <w:i w:val="false"/>
                <w:color w:val="000000"/>
                <w:sz w:val="20"/>
              </w:rPr>
              <w:t>
Сот-сараптамалық зерттеу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2" w:id="2314"/>
          <w:p>
            <w:pPr>
              <w:spacing w:after="20"/>
              <w:ind w:left="20"/>
              <w:jc w:val="both"/>
            </w:pPr>
            <w:r>
              <w:rPr>
                <w:rFonts w:ascii="Times New Roman"/>
                <w:b w:val="false"/>
                <w:i w:val="false"/>
                <w:color w:val="000000"/>
                <w:sz w:val="20"/>
              </w:rPr>
              <w:t>
Машықтар:</w:t>
            </w:r>
          </w:p>
          <w:bookmarkEnd w:id="231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әдістемелеріне және/немесе әдісіне сәйкес азық-түлік тауарларын сот-сараптамалық тауартану зерттеуіне сынама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Құрал-сайманды, аспаптар мен жабдықты дұрыс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жүргізу кезінде өндірістік орта жағдайларын (температураны, ылғалдылықты)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зерттеулердің сапасын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Жазбаларды жүргізу және рәсімдеу;</w:t>
            </w:r>
          </w:p>
          <w:p>
            <w:pPr>
              <w:spacing w:after="20"/>
              <w:ind w:left="20"/>
              <w:jc w:val="both"/>
            </w:pPr>
            <w:r>
              <w:rPr>
                <w:rFonts w:ascii="Times New Roman"/>
                <w:b w:val="false"/>
                <w:i w:val="false"/>
                <w:color w:val="000000"/>
                <w:sz w:val="20"/>
              </w:rPr>
              <w:t>
6. Санитариялық нормалар мен ережелердің талаптарын, еңбек қауіпсіздігі және еңбекті қорғау жөніндегі нұсқаулықты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8" w:id="2315"/>
          <w:p>
            <w:pPr>
              <w:spacing w:after="20"/>
              <w:ind w:left="20"/>
              <w:jc w:val="both"/>
            </w:pPr>
            <w:r>
              <w:rPr>
                <w:rFonts w:ascii="Times New Roman"/>
                <w:b w:val="false"/>
                <w:i w:val="false"/>
                <w:color w:val="000000"/>
                <w:sz w:val="20"/>
              </w:rPr>
              <w:t>
Білімі:</w:t>
            </w:r>
          </w:p>
          <w:bookmarkEnd w:id="231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Сот-сараптамасы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 әдістері және/немесе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Азық-түлік тауарларын сот-сараптамалық тауарлық зерттеудің процестік және ұйымдастырушылық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Тұтыну құнын қалыптастыратын тауардың тұтыну қасиеттері, тауар сапасының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Тауардың тұтыну құны туралы түсінік;</w:t>
            </w:r>
          </w:p>
          <w:p>
            <w:pPr>
              <w:spacing w:after="20"/>
              <w:ind w:left="20"/>
              <w:jc w:val="both"/>
            </w:pPr>
            <w:r>
              <w:rPr>
                <w:rFonts w:ascii="Times New Roman"/>
                <w:b w:val="false"/>
                <w:i w:val="false"/>
                <w:color w:val="000000"/>
                <w:sz w:val="20"/>
              </w:rPr>
              <w:t>
</w:t>
            </w:r>
            <w:r>
              <w:rPr>
                <w:rFonts w:ascii="Times New Roman"/>
                <w:b w:val="false"/>
                <w:i w:val="false"/>
                <w:color w:val="000000"/>
                <w:sz w:val="20"/>
              </w:rPr>
              <w:t>8. Сақтау шарттарын бұзу және/немесе бүліну нәтижесінде тауардың тұтыну құнының жоғалуын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Тауардың нарықтық құнын есептеу түсінігі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Жазбаларды жүргізуді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Құрал-саймандарды, аспаптар мен жабдықтарды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Сот сараптамаларын/ зерттеулерін жүргізу процесінде объектілерді анықтау, тіркеу және зерттеу үшін ғылыми-техникалық құралдар мен тәсілдер, сот фотосуретін түсіру, бейнетүсірілім, фото кестелер, схемалар, диаграммалар, кестелер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Зерттеу жүргізу кезіндегі өндірістік ортаның шарттары (температура, ылғалдылық);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14. Жазбаларды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15. Еңбекті қорғау, қауіпсіздік техникасы, өндірістік санитария, өрт қауіпсіздігі жөніндегі нұсқаулықтар, қағидалар мен нормалар, сондай-ақ санитариялық-эпидемиологиялық талаптар;</w:t>
            </w:r>
          </w:p>
          <w:p>
            <w:pPr>
              <w:spacing w:after="20"/>
              <w:ind w:left="20"/>
              <w:jc w:val="both"/>
            </w:pPr>
            <w:r>
              <w:rPr>
                <w:rFonts w:ascii="Times New Roman"/>
                <w:b w:val="false"/>
                <w:i w:val="false"/>
                <w:color w:val="000000"/>
                <w:sz w:val="20"/>
              </w:rPr>
              <w:t>
16. Ішкі нормативтік құжаттар, лауазымдық міндеттері.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3" w:id="2316"/>
          <w:p>
            <w:pPr>
              <w:spacing w:after="20"/>
              <w:ind w:left="20"/>
              <w:jc w:val="both"/>
            </w:pPr>
            <w:r>
              <w:rPr>
                <w:rFonts w:ascii="Times New Roman"/>
                <w:b w:val="false"/>
                <w:i w:val="false"/>
                <w:color w:val="000000"/>
                <w:sz w:val="20"/>
              </w:rPr>
              <w:t>
4-дағды:</w:t>
            </w:r>
          </w:p>
          <w:bookmarkEnd w:id="2316"/>
          <w:p>
            <w:pPr>
              <w:spacing w:after="20"/>
              <w:ind w:left="20"/>
              <w:jc w:val="both"/>
            </w:pPr>
            <w:r>
              <w:rPr>
                <w:rFonts w:ascii="Times New Roman"/>
                <w:b w:val="false"/>
                <w:i w:val="false"/>
                <w:color w:val="000000"/>
                <w:sz w:val="20"/>
              </w:rPr>
              <w:t xml:space="preserve">
Сот сараптамасы (зерттеуі) нәтижелерін түсіндіру/өңдеу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4" w:id="2317"/>
          <w:p>
            <w:pPr>
              <w:spacing w:after="20"/>
              <w:ind w:left="20"/>
              <w:jc w:val="both"/>
            </w:pPr>
            <w:r>
              <w:rPr>
                <w:rFonts w:ascii="Times New Roman"/>
                <w:b w:val="false"/>
                <w:i w:val="false"/>
                <w:color w:val="000000"/>
                <w:sz w:val="20"/>
              </w:rPr>
              <w:t>
Машықтар:</w:t>
            </w:r>
          </w:p>
          <w:bookmarkEnd w:id="231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зерттеу нәтижелеріне талдау, бағалау және өңдеу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нәтижелерінің белгісіздігін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 түсіндіру/өңдеу және тұжырымдарды қалыптастыру;</w:t>
            </w:r>
          </w:p>
          <w:p>
            <w:pPr>
              <w:spacing w:after="20"/>
              <w:ind w:left="20"/>
              <w:jc w:val="both"/>
            </w:pPr>
            <w:r>
              <w:rPr>
                <w:rFonts w:ascii="Times New Roman"/>
                <w:b w:val="false"/>
                <w:i w:val="false"/>
                <w:color w:val="000000"/>
                <w:sz w:val="20"/>
              </w:rPr>
              <w:t>
4. Зерттеу нәтижелерін есептеу, талдау, бағалау және өңдеу бойынша жазбаларды жүргізу және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8" w:id="2318"/>
          <w:p>
            <w:pPr>
              <w:spacing w:after="20"/>
              <w:ind w:left="20"/>
              <w:jc w:val="both"/>
            </w:pPr>
            <w:r>
              <w:rPr>
                <w:rFonts w:ascii="Times New Roman"/>
                <w:b w:val="false"/>
                <w:i w:val="false"/>
                <w:color w:val="000000"/>
                <w:sz w:val="20"/>
              </w:rPr>
              <w:t>
Білімі:</w:t>
            </w:r>
          </w:p>
          <w:bookmarkEnd w:id="231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 барысында алынған деректерді түсіндіру тәртібі мен қағидалары;</w:t>
            </w:r>
          </w:p>
          <w:p>
            <w:pPr>
              <w:spacing w:after="20"/>
              <w:ind w:left="20"/>
              <w:jc w:val="both"/>
            </w:pPr>
            <w:r>
              <w:rPr>
                <w:rFonts w:ascii="Times New Roman"/>
                <w:b w:val="false"/>
                <w:i w:val="false"/>
                <w:color w:val="000000"/>
                <w:sz w:val="20"/>
              </w:rPr>
              <w:t>
4. Зерттеулер нәтижелері есептерінің жазбаларын жүргізу, талдау, бағалау және өңдеу қағидалары.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2" w:id="2319"/>
          <w:p>
            <w:pPr>
              <w:spacing w:after="20"/>
              <w:ind w:left="20"/>
              <w:jc w:val="both"/>
            </w:pPr>
            <w:r>
              <w:rPr>
                <w:rFonts w:ascii="Times New Roman"/>
                <w:b w:val="false"/>
                <w:i w:val="false"/>
                <w:color w:val="000000"/>
                <w:sz w:val="20"/>
              </w:rPr>
              <w:t>
5-дағды:</w:t>
            </w:r>
          </w:p>
          <w:bookmarkEnd w:id="2319"/>
          <w:p>
            <w:pPr>
              <w:spacing w:after="20"/>
              <w:ind w:left="20"/>
              <w:jc w:val="both"/>
            </w:pPr>
            <w:r>
              <w:rPr>
                <w:rFonts w:ascii="Times New Roman"/>
                <w:b w:val="false"/>
                <w:i w:val="false"/>
                <w:color w:val="000000"/>
                <w:sz w:val="20"/>
              </w:rPr>
              <w:t>
Сарапшының (маманның) қорытындысын ресімдеу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3" w:id="2320"/>
          <w:p>
            <w:pPr>
              <w:spacing w:after="20"/>
              <w:ind w:left="20"/>
              <w:jc w:val="both"/>
            </w:pPr>
            <w:r>
              <w:rPr>
                <w:rFonts w:ascii="Times New Roman"/>
                <w:b w:val="false"/>
                <w:i w:val="false"/>
                <w:color w:val="000000"/>
                <w:sz w:val="20"/>
              </w:rPr>
              <w:t>
Машықтар:</w:t>
            </w:r>
          </w:p>
          <w:bookmarkEnd w:id="2320"/>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Сарапшының (маманның) қорытындысын немесе қорытынды берудің мүмкін еместігі туралы хабарламаны ресімдеу;</w:t>
            </w:r>
          </w:p>
          <w:p>
            <w:pPr>
              <w:spacing w:after="20"/>
              <w:ind w:left="20"/>
              <w:jc w:val="both"/>
            </w:pPr>
            <w:r>
              <w:rPr>
                <w:rFonts w:ascii="Times New Roman"/>
                <w:b w:val="false"/>
                <w:i w:val="false"/>
                <w:color w:val="000000"/>
                <w:sz w:val="20"/>
              </w:rPr>
              <w:t>
2. Бақылау өндірісінің материалдарын қалыптастыру.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5" w:id="2321"/>
          <w:p>
            <w:pPr>
              <w:spacing w:after="20"/>
              <w:ind w:left="20"/>
              <w:jc w:val="both"/>
            </w:pPr>
            <w:r>
              <w:rPr>
                <w:rFonts w:ascii="Times New Roman"/>
                <w:b w:val="false"/>
                <w:i w:val="false"/>
                <w:color w:val="000000"/>
                <w:sz w:val="20"/>
              </w:rPr>
              <w:t>
Білімі:</w:t>
            </w:r>
          </w:p>
          <w:bookmarkEnd w:id="232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 қорытындысын, оның құрылымдық (кіріспе, зерттеу, синтездеу, тұжырымдар) бөліктерін жасау тәртібі. Сарапшы қорытындысы тұжырымдарының нысандары;</w:t>
            </w:r>
          </w:p>
          <w:p>
            <w:pPr>
              <w:spacing w:after="20"/>
              <w:ind w:left="20"/>
              <w:jc w:val="both"/>
            </w:pPr>
            <w:r>
              <w:rPr>
                <w:rFonts w:ascii="Times New Roman"/>
                <w:b w:val="false"/>
                <w:i w:val="false"/>
                <w:color w:val="000000"/>
                <w:sz w:val="20"/>
              </w:rPr>
              <w:t>
3. Құжаттауды, архивтерді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8" w:id="2322"/>
          <w:p>
            <w:pPr>
              <w:spacing w:after="20"/>
              <w:ind w:left="20"/>
              <w:jc w:val="both"/>
            </w:pPr>
            <w:r>
              <w:rPr>
                <w:rFonts w:ascii="Times New Roman"/>
                <w:b w:val="false"/>
                <w:i w:val="false"/>
                <w:color w:val="000000"/>
                <w:sz w:val="20"/>
              </w:rPr>
              <w:t>
2-еңбек функциясы:</w:t>
            </w:r>
          </w:p>
          <w:bookmarkEnd w:id="2322"/>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9" w:id="2323"/>
          <w:p>
            <w:pPr>
              <w:spacing w:after="20"/>
              <w:ind w:left="20"/>
              <w:jc w:val="both"/>
            </w:pPr>
            <w:r>
              <w:rPr>
                <w:rFonts w:ascii="Times New Roman"/>
                <w:b w:val="false"/>
                <w:i w:val="false"/>
                <w:color w:val="000000"/>
                <w:sz w:val="20"/>
              </w:rPr>
              <w:t>
1-дағды:</w:t>
            </w:r>
          </w:p>
          <w:bookmarkEnd w:id="2323"/>
          <w:p>
            <w:pPr>
              <w:spacing w:after="20"/>
              <w:ind w:left="20"/>
              <w:jc w:val="both"/>
            </w:pPr>
            <w:r>
              <w:rPr>
                <w:rFonts w:ascii="Times New Roman"/>
                <w:b w:val="false"/>
                <w:i w:val="false"/>
                <w:color w:val="000000"/>
                <w:sz w:val="20"/>
              </w:rPr>
              <w:t>
Сот сараптамалары өндірісін тағайындайтын органдармен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0" w:id="2324"/>
          <w:p>
            <w:pPr>
              <w:spacing w:after="20"/>
              <w:ind w:left="20"/>
              <w:jc w:val="both"/>
            </w:pPr>
            <w:r>
              <w:rPr>
                <w:rFonts w:ascii="Times New Roman"/>
                <w:b w:val="false"/>
                <w:i w:val="false"/>
                <w:color w:val="000000"/>
                <w:sz w:val="20"/>
              </w:rPr>
              <w:t>
Машықтар:</w:t>
            </w:r>
          </w:p>
          <w:bookmarkEnd w:id="2324"/>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сараптаманы тағайындаған органға сараптама жүргізуге байланысты шеккен шығыстар туралы есепті ұсыну;</w:t>
            </w:r>
          </w:p>
          <w:p>
            <w:pPr>
              <w:spacing w:after="20"/>
              <w:ind w:left="20"/>
              <w:jc w:val="both"/>
            </w:pPr>
            <w:r>
              <w:rPr>
                <w:rFonts w:ascii="Times New Roman"/>
                <w:b w:val="false"/>
                <w:i w:val="false"/>
                <w:color w:val="000000"/>
                <w:sz w:val="20"/>
              </w:rPr>
              <w:t>
2. Өз құзыреті шегінде процестік әрекеттерге маман/сарапшы ретінде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2" w:id="2325"/>
          <w:p>
            <w:pPr>
              <w:spacing w:after="20"/>
              <w:ind w:left="20"/>
              <w:jc w:val="both"/>
            </w:pPr>
            <w:r>
              <w:rPr>
                <w:rFonts w:ascii="Times New Roman"/>
                <w:b w:val="false"/>
                <w:i w:val="false"/>
                <w:color w:val="000000"/>
                <w:sz w:val="20"/>
              </w:rPr>
              <w:t>
Білімі:</w:t>
            </w:r>
          </w:p>
          <w:bookmarkEnd w:id="232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3. Сот сарапшысының іс жүргізу іс-әрекеттеріне маман ретінде қатысу нысандары.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5" w:id="2326"/>
          <w:p>
            <w:pPr>
              <w:spacing w:after="20"/>
              <w:ind w:left="20"/>
              <w:jc w:val="both"/>
            </w:pPr>
            <w:r>
              <w:rPr>
                <w:rFonts w:ascii="Times New Roman"/>
                <w:b w:val="false"/>
                <w:i w:val="false"/>
                <w:color w:val="000000"/>
                <w:sz w:val="20"/>
              </w:rPr>
              <w:t>
2-дағды:</w:t>
            </w:r>
          </w:p>
          <w:bookmarkEnd w:id="2326"/>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6" w:id="2327"/>
          <w:p>
            <w:pPr>
              <w:spacing w:after="20"/>
              <w:ind w:left="20"/>
              <w:jc w:val="both"/>
            </w:pPr>
            <w:r>
              <w:rPr>
                <w:rFonts w:ascii="Times New Roman"/>
                <w:b w:val="false"/>
                <w:i w:val="false"/>
                <w:color w:val="000000"/>
                <w:sz w:val="20"/>
              </w:rPr>
              <w:t>
Машықтар:</w:t>
            </w:r>
          </w:p>
          <w:bookmarkEnd w:id="2327"/>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8" w:id="2328"/>
          <w:p>
            <w:pPr>
              <w:spacing w:after="20"/>
              <w:ind w:left="20"/>
              <w:jc w:val="both"/>
            </w:pPr>
            <w:r>
              <w:rPr>
                <w:rFonts w:ascii="Times New Roman"/>
                <w:b w:val="false"/>
                <w:i w:val="false"/>
                <w:color w:val="000000"/>
                <w:sz w:val="20"/>
              </w:rPr>
              <w:t>
Білімі:</w:t>
            </w:r>
          </w:p>
          <w:bookmarkEnd w:id="232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 және криминалистика негіздері;</w:t>
            </w:r>
          </w:p>
          <w:p>
            <w:pPr>
              <w:spacing w:after="20"/>
              <w:ind w:left="20"/>
              <w:jc w:val="both"/>
            </w:pPr>
            <w:r>
              <w:rPr>
                <w:rFonts w:ascii="Times New Roman"/>
                <w:b w:val="false"/>
                <w:i w:val="false"/>
                <w:color w:val="000000"/>
                <w:sz w:val="20"/>
              </w:rPr>
              <w:t>
3. Қылмыстық және азаматтық істер бойынша, сондай-ақ әкімшілік құқық бұзушылық туралы істер бойынша материалдарды дайындау және ұсыну ерекшеліктері.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1" w:id="2329"/>
          <w:p>
            <w:pPr>
              <w:spacing w:after="20"/>
              <w:ind w:left="20"/>
              <w:jc w:val="both"/>
            </w:pPr>
            <w:r>
              <w:rPr>
                <w:rFonts w:ascii="Times New Roman"/>
                <w:b w:val="false"/>
                <w:i w:val="false"/>
                <w:color w:val="000000"/>
                <w:sz w:val="20"/>
              </w:rPr>
              <w:t>
1-қосымша еңбек функциясы.</w:t>
            </w:r>
          </w:p>
          <w:bookmarkEnd w:id="2329"/>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2" w:id="2330"/>
          <w:p>
            <w:pPr>
              <w:spacing w:after="20"/>
              <w:ind w:left="20"/>
              <w:jc w:val="both"/>
            </w:pPr>
            <w:r>
              <w:rPr>
                <w:rFonts w:ascii="Times New Roman"/>
                <w:b w:val="false"/>
                <w:i w:val="false"/>
                <w:color w:val="000000"/>
                <w:sz w:val="20"/>
              </w:rPr>
              <w:t>
1-дағды:</w:t>
            </w:r>
          </w:p>
          <w:bookmarkEnd w:id="2330"/>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3" w:id="2331"/>
          <w:p>
            <w:pPr>
              <w:spacing w:after="20"/>
              <w:ind w:left="20"/>
              <w:jc w:val="both"/>
            </w:pPr>
            <w:r>
              <w:rPr>
                <w:rFonts w:ascii="Times New Roman"/>
                <w:b w:val="false"/>
                <w:i w:val="false"/>
                <w:color w:val="000000"/>
                <w:sz w:val="20"/>
              </w:rPr>
              <w:t>
Машықтар:</w:t>
            </w:r>
          </w:p>
          <w:bookmarkEnd w:id="2331"/>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азық-түлік тауарларын сот-сараптамалық тауарлық зерттеудің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қорытыуды жүргізу, сондай-ақ сараптамалық қателіктердің алдын алуға бағытталған ұсыныстарды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7" w:id="2332"/>
          <w:p>
            <w:pPr>
              <w:spacing w:after="20"/>
              <w:ind w:left="20"/>
              <w:jc w:val="both"/>
            </w:pPr>
            <w:r>
              <w:rPr>
                <w:rFonts w:ascii="Times New Roman"/>
                <w:b w:val="false"/>
                <w:i w:val="false"/>
                <w:color w:val="000000"/>
                <w:sz w:val="20"/>
              </w:rPr>
              <w:t>
Білімі:</w:t>
            </w:r>
          </w:p>
          <w:bookmarkEnd w:id="233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5.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2" w:id="2333"/>
          <w:p>
            <w:pPr>
              <w:spacing w:after="20"/>
              <w:ind w:left="20"/>
              <w:jc w:val="both"/>
            </w:pPr>
            <w:r>
              <w:rPr>
                <w:rFonts w:ascii="Times New Roman"/>
                <w:b w:val="false"/>
                <w:i w:val="false"/>
                <w:color w:val="000000"/>
                <w:sz w:val="20"/>
              </w:rPr>
              <w:t>
2-дағды:</w:t>
            </w:r>
          </w:p>
          <w:bookmarkEnd w:id="2333"/>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3" w:id="2334"/>
          <w:p>
            <w:pPr>
              <w:spacing w:after="20"/>
              <w:ind w:left="20"/>
              <w:jc w:val="both"/>
            </w:pPr>
            <w:r>
              <w:rPr>
                <w:rFonts w:ascii="Times New Roman"/>
                <w:b w:val="false"/>
                <w:i w:val="false"/>
                <w:color w:val="000000"/>
                <w:sz w:val="20"/>
              </w:rPr>
              <w:t>
Машықтар:</w:t>
            </w:r>
          </w:p>
          <w:bookmarkEnd w:id="233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тиімділігіне және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6" w:id="2335"/>
          <w:p>
            <w:pPr>
              <w:spacing w:after="20"/>
              <w:ind w:left="20"/>
              <w:jc w:val="both"/>
            </w:pPr>
            <w:r>
              <w:rPr>
                <w:rFonts w:ascii="Times New Roman"/>
                <w:b w:val="false"/>
                <w:i w:val="false"/>
                <w:color w:val="000000"/>
                <w:sz w:val="20"/>
              </w:rPr>
              <w:t>
Білімі:</w:t>
            </w:r>
          </w:p>
          <w:bookmarkEnd w:id="233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өзгерістер енгізу тәртібі, сондай-ақ ресімдеуге қойылатын талаптар.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9" w:id="2336"/>
          <w:p>
            <w:pPr>
              <w:spacing w:after="20"/>
              <w:ind w:left="20"/>
              <w:jc w:val="both"/>
            </w:pPr>
            <w:r>
              <w:rPr>
                <w:rFonts w:ascii="Times New Roman"/>
                <w:b w:val="false"/>
                <w:i w:val="false"/>
                <w:color w:val="000000"/>
                <w:sz w:val="20"/>
              </w:rPr>
              <w:t>
3-дағды:</w:t>
            </w:r>
          </w:p>
          <w:bookmarkEnd w:id="2336"/>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0" w:id="2337"/>
          <w:p>
            <w:pPr>
              <w:spacing w:after="20"/>
              <w:ind w:left="20"/>
              <w:jc w:val="both"/>
            </w:pPr>
            <w:r>
              <w:rPr>
                <w:rFonts w:ascii="Times New Roman"/>
                <w:b w:val="false"/>
                <w:i w:val="false"/>
                <w:color w:val="000000"/>
                <w:sz w:val="20"/>
              </w:rPr>
              <w:t>
Машықтар:</w:t>
            </w:r>
          </w:p>
          <w:bookmarkEnd w:id="2337"/>
          <w:p>
            <w:pPr>
              <w:spacing w:after="20"/>
              <w:ind w:left="20"/>
              <w:jc w:val="both"/>
            </w:pPr>
            <w:r>
              <w:rPr>
                <w:rFonts w:ascii="Times New Roman"/>
                <w:b w:val="false"/>
                <w:i w:val="false"/>
                <w:color w:val="000000"/>
                <w:sz w:val="20"/>
              </w:rPr>
              <w:t>
</w:t>
            </w:r>
            <w:r>
              <w:rPr>
                <w:rFonts w:ascii="Times New Roman"/>
                <w:b w:val="false"/>
                <w:i w:val="false"/>
                <w:color w:val="000000"/>
                <w:sz w:val="20"/>
              </w:rPr>
              <w:t>1. Азық-түлік тауарларын сот-сараптамалық тауартану зерттеуің жүргізу құқығына біліктілік куәлігін алуға үміткерлерді кәсіптік даярлауға, сот сарапшыларын даярлауға,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4. Кәсіптік оқыту мен біліктілікті арттырудың нысандары мен әдістерін жетілдіруге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4" w:id="2338"/>
          <w:p>
            <w:pPr>
              <w:spacing w:after="20"/>
              <w:ind w:left="20"/>
              <w:jc w:val="both"/>
            </w:pPr>
            <w:r>
              <w:rPr>
                <w:rFonts w:ascii="Times New Roman"/>
                <w:b w:val="false"/>
                <w:i w:val="false"/>
                <w:color w:val="000000"/>
                <w:sz w:val="20"/>
              </w:rPr>
              <w:t>
Білімі:</w:t>
            </w:r>
          </w:p>
          <w:bookmarkEnd w:id="233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6. Сот сарапшыларын кәсіптік даярлаудың, біліктілігін арттырудың нысандары, түрлері, әдістері мен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0" w:id="2339"/>
          <w:p>
            <w:pPr>
              <w:spacing w:after="20"/>
              <w:ind w:left="20"/>
              <w:jc w:val="both"/>
            </w:pPr>
            <w:r>
              <w:rPr>
                <w:rFonts w:ascii="Times New Roman"/>
                <w:b w:val="false"/>
                <w:i w:val="false"/>
                <w:color w:val="000000"/>
                <w:sz w:val="20"/>
              </w:rPr>
              <w:t>
Командалық жұмыс</w:t>
            </w:r>
          </w:p>
          <w:bookmarkEnd w:id="2339"/>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кезіндегі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Бөлім/бөлімше, сектор басшысы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bl>
    <w:bookmarkStart w:name="z6336" w:id="2340"/>
    <w:p>
      <w:pPr>
        <w:spacing w:after="0"/>
        <w:ind w:left="0"/>
        <w:jc w:val="left"/>
      </w:pPr>
      <w:r>
        <w:rPr>
          <w:rFonts w:ascii="Times New Roman"/>
          <w:b/>
          <w:i w:val="false"/>
          <w:color w:val="000000"/>
        </w:rPr>
        <w:t xml:space="preserve"> 4-тарау. Кәсіптік стандарттың техникалық деректері</w:t>
      </w:r>
    </w:p>
    <w:bookmarkEnd w:id="2340"/>
    <w:bookmarkStart w:name="z6337" w:id="2341"/>
    <w:p>
      <w:pPr>
        <w:spacing w:after="0"/>
        <w:ind w:left="0"/>
        <w:jc w:val="both"/>
      </w:pPr>
      <w:r>
        <w:rPr>
          <w:rFonts w:ascii="Times New Roman"/>
          <w:b w:val="false"/>
          <w:i w:val="false"/>
          <w:color w:val="000000"/>
          <w:sz w:val="28"/>
        </w:rPr>
        <w:t xml:space="preserve">
      11. Мемлекеттік органның атауы: </w:t>
      </w:r>
    </w:p>
    <w:bookmarkEnd w:id="2341"/>
    <w:bookmarkStart w:name="z6338" w:id="2342"/>
    <w:p>
      <w:pPr>
        <w:spacing w:after="0"/>
        <w:ind w:left="0"/>
        <w:jc w:val="both"/>
      </w:pPr>
      <w:r>
        <w:rPr>
          <w:rFonts w:ascii="Times New Roman"/>
          <w:b w:val="false"/>
          <w:i w:val="false"/>
          <w:color w:val="000000"/>
          <w:sz w:val="28"/>
        </w:rPr>
        <w:t>
      Қазақстан Республикасы Әділет министрлігі</w:t>
      </w:r>
    </w:p>
    <w:bookmarkEnd w:id="2342"/>
    <w:bookmarkStart w:name="z6339" w:id="2343"/>
    <w:p>
      <w:pPr>
        <w:spacing w:after="0"/>
        <w:ind w:left="0"/>
        <w:jc w:val="both"/>
      </w:pPr>
      <w:r>
        <w:rPr>
          <w:rFonts w:ascii="Times New Roman"/>
          <w:b w:val="false"/>
          <w:i w:val="false"/>
          <w:color w:val="000000"/>
          <w:sz w:val="28"/>
        </w:rPr>
        <w:t>
      Орындаушы: А.М. Сашкен, a.sashken@adilet.gov.kz, 74-06-58.</w:t>
      </w:r>
    </w:p>
    <w:bookmarkEnd w:id="2343"/>
    <w:bookmarkStart w:name="z6340" w:id="2344"/>
    <w:p>
      <w:pPr>
        <w:spacing w:after="0"/>
        <w:ind w:left="0"/>
        <w:jc w:val="both"/>
      </w:pPr>
      <w:r>
        <w:rPr>
          <w:rFonts w:ascii="Times New Roman"/>
          <w:b w:val="false"/>
          <w:i w:val="false"/>
          <w:color w:val="000000"/>
          <w:sz w:val="28"/>
        </w:rPr>
        <w:t>
      12. Әзірлеуге қатысқан ұйымдар (кәсіпорындар):</w:t>
      </w:r>
    </w:p>
    <w:bookmarkEnd w:id="2344"/>
    <w:bookmarkStart w:name="z6341" w:id="2345"/>
    <w:p>
      <w:pPr>
        <w:spacing w:after="0"/>
        <w:ind w:left="0"/>
        <w:jc w:val="both"/>
      </w:pPr>
      <w:r>
        <w:rPr>
          <w:rFonts w:ascii="Times New Roman"/>
          <w:b w:val="false"/>
          <w:i w:val="false"/>
          <w:color w:val="000000"/>
          <w:sz w:val="28"/>
        </w:rPr>
        <w:t xml:space="preserve">
      "Қазақстан Республикасы Әдiлет министрлiгiнің Сот сараптамалары орталығы" республикалық мемлекеттік қазыналық кәсіпорны </w:t>
      </w:r>
    </w:p>
    <w:bookmarkEnd w:id="2345"/>
    <w:bookmarkStart w:name="z6342" w:id="2346"/>
    <w:p>
      <w:pPr>
        <w:spacing w:after="0"/>
        <w:ind w:left="0"/>
        <w:jc w:val="both"/>
      </w:pPr>
      <w:r>
        <w:rPr>
          <w:rFonts w:ascii="Times New Roman"/>
          <w:b w:val="false"/>
          <w:i w:val="false"/>
          <w:color w:val="000000"/>
          <w:sz w:val="28"/>
        </w:rPr>
        <w:t>
      Орындаушы: Г.Ж. Ертаева, expert@cse.kz, 54-10-05.</w:t>
      </w:r>
    </w:p>
    <w:bookmarkEnd w:id="2346"/>
    <w:bookmarkStart w:name="z6343" w:id="2347"/>
    <w:p>
      <w:pPr>
        <w:spacing w:after="0"/>
        <w:ind w:left="0"/>
        <w:jc w:val="both"/>
      </w:pPr>
      <w:r>
        <w:rPr>
          <w:rFonts w:ascii="Times New Roman"/>
          <w:b w:val="false"/>
          <w:i w:val="false"/>
          <w:color w:val="000000"/>
          <w:sz w:val="28"/>
        </w:rPr>
        <w:t>
      13. Сот-сараптама қызметі саласындағы кәсіптік біліктілік бойынша салалық кеңес: 2023 жылғы 12 желтоқсандағы №3 хаттамасы.</w:t>
      </w:r>
    </w:p>
    <w:bookmarkEnd w:id="2347"/>
    <w:bookmarkStart w:name="z6344" w:id="2348"/>
    <w:p>
      <w:pPr>
        <w:spacing w:after="0"/>
        <w:ind w:left="0"/>
        <w:jc w:val="both"/>
      </w:pPr>
      <w:r>
        <w:rPr>
          <w:rFonts w:ascii="Times New Roman"/>
          <w:b w:val="false"/>
          <w:i w:val="false"/>
          <w:color w:val="000000"/>
          <w:sz w:val="28"/>
        </w:rPr>
        <w:t>
      14. Кәсіптік біліктілік бойынша ұлттық орган: 2023 жылғы 13 желтоқсандағы қорытынды.</w:t>
      </w:r>
    </w:p>
    <w:bookmarkEnd w:id="2348"/>
    <w:bookmarkStart w:name="z6345" w:id="2349"/>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2023 жылғы 18 қазан.</w:t>
      </w:r>
    </w:p>
    <w:bookmarkEnd w:id="2349"/>
    <w:bookmarkStart w:name="z6346" w:id="2350"/>
    <w:p>
      <w:pPr>
        <w:spacing w:after="0"/>
        <w:ind w:left="0"/>
        <w:jc w:val="both"/>
      </w:pPr>
      <w:r>
        <w:rPr>
          <w:rFonts w:ascii="Times New Roman"/>
          <w:b w:val="false"/>
          <w:i w:val="false"/>
          <w:color w:val="000000"/>
          <w:sz w:val="28"/>
        </w:rPr>
        <w:t>
      16. Нұсқа нөмірі және шығарылған жылы: 1-нұсқа, 2024 жыл.</w:t>
      </w:r>
    </w:p>
    <w:bookmarkEnd w:id="2350"/>
    <w:bookmarkStart w:name="z6347" w:id="2351"/>
    <w:p>
      <w:pPr>
        <w:spacing w:after="0"/>
        <w:ind w:left="0"/>
        <w:jc w:val="both"/>
      </w:pPr>
      <w:r>
        <w:rPr>
          <w:rFonts w:ascii="Times New Roman"/>
          <w:b w:val="false"/>
          <w:i w:val="false"/>
          <w:color w:val="000000"/>
          <w:sz w:val="28"/>
        </w:rPr>
        <w:t>
      17. Бағдарлы қайта қарау күні: 2027 жылғы 4 қаңтар.</w:t>
      </w:r>
    </w:p>
    <w:bookmarkEnd w:id="2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bl>
    <w:bookmarkStart w:name="z6353" w:id="2352"/>
    <w:p>
      <w:pPr>
        <w:spacing w:after="0"/>
        <w:ind w:left="0"/>
        <w:jc w:val="left"/>
      </w:pPr>
      <w:r>
        <w:rPr>
          <w:rFonts w:ascii="Times New Roman"/>
          <w:b/>
          <w:i w:val="false"/>
          <w:color w:val="000000"/>
        </w:rPr>
        <w:t xml:space="preserve"> "Сот–сараптамалық автотауартану зерттеуі" кәсіптік стандарты</w:t>
      </w:r>
    </w:p>
    <w:bookmarkEnd w:id="2352"/>
    <w:bookmarkStart w:name="z6354" w:id="2353"/>
    <w:p>
      <w:pPr>
        <w:spacing w:after="0"/>
        <w:ind w:left="0"/>
        <w:jc w:val="left"/>
      </w:pPr>
      <w:r>
        <w:rPr>
          <w:rFonts w:ascii="Times New Roman"/>
          <w:b/>
          <w:i w:val="false"/>
          <w:color w:val="000000"/>
        </w:rPr>
        <w:t xml:space="preserve"> 1-тарау. Жалпы ережелер</w:t>
      </w:r>
    </w:p>
    <w:bookmarkEnd w:id="2353"/>
    <w:bookmarkStart w:name="z6355" w:id="2354"/>
    <w:p>
      <w:pPr>
        <w:spacing w:after="0"/>
        <w:ind w:left="0"/>
        <w:jc w:val="both"/>
      </w:pPr>
      <w:r>
        <w:rPr>
          <w:rFonts w:ascii="Times New Roman"/>
          <w:b w:val="false"/>
          <w:i w:val="false"/>
          <w:color w:val="000000"/>
          <w:sz w:val="28"/>
        </w:rPr>
        <w:t>
      1. "Кәсіптік біліктілік туралы" Қазақстан Республикасы Заңының 5-бабының 5-тармағына сәйкес "Сот портреттік сараптамасы" кәсіптік стандарты әзірленді, ол құжаттардың сот сараптамасын жүргізу жөніндегі сот сарапшысының біліктілік, құзыреттілік деңгейіне, еңбек мазмұнына, сапасына және жағдайларына қойылатын талаптарды айқындауға арналған және сот-сараптама қызметі саласында қолданылады.</w:t>
      </w:r>
    </w:p>
    <w:bookmarkEnd w:id="2354"/>
    <w:bookmarkStart w:name="z6356" w:id="2355"/>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2355"/>
    <w:bookmarkStart w:name="z6357" w:id="2356"/>
    <w:p>
      <w:pPr>
        <w:spacing w:after="0"/>
        <w:ind w:left="0"/>
        <w:jc w:val="both"/>
      </w:pPr>
      <w:r>
        <w:rPr>
          <w:rFonts w:ascii="Times New Roman"/>
          <w:b w:val="false"/>
          <w:i w:val="false"/>
          <w:color w:val="000000"/>
          <w:sz w:val="28"/>
        </w:rPr>
        <w:t>
      1) білім – кәсіптік тапсырма шеңберінде іс-әрекеттерді орындау үшін қажетті зерттелген және игерілген ақпарат;</w:t>
      </w:r>
    </w:p>
    <w:bookmarkEnd w:id="2356"/>
    <w:bookmarkStart w:name="z6358" w:id="2357"/>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2357"/>
    <w:bookmarkStart w:name="z6359" w:id="2358"/>
    <w:p>
      <w:pPr>
        <w:spacing w:after="0"/>
        <w:ind w:left="0"/>
        <w:jc w:val="both"/>
      </w:pPr>
      <w:r>
        <w:rPr>
          <w:rFonts w:ascii="Times New Roman"/>
          <w:b w:val="false"/>
          <w:i w:val="false"/>
          <w:color w:val="000000"/>
          <w:sz w:val="28"/>
        </w:rPr>
        <w:t>
      3) жазба – қол жеткізілген нәтижелер туралы мәліметтерді қамтитын құжат немесе жүзеге асырылған қызметтің расталуы (верификацияның, ескертуші және түзетуші әрекеттердің жүргізілуінің куәлігін ұсыну және қадағалауын рәсімдеу үшін);</w:t>
      </w:r>
    </w:p>
    <w:bookmarkEnd w:id="2358"/>
    <w:bookmarkStart w:name="z6360" w:id="2359"/>
    <w:p>
      <w:pPr>
        <w:spacing w:after="0"/>
        <w:ind w:left="0"/>
        <w:jc w:val="both"/>
      </w:pPr>
      <w:r>
        <w:rPr>
          <w:rFonts w:ascii="Times New Roman"/>
          <w:b w:val="false"/>
          <w:i w:val="false"/>
          <w:color w:val="000000"/>
          <w:sz w:val="28"/>
        </w:rPr>
        <w:t>
      4) сот-сараптамалық автотауартану зерттеуінің мәні – көлік құралдарының (бұдан әрі – КҚ) техникалық жай-күйі, КҚ шығарылған күні, оның белгілі бір маркаға және үлгіге тиесілігі, техникалық зақымданудың болуы мен сипаты, КҚ және жеке элементтерінің құны, қалпына келтіріп жөндеу құны, КҚ ЖКО байланысты немесе өзге де зақымданулар мен оқиғалардың нәтижесінде тауарлық құнын жоғалтуы, КҚ ЖКО байланысты немесе өзге де зақымданулар мен оқиғалардың нәтижесінде келтірілген залалдың сомасы туралы нақты деректерді анықтау;</w:t>
      </w:r>
    </w:p>
    <w:bookmarkEnd w:id="2359"/>
    <w:bookmarkStart w:name="z6361" w:id="2360"/>
    <w:p>
      <w:pPr>
        <w:spacing w:after="0"/>
        <w:ind w:left="0"/>
        <w:jc w:val="both"/>
      </w:pPr>
      <w:r>
        <w:rPr>
          <w:rFonts w:ascii="Times New Roman"/>
          <w:b w:val="false"/>
          <w:i w:val="false"/>
          <w:color w:val="000000"/>
          <w:sz w:val="28"/>
        </w:rPr>
        <w:t>
      5) сот-сараптамалық автотауартану зерттеуінің объектісі – тұтастай алғанда КҚ, оның бөлшектері, тораптары, агрегаттары, сараптамаға немесе зерттеуге ұсынылған құжаттар мен материалдар (КҚ арналған техникалық құжаттама, КҚ жүріп өтуі (жұмысы) туралы есепке алудың деректері, КҚ қатысты басқа да құжаттар), автоөндірушілердің өкілдіктері, автосервис, сауда кәсіпорындары және т.б. туралы мәліметтер, бұқаралық ақпарат құралдарының, Интернет жүйесінің деректері, фотоматериалдар, КҚ сәйкестендіру және жөндеу құнын анықтауға арналған бағдарламалық қамтамасыз ету, сараптама мәніне жататын ақпараттық анықтамалықтар және басқа да мамандандырылған ақпарат көздері.</w:t>
      </w:r>
    </w:p>
    <w:bookmarkEnd w:id="2360"/>
    <w:bookmarkStart w:name="z6362" w:id="2361"/>
    <w:p>
      <w:pPr>
        <w:spacing w:after="0"/>
        <w:ind w:left="0"/>
        <w:jc w:val="both"/>
      </w:pPr>
      <w:r>
        <w:rPr>
          <w:rFonts w:ascii="Times New Roman"/>
          <w:b w:val="false"/>
          <w:i w:val="false"/>
          <w:color w:val="000000"/>
          <w:sz w:val="28"/>
        </w:rPr>
        <w:t>
      3. Осы кәсіптік стандартта мынандай қысқартулар қолданылады:</w:t>
      </w:r>
    </w:p>
    <w:bookmarkEnd w:id="2361"/>
    <w:bookmarkStart w:name="z6363" w:id="2362"/>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bookmarkEnd w:id="2362"/>
    <w:bookmarkStart w:name="z6364" w:id="2363"/>
    <w:p>
      <w:pPr>
        <w:spacing w:after="0"/>
        <w:ind w:left="0"/>
        <w:jc w:val="both"/>
      </w:pPr>
      <w:r>
        <w:rPr>
          <w:rFonts w:ascii="Times New Roman"/>
          <w:b w:val="false"/>
          <w:i w:val="false"/>
          <w:color w:val="000000"/>
          <w:sz w:val="28"/>
        </w:rPr>
        <w:t>
      БА – Біліктілік анықтамалығы;</w:t>
      </w:r>
    </w:p>
    <w:bookmarkEnd w:id="2363"/>
    <w:bookmarkStart w:name="z6365" w:id="2364"/>
    <w:p>
      <w:pPr>
        <w:spacing w:after="0"/>
        <w:ind w:left="0"/>
        <w:jc w:val="both"/>
      </w:pPr>
      <w:r>
        <w:rPr>
          <w:rFonts w:ascii="Times New Roman"/>
          <w:b w:val="false"/>
          <w:i w:val="false"/>
          <w:color w:val="000000"/>
          <w:sz w:val="28"/>
        </w:rPr>
        <w:t>
      СБШ – Салалық біліктілік шеңбері;</w:t>
      </w:r>
    </w:p>
    <w:bookmarkEnd w:id="2364"/>
    <w:bookmarkStart w:name="z6366" w:id="2365"/>
    <w:p>
      <w:pPr>
        <w:spacing w:after="0"/>
        <w:ind w:left="0"/>
        <w:jc w:val="both"/>
      </w:pPr>
      <w:r>
        <w:rPr>
          <w:rFonts w:ascii="Times New Roman"/>
          <w:b w:val="false"/>
          <w:i w:val="false"/>
          <w:color w:val="000000"/>
          <w:sz w:val="28"/>
        </w:rPr>
        <w:t>
      ЭҚЖЖ – Экономикалық қызмет түрлерінің жалпы мемлекеттік жіктеуіші.</w:t>
      </w:r>
    </w:p>
    <w:bookmarkEnd w:id="2365"/>
    <w:bookmarkStart w:name="z6367" w:id="2366"/>
    <w:p>
      <w:pPr>
        <w:spacing w:after="0"/>
        <w:ind w:left="0"/>
        <w:jc w:val="left"/>
      </w:pPr>
      <w:r>
        <w:rPr>
          <w:rFonts w:ascii="Times New Roman"/>
          <w:b/>
          <w:i w:val="false"/>
          <w:color w:val="000000"/>
        </w:rPr>
        <w:t xml:space="preserve"> 2-тарау. Кәсіптік стандарттың төлқұжаты</w:t>
      </w:r>
    </w:p>
    <w:bookmarkEnd w:id="2366"/>
    <w:bookmarkStart w:name="z6368" w:id="2367"/>
    <w:p>
      <w:pPr>
        <w:spacing w:after="0"/>
        <w:ind w:left="0"/>
        <w:jc w:val="both"/>
      </w:pPr>
      <w:r>
        <w:rPr>
          <w:rFonts w:ascii="Times New Roman"/>
          <w:b w:val="false"/>
          <w:i w:val="false"/>
          <w:color w:val="000000"/>
          <w:sz w:val="28"/>
        </w:rPr>
        <w:t>
      4. Кәсіптік стандарттың атауы: "Сот–сараптамалық автотауартану зерттеуі".</w:t>
      </w:r>
    </w:p>
    <w:bookmarkEnd w:id="2367"/>
    <w:bookmarkStart w:name="z6369" w:id="2368"/>
    <w:p>
      <w:pPr>
        <w:spacing w:after="0"/>
        <w:ind w:left="0"/>
        <w:jc w:val="both"/>
      </w:pPr>
      <w:r>
        <w:rPr>
          <w:rFonts w:ascii="Times New Roman"/>
          <w:b w:val="false"/>
          <w:i w:val="false"/>
          <w:color w:val="000000"/>
          <w:sz w:val="28"/>
        </w:rPr>
        <w:t>
      5. Кәсіптік стандарт коды: O84230.</w:t>
      </w:r>
    </w:p>
    <w:bookmarkEnd w:id="2368"/>
    <w:bookmarkStart w:name="z6370" w:id="2369"/>
    <w:p>
      <w:pPr>
        <w:spacing w:after="0"/>
        <w:ind w:left="0"/>
        <w:jc w:val="both"/>
      </w:pPr>
      <w:r>
        <w:rPr>
          <w:rFonts w:ascii="Times New Roman"/>
          <w:b w:val="false"/>
          <w:i w:val="false"/>
          <w:color w:val="000000"/>
          <w:sz w:val="28"/>
        </w:rPr>
        <w:t>
      6. ЭҚЖЖ сәйкес секциясын, бөлімін, тобын, сыныбын және кіші сыныбын көрсету:</w:t>
      </w:r>
    </w:p>
    <w:bookmarkEnd w:id="2369"/>
    <w:bookmarkStart w:name="z6371" w:id="2370"/>
    <w:p>
      <w:pPr>
        <w:spacing w:after="0"/>
        <w:ind w:left="0"/>
        <w:jc w:val="both"/>
      </w:pPr>
      <w:r>
        <w:rPr>
          <w:rFonts w:ascii="Times New Roman"/>
          <w:b w:val="false"/>
          <w:i w:val="false"/>
          <w:color w:val="000000"/>
          <w:sz w:val="28"/>
        </w:rPr>
        <w:t>
      О – Мемлекеттік басқару және қорғаныс; міндетті әлеуметтік қамсыздандыру;</w:t>
      </w:r>
    </w:p>
    <w:bookmarkEnd w:id="2370"/>
    <w:bookmarkStart w:name="z6372" w:id="2371"/>
    <w:p>
      <w:pPr>
        <w:spacing w:after="0"/>
        <w:ind w:left="0"/>
        <w:jc w:val="both"/>
      </w:pPr>
      <w:r>
        <w:rPr>
          <w:rFonts w:ascii="Times New Roman"/>
          <w:b w:val="false"/>
          <w:i w:val="false"/>
          <w:color w:val="000000"/>
          <w:sz w:val="28"/>
        </w:rPr>
        <w:t>
      84 – Мемлекеттік басқару және қорғаныс; міндетті әлеуметтік қамсыздандыру;</w:t>
      </w:r>
    </w:p>
    <w:bookmarkEnd w:id="2371"/>
    <w:bookmarkStart w:name="z6373" w:id="2372"/>
    <w:p>
      <w:pPr>
        <w:spacing w:after="0"/>
        <w:ind w:left="0"/>
        <w:jc w:val="both"/>
      </w:pPr>
      <w:r>
        <w:rPr>
          <w:rFonts w:ascii="Times New Roman"/>
          <w:b w:val="false"/>
          <w:i w:val="false"/>
          <w:color w:val="000000"/>
          <w:sz w:val="28"/>
        </w:rPr>
        <w:t>
      842 – Мемлекеттің жалпы қоғамға қызмет көрсетуі;</w:t>
      </w:r>
    </w:p>
    <w:bookmarkEnd w:id="2372"/>
    <w:bookmarkStart w:name="z6374" w:id="2373"/>
    <w:p>
      <w:pPr>
        <w:spacing w:after="0"/>
        <w:ind w:left="0"/>
        <w:jc w:val="both"/>
      </w:pPr>
      <w:r>
        <w:rPr>
          <w:rFonts w:ascii="Times New Roman"/>
          <w:b w:val="false"/>
          <w:i w:val="false"/>
          <w:color w:val="000000"/>
          <w:sz w:val="28"/>
        </w:rPr>
        <w:t>
      8423 – Әділет және сот төрелігі саласындағы қызмет;</w:t>
      </w:r>
    </w:p>
    <w:bookmarkEnd w:id="2373"/>
    <w:bookmarkStart w:name="z6375" w:id="2374"/>
    <w:p>
      <w:pPr>
        <w:spacing w:after="0"/>
        <w:ind w:left="0"/>
        <w:jc w:val="both"/>
      </w:pPr>
      <w:r>
        <w:rPr>
          <w:rFonts w:ascii="Times New Roman"/>
          <w:b w:val="false"/>
          <w:i w:val="false"/>
          <w:color w:val="000000"/>
          <w:sz w:val="28"/>
        </w:rPr>
        <w:t>
      84230 – Әділет және сот төрелігі саласындағы қызмет.</w:t>
      </w:r>
    </w:p>
    <w:bookmarkEnd w:id="2374"/>
    <w:bookmarkStart w:name="z6376" w:id="2375"/>
    <w:p>
      <w:pPr>
        <w:spacing w:after="0"/>
        <w:ind w:left="0"/>
        <w:jc w:val="both"/>
      </w:pPr>
      <w:r>
        <w:rPr>
          <w:rFonts w:ascii="Times New Roman"/>
          <w:b w:val="false"/>
          <w:i w:val="false"/>
          <w:color w:val="000000"/>
          <w:sz w:val="28"/>
        </w:rPr>
        <w:t>
      7. Кәсіптік стандарттың қысқаша сипаттамасы: осы стандарт "Сот–сараптамалық автотауартану зерттеуі" түрі бойынша біліктілік куәлігін алуға үміткер-сарапшыларға және сот сараптамаларын (зерттеулерін) жүргізу құқығына біліктілік куәлігі бар сарапшыларға, оның ішінде "Сот–сараптамалық автотауартану зерттеуі" түрі бойынша лицензия негізінде сот-сараптама қызметімен айналысатын жеке тұлғаларға қойылатын талаптарды, сондай-ақ сот сараптамасы органының бөлім/бөлімше, сектор басшысына қойылатын талаптарды сипаттайды.</w:t>
      </w:r>
    </w:p>
    <w:bookmarkEnd w:id="2375"/>
    <w:bookmarkStart w:name="z6377" w:id="2376"/>
    <w:p>
      <w:pPr>
        <w:spacing w:after="0"/>
        <w:ind w:left="0"/>
        <w:jc w:val="both"/>
      </w:pPr>
      <w:r>
        <w:rPr>
          <w:rFonts w:ascii="Times New Roman"/>
          <w:b w:val="false"/>
          <w:i w:val="false"/>
          <w:color w:val="000000"/>
          <w:sz w:val="28"/>
        </w:rPr>
        <w:t xml:space="preserve">
      8. Кәсіптер карточкаларының тізбесі: </w:t>
      </w:r>
    </w:p>
    <w:bookmarkEnd w:id="2376"/>
    <w:bookmarkStart w:name="z6378" w:id="2377"/>
    <w:p>
      <w:pPr>
        <w:spacing w:after="0"/>
        <w:ind w:left="0"/>
        <w:jc w:val="both"/>
      </w:pPr>
      <w:r>
        <w:rPr>
          <w:rFonts w:ascii="Times New Roman"/>
          <w:b w:val="false"/>
          <w:i w:val="false"/>
          <w:color w:val="000000"/>
          <w:sz w:val="28"/>
        </w:rPr>
        <w:t>
      1) бөлім басшысы (өзге салаларда мамандандырылған) – СБШ бойынша 6 біліктілік деңгейі;</w:t>
      </w:r>
    </w:p>
    <w:bookmarkEnd w:id="2377"/>
    <w:bookmarkStart w:name="z6379" w:id="2378"/>
    <w:p>
      <w:pPr>
        <w:spacing w:after="0"/>
        <w:ind w:left="0"/>
        <w:jc w:val="both"/>
      </w:pPr>
      <w:r>
        <w:rPr>
          <w:rFonts w:ascii="Times New Roman"/>
          <w:b w:val="false"/>
          <w:i w:val="false"/>
          <w:color w:val="000000"/>
          <w:sz w:val="28"/>
        </w:rPr>
        <w:t>
      2) сот сарапшылары – СБШ бойынша 6 біліктілік деңгейі.</w:t>
      </w:r>
    </w:p>
    <w:bookmarkEnd w:id="2378"/>
    <w:bookmarkStart w:name="z6380" w:id="2379"/>
    <w:p>
      <w:pPr>
        <w:spacing w:after="0"/>
        <w:ind w:left="0"/>
        <w:jc w:val="left"/>
      </w:pPr>
      <w:r>
        <w:rPr>
          <w:rFonts w:ascii="Times New Roman"/>
          <w:b/>
          <w:i w:val="false"/>
          <w:color w:val="000000"/>
        </w:rPr>
        <w:t xml:space="preserve"> 3-тарау. Кәсіптер карточкалары</w:t>
      </w:r>
    </w:p>
    <w:bookmarkEnd w:id="2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"Бөлім басшысы (өзге салаларда мамандандырылған)" кәсіптік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басшысы (өзге салаларда мамандандырылған)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БА, үлгілік біліктілік сипаттамалары бойынша біліктілік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1" w:id="2380"/>
          <w:p>
            <w:pPr>
              <w:spacing w:after="20"/>
              <w:ind w:left="20"/>
              <w:jc w:val="both"/>
            </w:pPr>
            <w:r>
              <w:rPr>
                <w:rFonts w:ascii="Times New Roman"/>
                <w:b w:val="false"/>
                <w:i w:val="false"/>
                <w:color w:val="000000"/>
                <w:sz w:val="20"/>
              </w:rPr>
              <w:t>
Кәсіптік білім</w:t>
            </w:r>
          </w:p>
          <w:bookmarkEnd w:id="2380"/>
          <w:p>
            <w:pPr>
              <w:spacing w:after="20"/>
              <w:ind w:left="20"/>
              <w:jc w:val="both"/>
            </w:pPr>
            <w:r>
              <w:rPr>
                <w:rFonts w:ascii="Times New Roman"/>
                <w:b w:val="false"/>
                <w:i w:val="false"/>
                <w:color w:val="000000"/>
                <w:sz w:val="20"/>
              </w:rPr>
              <w:t>
деңгейі (мамандық)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(6B071 инженерия және инженерлік іс (машина жасау, көлік, көлік техникасы және технологиялары), 6B041 бизнес және басқару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2" w:id="2381"/>
          <w:p>
            <w:pPr>
              <w:spacing w:after="20"/>
              <w:ind w:left="20"/>
              <w:jc w:val="both"/>
            </w:pPr>
            <w:r>
              <w:rPr>
                <w:rFonts w:ascii="Times New Roman"/>
                <w:b w:val="false"/>
                <w:i w:val="false"/>
                <w:color w:val="000000"/>
                <w:sz w:val="20"/>
              </w:rPr>
              <w:t>
Бөлім/бөлімше басшысы</w:t>
            </w:r>
          </w:p>
          <w:bookmarkEnd w:id="2381"/>
          <w:p>
            <w:pPr>
              <w:spacing w:after="20"/>
              <w:ind w:left="20"/>
              <w:jc w:val="both"/>
            </w:pPr>
            <w:r>
              <w:rPr>
                <w:rFonts w:ascii="Times New Roman"/>
                <w:b w:val="false"/>
                <w:i w:val="false"/>
                <w:color w:val="000000"/>
                <w:sz w:val="20"/>
              </w:rPr>
              <w:t>
сектор басшысы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автотауартану зерттеуін жүргізу саласындағы кәсіптік қызметке қойылатын бірыңғай талаптарды әзірлеу, еңбек нарығының қазіргі заманғы қажеттіліктеріне жауап беретін және еңбек функцияларын жүйелі және құрылымдық сипаттау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жұмысына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Ғылыми-зерттеу, ғылыми, әдістемелік және оқу-әдістемелік жұмыстарға қатысу.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3" w:id="2382"/>
          <w:p>
            <w:pPr>
              <w:spacing w:after="20"/>
              <w:ind w:left="20"/>
              <w:jc w:val="both"/>
            </w:pPr>
            <w:r>
              <w:rPr>
                <w:rFonts w:ascii="Times New Roman"/>
                <w:b w:val="false"/>
                <w:i w:val="false"/>
                <w:color w:val="000000"/>
                <w:sz w:val="20"/>
              </w:rPr>
              <w:t>
1-еңбек</w:t>
            </w:r>
          </w:p>
          <w:bookmarkEnd w:id="2382"/>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Бөлімше жұмысына басшылық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5" w:id="2383"/>
          <w:p>
            <w:pPr>
              <w:spacing w:after="20"/>
              <w:ind w:left="20"/>
              <w:jc w:val="both"/>
            </w:pPr>
            <w:r>
              <w:rPr>
                <w:rFonts w:ascii="Times New Roman"/>
                <w:b w:val="false"/>
                <w:i w:val="false"/>
                <w:color w:val="000000"/>
                <w:sz w:val="20"/>
              </w:rPr>
              <w:t>
1-дағды:</w:t>
            </w:r>
          </w:p>
          <w:bookmarkEnd w:id="2383"/>
          <w:p>
            <w:pPr>
              <w:spacing w:after="20"/>
              <w:ind w:left="20"/>
              <w:jc w:val="both"/>
            </w:pPr>
            <w:r>
              <w:rPr>
                <w:rFonts w:ascii="Times New Roman"/>
                <w:b w:val="false"/>
                <w:i w:val="false"/>
                <w:color w:val="000000"/>
                <w:sz w:val="20"/>
              </w:rPr>
              <w:t>
Бөлімшенің перспективалық және ағымдағы жұмыс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6" w:id="2384"/>
          <w:p>
            <w:pPr>
              <w:spacing w:after="20"/>
              <w:ind w:left="20"/>
              <w:jc w:val="both"/>
            </w:pPr>
            <w:r>
              <w:rPr>
                <w:rFonts w:ascii="Times New Roman"/>
                <w:b w:val="false"/>
                <w:i w:val="false"/>
                <w:color w:val="000000"/>
                <w:sz w:val="20"/>
              </w:rPr>
              <w:t>
Машықтар:</w:t>
            </w:r>
          </w:p>
          <w:bookmarkEnd w:id="2384"/>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Бөлімшенің қысқа мерзімді және ұзақ мерзімді жұмыс жоспарларын қалыптастыру, олардың орындалуын іске асыруға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Бөлімшенің мақсаттарын және оның осы мақсаттарға қол жеткізу көрсеткіштерін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 қызметіндегі негізгі тәуекелдерді және оларды жою немесе азайту әдістерін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 процестерінің тиімділігінің негізгі көрсеткіштерін айқындау;</w:t>
            </w:r>
          </w:p>
          <w:p>
            <w:pPr>
              <w:spacing w:after="20"/>
              <w:ind w:left="20"/>
              <w:jc w:val="both"/>
            </w:pPr>
            <w:r>
              <w:rPr>
                <w:rFonts w:ascii="Times New Roman"/>
                <w:b w:val="false"/>
                <w:i w:val="false"/>
                <w:color w:val="000000"/>
                <w:sz w:val="20"/>
              </w:rPr>
              <w:t>
5. Өндірістік есептерді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1" w:id="2385"/>
          <w:p>
            <w:pPr>
              <w:spacing w:after="20"/>
              <w:ind w:left="20"/>
              <w:jc w:val="both"/>
            </w:pPr>
            <w:r>
              <w:rPr>
                <w:rFonts w:ascii="Times New Roman"/>
                <w:b w:val="false"/>
                <w:i w:val="false"/>
                <w:color w:val="000000"/>
                <w:sz w:val="20"/>
              </w:rPr>
              <w:t>
Білімі:</w:t>
            </w:r>
          </w:p>
          <w:bookmarkEnd w:id="2385"/>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стратегиясы/саясаты, мақсаттары, даму жоспарлары және басқа да нормативтік құқықтық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стратегиялық және бюджеттік жоспарлау, ұйымдастырушылық даму саласындағы теориялық және практикалық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Жоспарлау және әкімшілендіру негіздері;</w:t>
            </w:r>
          </w:p>
          <w:p>
            <w:pPr>
              <w:spacing w:after="20"/>
              <w:ind w:left="20"/>
              <w:jc w:val="both"/>
            </w:pPr>
            <w:r>
              <w:rPr>
                <w:rFonts w:ascii="Times New Roman"/>
                <w:b w:val="false"/>
                <w:i w:val="false"/>
                <w:color w:val="000000"/>
                <w:sz w:val="20"/>
              </w:rPr>
              <w:t>
4. Сараптама жүргізу туралы есептілікті жасау тәртібі мен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5" w:id="2386"/>
          <w:p>
            <w:pPr>
              <w:spacing w:after="20"/>
              <w:ind w:left="20"/>
              <w:jc w:val="both"/>
            </w:pPr>
            <w:r>
              <w:rPr>
                <w:rFonts w:ascii="Times New Roman"/>
                <w:b w:val="false"/>
                <w:i w:val="false"/>
                <w:color w:val="000000"/>
                <w:sz w:val="20"/>
              </w:rPr>
              <w:t>
2-дағды:</w:t>
            </w:r>
          </w:p>
          <w:bookmarkEnd w:id="2386"/>
          <w:p>
            <w:pPr>
              <w:spacing w:after="20"/>
              <w:ind w:left="20"/>
              <w:jc w:val="both"/>
            </w:pPr>
            <w:r>
              <w:rPr>
                <w:rFonts w:ascii="Times New Roman"/>
                <w:b w:val="false"/>
                <w:i w:val="false"/>
                <w:color w:val="000000"/>
                <w:sz w:val="20"/>
              </w:rPr>
              <w:t>
Бөлімшенің жұмысын ұйымдастыру және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6" w:id="2387"/>
          <w:p>
            <w:pPr>
              <w:spacing w:after="20"/>
              <w:ind w:left="20"/>
              <w:jc w:val="both"/>
            </w:pPr>
            <w:r>
              <w:rPr>
                <w:rFonts w:ascii="Times New Roman"/>
                <w:b w:val="false"/>
                <w:i w:val="false"/>
                <w:color w:val="000000"/>
                <w:sz w:val="20"/>
              </w:rPr>
              <w:t>
Машықтар:</w:t>
            </w:r>
          </w:p>
          <w:bookmarkEnd w:id="2387"/>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жұмысына басшылық жасау, міндеттерді қалыптастыру және олардың орындауын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ұйымның басқа бөлімшелерімен және өзге де ұйымдардың өкілдерімен бөлімшенің тиімді өзара іс-қимылын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Бөлімшенің материалдық-техникалық ресурстарға деген қажеттілігін анықтау бойынша талдау жүргізу. Зертхананы материалдық-техникалық жабдықтау мен жарақтандыруға өтінімдер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 қызметінің тиімділігін талдау және бағалау, орындалған жұмыс нәтижелері бойынша бағыныстыларға кері байланыс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Қызметкерлерді тиімді ынталандыру жүйесін әзірлеу. Жанжалды жағдайлардың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Бөлімшенің персоналға қажеттілігін айқындау, сондай-ақ олардың кәсіби деңгейін ескере отырып, персоналды іріктеуді жүзеге асыру. Жаңадан қабылданған персоналды бейімдеу бойынша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сараптамасы органы басшысының қарауына қызметкерлерді тағайындау, ауыстыру және жұмыстан босату туралы ұсынымдар, оларды көтермелеу туралы немесе оларға жаза қолдану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Персоналды даярлауды, біліктілігін арттыруды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Бөлімше ресурстарын ұтымды пайдалануды, жабдықтар мен аспаптардың сақталуы мен жұмыс жағдайын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Нұсқамалықты өткізуді ұйымдастыру, еңбекті қорғау, қауіпсіздік техникасы, өндірістік санитария, өрт қауіпсіздігі, сондай-ақ санитариялық-эпидемиологиялық талаптар жөніндегі нұсқаулықтардың, қағидалар мен нормалардың сақталуына бақылауды жүзеге асыру;</w:t>
            </w:r>
          </w:p>
          <w:p>
            <w:pPr>
              <w:spacing w:after="20"/>
              <w:ind w:left="20"/>
              <w:jc w:val="both"/>
            </w:pPr>
            <w:r>
              <w:rPr>
                <w:rFonts w:ascii="Times New Roman"/>
                <w:b w:val="false"/>
                <w:i w:val="false"/>
                <w:color w:val="000000"/>
                <w:sz w:val="20"/>
              </w:rPr>
              <w:t>
11. Реактивтердің кірісін бақылау және олардың есебін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7" w:id="2388"/>
          <w:p>
            <w:pPr>
              <w:spacing w:after="20"/>
              <w:ind w:left="20"/>
              <w:jc w:val="both"/>
            </w:pPr>
            <w:r>
              <w:rPr>
                <w:rFonts w:ascii="Times New Roman"/>
                <w:b w:val="false"/>
                <w:i w:val="false"/>
                <w:color w:val="000000"/>
                <w:sz w:val="20"/>
              </w:rPr>
              <w:t>
Білімі:</w:t>
            </w:r>
          </w:p>
          <w:bookmarkEnd w:id="238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ұйымдастырудың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Адами ресурстарды басқару, персоналды оқыту және дамыту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қызметін бағалау әдістері, қызметкерлерді ынталандырудың, олардың қатысу деңгейін арттырудың әдістемелері мен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ұйымдастырудың және басқарудың, еңбек заңнамасының негіздері; ішкі еңбек тәртібі қағидалары; еңбек қауіпсіздігі және еңбекті қорғаудың, өндірістік санитарияның, өрт және санитариялық-эпидемиологиялық қауіпсіздіктің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Реактивтердің, тауарлық-материалдық құндылықтардың кірісін бақылау, оларды есепке алу және есептен шығару тәртібі;</w:t>
            </w:r>
          </w:p>
          <w:p>
            <w:pPr>
              <w:spacing w:after="20"/>
              <w:ind w:left="20"/>
              <w:jc w:val="both"/>
            </w:pPr>
            <w:r>
              <w:rPr>
                <w:rFonts w:ascii="Times New Roman"/>
                <w:b w:val="false"/>
                <w:i w:val="false"/>
                <w:color w:val="000000"/>
                <w:sz w:val="20"/>
              </w:rPr>
              <w:t>
8. Пайдаланылатын техникалық құралдарды пайдалану және оларға қызмет көрсету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5" w:id="2389"/>
          <w:p>
            <w:pPr>
              <w:spacing w:after="20"/>
              <w:ind w:left="20"/>
              <w:jc w:val="both"/>
            </w:pPr>
            <w:r>
              <w:rPr>
                <w:rFonts w:ascii="Times New Roman"/>
                <w:b w:val="false"/>
                <w:i w:val="false"/>
                <w:color w:val="000000"/>
                <w:sz w:val="20"/>
              </w:rPr>
              <w:t>
3-дағды:</w:t>
            </w:r>
          </w:p>
          <w:bookmarkEnd w:id="2389"/>
          <w:p>
            <w:pPr>
              <w:spacing w:after="20"/>
              <w:ind w:left="20"/>
              <w:jc w:val="both"/>
            </w:pPr>
            <w:r>
              <w:rPr>
                <w:rFonts w:ascii="Times New Roman"/>
                <w:b w:val="false"/>
                <w:i w:val="false"/>
                <w:color w:val="000000"/>
                <w:sz w:val="20"/>
              </w:rPr>
              <w:t>
Бөлімше жұмыстарының орындалу барысын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6" w:id="2390"/>
          <w:p>
            <w:pPr>
              <w:spacing w:after="20"/>
              <w:ind w:left="20"/>
              <w:jc w:val="both"/>
            </w:pPr>
            <w:r>
              <w:rPr>
                <w:rFonts w:ascii="Times New Roman"/>
                <w:b w:val="false"/>
                <w:i w:val="false"/>
                <w:color w:val="000000"/>
                <w:sz w:val="20"/>
              </w:rPr>
              <w:t>
Машықтар:</w:t>
            </w:r>
          </w:p>
          <w:bookmarkEnd w:id="2390"/>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жоспар-кестелерінің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Құрал-сайманнның, аппаратура мен жабдықтардың дұрыс пайдаланылуын, реактивтердің ұтымды қолданылуын (егер олар қолданылса), персоналдың қауіпсіздік техникасы қағидаларын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Сараптаманы жүргізу сапасын ішкі бақылау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қорытындыны сарапшының тәуелсіздігі қағидатын сақтай отырып, жүргізілген зерттеудің толықтығын, тұжырымдардың ғылыми негізділігін, алынған нәтижелердің дұрыстығын және сараптамалық қорытындыны ресімдеу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лауазымдық міндеттерін, оның ішінде сот сараптамасы саласындағы әдеп қағидаттарын, ақпараттың құпиялылығын орындауын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Сарапшының қорытындыларын ішкі және сыртқы рецензиялау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Сараптамалық қателіктердің алдын алуды жүргізу;</w:t>
            </w:r>
          </w:p>
          <w:p>
            <w:pPr>
              <w:spacing w:after="20"/>
              <w:ind w:left="20"/>
              <w:jc w:val="both"/>
            </w:pPr>
            <w:r>
              <w:rPr>
                <w:rFonts w:ascii="Times New Roman"/>
                <w:b w:val="false"/>
                <w:i w:val="false"/>
                <w:color w:val="000000"/>
                <w:sz w:val="20"/>
              </w:rPr>
              <w:t>
8. Қойылған мақсаттарға қол жеткізу мониторингін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4" w:id="2391"/>
          <w:p>
            <w:pPr>
              <w:spacing w:after="20"/>
              <w:ind w:left="20"/>
              <w:jc w:val="both"/>
            </w:pPr>
            <w:r>
              <w:rPr>
                <w:rFonts w:ascii="Times New Roman"/>
                <w:b w:val="false"/>
                <w:i w:val="false"/>
                <w:color w:val="000000"/>
                <w:sz w:val="20"/>
              </w:rPr>
              <w:t>
Білімі:</w:t>
            </w:r>
          </w:p>
          <w:bookmarkEnd w:id="2391"/>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қолданылатын жабдықтар мен аппаратураларды пайдаланудың негізгі технологиялық процестері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зерттеулер өндірісінің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4. Құпия қызметтік ақпаратты қорғау талаптары.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8" w:id="2392"/>
          <w:p>
            <w:pPr>
              <w:spacing w:after="20"/>
              <w:ind w:left="20"/>
              <w:jc w:val="both"/>
            </w:pPr>
            <w:r>
              <w:rPr>
                <w:rFonts w:ascii="Times New Roman"/>
                <w:b w:val="false"/>
                <w:i w:val="false"/>
                <w:color w:val="000000"/>
                <w:sz w:val="20"/>
              </w:rPr>
              <w:t>
2-еңбек</w:t>
            </w:r>
          </w:p>
          <w:bookmarkEnd w:id="2392"/>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0" w:id="2393"/>
          <w:p>
            <w:pPr>
              <w:spacing w:after="20"/>
              <w:ind w:left="20"/>
              <w:jc w:val="both"/>
            </w:pPr>
            <w:r>
              <w:rPr>
                <w:rFonts w:ascii="Times New Roman"/>
                <w:b w:val="false"/>
                <w:i w:val="false"/>
                <w:color w:val="000000"/>
                <w:sz w:val="20"/>
              </w:rPr>
              <w:t xml:space="preserve">
1- дағды: </w:t>
            </w:r>
          </w:p>
          <w:bookmarkEnd w:id="2393"/>
          <w:p>
            <w:pPr>
              <w:spacing w:after="20"/>
              <w:ind w:left="20"/>
              <w:jc w:val="both"/>
            </w:pPr>
            <w:r>
              <w:rPr>
                <w:rFonts w:ascii="Times New Roman"/>
                <w:b w:val="false"/>
                <w:i w:val="false"/>
                <w:color w:val="000000"/>
                <w:sz w:val="20"/>
              </w:rPr>
              <w:t>
Сараптамаларды тағайындайтын органдармен сот сараптамаларын жүргізу бойынша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1" w:id="2394"/>
          <w:p>
            <w:pPr>
              <w:spacing w:after="20"/>
              <w:ind w:left="20"/>
              <w:jc w:val="both"/>
            </w:pPr>
            <w:r>
              <w:rPr>
                <w:rFonts w:ascii="Times New Roman"/>
                <w:b w:val="false"/>
                <w:i w:val="false"/>
                <w:color w:val="000000"/>
                <w:sz w:val="20"/>
              </w:rPr>
              <w:t>
Машықтар:</w:t>
            </w:r>
          </w:p>
          <w:bookmarkEnd w:id="2394"/>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 ретінде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3" w:id="2395"/>
          <w:p>
            <w:pPr>
              <w:spacing w:after="20"/>
              <w:ind w:left="20"/>
              <w:jc w:val="both"/>
            </w:pPr>
            <w:r>
              <w:rPr>
                <w:rFonts w:ascii="Times New Roman"/>
                <w:b w:val="false"/>
                <w:i w:val="false"/>
                <w:color w:val="000000"/>
                <w:sz w:val="20"/>
              </w:rPr>
              <w:t>
Білімі:</w:t>
            </w:r>
          </w:p>
          <w:bookmarkEnd w:id="239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2. Сараптама құнын есептеу жөніндегі тарифтер мен әдістер.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5" w:id="2396"/>
          <w:p>
            <w:pPr>
              <w:spacing w:after="20"/>
              <w:ind w:left="20"/>
              <w:jc w:val="both"/>
            </w:pPr>
            <w:r>
              <w:rPr>
                <w:rFonts w:ascii="Times New Roman"/>
                <w:b w:val="false"/>
                <w:i w:val="false"/>
                <w:color w:val="000000"/>
                <w:sz w:val="20"/>
              </w:rPr>
              <w:t xml:space="preserve">
2- дағды: </w:t>
            </w:r>
          </w:p>
          <w:bookmarkEnd w:id="2396"/>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6" w:id="2397"/>
          <w:p>
            <w:pPr>
              <w:spacing w:after="20"/>
              <w:ind w:left="20"/>
              <w:jc w:val="both"/>
            </w:pPr>
            <w:r>
              <w:rPr>
                <w:rFonts w:ascii="Times New Roman"/>
                <w:b w:val="false"/>
                <w:i w:val="false"/>
                <w:color w:val="000000"/>
                <w:sz w:val="20"/>
              </w:rPr>
              <w:t>
Машықтар:</w:t>
            </w:r>
          </w:p>
          <w:bookmarkEnd w:id="2397"/>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8" w:id="2398"/>
          <w:p>
            <w:pPr>
              <w:spacing w:after="20"/>
              <w:ind w:left="20"/>
              <w:jc w:val="both"/>
            </w:pPr>
            <w:r>
              <w:rPr>
                <w:rFonts w:ascii="Times New Roman"/>
                <w:b w:val="false"/>
                <w:i w:val="false"/>
                <w:color w:val="000000"/>
                <w:sz w:val="20"/>
              </w:rPr>
              <w:t>
Білімі:</w:t>
            </w:r>
          </w:p>
          <w:bookmarkEnd w:id="239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Қылмыстық және азаматтық істер бойынша,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3. Сот экспертологиясы және криминалистика негіздері.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1" w:id="2399"/>
          <w:p>
            <w:pPr>
              <w:spacing w:after="20"/>
              <w:ind w:left="20"/>
              <w:jc w:val="both"/>
            </w:pPr>
            <w:r>
              <w:rPr>
                <w:rFonts w:ascii="Times New Roman"/>
                <w:b w:val="false"/>
                <w:i w:val="false"/>
                <w:color w:val="000000"/>
                <w:sz w:val="20"/>
              </w:rPr>
              <w:t>
1-ші қосымша еңбек функциясы:</w:t>
            </w:r>
          </w:p>
          <w:bookmarkEnd w:id="2399"/>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2" w:id="2400"/>
          <w:p>
            <w:pPr>
              <w:spacing w:after="20"/>
              <w:ind w:left="20"/>
              <w:jc w:val="both"/>
            </w:pPr>
            <w:r>
              <w:rPr>
                <w:rFonts w:ascii="Times New Roman"/>
                <w:b w:val="false"/>
                <w:i w:val="false"/>
                <w:color w:val="000000"/>
                <w:sz w:val="20"/>
              </w:rPr>
              <w:t>
1-дағды:</w:t>
            </w:r>
          </w:p>
          <w:bookmarkEnd w:id="2400"/>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3" w:id="2401"/>
          <w:p>
            <w:pPr>
              <w:spacing w:after="20"/>
              <w:ind w:left="20"/>
              <w:jc w:val="both"/>
            </w:pPr>
            <w:r>
              <w:rPr>
                <w:rFonts w:ascii="Times New Roman"/>
                <w:b w:val="false"/>
                <w:i w:val="false"/>
                <w:color w:val="000000"/>
                <w:sz w:val="20"/>
              </w:rPr>
              <w:t>
Машықтар:</w:t>
            </w:r>
          </w:p>
          <w:bookmarkEnd w:id="2401"/>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сот-сараптамалық автотауартану зерттеуін дамытудың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жүргізілетін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7" w:id="2402"/>
          <w:p>
            <w:pPr>
              <w:spacing w:after="20"/>
              <w:ind w:left="20"/>
              <w:jc w:val="both"/>
            </w:pPr>
            <w:r>
              <w:rPr>
                <w:rFonts w:ascii="Times New Roman"/>
                <w:b w:val="false"/>
                <w:i w:val="false"/>
                <w:color w:val="000000"/>
                <w:sz w:val="20"/>
              </w:rPr>
              <w:t>
Білімі:</w:t>
            </w:r>
          </w:p>
          <w:bookmarkEnd w:id="2402"/>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жүргізудің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 мен жарияланымдар нәтижелерінің мазмұнына және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5.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2" w:id="2403"/>
          <w:p>
            <w:pPr>
              <w:spacing w:after="20"/>
              <w:ind w:left="20"/>
              <w:jc w:val="both"/>
            </w:pPr>
            <w:r>
              <w:rPr>
                <w:rFonts w:ascii="Times New Roman"/>
                <w:b w:val="false"/>
                <w:i w:val="false"/>
                <w:color w:val="000000"/>
                <w:sz w:val="20"/>
              </w:rPr>
              <w:t>
2-дағды:</w:t>
            </w:r>
          </w:p>
          <w:bookmarkEnd w:id="2403"/>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3" w:id="2404"/>
          <w:p>
            <w:pPr>
              <w:spacing w:after="20"/>
              <w:ind w:left="20"/>
              <w:jc w:val="both"/>
            </w:pPr>
            <w:r>
              <w:rPr>
                <w:rFonts w:ascii="Times New Roman"/>
                <w:b w:val="false"/>
                <w:i w:val="false"/>
                <w:color w:val="000000"/>
                <w:sz w:val="20"/>
              </w:rPr>
              <w:t>
Машықтар:</w:t>
            </w:r>
          </w:p>
          <w:bookmarkEnd w:id="240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 мен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6" w:id="2405"/>
          <w:p>
            <w:pPr>
              <w:spacing w:after="20"/>
              <w:ind w:left="20"/>
              <w:jc w:val="both"/>
            </w:pPr>
            <w:r>
              <w:rPr>
                <w:rFonts w:ascii="Times New Roman"/>
                <w:b w:val="false"/>
                <w:i w:val="false"/>
                <w:color w:val="000000"/>
                <w:sz w:val="20"/>
              </w:rPr>
              <w:t>
Білімі:</w:t>
            </w:r>
          </w:p>
          <w:bookmarkEnd w:id="240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 енгізу тәртібі, сондай-ақ нормативтік құқықтық актілерді ресімдеудің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9" w:id="2406"/>
          <w:p>
            <w:pPr>
              <w:spacing w:after="20"/>
              <w:ind w:left="20"/>
              <w:jc w:val="both"/>
            </w:pPr>
            <w:r>
              <w:rPr>
                <w:rFonts w:ascii="Times New Roman"/>
                <w:b w:val="false"/>
                <w:i w:val="false"/>
                <w:color w:val="000000"/>
                <w:sz w:val="20"/>
              </w:rPr>
              <w:t>
3-дағды:</w:t>
            </w:r>
          </w:p>
          <w:bookmarkEnd w:id="2406"/>
          <w:p>
            <w:pPr>
              <w:spacing w:after="20"/>
              <w:ind w:left="20"/>
              <w:jc w:val="both"/>
            </w:pPr>
            <w:r>
              <w:rPr>
                <w:rFonts w:ascii="Times New Roman"/>
                <w:b w:val="false"/>
                <w:i w:val="false"/>
                <w:color w:val="000000"/>
                <w:sz w:val="20"/>
              </w:rPr>
              <w:t>
Сот сарапшыларын кәсіптік даярлауға,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0" w:id="2407"/>
          <w:p>
            <w:pPr>
              <w:spacing w:after="20"/>
              <w:ind w:left="20"/>
              <w:jc w:val="both"/>
            </w:pPr>
            <w:r>
              <w:rPr>
                <w:rFonts w:ascii="Times New Roman"/>
                <w:b w:val="false"/>
                <w:i w:val="false"/>
                <w:color w:val="000000"/>
                <w:sz w:val="20"/>
              </w:rPr>
              <w:t>
Машықтар:</w:t>
            </w:r>
          </w:p>
          <w:bookmarkEnd w:id="2407"/>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 құқығына біліктілік куәлігін алуға үміткерлерді дайындауға,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6" w:id="2408"/>
          <w:p>
            <w:pPr>
              <w:spacing w:after="20"/>
              <w:ind w:left="20"/>
              <w:jc w:val="both"/>
            </w:pPr>
            <w:r>
              <w:rPr>
                <w:rFonts w:ascii="Times New Roman"/>
                <w:b w:val="false"/>
                <w:i w:val="false"/>
                <w:color w:val="000000"/>
                <w:sz w:val="20"/>
              </w:rPr>
              <w:t>
Білімі:</w:t>
            </w:r>
          </w:p>
          <w:bookmarkEnd w:id="240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сарапшыларын кәсіптік даярлаудың, біліктілігін арттырудың нысандары, түрлері,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шығындарын қаржыландыру тәртібі;</w:t>
            </w:r>
          </w:p>
          <w:p>
            <w:pPr>
              <w:spacing w:after="20"/>
              <w:ind w:left="20"/>
              <w:jc w:val="both"/>
            </w:pPr>
            <w:r>
              <w:rPr>
                <w:rFonts w:ascii="Times New Roman"/>
                <w:b w:val="false"/>
                <w:i w:val="false"/>
                <w:color w:val="000000"/>
                <w:sz w:val="20"/>
              </w:rPr>
              <w:t>
8. Кадрларды даярлау және біліктілігін арттыру жөніндегі есептілікті жасау тәртібі.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4" w:id="2409"/>
          <w:p>
            <w:pPr>
              <w:spacing w:after="20"/>
              <w:ind w:left="20"/>
              <w:jc w:val="both"/>
            </w:pPr>
            <w:r>
              <w:rPr>
                <w:rFonts w:ascii="Times New Roman"/>
                <w:b w:val="false"/>
                <w:i w:val="false"/>
                <w:color w:val="000000"/>
                <w:sz w:val="20"/>
              </w:rPr>
              <w:t>
Ұжымды басқару</w:t>
            </w:r>
          </w:p>
          <w:bookmarkEnd w:id="2409"/>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бағдары/немесе 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"Сот сарапшылары" кәсіптік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0" w:id="2410"/>
          <w:p>
            <w:pPr>
              <w:spacing w:after="20"/>
              <w:ind w:left="20"/>
              <w:jc w:val="both"/>
            </w:pPr>
            <w:r>
              <w:rPr>
                <w:rFonts w:ascii="Times New Roman"/>
                <w:b w:val="false"/>
                <w:i w:val="false"/>
                <w:color w:val="000000"/>
                <w:sz w:val="20"/>
              </w:rPr>
              <w:t>
Кәсіптік білім</w:t>
            </w:r>
          </w:p>
          <w:bookmarkEnd w:id="2410"/>
          <w:p>
            <w:pPr>
              <w:spacing w:after="20"/>
              <w:ind w:left="20"/>
              <w:jc w:val="both"/>
            </w:pPr>
            <w:r>
              <w:rPr>
                <w:rFonts w:ascii="Times New Roman"/>
                <w:b w:val="false"/>
                <w:i w:val="false"/>
                <w:color w:val="000000"/>
                <w:sz w:val="20"/>
              </w:rPr>
              <w:t>
деңгейі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(6B071 инженерия және инженерлік іс (машина жасау, көлік, көлік техникасы және технологиялары), 6B041 бизнес және басқару (бағалау)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1" w:id="2411"/>
          <w:p>
            <w:pPr>
              <w:spacing w:after="20"/>
              <w:ind w:left="20"/>
              <w:jc w:val="both"/>
            </w:pPr>
            <w:r>
              <w:rPr>
                <w:rFonts w:ascii="Times New Roman"/>
                <w:b w:val="false"/>
                <w:i w:val="false"/>
                <w:color w:val="000000"/>
                <w:sz w:val="20"/>
              </w:rPr>
              <w:t>
Бас сарапшы</w:t>
            </w:r>
          </w:p>
          <w:bookmarkEnd w:id="2411"/>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сарапшы</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сарапшысы</w:t>
            </w:r>
          </w:p>
          <w:p>
            <w:pPr>
              <w:spacing w:after="20"/>
              <w:ind w:left="20"/>
              <w:jc w:val="both"/>
            </w:pPr>
            <w:r>
              <w:rPr>
                <w:rFonts w:ascii="Times New Roman"/>
                <w:b w:val="false"/>
                <w:i w:val="false"/>
                <w:color w:val="000000"/>
                <w:sz w:val="20"/>
              </w:rPr>
              <w:t>
"Сот-сараптамалық автотауартану зерттеуі" түрі бойынша лицензия негізінде сот-сараптама қызметін жүзеге асыратын жеке тұлға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автотауартану зерттеуін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"Сот-сараптамалықавтотауартану зерттеуі" мамандығы бойынша сот сараптамасын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4" w:id="2412"/>
          <w:p>
            <w:pPr>
              <w:spacing w:after="20"/>
              <w:ind w:left="20"/>
              <w:jc w:val="both"/>
            </w:pPr>
            <w:r>
              <w:rPr>
                <w:rFonts w:ascii="Times New Roman"/>
                <w:b w:val="false"/>
                <w:i w:val="false"/>
                <w:color w:val="000000"/>
                <w:sz w:val="20"/>
              </w:rPr>
              <w:t>
1-еңбек функциясы:</w:t>
            </w:r>
          </w:p>
          <w:bookmarkEnd w:id="2412"/>
          <w:p>
            <w:pPr>
              <w:spacing w:after="20"/>
              <w:ind w:left="20"/>
              <w:jc w:val="both"/>
            </w:pPr>
            <w:r>
              <w:rPr>
                <w:rFonts w:ascii="Times New Roman"/>
                <w:b w:val="false"/>
                <w:i w:val="false"/>
                <w:color w:val="000000"/>
                <w:sz w:val="20"/>
              </w:rPr>
              <w:t>
"Сот-сараптамалық автотауартану зерттеуі" мамандығы бойынша сот сараптамасын жүргізу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5" w:id="2413"/>
          <w:p>
            <w:pPr>
              <w:spacing w:after="20"/>
              <w:ind w:left="20"/>
              <w:jc w:val="both"/>
            </w:pPr>
            <w:r>
              <w:rPr>
                <w:rFonts w:ascii="Times New Roman"/>
                <w:b w:val="false"/>
                <w:i w:val="false"/>
                <w:color w:val="000000"/>
                <w:sz w:val="20"/>
              </w:rPr>
              <w:t>
1-дағды:</w:t>
            </w:r>
          </w:p>
          <w:bookmarkEnd w:id="24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Келіп түскен </w:t>
            </w:r>
          </w:p>
          <w:p>
            <w:pPr>
              <w:spacing w:after="20"/>
              <w:ind w:left="20"/>
              <w:jc w:val="both"/>
            </w:pPr>
            <w:r>
              <w:rPr>
                <w:rFonts w:ascii="Times New Roman"/>
                <w:b w:val="false"/>
                <w:i w:val="false"/>
                <w:color w:val="000000"/>
                <w:sz w:val="20"/>
              </w:rPr>
              <w:t>
сараптама/зерттеу объектілерін және іс материалдарын қабылдау және қарап-шығу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7" w:id="2414"/>
          <w:p>
            <w:pPr>
              <w:spacing w:after="20"/>
              <w:ind w:left="20"/>
              <w:jc w:val="both"/>
            </w:pPr>
            <w:r>
              <w:rPr>
                <w:rFonts w:ascii="Times New Roman"/>
                <w:b w:val="false"/>
                <w:i w:val="false"/>
                <w:color w:val="000000"/>
                <w:sz w:val="20"/>
              </w:rPr>
              <w:t>
Машықтар:</w:t>
            </w:r>
          </w:p>
          <w:bookmarkEnd w:id="2414"/>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объектілердің, олардың санын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Сараптама/зерттеу объектілерінің бүліну, түрінің өзгеруін, ауыстырылу мүмкіндігін болдырмайтын және сақтау мен тасымалдау кезінде белгілері мен қасиеттерінің сақталуын қамтамасыз ететін олардың қаптамасының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Зерттеуге түскен материалдар мен объектілерді тексеру актісін ресімдеу;</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қасиеттерінің сақталуы және сараптама объектілерін сақтау мен қайтару қағидаларын сақтау жөніндегі шараларды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2" w:id="2415"/>
          <w:p>
            <w:pPr>
              <w:spacing w:after="20"/>
              <w:ind w:left="20"/>
              <w:jc w:val="both"/>
            </w:pPr>
            <w:r>
              <w:rPr>
                <w:rFonts w:ascii="Times New Roman"/>
                <w:b w:val="false"/>
                <w:i w:val="false"/>
                <w:color w:val="000000"/>
                <w:sz w:val="20"/>
              </w:rPr>
              <w:t xml:space="preserve">
Білімі: </w:t>
            </w:r>
          </w:p>
          <w:bookmarkEnd w:id="241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2. Сараптамалық зерттеуге ұсынылған заттай дәлелдемелер мен объектілерді алу, буып-түю, жолдау, тасымалдау тәртібі.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4" w:id="2416"/>
          <w:p>
            <w:pPr>
              <w:spacing w:after="20"/>
              <w:ind w:left="20"/>
              <w:jc w:val="both"/>
            </w:pPr>
            <w:r>
              <w:rPr>
                <w:rFonts w:ascii="Times New Roman"/>
                <w:b w:val="false"/>
                <w:i w:val="false"/>
                <w:color w:val="000000"/>
                <w:sz w:val="20"/>
              </w:rPr>
              <w:t>
2-дағды:</w:t>
            </w:r>
          </w:p>
          <w:bookmarkEnd w:id="2416"/>
          <w:p>
            <w:pPr>
              <w:spacing w:after="20"/>
              <w:ind w:left="20"/>
              <w:jc w:val="both"/>
            </w:pPr>
            <w:r>
              <w:rPr>
                <w:rFonts w:ascii="Times New Roman"/>
                <w:b w:val="false"/>
                <w:i w:val="false"/>
                <w:color w:val="000000"/>
                <w:sz w:val="20"/>
              </w:rPr>
              <w:t xml:space="preserve">
Сот сараптамасы (зерттеуі) материалдары мен объектілерін зерделеу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5" w:id="2417"/>
          <w:p>
            <w:pPr>
              <w:spacing w:after="20"/>
              <w:ind w:left="20"/>
              <w:jc w:val="both"/>
            </w:pPr>
            <w:r>
              <w:rPr>
                <w:rFonts w:ascii="Times New Roman"/>
                <w:b w:val="false"/>
                <w:i w:val="false"/>
                <w:color w:val="000000"/>
                <w:sz w:val="20"/>
              </w:rPr>
              <w:t>
Машықтар:</w:t>
            </w:r>
          </w:p>
          <w:bookmarkEnd w:id="241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автотауартану зерттеуінің мәнін, объектісі мен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 мен зерттеу объектілерін зерделеу және сараптаманың шешуіне қойылған мәселелер бойынша олардың қорытынды беру үшін жарамдылығы мен жеткіліктілігін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 тағайындаған органға қолдаухат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сараптамасы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сараптамасын (зерттеуін) жүргізу жоспарын жасау және сараптамалық зерттеудің міндеттерін, бастапқы деректерді ескере отырып, сараптамалық іс-қимылдардың дәйектілігін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Сот-сараптамалық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объектілерін табу, тіркеу және зерттеу үшін ғылыми-техникалық құралдар мен тәсілдерді қолдану;</w:t>
            </w:r>
          </w:p>
          <w:p>
            <w:pPr>
              <w:spacing w:after="20"/>
              <w:ind w:left="20"/>
              <w:jc w:val="both"/>
            </w:pPr>
            <w:r>
              <w:rPr>
                <w:rFonts w:ascii="Times New Roman"/>
                <w:b w:val="false"/>
                <w:i w:val="false"/>
                <w:color w:val="000000"/>
                <w:sz w:val="20"/>
              </w:rPr>
              <w:t>
8. Жазбаларды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3" w:id="2418"/>
          <w:p>
            <w:pPr>
              <w:spacing w:after="20"/>
              <w:ind w:left="20"/>
              <w:jc w:val="both"/>
            </w:pPr>
            <w:r>
              <w:rPr>
                <w:rFonts w:ascii="Times New Roman"/>
                <w:b w:val="false"/>
                <w:i w:val="false"/>
                <w:color w:val="000000"/>
                <w:sz w:val="20"/>
              </w:rPr>
              <w:t>
Білімі:</w:t>
            </w:r>
          </w:p>
          <w:bookmarkEnd w:id="241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зерттеулердің әдістемелері және/немесе әдістері, сот-сараптамалық автотауартану зерттеуі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автотауартану зерттеуінің объектілері;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автотауартану зерттеуін тағайындау кезінде материалдарды дайындау мен ресімдеудің негізгі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Ақаулардың түрлері және олардың пайда болу себептері.</w:t>
            </w:r>
          </w:p>
          <w:p>
            <w:pPr>
              <w:spacing w:after="20"/>
              <w:ind w:left="20"/>
              <w:jc w:val="both"/>
            </w:pPr>
            <w:r>
              <w:rPr>
                <w:rFonts w:ascii="Times New Roman"/>
                <w:b w:val="false"/>
                <w:i w:val="false"/>
                <w:color w:val="000000"/>
                <w:sz w:val="20"/>
              </w:rPr>
              <w:t>
7. Сараптамалық және арнайы зерттеулерді тағайындау мен жүргізу тәртібіндегі айырмашылықтар.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9" w:id="2419"/>
          <w:p>
            <w:pPr>
              <w:spacing w:after="20"/>
              <w:ind w:left="20"/>
              <w:jc w:val="both"/>
            </w:pPr>
            <w:r>
              <w:rPr>
                <w:rFonts w:ascii="Times New Roman"/>
                <w:b w:val="false"/>
                <w:i w:val="false"/>
                <w:color w:val="000000"/>
                <w:sz w:val="20"/>
              </w:rPr>
              <w:t>
3-дағды:</w:t>
            </w:r>
          </w:p>
          <w:bookmarkEnd w:id="2419"/>
          <w:p>
            <w:pPr>
              <w:spacing w:after="20"/>
              <w:ind w:left="20"/>
              <w:jc w:val="both"/>
            </w:pPr>
            <w:r>
              <w:rPr>
                <w:rFonts w:ascii="Times New Roman"/>
                <w:b w:val="false"/>
                <w:i w:val="false"/>
                <w:color w:val="000000"/>
                <w:sz w:val="20"/>
              </w:rPr>
              <w:t>
Сот сараптамалық зерттеуді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0" w:id="2420"/>
          <w:p>
            <w:pPr>
              <w:spacing w:after="20"/>
              <w:ind w:left="20"/>
              <w:jc w:val="both"/>
            </w:pPr>
            <w:r>
              <w:rPr>
                <w:rFonts w:ascii="Times New Roman"/>
                <w:b w:val="false"/>
                <w:i w:val="false"/>
                <w:color w:val="000000"/>
                <w:sz w:val="20"/>
              </w:rPr>
              <w:t>
Машықтар:</w:t>
            </w:r>
          </w:p>
          <w:bookmarkEnd w:id="242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автотауартану зерттеуінің әдістемелеріне және/немесе әдісіне сәйкес сот сараптамасын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Құрал-сайманды, аспаптар мен жабдықты дұрыс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жүргізу кезінде өндірістік орта жағдайларын (температураны, ылғалдылықты)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зерттеулердің сапасын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Жазбаларды жүргізу және ресімдеу;</w:t>
            </w:r>
          </w:p>
          <w:p>
            <w:pPr>
              <w:spacing w:after="20"/>
              <w:ind w:left="20"/>
              <w:jc w:val="both"/>
            </w:pPr>
            <w:r>
              <w:rPr>
                <w:rFonts w:ascii="Times New Roman"/>
                <w:b w:val="false"/>
                <w:i w:val="false"/>
                <w:color w:val="000000"/>
                <w:sz w:val="20"/>
              </w:rPr>
              <w:t>
6. Санитариялық нормалар мен ережелердің талаптарын, еңбек қауіпсіздігі және еңбекті қорғау жөніндегі нұсқаулықты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6" w:id="2421"/>
          <w:p>
            <w:pPr>
              <w:spacing w:after="20"/>
              <w:ind w:left="20"/>
              <w:jc w:val="both"/>
            </w:pPr>
            <w:r>
              <w:rPr>
                <w:rFonts w:ascii="Times New Roman"/>
                <w:b w:val="false"/>
                <w:i w:val="false"/>
                <w:color w:val="000000"/>
                <w:sz w:val="20"/>
              </w:rPr>
              <w:t>
Білімі:</w:t>
            </w:r>
          </w:p>
          <w:bookmarkEnd w:id="242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зерттеудің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автотауартану зерттеуінің процестік және ұйымдастырушылық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автотауартану зерттеуінің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Жазбаларды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Құрал-сайманды, аспаптар мен жабдықтарды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сараптамаларын/зерттеулерін жүргізу барысында объектілерді табуға, тіркеуге және зерттеуге арналған ғылыми-техникалық құралдар мен тәсілдер, сот фотосуретін, бейнетүсірілімін, фотокестелерді, сызбаларды, диаграммаларды және т.б.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қорғау, қауіпсіздік техникасы, өндірістік санитария, өрт қауіпсіздігі нұсқаулықтары, қағидалары мен нормалары, сондай-ақ санитарлық-эпидемиологиялық талаптар;</w:t>
            </w:r>
          </w:p>
          <w:p>
            <w:pPr>
              <w:spacing w:after="20"/>
              <w:ind w:left="20"/>
              <w:jc w:val="both"/>
            </w:pPr>
            <w:r>
              <w:rPr>
                <w:rFonts w:ascii="Times New Roman"/>
                <w:b w:val="false"/>
                <w:i w:val="false"/>
                <w:color w:val="000000"/>
                <w:sz w:val="20"/>
              </w:rPr>
              <w:t>
9. Ішкі нормативтік құжаттар, лауазымдық міндеттер.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5" w:id="2422"/>
          <w:p>
            <w:pPr>
              <w:spacing w:after="20"/>
              <w:ind w:left="20"/>
              <w:jc w:val="both"/>
            </w:pPr>
            <w:r>
              <w:rPr>
                <w:rFonts w:ascii="Times New Roman"/>
                <w:b w:val="false"/>
                <w:i w:val="false"/>
                <w:color w:val="000000"/>
                <w:sz w:val="20"/>
              </w:rPr>
              <w:t>
4-дағды:</w:t>
            </w:r>
          </w:p>
          <w:bookmarkEnd w:id="2422"/>
          <w:p>
            <w:pPr>
              <w:spacing w:after="20"/>
              <w:ind w:left="20"/>
              <w:jc w:val="both"/>
            </w:pPr>
            <w:r>
              <w:rPr>
                <w:rFonts w:ascii="Times New Roman"/>
                <w:b w:val="false"/>
                <w:i w:val="false"/>
                <w:color w:val="000000"/>
                <w:sz w:val="20"/>
              </w:rPr>
              <w:t>
Сот сараптамасы (зерттеуі) нәтижелерін түсіндіру/өңдеу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6" w:id="2423"/>
          <w:p>
            <w:pPr>
              <w:spacing w:after="20"/>
              <w:ind w:left="20"/>
              <w:jc w:val="both"/>
            </w:pPr>
            <w:r>
              <w:rPr>
                <w:rFonts w:ascii="Times New Roman"/>
                <w:b w:val="false"/>
                <w:i w:val="false"/>
                <w:color w:val="000000"/>
                <w:sz w:val="20"/>
              </w:rPr>
              <w:t>
Машықтар:</w:t>
            </w:r>
          </w:p>
          <w:bookmarkEnd w:id="242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зерттеу нәтижелеріне талдау, бағалау және өңдеу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Сызықтық өлшемдерді, массаны анықтауға байланысты зерттеу нәтижелерінің белгісіздігін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 түсіндіру/өңдеу және тұжырымдарды қалыптастыру;</w:t>
            </w:r>
          </w:p>
          <w:p>
            <w:pPr>
              <w:spacing w:after="20"/>
              <w:ind w:left="20"/>
              <w:jc w:val="both"/>
            </w:pPr>
            <w:r>
              <w:rPr>
                <w:rFonts w:ascii="Times New Roman"/>
                <w:b w:val="false"/>
                <w:i w:val="false"/>
                <w:color w:val="000000"/>
                <w:sz w:val="20"/>
              </w:rPr>
              <w:t>
4. Зерттеу нәтижелерін есептеу, талдау, бағалау және өңдеу бойынша жұмыс жазбаларын жүргізу және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0" w:id="2424"/>
          <w:p>
            <w:pPr>
              <w:spacing w:after="20"/>
              <w:ind w:left="20"/>
              <w:jc w:val="both"/>
            </w:pPr>
            <w:r>
              <w:rPr>
                <w:rFonts w:ascii="Times New Roman"/>
                <w:b w:val="false"/>
                <w:i w:val="false"/>
                <w:color w:val="000000"/>
                <w:sz w:val="20"/>
              </w:rPr>
              <w:t>
Білімі:</w:t>
            </w:r>
          </w:p>
          <w:bookmarkEnd w:id="242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автотауартану зерттеуінің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Өлшемдердің белгісіздігін бағалау мен ұсынудың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нәтижелерінің анықтығы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түсіндіру тәртібі мен ережелері;</w:t>
            </w:r>
          </w:p>
          <w:p>
            <w:pPr>
              <w:spacing w:after="20"/>
              <w:ind w:left="20"/>
              <w:jc w:val="both"/>
            </w:pPr>
            <w:r>
              <w:rPr>
                <w:rFonts w:ascii="Times New Roman"/>
                <w:b w:val="false"/>
                <w:i w:val="false"/>
                <w:color w:val="000000"/>
                <w:sz w:val="20"/>
              </w:rPr>
              <w:t>
5. Зерттеулер нәтижелері есептерінің жазбаларын жүргізу, талдау, бағалау және өңдеу қағидалары.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5" w:id="2425"/>
          <w:p>
            <w:pPr>
              <w:spacing w:after="20"/>
              <w:ind w:left="20"/>
              <w:jc w:val="both"/>
            </w:pPr>
            <w:r>
              <w:rPr>
                <w:rFonts w:ascii="Times New Roman"/>
                <w:b w:val="false"/>
                <w:i w:val="false"/>
                <w:color w:val="000000"/>
                <w:sz w:val="20"/>
              </w:rPr>
              <w:t xml:space="preserve">
5-дағды: </w:t>
            </w:r>
          </w:p>
          <w:bookmarkEnd w:id="2425"/>
          <w:p>
            <w:pPr>
              <w:spacing w:after="20"/>
              <w:ind w:left="20"/>
              <w:jc w:val="both"/>
            </w:pPr>
            <w:r>
              <w:rPr>
                <w:rFonts w:ascii="Times New Roman"/>
                <w:b w:val="false"/>
                <w:i w:val="false"/>
                <w:color w:val="000000"/>
                <w:sz w:val="20"/>
              </w:rPr>
              <w:t>
Сарапшының (маманның) қорытындысын рәсімдеу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6" w:id="2426"/>
          <w:p>
            <w:pPr>
              <w:spacing w:after="20"/>
              <w:ind w:left="20"/>
              <w:jc w:val="both"/>
            </w:pPr>
            <w:r>
              <w:rPr>
                <w:rFonts w:ascii="Times New Roman"/>
                <w:b w:val="false"/>
                <w:i w:val="false"/>
                <w:color w:val="000000"/>
                <w:sz w:val="20"/>
              </w:rPr>
              <w:t>
Машықтар:</w:t>
            </w:r>
          </w:p>
          <w:bookmarkEnd w:id="2426"/>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Сарапшының (маманның) қорытындысын немесе қорытынды берудің мүмкін еместігі туралы хабарламаны ресімдеу;</w:t>
            </w:r>
          </w:p>
          <w:p>
            <w:pPr>
              <w:spacing w:after="20"/>
              <w:ind w:left="20"/>
              <w:jc w:val="both"/>
            </w:pPr>
            <w:r>
              <w:rPr>
                <w:rFonts w:ascii="Times New Roman"/>
                <w:b w:val="false"/>
                <w:i w:val="false"/>
                <w:color w:val="000000"/>
                <w:sz w:val="20"/>
              </w:rPr>
              <w:t>
2. Бақылау өндірісінің материалдарын қалыптастыру.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8" w:id="2427"/>
          <w:p>
            <w:pPr>
              <w:spacing w:after="20"/>
              <w:ind w:left="20"/>
              <w:jc w:val="both"/>
            </w:pPr>
            <w:r>
              <w:rPr>
                <w:rFonts w:ascii="Times New Roman"/>
                <w:b w:val="false"/>
                <w:i w:val="false"/>
                <w:color w:val="000000"/>
                <w:sz w:val="20"/>
              </w:rPr>
              <w:t>
Білімі:</w:t>
            </w:r>
          </w:p>
          <w:bookmarkEnd w:id="242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 қорытындысын, оның құрылымдық (кіріспе, зерттеу, синтездеу, тұжырымдар) бөліктерін жасау тәртібі. Сарапшы қорытындысы тұжырымдарының нысандары;</w:t>
            </w:r>
          </w:p>
          <w:p>
            <w:pPr>
              <w:spacing w:after="20"/>
              <w:ind w:left="20"/>
              <w:jc w:val="both"/>
            </w:pPr>
            <w:r>
              <w:rPr>
                <w:rFonts w:ascii="Times New Roman"/>
                <w:b w:val="false"/>
                <w:i w:val="false"/>
                <w:color w:val="000000"/>
                <w:sz w:val="20"/>
              </w:rPr>
              <w:t>
3. Құжаттауды, архивтерді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1" w:id="2428"/>
          <w:p>
            <w:pPr>
              <w:spacing w:after="20"/>
              <w:ind w:left="20"/>
              <w:jc w:val="both"/>
            </w:pPr>
            <w:r>
              <w:rPr>
                <w:rFonts w:ascii="Times New Roman"/>
                <w:b w:val="false"/>
                <w:i w:val="false"/>
                <w:color w:val="000000"/>
                <w:sz w:val="20"/>
              </w:rPr>
              <w:t>
2-еңбек функциясы:</w:t>
            </w:r>
          </w:p>
          <w:bookmarkEnd w:id="2428"/>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2" w:id="2429"/>
          <w:p>
            <w:pPr>
              <w:spacing w:after="20"/>
              <w:ind w:left="20"/>
              <w:jc w:val="both"/>
            </w:pPr>
            <w:r>
              <w:rPr>
                <w:rFonts w:ascii="Times New Roman"/>
                <w:b w:val="false"/>
                <w:i w:val="false"/>
                <w:color w:val="000000"/>
                <w:sz w:val="20"/>
              </w:rPr>
              <w:t xml:space="preserve">
1-дағды: </w:t>
            </w:r>
          </w:p>
          <w:bookmarkEnd w:id="2429"/>
          <w:p>
            <w:pPr>
              <w:spacing w:after="20"/>
              <w:ind w:left="20"/>
              <w:jc w:val="both"/>
            </w:pPr>
            <w:r>
              <w:rPr>
                <w:rFonts w:ascii="Times New Roman"/>
                <w:b w:val="false"/>
                <w:i w:val="false"/>
                <w:color w:val="000000"/>
                <w:sz w:val="20"/>
              </w:rPr>
              <w:t>
Сот сараптамалары өндірісін тағайындайтын органдармен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3" w:id="2430"/>
          <w:p>
            <w:pPr>
              <w:spacing w:after="20"/>
              <w:ind w:left="20"/>
              <w:jc w:val="both"/>
            </w:pPr>
            <w:r>
              <w:rPr>
                <w:rFonts w:ascii="Times New Roman"/>
                <w:b w:val="false"/>
                <w:i w:val="false"/>
                <w:color w:val="000000"/>
                <w:sz w:val="20"/>
              </w:rPr>
              <w:t>
Машықтар:</w:t>
            </w:r>
          </w:p>
          <w:bookmarkEnd w:id="2430"/>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сараптаманы тағайындаған органға сараптама жүргізуге байланысты шеккен шығыстар туралы есепті ұсыну;</w:t>
            </w:r>
          </w:p>
          <w:p>
            <w:pPr>
              <w:spacing w:after="20"/>
              <w:ind w:left="20"/>
              <w:jc w:val="both"/>
            </w:pPr>
            <w:r>
              <w:rPr>
                <w:rFonts w:ascii="Times New Roman"/>
                <w:b w:val="false"/>
                <w:i w:val="false"/>
                <w:color w:val="000000"/>
                <w:sz w:val="20"/>
              </w:rPr>
              <w:t>
2. Өз құзыреті шегінде процестік әрекеттерге маман/сарапшы ретінде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5" w:id="2431"/>
          <w:p>
            <w:pPr>
              <w:spacing w:after="20"/>
              <w:ind w:left="20"/>
              <w:jc w:val="both"/>
            </w:pPr>
            <w:r>
              <w:rPr>
                <w:rFonts w:ascii="Times New Roman"/>
                <w:b w:val="false"/>
                <w:i w:val="false"/>
                <w:color w:val="000000"/>
                <w:sz w:val="20"/>
              </w:rPr>
              <w:t>
Білімі:</w:t>
            </w:r>
          </w:p>
          <w:bookmarkEnd w:id="243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3. Сот сарапшысының процестік әрекеттерге маман ретінде қатысу нысандары.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8" w:id="2432"/>
          <w:p>
            <w:pPr>
              <w:spacing w:after="20"/>
              <w:ind w:left="20"/>
              <w:jc w:val="both"/>
            </w:pPr>
            <w:r>
              <w:rPr>
                <w:rFonts w:ascii="Times New Roman"/>
                <w:b w:val="false"/>
                <w:i w:val="false"/>
                <w:color w:val="000000"/>
                <w:sz w:val="20"/>
              </w:rPr>
              <w:t>
2-дағды:</w:t>
            </w:r>
          </w:p>
          <w:bookmarkEnd w:id="2432"/>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9" w:id="2433"/>
          <w:p>
            <w:pPr>
              <w:spacing w:after="20"/>
              <w:ind w:left="20"/>
              <w:jc w:val="both"/>
            </w:pPr>
            <w:r>
              <w:rPr>
                <w:rFonts w:ascii="Times New Roman"/>
                <w:b w:val="false"/>
                <w:i w:val="false"/>
                <w:color w:val="000000"/>
                <w:sz w:val="20"/>
              </w:rPr>
              <w:t>
Машықтар:</w:t>
            </w:r>
          </w:p>
          <w:bookmarkEnd w:id="2433"/>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1" w:id="2434"/>
          <w:p>
            <w:pPr>
              <w:spacing w:after="20"/>
              <w:ind w:left="20"/>
              <w:jc w:val="both"/>
            </w:pPr>
            <w:r>
              <w:rPr>
                <w:rFonts w:ascii="Times New Roman"/>
                <w:b w:val="false"/>
                <w:i w:val="false"/>
                <w:color w:val="000000"/>
                <w:sz w:val="20"/>
              </w:rPr>
              <w:t>
Білімі:</w:t>
            </w:r>
          </w:p>
          <w:bookmarkEnd w:id="243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 және криминалистика негіздері;</w:t>
            </w:r>
          </w:p>
          <w:p>
            <w:pPr>
              <w:spacing w:after="20"/>
              <w:ind w:left="20"/>
              <w:jc w:val="both"/>
            </w:pPr>
            <w:r>
              <w:rPr>
                <w:rFonts w:ascii="Times New Roman"/>
                <w:b w:val="false"/>
                <w:i w:val="false"/>
                <w:color w:val="000000"/>
                <w:sz w:val="20"/>
              </w:rPr>
              <w:t>
3. Қылмыстық және азаматтық істер бойынша, сондай-ақ әкімшілік құқық бұзушылық туралы істер бойынша материалдарды дайындау және ұсыну ерекшеліктері.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4" w:id="2435"/>
          <w:p>
            <w:pPr>
              <w:spacing w:after="20"/>
              <w:ind w:left="20"/>
              <w:jc w:val="both"/>
            </w:pPr>
            <w:r>
              <w:rPr>
                <w:rFonts w:ascii="Times New Roman"/>
                <w:b w:val="false"/>
                <w:i w:val="false"/>
                <w:color w:val="000000"/>
                <w:sz w:val="20"/>
              </w:rPr>
              <w:t>
1-қосымша еңбек функциясы.</w:t>
            </w:r>
          </w:p>
          <w:bookmarkEnd w:id="2435"/>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5" w:id="2436"/>
          <w:p>
            <w:pPr>
              <w:spacing w:after="20"/>
              <w:ind w:left="20"/>
              <w:jc w:val="both"/>
            </w:pPr>
            <w:r>
              <w:rPr>
                <w:rFonts w:ascii="Times New Roman"/>
                <w:b w:val="false"/>
                <w:i w:val="false"/>
                <w:color w:val="000000"/>
                <w:sz w:val="20"/>
              </w:rPr>
              <w:t>
1-дағды:</w:t>
            </w:r>
          </w:p>
          <w:bookmarkEnd w:id="2436"/>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6" w:id="2437"/>
          <w:p>
            <w:pPr>
              <w:spacing w:after="20"/>
              <w:ind w:left="20"/>
              <w:jc w:val="both"/>
            </w:pPr>
            <w:r>
              <w:rPr>
                <w:rFonts w:ascii="Times New Roman"/>
                <w:b w:val="false"/>
                <w:i w:val="false"/>
                <w:color w:val="000000"/>
                <w:sz w:val="20"/>
              </w:rPr>
              <w:t>
Машықтар:</w:t>
            </w:r>
          </w:p>
          <w:bookmarkEnd w:id="2437"/>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жазу мен қолтаңбаны сот-сараптамалық зерттеудің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0" w:id="2438"/>
          <w:p>
            <w:pPr>
              <w:spacing w:after="20"/>
              <w:ind w:left="20"/>
              <w:jc w:val="both"/>
            </w:pPr>
            <w:r>
              <w:rPr>
                <w:rFonts w:ascii="Times New Roman"/>
                <w:b w:val="false"/>
                <w:i w:val="false"/>
                <w:color w:val="000000"/>
                <w:sz w:val="20"/>
              </w:rPr>
              <w:t>
Білімі:</w:t>
            </w:r>
          </w:p>
          <w:bookmarkEnd w:id="243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5.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5" w:id="2439"/>
          <w:p>
            <w:pPr>
              <w:spacing w:after="20"/>
              <w:ind w:left="20"/>
              <w:jc w:val="both"/>
            </w:pPr>
            <w:r>
              <w:rPr>
                <w:rFonts w:ascii="Times New Roman"/>
                <w:b w:val="false"/>
                <w:i w:val="false"/>
                <w:color w:val="000000"/>
                <w:sz w:val="20"/>
              </w:rPr>
              <w:t>
2-дағды:</w:t>
            </w:r>
          </w:p>
          <w:bookmarkEnd w:id="2439"/>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6" w:id="2440"/>
          <w:p>
            <w:pPr>
              <w:spacing w:after="20"/>
              <w:ind w:left="20"/>
              <w:jc w:val="both"/>
            </w:pPr>
            <w:r>
              <w:rPr>
                <w:rFonts w:ascii="Times New Roman"/>
                <w:b w:val="false"/>
                <w:i w:val="false"/>
                <w:color w:val="000000"/>
                <w:sz w:val="20"/>
              </w:rPr>
              <w:t>
Машықтар:</w:t>
            </w:r>
          </w:p>
          <w:bookmarkEnd w:id="244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тиімділігіне және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9" w:id="2441"/>
          <w:p>
            <w:pPr>
              <w:spacing w:after="20"/>
              <w:ind w:left="20"/>
              <w:jc w:val="both"/>
            </w:pPr>
            <w:r>
              <w:rPr>
                <w:rFonts w:ascii="Times New Roman"/>
                <w:b w:val="false"/>
                <w:i w:val="false"/>
                <w:color w:val="000000"/>
                <w:sz w:val="20"/>
              </w:rPr>
              <w:t>
Білімі:</w:t>
            </w:r>
          </w:p>
          <w:bookmarkEnd w:id="244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 Заңыны;</w:t>
            </w:r>
          </w:p>
          <w:p>
            <w:pPr>
              <w:spacing w:after="20"/>
              <w:ind w:left="20"/>
              <w:jc w:val="both"/>
            </w:pPr>
            <w:r>
              <w:rPr>
                <w:rFonts w:ascii="Times New Roman"/>
                <w:b w:val="false"/>
                <w:i w:val="false"/>
                <w:color w:val="000000"/>
                <w:sz w:val="20"/>
              </w:rPr>
              <w:t>
3. Нормативтік құқықтық актілерді әзірлеу, қабылдау, өзгерістер енгізу тәртібі, сондай-ақ ресімдеуге қойылатын талаптар.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2" w:id="2442"/>
          <w:p>
            <w:pPr>
              <w:spacing w:after="20"/>
              <w:ind w:left="20"/>
              <w:jc w:val="both"/>
            </w:pPr>
            <w:r>
              <w:rPr>
                <w:rFonts w:ascii="Times New Roman"/>
                <w:b w:val="false"/>
                <w:i w:val="false"/>
                <w:color w:val="000000"/>
                <w:sz w:val="20"/>
              </w:rPr>
              <w:t>
3-дағды:</w:t>
            </w:r>
          </w:p>
          <w:bookmarkEnd w:id="2442"/>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3" w:id="2443"/>
          <w:p>
            <w:pPr>
              <w:spacing w:after="20"/>
              <w:ind w:left="20"/>
              <w:jc w:val="both"/>
            </w:pPr>
            <w:r>
              <w:rPr>
                <w:rFonts w:ascii="Times New Roman"/>
                <w:b w:val="false"/>
                <w:i w:val="false"/>
                <w:color w:val="000000"/>
                <w:sz w:val="20"/>
              </w:rPr>
              <w:t>
Машықтар:</w:t>
            </w:r>
          </w:p>
          <w:bookmarkEnd w:id="244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автотауартану зерттеуін жүргізу құқығына біліктілік куәлігін алуға үміткерлерді кәсіптік даярлауға, сот сарапшыларын даярлауға,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4. Кәсіптік оқыту мен біліктілікті арттырудың нысандары мен әдістерін жетілдіруге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7" w:id="2444"/>
          <w:p>
            <w:pPr>
              <w:spacing w:after="20"/>
              <w:ind w:left="20"/>
              <w:jc w:val="both"/>
            </w:pPr>
            <w:r>
              <w:rPr>
                <w:rFonts w:ascii="Times New Roman"/>
                <w:b w:val="false"/>
                <w:i w:val="false"/>
                <w:color w:val="000000"/>
                <w:sz w:val="20"/>
              </w:rPr>
              <w:t>
Білімі:</w:t>
            </w:r>
          </w:p>
          <w:bookmarkEnd w:id="244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6. Сот сарапшыларын кәсіптік даярлаудың, біліктілігін арттырудың нысандары, түрлері, әдістері мен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3" w:id="2445"/>
          <w:p>
            <w:pPr>
              <w:spacing w:after="20"/>
              <w:ind w:left="20"/>
              <w:jc w:val="both"/>
            </w:pPr>
            <w:r>
              <w:rPr>
                <w:rFonts w:ascii="Times New Roman"/>
                <w:b w:val="false"/>
                <w:i w:val="false"/>
                <w:color w:val="000000"/>
                <w:sz w:val="20"/>
              </w:rPr>
              <w:t>
Командалық жұмыс</w:t>
            </w:r>
          </w:p>
          <w:bookmarkEnd w:id="2445"/>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кезіндегі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Бөлім/бөлімше, сектор басшысы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bl>
    <w:bookmarkStart w:name="z6609" w:id="2446"/>
    <w:p>
      <w:pPr>
        <w:spacing w:after="0"/>
        <w:ind w:left="0"/>
        <w:jc w:val="left"/>
      </w:pPr>
      <w:r>
        <w:rPr>
          <w:rFonts w:ascii="Times New Roman"/>
          <w:b/>
          <w:i w:val="false"/>
          <w:color w:val="000000"/>
        </w:rPr>
        <w:t xml:space="preserve"> 4-тарау. Кәсіптік стандарттың техникалық деректері</w:t>
      </w:r>
    </w:p>
    <w:bookmarkEnd w:id="2446"/>
    <w:bookmarkStart w:name="z6610" w:id="2447"/>
    <w:p>
      <w:pPr>
        <w:spacing w:after="0"/>
        <w:ind w:left="0"/>
        <w:jc w:val="both"/>
      </w:pPr>
      <w:r>
        <w:rPr>
          <w:rFonts w:ascii="Times New Roman"/>
          <w:b w:val="false"/>
          <w:i w:val="false"/>
          <w:color w:val="000000"/>
          <w:sz w:val="28"/>
        </w:rPr>
        <w:t xml:space="preserve">
      11. Мемлекеттік органның атауы: </w:t>
      </w:r>
    </w:p>
    <w:bookmarkEnd w:id="2447"/>
    <w:bookmarkStart w:name="z6611" w:id="2448"/>
    <w:p>
      <w:pPr>
        <w:spacing w:after="0"/>
        <w:ind w:left="0"/>
        <w:jc w:val="both"/>
      </w:pPr>
      <w:r>
        <w:rPr>
          <w:rFonts w:ascii="Times New Roman"/>
          <w:b w:val="false"/>
          <w:i w:val="false"/>
          <w:color w:val="000000"/>
          <w:sz w:val="28"/>
        </w:rPr>
        <w:t>
      Қазақстан Республикасы Әділет министрлігі</w:t>
      </w:r>
    </w:p>
    <w:bookmarkEnd w:id="2448"/>
    <w:bookmarkStart w:name="z6612" w:id="2449"/>
    <w:p>
      <w:pPr>
        <w:spacing w:after="0"/>
        <w:ind w:left="0"/>
        <w:jc w:val="both"/>
      </w:pPr>
      <w:r>
        <w:rPr>
          <w:rFonts w:ascii="Times New Roman"/>
          <w:b w:val="false"/>
          <w:i w:val="false"/>
          <w:color w:val="000000"/>
          <w:sz w:val="28"/>
        </w:rPr>
        <w:t>
      Орындаушы: А.М. Сашкен, a.sashken@adilet.gov.kz, 74-06-58.</w:t>
      </w:r>
    </w:p>
    <w:bookmarkEnd w:id="2449"/>
    <w:bookmarkStart w:name="z6613" w:id="2450"/>
    <w:p>
      <w:pPr>
        <w:spacing w:after="0"/>
        <w:ind w:left="0"/>
        <w:jc w:val="both"/>
      </w:pPr>
      <w:r>
        <w:rPr>
          <w:rFonts w:ascii="Times New Roman"/>
          <w:b w:val="false"/>
          <w:i w:val="false"/>
          <w:color w:val="000000"/>
          <w:sz w:val="28"/>
        </w:rPr>
        <w:t>
      12. Әзірлеуге қатысқан ұйымдар (кәсіпорындар):</w:t>
      </w:r>
    </w:p>
    <w:bookmarkEnd w:id="2450"/>
    <w:bookmarkStart w:name="z6614" w:id="2451"/>
    <w:p>
      <w:pPr>
        <w:spacing w:after="0"/>
        <w:ind w:left="0"/>
        <w:jc w:val="both"/>
      </w:pPr>
      <w:r>
        <w:rPr>
          <w:rFonts w:ascii="Times New Roman"/>
          <w:b w:val="false"/>
          <w:i w:val="false"/>
          <w:color w:val="000000"/>
          <w:sz w:val="28"/>
        </w:rPr>
        <w:t xml:space="preserve">
      "Қазақстан Республикасы Әдiлет министрлiгiнің Сот сараптамалары орталығы" республикалық мемлекеттік қазыналық кәсіпорны </w:t>
      </w:r>
    </w:p>
    <w:bookmarkEnd w:id="2451"/>
    <w:bookmarkStart w:name="z6615" w:id="2452"/>
    <w:p>
      <w:pPr>
        <w:spacing w:after="0"/>
        <w:ind w:left="0"/>
        <w:jc w:val="both"/>
      </w:pPr>
      <w:r>
        <w:rPr>
          <w:rFonts w:ascii="Times New Roman"/>
          <w:b w:val="false"/>
          <w:i w:val="false"/>
          <w:color w:val="000000"/>
          <w:sz w:val="28"/>
        </w:rPr>
        <w:t>
      Орындаушы: Г.Ж. Ертаева, expert@cse.kz, 54-10-05.</w:t>
      </w:r>
    </w:p>
    <w:bookmarkEnd w:id="2452"/>
    <w:bookmarkStart w:name="z6616" w:id="2453"/>
    <w:p>
      <w:pPr>
        <w:spacing w:after="0"/>
        <w:ind w:left="0"/>
        <w:jc w:val="both"/>
      </w:pPr>
      <w:r>
        <w:rPr>
          <w:rFonts w:ascii="Times New Roman"/>
          <w:b w:val="false"/>
          <w:i w:val="false"/>
          <w:color w:val="000000"/>
          <w:sz w:val="28"/>
        </w:rPr>
        <w:t>
      13. Сот-сараптама қызметі саласындағы кәсіптік біліктілік бойынша салалық кеңес: 2023 жылғы 12 желтоқсандағы №3 хаттамасы.</w:t>
      </w:r>
    </w:p>
    <w:bookmarkEnd w:id="2453"/>
    <w:bookmarkStart w:name="z6617" w:id="2454"/>
    <w:p>
      <w:pPr>
        <w:spacing w:after="0"/>
        <w:ind w:left="0"/>
        <w:jc w:val="both"/>
      </w:pPr>
      <w:r>
        <w:rPr>
          <w:rFonts w:ascii="Times New Roman"/>
          <w:b w:val="false"/>
          <w:i w:val="false"/>
          <w:color w:val="000000"/>
          <w:sz w:val="28"/>
        </w:rPr>
        <w:t>
      14. Кәсіптік біліктілік бойынша ұлттық орган: 2023 жылғы 14 желтоқсандағы қорытынды.</w:t>
      </w:r>
    </w:p>
    <w:bookmarkEnd w:id="2454"/>
    <w:bookmarkStart w:name="z6618" w:id="2455"/>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2023 жылғы 18 қазан.</w:t>
      </w:r>
    </w:p>
    <w:bookmarkEnd w:id="2455"/>
    <w:bookmarkStart w:name="z6619" w:id="2456"/>
    <w:p>
      <w:pPr>
        <w:spacing w:after="0"/>
        <w:ind w:left="0"/>
        <w:jc w:val="both"/>
      </w:pPr>
      <w:r>
        <w:rPr>
          <w:rFonts w:ascii="Times New Roman"/>
          <w:b w:val="false"/>
          <w:i w:val="false"/>
          <w:color w:val="000000"/>
          <w:sz w:val="28"/>
        </w:rPr>
        <w:t>
      16. Нұсқа нөмірі және шығарылған жылы: 1-нұсқа, 2024 жыл.</w:t>
      </w:r>
    </w:p>
    <w:bookmarkEnd w:id="2456"/>
    <w:bookmarkStart w:name="z6620" w:id="2457"/>
    <w:p>
      <w:pPr>
        <w:spacing w:after="0"/>
        <w:ind w:left="0"/>
        <w:jc w:val="both"/>
      </w:pPr>
      <w:r>
        <w:rPr>
          <w:rFonts w:ascii="Times New Roman"/>
          <w:b w:val="false"/>
          <w:i w:val="false"/>
          <w:color w:val="000000"/>
          <w:sz w:val="28"/>
        </w:rPr>
        <w:t>
      17. Бағдарлы қайта қарау күні: 2027 жылғы 4 қаңтар.</w:t>
      </w:r>
    </w:p>
    <w:bookmarkEnd w:id="2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bl>
    <w:bookmarkStart w:name="z6626" w:id="2458"/>
    <w:p>
      <w:pPr>
        <w:spacing w:after="0"/>
        <w:ind w:left="0"/>
        <w:jc w:val="left"/>
      </w:pPr>
      <w:r>
        <w:rPr>
          <w:rFonts w:ascii="Times New Roman"/>
          <w:b/>
          <w:i w:val="false"/>
          <w:color w:val="000000"/>
        </w:rPr>
        <w:t xml:space="preserve"> "Құрылыс-тауартану сот сараптамасы" кәсіптік стандарты</w:t>
      </w:r>
    </w:p>
    <w:bookmarkEnd w:id="2458"/>
    <w:bookmarkStart w:name="z6627" w:id="2459"/>
    <w:p>
      <w:pPr>
        <w:spacing w:after="0"/>
        <w:ind w:left="0"/>
        <w:jc w:val="left"/>
      </w:pPr>
      <w:r>
        <w:rPr>
          <w:rFonts w:ascii="Times New Roman"/>
          <w:b/>
          <w:i w:val="false"/>
          <w:color w:val="000000"/>
        </w:rPr>
        <w:t xml:space="preserve"> 1-тарау. Жалпы ережелер</w:t>
      </w:r>
    </w:p>
    <w:bookmarkEnd w:id="2459"/>
    <w:bookmarkStart w:name="z6628" w:id="2460"/>
    <w:p>
      <w:pPr>
        <w:spacing w:after="0"/>
        <w:ind w:left="0"/>
        <w:jc w:val="both"/>
      </w:pPr>
      <w:r>
        <w:rPr>
          <w:rFonts w:ascii="Times New Roman"/>
          <w:b w:val="false"/>
          <w:i w:val="false"/>
          <w:color w:val="000000"/>
          <w:sz w:val="28"/>
        </w:rPr>
        <w:t>
      1. "Кәсіптік біліктілік туралы" Қазақстан Республикасы Заңының 5-бабының 5-тармағына сәйкес "Құжаттардың сот сараптамасы" кәсіптік стандарты әзірленді, ол әзірленді, ол құжаттардың сот сараптамасын жүргізу жөніндегі сот сарапшысының біліктілік, құзыреттілік деңгейіне, еңбек мазмұнына, сапасына және жағдайларына қойылатын талаптарды айқындауға арналған және сот-сараптама қызметі саласында қолданылады.</w:t>
      </w:r>
    </w:p>
    <w:bookmarkEnd w:id="2460"/>
    <w:bookmarkStart w:name="z6629" w:id="2461"/>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2461"/>
    <w:bookmarkStart w:name="z6630" w:id="2462"/>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2462"/>
    <w:bookmarkStart w:name="z6631" w:id="2463"/>
    <w:p>
      <w:pPr>
        <w:spacing w:after="0"/>
        <w:ind w:left="0"/>
        <w:jc w:val="both"/>
      </w:pPr>
      <w:r>
        <w:rPr>
          <w:rFonts w:ascii="Times New Roman"/>
          <w:b w:val="false"/>
          <w:i w:val="false"/>
          <w:color w:val="000000"/>
          <w:sz w:val="28"/>
        </w:rPr>
        <w:t>
      2) дағды – кәсіби тапсырманы толығымен орындауға мүмкіндік беретін білім мен дағдыларды қолдану қабілеті;</w:t>
      </w:r>
    </w:p>
    <w:bookmarkEnd w:id="2463"/>
    <w:bookmarkStart w:name="z6632" w:id="2464"/>
    <w:p>
      <w:pPr>
        <w:spacing w:after="0"/>
        <w:ind w:left="0"/>
        <w:jc w:val="both"/>
      </w:pPr>
      <w:r>
        <w:rPr>
          <w:rFonts w:ascii="Times New Roman"/>
          <w:b w:val="false"/>
          <w:i w:val="false"/>
          <w:color w:val="000000"/>
          <w:sz w:val="28"/>
        </w:rPr>
        <w:t>
      3) жазба-қол жеткізілген нәтижелер туралы мәліметтерді немесе жүзеге асырылған қызметтің куәлігін қамтитын құжат (қадағалауды ресімдеу және верификация жүргізу, алдын алу және түзету іс-әрекеттері туралы куәліктерді ұсыну үшін;</w:t>
      </w:r>
    </w:p>
    <w:bookmarkEnd w:id="2464"/>
    <w:bookmarkStart w:name="z6633" w:id="2465"/>
    <w:p>
      <w:pPr>
        <w:spacing w:after="0"/>
        <w:ind w:left="0"/>
        <w:jc w:val="both"/>
      </w:pPr>
      <w:r>
        <w:rPr>
          <w:rFonts w:ascii="Times New Roman"/>
          <w:b w:val="false"/>
          <w:i w:val="false"/>
          <w:color w:val="000000"/>
          <w:sz w:val="28"/>
        </w:rPr>
        <w:t>
      4) сот-сараптамалық құрылыс-тауартану зерттеуінің мәні – жылжымайтын мүлік объектісінің нарықтық құнын айқындауға байланысты міндеттерді шешу кезінде арнайы ғылыми білімдер негізінде белгіленетін нақты деректер;</w:t>
      </w:r>
    </w:p>
    <w:bookmarkEnd w:id="2465"/>
    <w:bookmarkStart w:name="z6634" w:id="2466"/>
    <w:p>
      <w:pPr>
        <w:spacing w:after="0"/>
        <w:ind w:left="0"/>
        <w:jc w:val="both"/>
      </w:pPr>
      <w:r>
        <w:rPr>
          <w:rFonts w:ascii="Times New Roman"/>
          <w:b w:val="false"/>
          <w:i w:val="false"/>
          <w:color w:val="000000"/>
          <w:sz w:val="28"/>
        </w:rPr>
        <w:t>
      5) сот-сараптамалық құрылыс-тауартану зерттеу объектілері – жылжымайтын мүлік объектілері, құрылыс материалдары, бұйымдар мен конструкциялар; түгендеу істері, техникалық паспорттар, паспорттар.</w:t>
      </w:r>
    </w:p>
    <w:bookmarkEnd w:id="2466"/>
    <w:bookmarkStart w:name="z6635" w:id="2467"/>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467"/>
    <w:bookmarkStart w:name="z6636" w:id="2468"/>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bookmarkEnd w:id="2468"/>
    <w:bookmarkStart w:name="z6637" w:id="2469"/>
    <w:p>
      <w:pPr>
        <w:spacing w:after="0"/>
        <w:ind w:left="0"/>
        <w:jc w:val="both"/>
      </w:pPr>
      <w:r>
        <w:rPr>
          <w:rFonts w:ascii="Times New Roman"/>
          <w:b w:val="false"/>
          <w:i w:val="false"/>
          <w:color w:val="000000"/>
          <w:sz w:val="28"/>
        </w:rPr>
        <w:t>
      БА – Біліктілік анықтамалығы;</w:t>
      </w:r>
    </w:p>
    <w:bookmarkEnd w:id="2469"/>
    <w:bookmarkStart w:name="z6638" w:id="2470"/>
    <w:p>
      <w:pPr>
        <w:spacing w:after="0"/>
        <w:ind w:left="0"/>
        <w:jc w:val="both"/>
      </w:pPr>
      <w:r>
        <w:rPr>
          <w:rFonts w:ascii="Times New Roman"/>
          <w:b w:val="false"/>
          <w:i w:val="false"/>
          <w:color w:val="000000"/>
          <w:sz w:val="28"/>
        </w:rPr>
        <w:t>
      СБШ – Салалық біліктілік шеңбері;</w:t>
      </w:r>
    </w:p>
    <w:bookmarkEnd w:id="2470"/>
    <w:bookmarkStart w:name="z6639" w:id="2471"/>
    <w:p>
      <w:pPr>
        <w:spacing w:after="0"/>
        <w:ind w:left="0"/>
        <w:jc w:val="both"/>
      </w:pPr>
      <w:r>
        <w:rPr>
          <w:rFonts w:ascii="Times New Roman"/>
          <w:b w:val="false"/>
          <w:i w:val="false"/>
          <w:color w:val="000000"/>
          <w:sz w:val="28"/>
        </w:rPr>
        <w:t>
      ЭҚЖЖ – Экономикалық қызмет түрлерінің жалпы мемлекеттік жіктеуіші.</w:t>
      </w:r>
    </w:p>
    <w:bookmarkEnd w:id="2471"/>
    <w:bookmarkStart w:name="z6640" w:id="2472"/>
    <w:p>
      <w:pPr>
        <w:spacing w:after="0"/>
        <w:ind w:left="0"/>
        <w:jc w:val="left"/>
      </w:pPr>
      <w:r>
        <w:rPr>
          <w:rFonts w:ascii="Times New Roman"/>
          <w:b/>
          <w:i w:val="false"/>
          <w:color w:val="000000"/>
        </w:rPr>
        <w:t xml:space="preserve"> 2-тарау. Кәсіптік стандарттың төлқұжаты</w:t>
      </w:r>
    </w:p>
    <w:bookmarkEnd w:id="2472"/>
    <w:bookmarkStart w:name="z6641" w:id="2473"/>
    <w:p>
      <w:pPr>
        <w:spacing w:after="0"/>
        <w:ind w:left="0"/>
        <w:jc w:val="both"/>
      </w:pPr>
      <w:r>
        <w:rPr>
          <w:rFonts w:ascii="Times New Roman"/>
          <w:b w:val="false"/>
          <w:i w:val="false"/>
          <w:color w:val="000000"/>
          <w:sz w:val="28"/>
        </w:rPr>
        <w:t>
      4. Кәсіптік стандарттың атауы: "Құжаттардың сот сараптамасы".</w:t>
      </w:r>
    </w:p>
    <w:bookmarkEnd w:id="2473"/>
    <w:bookmarkStart w:name="z6642" w:id="2474"/>
    <w:p>
      <w:pPr>
        <w:spacing w:after="0"/>
        <w:ind w:left="0"/>
        <w:jc w:val="both"/>
      </w:pPr>
      <w:r>
        <w:rPr>
          <w:rFonts w:ascii="Times New Roman"/>
          <w:b w:val="false"/>
          <w:i w:val="false"/>
          <w:color w:val="000000"/>
          <w:sz w:val="28"/>
        </w:rPr>
        <w:t>
      5. Кәсіптік стандарт коды: О84230.</w:t>
      </w:r>
    </w:p>
    <w:bookmarkEnd w:id="2474"/>
    <w:bookmarkStart w:name="z6643" w:id="2475"/>
    <w:p>
      <w:pPr>
        <w:spacing w:after="0"/>
        <w:ind w:left="0"/>
        <w:jc w:val="both"/>
      </w:pPr>
      <w:r>
        <w:rPr>
          <w:rFonts w:ascii="Times New Roman"/>
          <w:b w:val="false"/>
          <w:i w:val="false"/>
          <w:color w:val="000000"/>
          <w:sz w:val="28"/>
        </w:rPr>
        <w:t xml:space="preserve">
      6. ЭҚЖЖ сәйкес секциясын, бөлімін, тобын, сыныбын және кіші сыныбын көрсету: </w:t>
      </w:r>
    </w:p>
    <w:bookmarkEnd w:id="2475"/>
    <w:bookmarkStart w:name="z6644" w:id="2476"/>
    <w:p>
      <w:pPr>
        <w:spacing w:after="0"/>
        <w:ind w:left="0"/>
        <w:jc w:val="both"/>
      </w:pPr>
      <w:r>
        <w:rPr>
          <w:rFonts w:ascii="Times New Roman"/>
          <w:b w:val="false"/>
          <w:i w:val="false"/>
          <w:color w:val="000000"/>
          <w:sz w:val="28"/>
        </w:rPr>
        <w:t>
      О – Мемлекеттік басқару және қорғаныс; міндетті әлеуметтік қамсыздандыру;</w:t>
      </w:r>
    </w:p>
    <w:bookmarkEnd w:id="2476"/>
    <w:bookmarkStart w:name="z6645" w:id="2477"/>
    <w:p>
      <w:pPr>
        <w:spacing w:after="0"/>
        <w:ind w:left="0"/>
        <w:jc w:val="both"/>
      </w:pPr>
      <w:r>
        <w:rPr>
          <w:rFonts w:ascii="Times New Roman"/>
          <w:b w:val="false"/>
          <w:i w:val="false"/>
          <w:color w:val="000000"/>
          <w:sz w:val="28"/>
        </w:rPr>
        <w:t>
      84 – Мемлекеттік басқару және қорғаныс; міндетті әлеуметтік қамсыздандыру;</w:t>
      </w:r>
    </w:p>
    <w:bookmarkEnd w:id="2477"/>
    <w:bookmarkStart w:name="z6646" w:id="2478"/>
    <w:p>
      <w:pPr>
        <w:spacing w:after="0"/>
        <w:ind w:left="0"/>
        <w:jc w:val="both"/>
      </w:pPr>
      <w:r>
        <w:rPr>
          <w:rFonts w:ascii="Times New Roman"/>
          <w:b w:val="false"/>
          <w:i w:val="false"/>
          <w:color w:val="000000"/>
          <w:sz w:val="28"/>
        </w:rPr>
        <w:t>
      842 – Мемлекеттің жалпы қоғамға қызмет көрсетуі;</w:t>
      </w:r>
    </w:p>
    <w:bookmarkEnd w:id="2478"/>
    <w:bookmarkStart w:name="z6647" w:id="2479"/>
    <w:p>
      <w:pPr>
        <w:spacing w:after="0"/>
        <w:ind w:left="0"/>
        <w:jc w:val="both"/>
      </w:pPr>
      <w:r>
        <w:rPr>
          <w:rFonts w:ascii="Times New Roman"/>
          <w:b w:val="false"/>
          <w:i w:val="false"/>
          <w:color w:val="000000"/>
          <w:sz w:val="28"/>
        </w:rPr>
        <w:t>
      8423 – Әділет және сот төрелігі саласындағы қызмет;</w:t>
      </w:r>
    </w:p>
    <w:bookmarkEnd w:id="2479"/>
    <w:bookmarkStart w:name="z6648" w:id="2480"/>
    <w:p>
      <w:pPr>
        <w:spacing w:after="0"/>
        <w:ind w:left="0"/>
        <w:jc w:val="both"/>
      </w:pPr>
      <w:r>
        <w:rPr>
          <w:rFonts w:ascii="Times New Roman"/>
          <w:b w:val="false"/>
          <w:i w:val="false"/>
          <w:color w:val="000000"/>
          <w:sz w:val="28"/>
        </w:rPr>
        <w:t>
      84230 – Әділет және сот төрелігі саласындағы қызмет.</w:t>
      </w:r>
    </w:p>
    <w:bookmarkEnd w:id="2480"/>
    <w:bookmarkStart w:name="z6649" w:id="2481"/>
    <w:p>
      <w:pPr>
        <w:spacing w:after="0"/>
        <w:ind w:left="0"/>
        <w:jc w:val="both"/>
      </w:pPr>
      <w:r>
        <w:rPr>
          <w:rFonts w:ascii="Times New Roman"/>
          <w:b w:val="false"/>
          <w:i w:val="false"/>
          <w:color w:val="000000"/>
          <w:sz w:val="28"/>
        </w:rPr>
        <w:t>
      7. Кәсіптік стандарттың қысқаша сипаттамасы: осы стандарт "Құрылыс-тауартану сот сараптамасы" жүргізу құқығына біліктілік куәлігі бар сарапшылардың, оның ішінде лицензия негізінде сот-сараптама қызметімен айналысатын жеке тұлғалардың біліктілік және құзыреттілік деңгейіне, еңбек мазмұнына, сапасына және жағдайларына қойылатын талаптарды, сондай-ақ сот сараптамасы органының бөлім/бөлімше басшысының, зертхана меңгерушісінің біліктілік және құзыреттілік деңгейіне, еңбек мазмұнына, сапасына және жағдайларына қойылатын талаптарды сипаттайды.</w:t>
      </w:r>
    </w:p>
    <w:bookmarkEnd w:id="2481"/>
    <w:bookmarkStart w:name="z6650" w:id="2482"/>
    <w:p>
      <w:pPr>
        <w:spacing w:after="0"/>
        <w:ind w:left="0"/>
        <w:jc w:val="both"/>
      </w:pPr>
      <w:r>
        <w:rPr>
          <w:rFonts w:ascii="Times New Roman"/>
          <w:b w:val="false"/>
          <w:i w:val="false"/>
          <w:color w:val="000000"/>
          <w:sz w:val="28"/>
        </w:rPr>
        <w:t>
      8. Кәсіптер карточкаларының тізбесі:</w:t>
      </w:r>
    </w:p>
    <w:bookmarkEnd w:id="2482"/>
    <w:bookmarkStart w:name="z6651" w:id="2483"/>
    <w:p>
      <w:pPr>
        <w:spacing w:after="0"/>
        <w:ind w:left="0"/>
        <w:jc w:val="both"/>
      </w:pPr>
      <w:r>
        <w:rPr>
          <w:rFonts w:ascii="Times New Roman"/>
          <w:b w:val="false"/>
          <w:i w:val="false"/>
          <w:color w:val="000000"/>
          <w:sz w:val="28"/>
        </w:rPr>
        <w:t>
      1) бөлім басшысы (өзге салаларда мамандандырылған) – СБШ бойынша 6 біліктілік деңгейі;</w:t>
      </w:r>
    </w:p>
    <w:bookmarkEnd w:id="2483"/>
    <w:bookmarkStart w:name="z6652" w:id="2484"/>
    <w:p>
      <w:pPr>
        <w:spacing w:after="0"/>
        <w:ind w:left="0"/>
        <w:jc w:val="both"/>
      </w:pPr>
      <w:r>
        <w:rPr>
          <w:rFonts w:ascii="Times New Roman"/>
          <w:b w:val="false"/>
          <w:i w:val="false"/>
          <w:color w:val="000000"/>
          <w:sz w:val="28"/>
        </w:rPr>
        <w:t>
      2) сот сарапшылары – СБШ бойынша 6 біліктілік деңгейі.</w:t>
      </w:r>
    </w:p>
    <w:bookmarkEnd w:id="2484"/>
    <w:bookmarkStart w:name="z6653" w:id="2485"/>
    <w:p>
      <w:pPr>
        <w:spacing w:after="0"/>
        <w:ind w:left="0"/>
        <w:jc w:val="left"/>
      </w:pPr>
      <w:r>
        <w:rPr>
          <w:rFonts w:ascii="Times New Roman"/>
          <w:b/>
          <w:i w:val="false"/>
          <w:color w:val="000000"/>
        </w:rPr>
        <w:t xml:space="preserve"> 3-тарау. Кәсіптер карточкалары</w:t>
      </w:r>
    </w:p>
    <w:bookmarkEnd w:id="2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"Бөлім басшысы (өзге салаларда мамандандырылған)" кәсіптік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(өзге салаларда мамандандырылған)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4" w:id="2486"/>
          <w:p>
            <w:pPr>
              <w:spacing w:after="20"/>
              <w:ind w:left="20"/>
              <w:jc w:val="both"/>
            </w:pPr>
            <w:r>
              <w:rPr>
                <w:rFonts w:ascii="Times New Roman"/>
                <w:b w:val="false"/>
                <w:i w:val="false"/>
                <w:color w:val="000000"/>
                <w:sz w:val="20"/>
              </w:rPr>
              <w:t>
Кәсіптік білім</w:t>
            </w:r>
          </w:p>
          <w:bookmarkEnd w:id="2486"/>
          <w:p>
            <w:pPr>
              <w:spacing w:after="20"/>
              <w:ind w:left="20"/>
              <w:jc w:val="both"/>
            </w:pPr>
            <w:r>
              <w:rPr>
                <w:rFonts w:ascii="Times New Roman"/>
                <w:b w:val="false"/>
                <w:i w:val="false"/>
                <w:color w:val="000000"/>
                <w:sz w:val="20"/>
              </w:rPr>
              <w:t>
деңгейі (мамандық)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(6B04 бизнес, басқару және құқық (бағалау), 6B073 сәулет және құрылыс (сәулет, құрылыс)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5" w:id="2487"/>
          <w:p>
            <w:pPr>
              <w:spacing w:after="20"/>
              <w:ind w:left="20"/>
              <w:jc w:val="both"/>
            </w:pPr>
            <w:r>
              <w:rPr>
                <w:rFonts w:ascii="Times New Roman"/>
                <w:b w:val="false"/>
                <w:i w:val="false"/>
                <w:color w:val="000000"/>
                <w:sz w:val="20"/>
              </w:rPr>
              <w:t>
Бөлім/бөлімше басшысы</w:t>
            </w:r>
          </w:p>
          <w:bookmarkEnd w:id="2487"/>
          <w:p>
            <w:pPr>
              <w:spacing w:after="20"/>
              <w:ind w:left="20"/>
              <w:jc w:val="both"/>
            </w:pPr>
            <w:r>
              <w:rPr>
                <w:rFonts w:ascii="Times New Roman"/>
                <w:b w:val="false"/>
                <w:i w:val="false"/>
                <w:color w:val="000000"/>
                <w:sz w:val="20"/>
              </w:rPr>
              <w:t>
сектор басшысы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құрылыс-тауартану зерттеулерін жүргізу саласындағы кәсіби қызметке қойылатын бірыңғай талаптарды әзірлеу, еңбек нарығының қазіргі заманғы қажеттіліктеріне жауап беретін еңбек функцияларының жүйелі және құрылымдық сипаттамасы және қызметкерлердің біліміне, дағдыларына және жеке құзыреттеріне қойылатын тиісті талаптар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жұмысына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6" w:id="2488"/>
          <w:p>
            <w:pPr>
              <w:spacing w:after="20"/>
              <w:ind w:left="20"/>
              <w:jc w:val="both"/>
            </w:pPr>
            <w:r>
              <w:rPr>
                <w:rFonts w:ascii="Times New Roman"/>
                <w:b w:val="false"/>
                <w:i w:val="false"/>
                <w:color w:val="000000"/>
                <w:sz w:val="20"/>
              </w:rPr>
              <w:t>
1-еңбек</w:t>
            </w:r>
          </w:p>
          <w:bookmarkEnd w:id="2488"/>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Бөлімше жұмысына басшылық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8" w:id="2489"/>
          <w:p>
            <w:pPr>
              <w:spacing w:after="20"/>
              <w:ind w:left="20"/>
              <w:jc w:val="both"/>
            </w:pPr>
            <w:r>
              <w:rPr>
                <w:rFonts w:ascii="Times New Roman"/>
                <w:b w:val="false"/>
                <w:i w:val="false"/>
                <w:color w:val="000000"/>
                <w:sz w:val="20"/>
              </w:rPr>
              <w:t>
1-дағды:</w:t>
            </w:r>
          </w:p>
          <w:bookmarkEnd w:id="2489"/>
          <w:p>
            <w:pPr>
              <w:spacing w:after="20"/>
              <w:ind w:left="20"/>
              <w:jc w:val="both"/>
            </w:pPr>
            <w:r>
              <w:rPr>
                <w:rFonts w:ascii="Times New Roman"/>
                <w:b w:val="false"/>
                <w:i w:val="false"/>
                <w:color w:val="000000"/>
                <w:sz w:val="20"/>
              </w:rPr>
              <w:t>
Бөлімшенің перспективалық және ағымдағы жұмыс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9" w:id="2490"/>
          <w:p>
            <w:pPr>
              <w:spacing w:after="20"/>
              <w:ind w:left="20"/>
              <w:jc w:val="both"/>
            </w:pPr>
            <w:r>
              <w:rPr>
                <w:rFonts w:ascii="Times New Roman"/>
                <w:b w:val="false"/>
                <w:i w:val="false"/>
                <w:color w:val="000000"/>
                <w:sz w:val="20"/>
              </w:rPr>
              <w:t>
Машықтар:</w:t>
            </w:r>
          </w:p>
          <w:bookmarkEnd w:id="2490"/>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Бөлімшенің қысқа мерзімді және ұзақ мерзімді жұмыс жоспарларын қалыптастыру, олардың орындалуын іске асыруға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Бөлімшенің мақсаттарын және оның осы мақсаттарға қол жеткізу көрсеткіштерін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 қызметіндегі негізгі тәуекелдерді және оларды жою немесе азайту әдістерін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 процестерінің тиімділігінің негізгі көрсеткіштерін айқындау;</w:t>
            </w:r>
          </w:p>
          <w:p>
            <w:pPr>
              <w:spacing w:after="20"/>
              <w:ind w:left="20"/>
              <w:jc w:val="both"/>
            </w:pPr>
            <w:r>
              <w:rPr>
                <w:rFonts w:ascii="Times New Roman"/>
                <w:b w:val="false"/>
                <w:i w:val="false"/>
                <w:color w:val="000000"/>
                <w:sz w:val="20"/>
              </w:rPr>
              <w:t>
5. Өндірістік есептерді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4" w:id="2491"/>
          <w:p>
            <w:pPr>
              <w:spacing w:after="20"/>
              <w:ind w:left="20"/>
              <w:jc w:val="both"/>
            </w:pPr>
            <w:r>
              <w:rPr>
                <w:rFonts w:ascii="Times New Roman"/>
                <w:b w:val="false"/>
                <w:i w:val="false"/>
                <w:color w:val="000000"/>
                <w:sz w:val="20"/>
              </w:rPr>
              <w:t xml:space="preserve">
Білімі: </w:t>
            </w:r>
          </w:p>
          <w:bookmarkEnd w:id="2491"/>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стратегиясы/саясаты, мақсаттары, даму жоспарлары және басқа да нормативтік құқықтық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Менеджмент, стратегиялық және бюджеттік жоспарлау, ұйымдастырушылық даму саласындағы теориялық және практикалық білім;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Жоспарлау және басқару негіздері; </w:t>
            </w:r>
          </w:p>
          <w:p>
            <w:pPr>
              <w:spacing w:after="20"/>
              <w:ind w:left="20"/>
              <w:jc w:val="both"/>
            </w:pPr>
            <w:r>
              <w:rPr>
                <w:rFonts w:ascii="Times New Roman"/>
                <w:b w:val="false"/>
                <w:i w:val="false"/>
                <w:color w:val="000000"/>
                <w:sz w:val="20"/>
              </w:rPr>
              <w:t>
4. Сараптама жүргізу туралы есептілікті жасау тәртібі мен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8" w:id="2492"/>
          <w:p>
            <w:pPr>
              <w:spacing w:after="20"/>
              <w:ind w:left="20"/>
              <w:jc w:val="both"/>
            </w:pPr>
            <w:r>
              <w:rPr>
                <w:rFonts w:ascii="Times New Roman"/>
                <w:b w:val="false"/>
                <w:i w:val="false"/>
                <w:color w:val="000000"/>
                <w:sz w:val="20"/>
              </w:rPr>
              <w:t>
2-дағды:</w:t>
            </w:r>
          </w:p>
          <w:bookmarkEnd w:id="2492"/>
          <w:p>
            <w:pPr>
              <w:spacing w:after="20"/>
              <w:ind w:left="20"/>
              <w:jc w:val="both"/>
            </w:pPr>
            <w:r>
              <w:rPr>
                <w:rFonts w:ascii="Times New Roman"/>
                <w:b w:val="false"/>
                <w:i w:val="false"/>
                <w:color w:val="000000"/>
                <w:sz w:val="20"/>
              </w:rPr>
              <w:t>
Бөлімшенің жұмысын ұйымдастыру және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9" w:id="2493"/>
          <w:p>
            <w:pPr>
              <w:spacing w:after="20"/>
              <w:ind w:left="20"/>
              <w:jc w:val="both"/>
            </w:pPr>
            <w:r>
              <w:rPr>
                <w:rFonts w:ascii="Times New Roman"/>
                <w:b w:val="false"/>
                <w:i w:val="false"/>
                <w:color w:val="000000"/>
                <w:sz w:val="20"/>
              </w:rPr>
              <w:t>
Машықтар:</w:t>
            </w:r>
          </w:p>
          <w:bookmarkEnd w:id="2493"/>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жұмысына басшылық жасау, міндеттерді қалыптастыру және олардың орындауын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ұйымның басқа бөлімшелерімен және өзге де ұйымдардың өкілдерімен бөлімшенің тиімді өзара іс-қимылын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Бөлімшенің материалдық-техникалық ресурстарға деген қажеттілігін айқындау бойынша талдау жүргізу. Зертхананы материалдық-техникалық жабдықтау мен жарақтандыруға өтінімдер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 қызметінің тиімділігін талдау және бағалау, орындалған жұмыс нәтижелері бойынша бағыныстыларға кері байланыс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Қызметкерлерді тиімді ынталандыру жүйесін әзірлеу. Жанжалды жағдайлардың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Бөлімшенің персоналға қажеттілігін айқындау, сондай-ақ олардың кәсіптік деңгейін ескере отырып, персоналды іріктеуді жүзеге асыру. Жаңадан қабылданған персоналды бейімдеу бойынша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сараптамасы органы басшысының қарауына қызметкерлерді тағайындау, ауыстыру және жұмыстан босату туралы ұсынымдар, оларды көтермелеу туралы немесе оларға жаза қолдану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Персоналды даярлауды, біліктілігін арттыруды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Бөлімше ресурстарын ұтымды пайдалануды, жабдықтар мен аспаптардың сақталуы мен жұмыс жағдайын қамтамасыз ету;</w:t>
            </w:r>
          </w:p>
          <w:p>
            <w:pPr>
              <w:spacing w:after="20"/>
              <w:ind w:left="20"/>
              <w:jc w:val="both"/>
            </w:pPr>
            <w:r>
              <w:rPr>
                <w:rFonts w:ascii="Times New Roman"/>
                <w:b w:val="false"/>
                <w:i w:val="false"/>
                <w:color w:val="000000"/>
                <w:sz w:val="20"/>
              </w:rPr>
              <w:t>
10. Нұсқамалықты өткізуді ұйымдастыру, еңбекті қорғау, қауіпсіздік техникасы, өндірістік санитария, өрт қауіпсіздігі, сондай-ақ санитариялық-эпидемиологиялық талаптар жөніндегі нұсқаулықтардың, қағидалар мен нормалардың сақталуына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9" w:id="2494"/>
          <w:p>
            <w:pPr>
              <w:spacing w:after="20"/>
              <w:ind w:left="20"/>
              <w:jc w:val="both"/>
            </w:pPr>
            <w:r>
              <w:rPr>
                <w:rFonts w:ascii="Times New Roman"/>
                <w:b w:val="false"/>
                <w:i w:val="false"/>
                <w:color w:val="000000"/>
                <w:sz w:val="20"/>
              </w:rPr>
              <w:t>
Білімі:</w:t>
            </w:r>
          </w:p>
          <w:bookmarkEnd w:id="249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ұйымдастырудың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Адами ресурстарды басқару, персоналды оқыту және дамыту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қызметін бағалау әдістері, қызметкерлерді ынталандырудың, олардың қатысу деңгейін арттырудың әдістемелері мен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ұйымдастырудың және басқарудың, еңбек заңнамасының негіздері, ішкі еңбек тәртібі қағидалары; еңбек қауіпсіздігі және еңбекті қорғаудың, өндірістік санитарияның, өрт және санитариялық-эпидемиологиялық қауіпсіздіктің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Реактивтерді, тауарлық-материалдық құндылықтардың кірісін бақылау, оларды есепке алу және есептен шығару тәртібі;</w:t>
            </w:r>
          </w:p>
          <w:p>
            <w:pPr>
              <w:spacing w:after="20"/>
              <w:ind w:left="20"/>
              <w:jc w:val="both"/>
            </w:pPr>
            <w:r>
              <w:rPr>
                <w:rFonts w:ascii="Times New Roman"/>
                <w:b w:val="false"/>
                <w:i w:val="false"/>
                <w:color w:val="000000"/>
                <w:sz w:val="20"/>
              </w:rPr>
              <w:t>
8. Пайдаланылатын техникалық құралдарды пайдалану және оларға қызмет көрсету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7" w:id="2495"/>
          <w:p>
            <w:pPr>
              <w:spacing w:after="20"/>
              <w:ind w:left="20"/>
              <w:jc w:val="both"/>
            </w:pPr>
            <w:r>
              <w:rPr>
                <w:rFonts w:ascii="Times New Roman"/>
                <w:b w:val="false"/>
                <w:i w:val="false"/>
                <w:color w:val="000000"/>
                <w:sz w:val="20"/>
              </w:rPr>
              <w:t>
3-дағды:</w:t>
            </w:r>
          </w:p>
          <w:bookmarkEnd w:id="2495"/>
          <w:p>
            <w:pPr>
              <w:spacing w:after="20"/>
              <w:ind w:left="20"/>
              <w:jc w:val="both"/>
            </w:pPr>
            <w:r>
              <w:rPr>
                <w:rFonts w:ascii="Times New Roman"/>
                <w:b w:val="false"/>
                <w:i w:val="false"/>
                <w:color w:val="000000"/>
                <w:sz w:val="20"/>
              </w:rPr>
              <w:t>
Бөлімше жұмыстарының орындалу барысын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8" w:id="2496"/>
          <w:p>
            <w:pPr>
              <w:spacing w:after="20"/>
              <w:ind w:left="20"/>
              <w:jc w:val="both"/>
            </w:pPr>
            <w:r>
              <w:rPr>
                <w:rFonts w:ascii="Times New Roman"/>
                <w:b w:val="false"/>
                <w:i w:val="false"/>
                <w:color w:val="000000"/>
                <w:sz w:val="20"/>
              </w:rPr>
              <w:t>
Машықтар:</w:t>
            </w:r>
          </w:p>
          <w:bookmarkEnd w:id="2496"/>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жоспар-кестелерінің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Құрал-сайманнның, аппаратура мен жабдықтардың дұрыс пайдаланылуын, реактивтердің ұтымды қолданылуын (егер олар қолданылса), персоналдың қауіпсіздік техникасын қағидаларын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Сараптаманы жүргізу сапасын ішкі бақылау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қорытындыны сарапшының тәуелсіздігі қағидатын сақтай отырып, жүргізілген зерттеудің толықтығын, тұжырымдардың ғылыми негізділігін, алынған нәтижелердің дұрыстығын және сараптамалық қорытындыны ресімдеу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лауазымдық міндеттерін, оның ішінде сот сараптамасы саласындағы әдеп қағидаттарын, ақпараттың құпиялылығын орындауын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Сарапшының қорытындыларын ішкі және сыртқы рецензиялау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Сараптамалық қателіктердің алдын алуды жүргізу;</w:t>
            </w:r>
          </w:p>
          <w:p>
            <w:pPr>
              <w:spacing w:after="20"/>
              <w:ind w:left="20"/>
              <w:jc w:val="both"/>
            </w:pPr>
            <w:r>
              <w:rPr>
                <w:rFonts w:ascii="Times New Roman"/>
                <w:b w:val="false"/>
                <w:i w:val="false"/>
                <w:color w:val="000000"/>
                <w:sz w:val="20"/>
              </w:rPr>
              <w:t>
8. Қойылған мақсаттарға қол жеткізу мониторингін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6" w:id="2497"/>
          <w:p>
            <w:pPr>
              <w:spacing w:after="20"/>
              <w:ind w:left="20"/>
              <w:jc w:val="both"/>
            </w:pPr>
            <w:r>
              <w:rPr>
                <w:rFonts w:ascii="Times New Roman"/>
                <w:b w:val="false"/>
                <w:i w:val="false"/>
                <w:color w:val="000000"/>
                <w:sz w:val="20"/>
              </w:rPr>
              <w:t>
Білімі:</w:t>
            </w:r>
          </w:p>
          <w:bookmarkEnd w:id="2497"/>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қолданылатын жабдықтар мен аппаратураларды пайдаланудың негізгі технологиялық процестері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зерттеулер өндірісінің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4. Құпия қызметтік ақпаратты қорғау талаптары.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0" w:id="2498"/>
          <w:p>
            <w:pPr>
              <w:spacing w:after="20"/>
              <w:ind w:left="20"/>
              <w:jc w:val="both"/>
            </w:pPr>
            <w:r>
              <w:rPr>
                <w:rFonts w:ascii="Times New Roman"/>
                <w:b w:val="false"/>
                <w:i w:val="false"/>
                <w:color w:val="000000"/>
                <w:sz w:val="20"/>
              </w:rPr>
              <w:t>
2-еңбек</w:t>
            </w:r>
          </w:p>
          <w:bookmarkEnd w:id="2498"/>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2" w:id="2499"/>
          <w:p>
            <w:pPr>
              <w:spacing w:after="20"/>
              <w:ind w:left="20"/>
              <w:jc w:val="both"/>
            </w:pPr>
            <w:r>
              <w:rPr>
                <w:rFonts w:ascii="Times New Roman"/>
                <w:b w:val="false"/>
                <w:i w:val="false"/>
                <w:color w:val="000000"/>
                <w:sz w:val="20"/>
              </w:rPr>
              <w:t xml:space="preserve">
1-дағды: </w:t>
            </w:r>
          </w:p>
          <w:bookmarkEnd w:id="2499"/>
          <w:p>
            <w:pPr>
              <w:spacing w:after="20"/>
              <w:ind w:left="20"/>
              <w:jc w:val="both"/>
            </w:pPr>
            <w:r>
              <w:rPr>
                <w:rFonts w:ascii="Times New Roman"/>
                <w:b w:val="false"/>
                <w:i w:val="false"/>
                <w:color w:val="000000"/>
                <w:sz w:val="20"/>
              </w:rPr>
              <w:t>
Сараптамаларды тағайындайтын органдармен сот сараптамаларын жүргізу бойынша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3" w:id="2500"/>
          <w:p>
            <w:pPr>
              <w:spacing w:after="20"/>
              <w:ind w:left="20"/>
              <w:jc w:val="both"/>
            </w:pPr>
            <w:r>
              <w:rPr>
                <w:rFonts w:ascii="Times New Roman"/>
                <w:b w:val="false"/>
                <w:i w:val="false"/>
                <w:color w:val="000000"/>
                <w:sz w:val="20"/>
              </w:rPr>
              <w:t>
Машықтар:</w:t>
            </w:r>
          </w:p>
          <w:bookmarkEnd w:id="2500"/>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 ретінде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5" w:id="2501"/>
          <w:p>
            <w:pPr>
              <w:spacing w:after="20"/>
              <w:ind w:left="20"/>
              <w:jc w:val="both"/>
            </w:pPr>
            <w:r>
              <w:rPr>
                <w:rFonts w:ascii="Times New Roman"/>
                <w:b w:val="false"/>
                <w:i w:val="false"/>
                <w:color w:val="000000"/>
                <w:sz w:val="20"/>
              </w:rPr>
              <w:t>
Білімі:</w:t>
            </w:r>
          </w:p>
          <w:bookmarkEnd w:id="250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жөніндегі тарифтер мен әдістер.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7" w:id="2502"/>
          <w:p>
            <w:pPr>
              <w:spacing w:after="20"/>
              <w:ind w:left="20"/>
              <w:jc w:val="both"/>
            </w:pPr>
            <w:r>
              <w:rPr>
                <w:rFonts w:ascii="Times New Roman"/>
                <w:b w:val="false"/>
                <w:i w:val="false"/>
                <w:color w:val="000000"/>
                <w:sz w:val="20"/>
              </w:rPr>
              <w:t xml:space="preserve">
2-дағды: </w:t>
            </w:r>
          </w:p>
          <w:bookmarkEnd w:id="2502"/>
          <w:p>
            <w:pPr>
              <w:spacing w:after="20"/>
              <w:ind w:left="20"/>
              <w:jc w:val="both"/>
            </w:pPr>
            <w:r>
              <w:rPr>
                <w:rFonts w:ascii="Times New Roman"/>
                <w:b w:val="false"/>
                <w:i w:val="false"/>
                <w:color w:val="000000"/>
                <w:sz w:val="20"/>
              </w:rPr>
              <w:t xml:space="preserve">
Сараптаманы тағайындайтын органдардың қызметкерлеріне консультация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8" w:id="2503"/>
          <w:p>
            <w:pPr>
              <w:spacing w:after="20"/>
              <w:ind w:left="20"/>
              <w:jc w:val="both"/>
            </w:pPr>
            <w:r>
              <w:rPr>
                <w:rFonts w:ascii="Times New Roman"/>
                <w:b w:val="false"/>
                <w:i w:val="false"/>
                <w:color w:val="000000"/>
                <w:sz w:val="20"/>
              </w:rPr>
              <w:t>
Машықтар:</w:t>
            </w:r>
          </w:p>
          <w:bookmarkEnd w:id="2503"/>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0" w:id="2504"/>
          <w:p>
            <w:pPr>
              <w:spacing w:after="20"/>
              <w:ind w:left="20"/>
              <w:jc w:val="both"/>
            </w:pPr>
            <w:r>
              <w:rPr>
                <w:rFonts w:ascii="Times New Roman"/>
                <w:b w:val="false"/>
                <w:i w:val="false"/>
                <w:color w:val="000000"/>
                <w:sz w:val="20"/>
              </w:rPr>
              <w:t>
Білімі:</w:t>
            </w:r>
          </w:p>
          <w:bookmarkEnd w:id="250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Қылмыстық және азаматтық істер бойынша,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3. Сот экспертологиясы және криминалистика негіздері.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3" w:id="2505"/>
          <w:p>
            <w:pPr>
              <w:spacing w:after="20"/>
              <w:ind w:left="20"/>
              <w:jc w:val="both"/>
            </w:pPr>
            <w:r>
              <w:rPr>
                <w:rFonts w:ascii="Times New Roman"/>
                <w:b w:val="false"/>
                <w:i w:val="false"/>
                <w:color w:val="000000"/>
                <w:sz w:val="20"/>
              </w:rPr>
              <w:t>
1-ші қосымша еңбек функциясы:</w:t>
            </w:r>
          </w:p>
          <w:bookmarkEnd w:id="2505"/>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4" w:id="2506"/>
          <w:p>
            <w:pPr>
              <w:spacing w:after="20"/>
              <w:ind w:left="20"/>
              <w:jc w:val="both"/>
            </w:pPr>
            <w:r>
              <w:rPr>
                <w:rFonts w:ascii="Times New Roman"/>
                <w:b w:val="false"/>
                <w:i w:val="false"/>
                <w:color w:val="000000"/>
                <w:sz w:val="20"/>
              </w:rPr>
              <w:t>
1-дағды:</w:t>
            </w:r>
          </w:p>
          <w:bookmarkEnd w:id="2506"/>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5" w:id="2507"/>
          <w:p>
            <w:pPr>
              <w:spacing w:after="20"/>
              <w:ind w:left="20"/>
              <w:jc w:val="both"/>
            </w:pPr>
            <w:r>
              <w:rPr>
                <w:rFonts w:ascii="Times New Roman"/>
                <w:b w:val="false"/>
                <w:i w:val="false"/>
                <w:color w:val="000000"/>
                <w:sz w:val="20"/>
              </w:rPr>
              <w:t>
Машықтар:</w:t>
            </w:r>
          </w:p>
          <w:bookmarkEnd w:id="2507"/>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құжаттардың сот сараптамасын дамытудың ағымдағы жай-күйі мен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жүргізілетін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айқындау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9" w:id="2508"/>
          <w:p>
            <w:pPr>
              <w:spacing w:after="20"/>
              <w:ind w:left="20"/>
              <w:jc w:val="both"/>
            </w:pPr>
            <w:r>
              <w:rPr>
                <w:rFonts w:ascii="Times New Roman"/>
                <w:b w:val="false"/>
                <w:i w:val="false"/>
                <w:color w:val="000000"/>
                <w:sz w:val="20"/>
              </w:rPr>
              <w:t>
Білімі:</w:t>
            </w:r>
          </w:p>
          <w:bookmarkEnd w:id="2508"/>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жүргізудің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 мен жарияланымдар нәтижелерінің мазмұнына және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5.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4" w:id="2509"/>
          <w:p>
            <w:pPr>
              <w:spacing w:after="20"/>
              <w:ind w:left="20"/>
              <w:jc w:val="both"/>
            </w:pPr>
            <w:r>
              <w:rPr>
                <w:rFonts w:ascii="Times New Roman"/>
                <w:b w:val="false"/>
                <w:i w:val="false"/>
                <w:color w:val="000000"/>
                <w:sz w:val="20"/>
              </w:rPr>
              <w:t>
2-дағды:</w:t>
            </w:r>
          </w:p>
          <w:bookmarkEnd w:id="2509"/>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5" w:id="2510"/>
          <w:p>
            <w:pPr>
              <w:spacing w:after="20"/>
              <w:ind w:left="20"/>
              <w:jc w:val="both"/>
            </w:pPr>
            <w:r>
              <w:rPr>
                <w:rFonts w:ascii="Times New Roman"/>
                <w:b w:val="false"/>
                <w:i w:val="false"/>
                <w:color w:val="000000"/>
                <w:sz w:val="20"/>
              </w:rPr>
              <w:t>
Машықтар:</w:t>
            </w:r>
          </w:p>
          <w:bookmarkEnd w:id="251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 мен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8" w:id="2511"/>
          <w:p>
            <w:pPr>
              <w:spacing w:after="20"/>
              <w:ind w:left="20"/>
              <w:jc w:val="both"/>
            </w:pPr>
            <w:r>
              <w:rPr>
                <w:rFonts w:ascii="Times New Roman"/>
                <w:b w:val="false"/>
                <w:i w:val="false"/>
                <w:color w:val="000000"/>
                <w:sz w:val="20"/>
              </w:rPr>
              <w:t>
Білімі:</w:t>
            </w:r>
          </w:p>
          <w:bookmarkEnd w:id="251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 енгізу тәртібі, сондай-ақ нормативтік құқықтық актілерді ресімдеудің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1" w:id="2512"/>
          <w:p>
            <w:pPr>
              <w:spacing w:after="20"/>
              <w:ind w:left="20"/>
              <w:jc w:val="both"/>
            </w:pPr>
            <w:r>
              <w:rPr>
                <w:rFonts w:ascii="Times New Roman"/>
                <w:b w:val="false"/>
                <w:i w:val="false"/>
                <w:color w:val="000000"/>
                <w:sz w:val="20"/>
              </w:rPr>
              <w:t>
3-дағды:</w:t>
            </w:r>
          </w:p>
          <w:bookmarkEnd w:id="2512"/>
          <w:p>
            <w:pPr>
              <w:spacing w:after="20"/>
              <w:ind w:left="20"/>
              <w:jc w:val="both"/>
            </w:pPr>
            <w:r>
              <w:rPr>
                <w:rFonts w:ascii="Times New Roman"/>
                <w:b w:val="false"/>
                <w:i w:val="false"/>
                <w:color w:val="000000"/>
                <w:sz w:val="20"/>
              </w:rPr>
              <w:t>
Сот сарапшыларын кәсіптік даярлауға,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2" w:id="2513"/>
          <w:p>
            <w:pPr>
              <w:spacing w:after="20"/>
              <w:ind w:left="20"/>
              <w:jc w:val="both"/>
            </w:pPr>
            <w:r>
              <w:rPr>
                <w:rFonts w:ascii="Times New Roman"/>
                <w:b w:val="false"/>
                <w:i w:val="false"/>
                <w:color w:val="000000"/>
                <w:sz w:val="20"/>
              </w:rPr>
              <w:t>
Машықтар:</w:t>
            </w:r>
          </w:p>
          <w:bookmarkEnd w:id="2513"/>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 құқығына біліктілік куәлігін алуға үміткерлерді дайындауға,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8" w:id="2514"/>
          <w:p>
            <w:pPr>
              <w:spacing w:after="20"/>
              <w:ind w:left="20"/>
              <w:jc w:val="both"/>
            </w:pPr>
            <w:r>
              <w:rPr>
                <w:rFonts w:ascii="Times New Roman"/>
                <w:b w:val="false"/>
                <w:i w:val="false"/>
                <w:color w:val="000000"/>
                <w:sz w:val="20"/>
              </w:rPr>
              <w:t>
Білімі:</w:t>
            </w:r>
          </w:p>
          <w:bookmarkEnd w:id="251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сарапшыларын кәсіптік даярлаудың, біліктілігін арттырудың нысандары, түрлері,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шығындарын қаржыландыру тәртібі;</w:t>
            </w:r>
          </w:p>
          <w:p>
            <w:pPr>
              <w:spacing w:after="20"/>
              <w:ind w:left="20"/>
              <w:jc w:val="both"/>
            </w:pPr>
            <w:r>
              <w:rPr>
                <w:rFonts w:ascii="Times New Roman"/>
                <w:b w:val="false"/>
                <w:i w:val="false"/>
                <w:color w:val="000000"/>
                <w:sz w:val="20"/>
              </w:rPr>
              <w:t>
8. Кадрларды даярлау және біліктілігін арттыру жөніндегі есептілікті жасау тәртібі.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6" w:id="2515"/>
          <w:p>
            <w:pPr>
              <w:spacing w:after="20"/>
              <w:ind w:left="20"/>
              <w:jc w:val="both"/>
            </w:pPr>
            <w:r>
              <w:rPr>
                <w:rFonts w:ascii="Times New Roman"/>
                <w:b w:val="false"/>
                <w:i w:val="false"/>
                <w:color w:val="000000"/>
                <w:sz w:val="20"/>
              </w:rPr>
              <w:t xml:space="preserve">
Ұжымды басқару </w:t>
            </w:r>
          </w:p>
          <w:bookmarkEnd w:id="25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Топтық жұмыс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Көшбасшылық қасиеттер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Стратегиялық және жүйелік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Нәтижеге бағдарлау / немесе сапаға бағдарлау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қарым-қатынас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Тұрақты өзін-өзі дамыту </w:t>
            </w:r>
          </w:p>
          <w:p>
            <w:pPr>
              <w:spacing w:after="20"/>
              <w:ind w:left="20"/>
              <w:jc w:val="both"/>
            </w:pPr>
            <w:r>
              <w:rPr>
                <w:rFonts w:ascii="Times New Roman"/>
                <w:b w:val="false"/>
                <w:i w:val="false"/>
                <w:color w:val="000000"/>
                <w:sz w:val="20"/>
              </w:rPr>
              <w:t>
Инновация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"Сот сарапшылары" кәсіптік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3" w:id="2516"/>
          <w:p>
            <w:pPr>
              <w:spacing w:after="20"/>
              <w:ind w:left="20"/>
              <w:jc w:val="both"/>
            </w:pPr>
            <w:r>
              <w:rPr>
                <w:rFonts w:ascii="Times New Roman"/>
                <w:b w:val="false"/>
                <w:i w:val="false"/>
                <w:color w:val="000000"/>
                <w:sz w:val="20"/>
              </w:rPr>
              <w:t>
Кәсіптік білім</w:t>
            </w:r>
          </w:p>
          <w:bookmarkEnd w:id="2516"/>
          <w:p>
            <w:pPr>
              <w:spacing w:after="20"/>
              <w:ind w:left="20"/>
              <w:jc w:val="both"/>
            </w:pPr>
            <w:r>
              <w:rPr>
                <w:rFonts w:ascii="Times New Roman"/>
                <w:b w:val="false"/>
                <w:i w:val="false"/>
                <w:color w:val="000000"/>
                <w:sz w:val="20"/>
              </w:rPr>
              <w:t>
деңгейі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(6B04 бизнес, басқару және құқық (бағалау), 6B073 сәулет және құрылыс (сәулет, құрылыс)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4" w:id="2517"/>
          <w:p>
            <w:pPr>
              <w:spacing w:after="20"/>
              <w:ind w:left="20"/>
              <w:jc w:val="both"/>
            </w:pPr>
            <w:r>
              <w:rPr>
                <w:rFonts w:ascii="Times New Roman"/>
                <w:b w:val="false"/>
                <w:i w:val="false"/>
                <w:color w:val="000000"/>
                <w:sz w:val="20"/>
              </w:rPr>
              <w:t xml:space="preserve">
Бас сарапшы </w:t>
            </w:r>
          </w:p>
          <w:bookmarkEnd w:id="25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жетекші сарапшы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аға сарапшы </w:t>
            </w:r>
          </w:p>
          <w:p>
            <w:pPr>
              <w:spacing w:after="20"/>
              <w:ind w:left="20"/>
              <w:jc w:val="both"/>
            </w:pPr>
            <w:r>
              <w:rPr>
                <w:rFonts w:ascii="Times New Roman"/>
                <w:b w:val="false"/>
                <w:i w:val="false"/>
                <w:color w:val="000000"/>
                <w:sz w:val="20"/>
              </w:rPr>
              <w:t>
"Сот-сараптамалық құрылыс-тауартану зерттеуі" мамандығы бойынша лицензия негізінде сот-сараптама қызметімен айналысатын жеке тұлға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құрылыс-тауартану зерттеулерін жүргізу саласындағы кәсіби қызметке қойылатын бірыңғай талаптарды әзірлеу, еңбек нарығының қазіргі заманғы қажеттіліктеріне жауап беретін еңбек функцияларының жүйелі және құрылымдық сипаттамасы және қызметкерлердің біліміне, іскерлігіне,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"Сот-сараптамалық құрылыс-тауарлық зерттеу" мамандықтары бойынша сот сараптамасын жүргізу мамандығы бойынша сот сараптамасын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"Сот-сараптамалық құрылыс-тауартану зерттеуі" мамандығы бойынша сот сараптамасын жүргізу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7" w:id="2518"/>
          <w:p>
            <w:pPr>
              <w:spacing w:after="20"/>
              <w:ind w:left="20"/>
              <w:jc w:val="both"/>
            </w:pPr>
            <w:r>
              <w:rPr>
                <w:rFonts w:ascii="Times New Roman"/>
                <w:b w:val="false"/>
                <w:i w:val="false"/>
                <w:color w:val="000000"/>
                <w:sz w:val="20"/>
              </w:rPr>
              <w:t>
1-дағды:</w:t>
            </w:r>
          </w:p>
          <w:bookmarkEnd w:id="2518"/>
          <w:p>
            <w:pPr>
              <w:spacing w:after="20"/>
              <w:ind w:left="20"/>
              <w:jc w:val="both"/>
            </w:pPr>
            <w:r>
              <w:rPr>
                <w:rFonts w:ascii="Times New Roman"/>
                <w:b w:val="false"/>
                <w:i w:val="false"/>
                <w:color w:val="000000"/>
                <w:sz w:val="20"/>
              </w:rPr>
              <w:t>
Келіп түскен сараптама/зерттеу объектілерін және іс материалдарын қабылдау және қарап-шығу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8" w:id="2519"/>
          <w:p>
            <w:pPr>
              <w:spacing w:after="20"/>
              <w:ind w:left="20"/>
              <w:jc w:val="both"/>
            </w:pPr>
            <w:r>
              <w:rPr>
                <w:rFonts w:ascii="Times New Roman"/>
                <w:b w:val="false"/>
                <w:i w:val="false"/>
                <w:color w:val="000000"/>
                <w:sz w:val="20"/>
              </w:rPr>
              <w:t>
Машықтар:</w:t>
            </w:r>
          </w:p>
          <w:bookmarkEnd w:id="2519"/>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объектілердің, олардың санын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Сараптама/зерттеу объектілерінің бүліну, түрінің өзгеруін, ауыстырылу мүмкіндігін болдырмайтын және сақтау мен тасымалдау кезінде белгілері мен қасиеттерінің сақталуын қамтамасыз ететін олардың қаптамасының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Зерттеуге түскен материалдар мен объектілерді тексеру актісін ресімдеу;</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қасиеттерінің сақталуы және сараптама объектілерін сақтау мен қайтару қағидаларын сақтау жөніндегі шараларды қамтамасыз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3" w:id="2520"/>
          <w:p>
            <w:pPr>
              <w:spacing w:after="20"/>
              <w:ind w:left="20"/>
              <w:jc w:val="both"/>
            </w:pPr>
            <w:r>
              <w:rPr>
                <w:rFonts w:ascii="Times New Roman"/>
                <w:b w:val="false"/>
                <w:i w:val="false"/>
                <w:color w:val="000000"/>
                <w:sz w:val="20"/>
              </w:rPr>
              <w:t>
Білімі:</w:t>
            </w:r>
          </w:p>
          <w:bookmarkEnd w:id="252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Сараптамалық зерттеуге ұсынылған заттай дәлелдемелер мен объектілерді алу, буып-түю, жолдау, тасымалдау тәртібі.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Сот сараптамасының материалдары мен объектілерін зерделеу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5" w:id="2521"/>
          <w:p>
            <w:pPr>
              <w:spacing w:after="20"/>
              <w:ind w:left="20"/>
              <w:jc w:val="both"/>
            </w:pPr>
            <w:r>
              <w:rPr>
                <w:rFonts w:ascii="Times New Roman"/>
                <w:b w:val="false"/>
                <w:i w:val="false"/>
                <w:color w:val="000000"/>
                <w:sz w:val="20"/>
              </w:rPr>
              <w:t>
Машықтар:</w:t>
            </w:r>
          </w:p>
          <w:bookmarkEnd w:id="2521"/>
          <w:p>
            <w:pPr>
              <w:spacing w:after="20"/>
              <w:ind w:left="20"/>
              <w:jc w:val="both"/>
            </w:pPr>
            <w:r>
              <w:rPr>
                <w:rFonts w:ascii="Times New Roman"/>
                <w:b w:val="false"/>
                <w:i w:val="false"/>
                <w:color w:val="000000"/>
                <w:sz w:val="20"/>
              </w:rPr>
              <w:t>
</w:t>
            </w:r>
            <w:r>
              <w:rPr>
                <w:rFonts w:ascii="Times New Roman"/>
                <w:b w:val="false"/>
                <w:i w:val="false"/>
                <w:color w:val="000000"/>
                <w:sz w:val="20"/>
              </w:rPr>
              <w:t>1.Сот-сараптамалық зерттеудің мәнін, объектісі мен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 мен зерттеу объектілерін зерделеу және сараптаманың шешуіне қойылған мәселелер бойынша олардың қорытынды беру үшін жарамдылығы мен жеткіліктілігін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объектілерін, олардың ерекшелігін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сараптамасын (зерттеуін) жүргізу жоспарын жасау және сараптамалық зерттеудің міндеттерін, бастапқы деректерді ескере отырып, сараптамалық іс-қимылдардың дәйектілігін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 тағайындаған органға қолдаухат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объектілерін тіркеу және зерттеу үшін ғылыми-техникалық құралдар мен тәсілдерді қолдану;</w:t>
            </w:r>
          </w:p>
          <w:p>
            <w:pPr>
              <w:spacing w:after="20"/>
              <w:ind w:left="20"/>
              <w:jc w:val="both"/>
            </w:pPr>
            <w:r>
              <w:rPr>
                <w:rFonts w:ascii="Times New Roman"/>
                <w:b w:val="false"/>
                <w:i w:val="false"/>
                <w:color w:val="000000"/>
                <w:sz w:val="20"/>
              </w:rPr>
              <w:t>
8. Жазбаларды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3" w:id="2522"/>
          <w:p>
            <w:pPr>
              <w:spacing w:after="20"/>
              <w:ind w:left="20"/>
              <w:jc w:val="both"/>
            </w:pPr>
            <w:r>
              <w:rPr>
                <w:rFonts w:ascii="Times New Roman"/>
                <w:b w:val="false"/>
                <w:i w:val="false"/>
                <w:color w:val="000000"/>
                <w:sz w:val="20"/>
              </w:rPr>
              <w:t>
Білімі:</w:t>
            </w:r>
          </w:p>
          <w:bookmarkEnd w:id="252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зерттеудің әдістемелері және/немесе әдістері, сот-сараптамалық құрылыс-тауартану зерттеуі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құрылыс-тауартану зерттеуі объектілері;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сараптамасын тағайындау кезінде материалдарды дайындау мен ресімдеудің негізгі қағидалары;</w:t>
            </w:r>
          </w:p>
          <w:p>
            <w:pPr>
              <w:spacing w:after="20"/>
              <w:ind w:left="20"/>
              <w:jc w:val="both"/>
            </w:pPr>
            <w:r>
              <w:rPr>
                <w:rFonts w:ascii="Times New Roman"/>
                <w:b w:val="false"/>
                <w:i w:val="false"/>
                <w:color w:val="000000"/>
                <w:sz w:val="20"/>
              </w:rPr>
              <w:t>
5. Сараптамалық және арнайы зерттеулерді тағайындау мен жүргізу тәртібіндегі айырмашылықтар.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8" w:id="2523"/>
          <w:p>
            <w:pPr>
              <w:spacing w:after="20"/>
              <w:ind w:left="20"/>
              <w:jc w:val="both"/>
            </w:pPr>
            <w:r>
              <w:rPr>
                <w:rFonts w:ascii="Times New Roman"/>
                <w:b w:val="false"/>
                <w:i w:val="false"/>
                <w:color w:val="000000"/>
                <w:sz w:val="20"/>
              </w:rPr>
              <w:t>
3-дағды:</w:t>
            </w:r>
          </w:p>
          <w:bookmarkEnd w:id="2523"/>
          <w:p>
            <w:pPr>
              <w:spacing w:after="20"/>
              <w:ind w:left="20"/>
              <w:jc w:val="both"/>
            </w:pPr>
            <w:r>
              <w:rPr>
                <w:rFonts w:ascii="Times New Roman"/>
                <w:b w:val="false"/>
                <w:i w:val="false"/>
                <w:color w:val="000000"/>
                <w:sz w:val="20"/>
              </w:rPr>
              <w:t>
Сот-сараптамалық зерттеуді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9" w:id="2524"/>
          <w:p>
            <w:pPr>
              <w:spacing w:after="20"/>
              <w:ind w:left="20"/>
              <w:jc w:val="both"/>
            </w:pPr>
            <w:r>
              <w:rPr>
                <w:rFonts w:ascii="Times New Roman"/>
                <w:b w:val="false"/>
                <w:i w:val="false"/>
                <w:color w:val="000000"/>
                <w:sz w:val="20"/>
              </w:rPr>
              <w:t>
Машықтар:</w:t>
            </w:r>
          </w:p>
          <w:bookmarkEnd w:id="252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әдістемелеріне және/немесе әдісіне сәйкес сот-сараптамалық зерттеулер сынама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Құрал-сайманды, аспаптар мен жабдықты дұрыс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жүргізу кезінде өндірістік орта жағдайларын (температураны, ылғалдылықты)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зерттеулердің сапасын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Жазбаларды жүргізу және рәсімдеу;</w:t>
            </w:r>
          </w:p>
          <w:p>
            <w:pPr>
              <w:spacing w:after="20"/>
              <w:ind w:left="20"/>
              <w:jc w:val="both"/>
            </w:pPr>
            <w:r>
              <w:rPr>
                <w:rFonts w:ascii="Times New Roman"/>
                <w:b w:val="false"/>
                <w:i w:val="false"/>
                <w:color w:val="000000"/>
                <w:sz w:val="20"/>
              </w:rPr>
              <w:t>
6. Санитариялық нормалар мен ережелердің талаптарын, еңбек қауіпсіздігі және еңбекті қорғау жөніндегі нұсқаулықты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5" w:id="2525"/>
          <w:p>
            <w:pPr>
              <w:spacing w:after="20"/>
              <w:ind w:left="20"/>
              <w:jc w:val="both"/>
            </w:pPr>
            <w:r>
              <w:rPr>
                <w:rFonts w:ascii="Times New Roman"/>
                <w:b w:val="false"/>
                <w:i w:val="false"/>
                <w:color w:val="000000"/>
                <w:sz w:val="20"/>
              </w:rPr>
              <w:t>
Білімі:</w:t>
            </w:r>
          </w:p>
          <w:bookmarkEnd w:id="252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зерттеудің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құрылыс-тауартану зерттеуін процестік және ұйымдастырушылық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зерттеудің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мен әдістері және оларды қолдану реті;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Жылжымайтын мүлік объектілерінің нарықтық құнын есептеу түсінігі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Нарықтан басқа объектілердің құнын есептеу түсінігі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Тауарлық-материалдық стандарттар мен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құндылықтар, олардың негізгі қасиеттері және сапалық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Порядок эксплуатации инструментария, приборов и оборудования, учета и хранения расходных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10.Сот сараптамаларын/зерттеулерін жүргізу барысында объектілерді тіркеуге және зерттеуге арналған ғылыми-техникалық құралдар мен тәсілдер, сот фотосуреті, бейнетүсірілім, фотокестелерді, сызбаларды, диаграммаларды және т.б.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Зерттеу жүргізу кезіндегі өндірістік орта жағдайлары (температура, ылғалдылық);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Жазбаларды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Еңбек қорғау, қауіпсіздк техникасы, өндірістік санитариялық, өрт қауіпсіздігі нұсқаулары, қағидалары мен нормалары, сондай-ақ санитариялық-эпидемиологиялық талаптар;</w:t>
            </w:r>
          </w:p>
          <w:p>
            <w:pPr>
              <w:spacing w:after="20"/>
              <w:ind w:left="20"/>
              <w:jc w:val="both"/>
            </w:pPr>
            <w:r>
              <w:rPr>
                <w:rFonts w:ascii="Times New Roman"/>
                <w:b w:val="false"/>
                <w:i w:val="false"/>
                <w:color w:val="000000"/>
                <w:sz w:val="20"/>
              </w:rPr>
              <w:t>
14. Ішкі нормативтік құжаттар, лауазымдық міндеттер.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0" w:id="2526"/>
          <w:p>
            <w:pPr>
              <w:spacing w:after="20"/>
              <w:ind w:left="20"/>
              <w:jc w:val="both"/>
            </w:pPr>
            <w:r>
              <w:rPr>
                <w:rFonts w:ascii="Times New Roman"/>
                <w:b w:val="false"/>
                <w:i w:val="false"/>
                <w:color w:val="000000"/>
                <w:sz w:val="20"/>
              </w:rPr>
              <w:t>
4-дағды:</w:t>
            </w:r>
          </w:p>
          <w:bookmarkEnd w:id="2526"/>
          <w:p>
            <w:pPr>
              <w:spacing w:after="20"/>
              <w:ind w:left="20"/>
              <w:jc w:val="both"/>
            </w:pPr>
            <w:r>
              <w:rPr>
                <w:rFonts w:ascii="Times New Roman"/>
                <w:b w:val="false"/>
                <w:i w:val="false"/>
                <w:color w:val="000000"/>
                <w:sz w:val="20"/>
              </w:rPr>
              <w:t xml:space="preserve">
Сот сараптамасы (зерттеуі) нәтижелерін түсіндіру/өңдеу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1" w:id="2527"/>
          <w:p>
            <w:pPr>
              <w:spacing w:after="20"/>
              <w:ind w:left="20"/>
              <w:jc w:val="both"/>
            </w:pPr>
            <w:r>
              <w:rPr>
                <w:rFonts w:ascii="Times New Roman"/>
                <w:b w:val="false"/>
                <w:i w:val="false"/>
                <w:color w:val="000000"/>
                <w:sz w:val="20"/>
              </w:rPr>
              <w:t>
Машықтар:</w:t>
            </w:r>
          </w:p>
          <w:bookmarkEnd w:id="252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зерттеу нәтижелеріне талдау, бағалау және өңдеу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нәтижелерінің белгісіздігін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 түсіндіру/өңдеу және тұжырымдарды қалыптастыру;</w:t>
            </w:r>
          </w:p>
          <w:p>
            <w:pPr>
              <w:spacing w:after="20"/>
              <w:ind w:left="20"/>
              <w:jc w:val="both"/>
            </w:pPr>
            <w:r>
              <w:rPr>
                <w:rFonts w:ascii="Times New Roman"/>
                <w:b w:val="false"/>
                <w:i w:val="false"/>
                <w:color w:val="000000"/>
                <w:sz w:val="20"/>
              </w:rPr>
              <w:t>
4. Зерттеу нәтижелерін есептеу, талдау, бағалау және өңдеу бойынша жазбаларды жүргізу және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5" w:id="2528"/>
          <w:p>
            <w:pPr>
              <w:spacing w:after="20"/>
              <w:ind w:left="20"/>
              <w:jc w:val="both"/>
            </w:pPr>
            <w:r>
              <w:rPr>
                <w:rFonts w:ascii="Times New Roman"/>
                <w:b w:val="false"/>
                <w:i w:val="false"/>
                <w:color w:val="000000"/>
                <w:sz w:val="20"/>
              </w:rPr>
              <w:t>
Білімі:</w:t>
            </w:r>
          </w:p>
          <w:bookmarkEnd w:id="252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нәтижелерінің анықтығы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түсіндіру тәртібі мен қағидалары;</w:t>
            </w:r>
          </w:p>
          <w:p>
            <w:pPr>
              <w:spacing w:after="20"/>
              <w:ind w:left="20"/>
              <w:jc w:val="both"/>
            </w:pPr>
            <w:r>
              <w:rPr>
                <w:rFonts w:ascii="Times New Roman"/>
                <w:b w:val="false"/>
                <w:i w:val="false"/>
                <w:color w:val="000000"/>
                <w:sz w:val="20"/>
              </w:rPr>
              <w:t>
5. Зерттеулер нәтижелері есептерінің жазбаларын жүргізу, талдау, бағалау және өңдеу қағидалары.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5-дағды: Сарапшының (маманның)қорытындысын ресімдеу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0" w:id="2529"/>
          <w:p>
            <w:pPr>
              <w:spacing w:after="20"/>
              <w:ind w:left="20"/>
              <w:jc w:val="both"/>
            </w:pPr>
            <w:r>
              <w:rPr>
                <w:rFonts w:ascii="Times New Roman"/>
                <w:b w:val="false"/>
                <w:i w:val="false"/>
                <w:color w:val="000000"/>
                <w:sz w:val="20"/>
              </w:rPr>
              <w:t xml:space="preserve">
Машықтар: </w:t>
            </w:r>
          </w:p>
          <w:bookmarkEnd w:id="25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Сарапшының (маманның) қорытындысын немесе қорытынды беру мүмкін остігі туралы хабарламаны ресімдеу; </w:t>
            </w:r>
          </w:p>
          <w:p>
            <w:pPr>
              <w:spacing w:after="20"/>
              <w:ind w:left="20"/>
              <w:jc w:val="both"/>
            </w:pPr>
            <w:r>
              <w:rPr>
                <w:rFonts w:ascii="Times New Roman"/>
                <w:b w:val="false"/>
                <w:i w:val="false"/>
                <w:color w:val="000000"/>
                <w:sz w:val="20"/>
              </w:rPr>
              <w:t>
2. Бақылау өндірісінің материалдарын қалыптастыру.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2" w:id="2530"/>
          <w:p>
            <w:pPr>
              <w:spacing w:after="20"/>
              <w:ind w:left="20"/>
              <w:jc w:val="both"/>
            </w:pPr>
            <w:r>
              <w:rPr>
                <w:rFonts w:ascii="Times New Roman"/>
                <w:b w:val="false"/>
                <w:i w:val="false"/>
                <w:color w:val="000000"/>
                <w:sz w:val="20"/>
              </w:rPr>
              <w:t xml:space="preserve">
Білімі: </w:t>
            </w:r>
          </w:p>
          <w:bookmarkEnd w:id="25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сот-сараптама қызметі саласындағы заңнамалық және өзге де нормативтік құқықтық актілері;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Сарапшының қорытындысын жасау тәртібі, оның құрылымдық бөліктері (кіріспе, синтездеу, зерттеу, қорытындылар). Сарапшы қорытындысының нысандары қорытындылары;</w:t>
            </w:r>
          </w:p>
          <w:p>
            <w:pPr>
              <w:spacing w:after="20"/>
              <w:ind w:left="20"/>
              <w:jc w:val="both"/>
            </w:pPr>
            <w:r>
              <w:rPr>
                <w:rFonts w:ascii="Times New Roman"/>
                <w:b w:val="false"/>
                <w:i w:val="false"/>
                <w:color w:val="000000"/>
                <w:sz w:val="20"/>
              </w:rPr>
              <w:t>
3. Құжаттау, архивтерді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5" w:id="2531"/>
          <w:p>
            <w:pPr>
              <w:spacing w:after="20"/>
              <w:ind w:left="20"/>
              <w:jc w:val="both"/>
            </w:pPr>
            <w:r>
              <w:rPr>
                <w:rFonts w:ascii="Times New Roman"/>
                <w:b w:val="false"/>
                <w:i w:val="false"/>
                <w:color w:val="000000"/>
                <w:sz w:val="20"/>
              </w:rPr>
              <w:t>
2-еңбек функциясы:</w:t>
            </w:r>
          </w:p>
          <w:bookmarkEnd w:id="2531"/>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6" w:id="2532"/>
          <w:p>
            <w:pPr>
              <w:spacing w:after="20"/>
              <w:ind w:left="20"/>
              <w:jc w:val="both"/>
            </w:pPr>
            <w:r>
              <w:rPr>
                <w:rFonts w:ascii="Times New Roman"/>
                <w:b w:val="false"/>
                <w:i w:val="false"/>
                <w:color w:val="000000"/>
                <w:sz w:val="20"/>
              </w:rPr>
              <w:t>
1-дағды:</w:t>
            </w:r>
          </w:p>
          <w:bookmarkEnd w:id="2532"/>
          <w:p>
            <w:pPr>
              <w:spacing w:after="20"/>
              <w:ind w:left="20"/>
              <w:jc w:val="both"/>
            </w:pPr>
            <w:r>
              <w:rPr>
                <w:rFonts w:ascii="Times New Roman"/>
                <w:b w:val="false"/>
                <w:i w:val="false"/>
                <w:color w:val="000000"/>
                <w:sz w:val="20"/>
              </w:rPr>
              <w:t>
Сот сараптамалары өндірісін тағайындайтын органдармен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7" w:id="2533"/>
          <w:p>
            <w:pPr>
              <w:spacing w:after="20"/>
              <w:ind w:left="20"/>
              <w:jc w:val="both"/>
            </w:pPr>
            <w:r>
              <w:rPr>
                <w:rFonts w:ascii="Times New Roman"/>
                <w:b w:val="false"/>
                <w:i w:val="false"/>
                <w:color w:val="000000"/>
                <w:sz w:val="20"/>
              </w:rPr>
              <w:t>
Машықтар:</w:t>
            </w:r>
          </w:p>
          <w:bookmarkEnd w:id="2533"/>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сараптаманы тағайындаған органға сараптама жүргізуге байланысты шеккен шығыстар туралы есепті ұсыну;</w:t>
            </w:r>
          </w:p>
          <w:p>
            <w:pPr>
              <w:spacing w:after="20"/>
              <w:ind w:left="20"/>
              <w:jc w:val="both"/>
            </w:pPr>
            <w:r>
              <w:rPr>
                <w:rFonts w:ascii="Times New Roman"/>
                <w:b w:val="false"/>
                <w:i w:val="false"/>
                <w:color w:val="000000"/>
                <w:sz w:val="20"/>
              </w:rPr>
              <w:t>
2. Өз құзыреті шегінде процестік әрекеттерге маман/сарапшы ретінде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9" w:id="2534"/>
          <w:p>
            <w:pPr>
              <w:spacing w:after="20"/>
              <w:ind w:left="20"/>
              <w:jc w:val="both"/>
            </w:pPr>
            <w:r>
              <w:rPr>
                <w:rFonts w:ascii="Times New Roman"/>
                <w:b w:val="false"/>
                <w:i w:val="false"/>
                <w:color w:val="000000"/>
                <w:sz w:val="20"/>
              </w:rPr>
              <w:t>
Білімі:</w:t>
            </w:r>
          </w:p>
          <w:bookmarkEnd w:id="253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3. Сот сарапшысының процестік әрекеттерге маман ретінде қатысу нысандары.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2" w:id="2535"/>
          <w:p>
            <w:pPr>
              <w:spacing w:after="20"/>
              <w:ind w:left="20"/>
              <w:jc w:val="both"/>
            </w:pPr>
            <w:r>
              <w:rPr>
                <w:rFonts w:ascii="Times New Roman"/>
                <w:b w:val="false"/>
                <w:i w:val="false"/>
                <w:color w:val="000000"/>
                <w:sz w:val="20"/>
              </w:rPr>
              <w:t>
2-дағды:</w:t>
            </w:r>
          </w:p>
          <w:bookmarkEnd w:id="2535"/>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3" w:id="2536"/>
          <w:p>
            <w:pPr>
              <w:spacing w:after="20"/>
              <w:ind w:left="20"/>
              <w:jc w:val="both"/>
            </w:pPr>
            <w:r>
              <w:rPr>
                <w:rFonts w:ascii="Times New Roman"/>
                <w:b w:val="false"/>
                <w:i w:val="false"/>
                <w:color w:val="000000"/>
                <w:sz w:val="20"/>
              </w:rPr>
              <w:t>
Машықтар:</w:t>
            </w:r>
          </w:p>
          <w:bookmarkEnd w:id="2536"/>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5" w:id="2537"/>
          <w:p>
            <w:pPr>
              <w:spacing w:after="20"/>
              <w:ind w:left="20"/>
              <w:jc w:val="both"/>
            </w:pPr>
            <w:r>
              <w:rPr>
                <w:rFonts w:ascii="Times New Roman"/>
                <w:b w:val="false"/>
                <w:i w:val="false"/>
                <w:color w:val="000000"/>
                <w:sz w:val="20"/>
              </w:rPr>
              <w:t>
Білімі:</w:t>
            </w:r>
          </w:p>
          <w:bookmarkEnd w:id="253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 және криминалистика негіздері;</w:t>
            </w:r>
          </w:p>
          <w:p>
            <w:pPr>
              <w:spacing w:after="20"/>
              <w:ind w:left="20"/>
              <w:jc w:val="both"/>
            </w:pPr>
            <w:r>
              <w:rPr>
                <w:rFonts w:ascii="Times New Roman"/>
                <w:b w:val="false"/>
                <w:i w:val="false"/>
                <w:color w:val="000000"/>
                <w:sz w:val="20"/>
              </w:rPr>
              <w:t>
3. Қылмыстық және азаматтық істер бойынша, сондай-ақ әкімшілік құқық бұзушылық туралы істер бойынша материалдарды дайындау және ұсыну ерекшеліктері.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8" w:id="2538"/>
          <w:p>
            <w:pPr>
              <w:spacing w:after="20"/>
              <w:ind w:left="20"/>
              <w:jc w:val="both"/>
            </w:pPr>
            <w:r>
              <w:rPr>
                <w:rFonts w:ascii="Times New Roman"/>
                <w:b w:val="false"/>
                <w:i w:val="false"/>
                <w:color w:val="000000"/>
                <w:sz w:val="20"/>
              </w:rPr>
              <w:t>
1-қосымша еңбек функциясы.</w:t>
            </w:r>
          </w:p>
          <w:bookmarkEnd w:id="2538"/>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9" w:id="2539"/>
          <w:p>
            <w:pPr>
              <w:spacing w:after="20"/>
              <w:ind w:left="20"/>
              <w:jc w:val="both"/>
            </w:pPr>
            <w:r>
              <w:rPr>
                <w:rFonts w:ascii="Times New Roman"/>
                <w:b w:val="false"/>
                <w:i w:val="false"/>
                <w:color w:val="000000"/>
                <w:sz w:val="20"/>
              </w:rPr>
              <w:t>
1-дағды:</w:t>
            </w:r>
          </w:p>
          <w:bookmarkEnd w:id="2539"/>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0" w:id="2540"/>
          <w:p>
            <w:pPr>
              <w:spacing w:after="20"/>
              <w:ind w:left="20"/>
              <w:jc w:val="both"/>
            </w:pPr>
            <w:r>
              <w:rPr>
                <w:rFonts w:ascii="Times New Roman"/>
                <w:b w:val="false"/>
                <w:i w:val="false"/>
                <w:color w:val="000000"/>
                <w:sz w:val="20"/>
              </w:rPr>
              <w:t>
Машықтар:</w:t>
            </w:r>
          </w:p>
          <w:bookmarkEnd w:id="2540"/>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сот-сараптамалық зерттеулерің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айқындау мақсатында сараптамалық практиканы қорытыуды жүргізу, сондай-ақ сараптамалық қателіктердің алдын алуға бағытталған ұсыныстарды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4" w:id="2541"/>
          <w:p>
            <w:pPr>
              <w:spacing w:after="20"/>
              <w:ind w:left="20"/>
              <w:jc w:val="both"/>
            </w:pPr>
            <w:r>
              <w:rPr>
                <w:rFonts w:ascii="Times New Roman"/>
                <w:b w:val="false"/>
                <w:i w:val="false"/>
                <w:color w:val="000000"/>
                <w:sz w:val="20"/>
              </w:rPr>
              <w:t>
Білімі:</w:t>
            </w:r>
          </w:p>
          <w:bookmarkEnd w:id="254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5.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9" w:id="2542"/>
          <w:p>
            <w:pPr>
              <w:spacing w:after="20"/>
              <w:ind w:left="20"/>
              <w:jc w:val="both"/>
            </w:pPr>
            <w:r>
              <w:rPr>
                <w:rFonts w:ascii="Times New Roman"/>
                <w:b w:val="false"/>
                <w:i w:val="false"/>
                <w:color w:val="000000"/>
                <w:sz w:val="20"/>
              </w:rPr>
              <w:t>
2-дағды:</w:t>
            </w:r>
          </w:p>
          <w:bookmarkEnd w:id="2542"/>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0" w:id="2543"/>
          <w:p>
            <w:pPr>
              <w:spacing w:after="20"/>
              <w:ind w:left="20"/>
              <w:jc w:val="both"/>
            </w:pPr>
            <w:r>
              <w:rPr>
                <w:rFonts w:ascii="Times New Roman"/>
                <w:b w:val="false"/>
                <w:i w:val="false"/>
                <w:color w:val="000000"/>
                <w:sz w:val="20"/>
              </w:rPr>
              <w:t>
Машықтар:</w:t>
            </w:r>
          </w:p>
          <w:bookmarkEnd w:id="254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тиімділігіне және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3" w:id="2544"/>
          <w:p>
            <w:pPr>
              <w:spacing w:after="20"/>
              <w:ind w:left="20"/>
              <w:jc w:val="both"/>
            </w:pPr>
            <w:r>
              <w:rPr>
                <w:rFonts w:ascii="Times New Roman"/>
                <w:b w:val="false"/>
                <w:i w:val="false"/>
                <w:color w:val="000000"/>
                <w:sz w:val="20"/>
              </w:rPr>
              <w:t>
Білімі:</w:t>
            </w:r>
          </w:p>
          <w:bookmarkEnd w:id="254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өзгерістер енгізу тәртібі, сондай-ақ ресімдеуге қойылатын талаптар.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6" w:id="2545"/>
          <w:p>
            <w:pPr>
              <w:spacing w:after="20"/>
              <w:ind w:left="20"/>
              <w:jc w:val="both"/>
            </w:pPr>
            <w:r>
              <w:rPr>
                <w:rFonts w:ascii="Times New Roman"/>
                <w:b w:val="false"/>
                <w:i w:val="false"/>
                <w:color w:val="000000"/>
                <w:sz w:val="20"/>
              </w:rPr>
              <w:t>
3-дағды:</w:t>
            </w:r>
          </w:p>
          <w:bookmarkEnd w:id="2545"/>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7" w:id="2546"/>
          <w:p>
            <w:pPr>
              <w:spacing w:after="20"/>
              <w:ind w:left="20"/>
              <w:jc w:val="both"/>
            </w:pPr>
            <w:r>
              <w:rPr>
                <w:rFonts w:ascii="Times New Roman"/>
                <w:b w:val="false"/>
                <w:i w:val="false"/>
                <w:color w:val="000000"/>
                <w:sz w:val="20"/>
              </w:rPr>
              <w:t>
Машықтар:</w:t>
            </w:r>
          </w:p>
          <w:bookmarkEnd w:id="2546"/>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үміткерлерді кәсіптік даярлауға, сот сарапшыларын даярлауға,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4. Кәсіптік оқыту мен біліктілікті арттырудың нысандары мен әдістерін жетілдіруге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1" w:id="2547"/>
          <w:p>
            <w:pPr>
              <w:spacing w:after="20"/>
              <w:ind w:left="20"/>
              <w:jc w:val="both"/>
            </w:pPr>
            <w:r>
              <w:rPr>
                <w:rFonts w:ascii="Times New Roman"/>
                <w:b w:val="false"/>
                <w:i w:val="false"/>
                <w:color w:val="000000"/>
                <w:sz w:val="20"/>
              </w:rPr>
              <w:t>
Білімі:</w:t>
            </w:r>
          </w:p>
          <w:bookmarkEnd w:id="254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6. Сот сарапшыларын кәсіптік даярлаудың, біліктілігін арттырудың нысандары, түрлері, әдістері мен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7" w:id="2548"/>
          <w:p>
            <w:pPr>
              <w:spacing w:after="20"/>
              <w:ind w:left="20"/>
              <w:jc w:val="both"/>
            </w:pPr>
            <w:r>
              <w:rPr>
                <w:rFonts w:ascii="Times New Roman"/>
                <w:b w:val="false"/>
                <w:i w:val="false"/>
                <w:color w:val="000000"/>
                <w:sz w:val="20"/>
              </w:rPr>
              <w:t>
Командалық жұмыс</w:t>
            </w:r>
          </w:p>
          <w:bookmarkEnd w:id="2548"/>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кезіндегі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Бөлім/бөлімше, сектор басшысы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bl>
    <w:bookmarkStart w:name="z6883" w:id="2549"/>
    <w:p>
      <w:pPr>
        <w:spacing w:after="0"/>
        <w:ind w:left="0"/>
        <w:jc w:val="left"/>
      </w:pPr>
      <w:r>
        <w:rPr>
          <w:rFonts w:ascii="Times New Roman"/>
          <w:b/>
          <w:i w:val="false"/>
          <w:color w:val="000000"/>
        </w:rPr>
        <w:t xml:space="preserve"> 4-тарау. Кәсіптік стандарттың техникалық деректері</w:t>
      </w:r>
    </w:p>
    <w:bookmarkEnd w:id="2549"/>
    <w:bookmarkStart w:name="z6884" w:id="2550"/>
    <w:p>
      <w:pPr>
        <w:spacing w:after="0"/>
        <w:ind w:left="0"/>
        <w:jc w:val="both"/>
      </w:pPr>
      <w:r>
        <w:rPr>
          <w:rFonts w:ascii="Times New Roman"/>
          <w:b w:val="false"/>
          <w:i w:val="false"/>
          <w:color w:val="000000"/>
          <w:sz w:val="28"/>
        </w:rPr>
        <w:t xml:space="preserve">
      11. Мемлекеттік органның атауы: </w:t>
      </w:r>
    </w:p>
    <w:bookmarkEnd w:id="2550"/>
    <w:bookmarkStart w:name="z6885" w:id="2551"/>
    <w:p>
      <w:pPr>
        <w:spacing w:after="0"/>
        <w:ind w:left="0"/>
        <w:jc w:val="both"/>
      </w:pPr>
      <w:r>
        <w:rPr>
          <w:rFonts w:ascii="Times New Roman"/>
          <w:b w:val="false"/>
          <w:i w:val="false"/>
          <w:color w:val="000000"/>
          <w:sz w:val="28"/>
        </w:rPr>
        <w:t>
      Қазақстан Республикасы Әділет министрлігі</w:t>
      </w:r>
    </w:p>
    <w:bookmarkEnd w:id="2551"/>
    <w:bookmarkStart w:name="z6886" w:id="2552"/>
    <w:p>
      <w:pPr>
        <w:spacing w:after="0"/>
        <w:ind w:left="0"/>
        <w:jc w:val="both"/>
      </w:pPr>
      <w:r>
        <w:rPr>
          <w:rFonts w:ascii="Times New Roman"/>
          <w:b w:val="false"/>
          <w:i w:val="false"/>
          <w:color w:val="000000"/>
          <w:sz w:val="28"/>
        </w:rPr>
        <w:t>
      Орындаушы: А.М. Сашкен, a.sashken@adilet.gov.kz, 74-06-58.</w:t>
      </w:r>
    </w:p>
    <w:bookmarkEnd w:id="2552"/>
    <w:bookmarkStart w:name="z6887" w:id="2553"/>
    <w:p>
      <w:pPr>
        <w:spacing w:after="0"/>
        <w:ind w:left="0"/>
        <w:jc w:val="both"/>
      </w:pPr>
      <w:r>
        <w:rPr>
          <w:rFonts w:ascii="Times New Roman"/>
          <w:b w:val="false"/>
          <w:i w:val="false"/>
          <w:color w:val="000000"/>
          <w:sz w:val="28"/>
        </w:rPr>
        <w:t>
      12. Әзірлеуге қатысқан ұйымдар (кәсіпорындар):</w:t>
      </w:r>
    </w:p>
    <w:bookmarkEnd w:id="2553"/>
    <w:bookmarkStart w:name="z6888" w:id="2554"/>
    <w:p>
      <w:pPr>
        <w:spacing w:after="0"/>
        <w:ind w:left="0"/>
        <w:jc w:val="both"/>
      </w:pPr>
      <w:r>
        <w:rPr>
          <w:rFonts w:ascii="Times New Roman"/>
          <w:b w:val="false"/>
          <w:i w:val="false"/>
          <w:color w:val="000000"/>
          <w:sz w:val="28"/>
        </w:rPr>
        <w:t xml:space="preserve">
      "Қазақстан Республикасы Әдiлет министрлiгiнің Сот сараптамалары орталығы" республикалық мемлекеттік қазыналық кәсіпорны </w:t>
      </w:r>
    </w:p>
    <w:bookmarkEnd w:id="2554"/>
    <w:bookmarkStart w:name="z6889" w:id="2555"/>
    <w:p>
      <w:pPr>
        <w:spacing w:after="0"/>
        <w:ind w:left="0"/>
        <w:jc w:val="both"/>
      </w:pPr>
      <w:r>
        <w:rPr>
          <w:rFonts w:ascii="Times New Roman"/>
          <w:b w:val="false"/>
          <w:i w:val="false"/>
          <w:color w:val="000000"/>
          <w:sz w:val="28"/>
        </w:rPr>
        <w:t>
      Орындаушы: Г.Ж. Ертаева, expert@cse.kz, 54-10-05.</w:t>
      </w:r>
    </w:p>
    <w:bookmarkEnd w:id="2555"/>
    <w:bookmarkStart w:name="z6890" w:id="2556"/>
    <w:p>
      <w:pPr>
        <w:spacing w:after="0"/>
        <w:ind w:left="0"/>
        <w:jc w:val="both"/>
      </w:pPr>
      <w:r>
        <w:rPr>
          <w:rFonts w:ascii="Times New Roman"/>
          <w:b w:val="false"/>
          <w:i w:val="false"/>
          <w:color w:val="000000"/>
          <w:sz w:val="28"/>
        </w:rPr>
        <w:t>
      13. Сот-сараптама қызметі саласындағы кәсіптік біліктілік бойынша салалық кеңес: 2023 жылғы 12 желтоқсандағы №3 хаттамасы.</w:t>
      </w:r>
    </w:p>
    <w:bookmarkEnd w:id="2556"/>
    <w:bookmarkStart w:name="z6891" w:id="2557"/>
    <w:p>
      <w:pPr>
        <w:spacing w:after="0"/>
        <w:ind w:left="0"/>
        <w:jc w:val="both"/>
      </w:pPr>
      <w:r>
        <w:rPr>
          <w:rFonts w:ascii="Times New Roman"/>
          <w:b w:val="false"/>
          <w:i w:val="false"/>
          <w:color w:val="000000"/>
          <w:sz w:val="28"/>
        </w:rPr>
        <w:t>
      14. Кәсіптік біліктілік бойынша ұлттық орган: 2023 жылғы 14 желтоқсандағы қорытынды.</w:t>
      </w:r>
    </w:p>
    <w:bookmarkEnd w:id="2557"/>
    <w:bookmarkStart w:name="z6892" w:id="2558"/>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2023 жылғы 18 қазан.</w:t>
      </w:r>
    </w:p>
    <w:bookmarkEnd w:id="2558"/>
    <w:bookmarkStart w:name="z6893" w:id="2559"/>
    <w:p>
      <w:pPr>
        <w:spacing w:after="0"/>
        <w:ind w:left="0"/>
        <w:jc w:val="both"/>
      </w:pPr>
      <w:r>
        <w:rPr>
          <w:rFonts w:ascii="Times New Roman"/>
          <w:b w:val="false"/>
          <w:i w:val="false"/>
          <w:color w:val="000000"/>
          <w:sz w:val="28"/>
        </w:rPr>
        <w:t>
      16. Нұсқа нөмірі және шығарылған жылы: 1-нұсқа, 2024 жыл.</w:t>
      </w:r>
    </w:p>
    <w:bookmarkEnd w:id="2559"/>
    <w:bookmarkStart w:name="z6894" w:id="2560"/>
    <w:p>
      <w:pPr>
        <w:spacing w:after="0"/>
        <w:ind w:left="0"/>
        <w:jc w:val="both"/>
      </w:pPr>
      <w:r>
        <w:rPr>
          <w:rFonts w:ascii="Times New Roman"/>
          <w:b w:val="false"/>
          <w:i w:val="false"/>
          <w:color w:val="000000"/>
          <w:sz w:val="28"/>
        </w:rPr>
        <w:t>
      17. Бағдарлы қайта қарау күні: 2027 жылғы 4 қаңтар.</w:t>
      </w:r>
    </w:p>
    <w:bookmarkEnd w:id="2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w:t>
            </w:r>
          </w:p>
        </w:tc>
      </w:tr>
    </w:tbl>
    <w:bookmarkStart w:name="z6900" w:id="2561"/>
    <w:p>
      <w:pPr>
        <w:spacing w:after="0"/>
        <w:ind w:left="0"/>
        <w:jc w:val="left"/>
      </w:pPr>
      <w:r>
        <w:rPr>
          <w:rFonts w:ascii="Times New Roman"/>
          <w:b/>
          <w:i w:val="false"/>
          <w:color w:val="000000"/>
        </w:rPr>
        <w:t xml:space="preserve"> "Сот құрылыс сараптамасы" кәсіптік стандарты</w:t>
      </w:r>
    </w:p>
    <w:bookmarkEnd w:id="2561"/>
    <w:bookmarkStart w:name="z6901" w:id="2562"/>
    <w:p>
      <w:pPr>
        <w:spacing w:after="0"/>
        <w:ind w:left="0"/>
        <w:jc w:val="left"/>
      </w:pPr>
      <w:r>
        <w:rPr>
          <w:rFonts w:ascii="Times New Roman"/>
          <w:b/>
          <w:i w:val="false"/>
          <w:color w:val="000000"/>
        </w:rPr>
        <w:t xml:space="preserve"> 1-тарау. Жалпы ережелер</w:t>
      </w:r>
    </w:p>
    <w:bookmarkEnd w:id="2562"/>
    <w:bookmarkStart w:name="z6902" w:id="2563"/>
    <w:p>
      <w:pPr>
        <w:spacing w:after="0"/>
        <w:ind w:left="0"/>
        <w:jc w:val="both"/>
      </w:pPr>
      <w:r>
        <w:rPr>
          <w:rFonts w:ascii="Times New Roman"/>
          <w:b w:val="false"/>
          <w:i w:val="false"/>
          <w:color w:val="000000"/>
          <w:sz w:val="28"/>
        </w:rPr>
        <w:t>
      1. "Сот-құрылыс сараптамасы" кәсіптік стандарты "Кәсіптік біліктілік туралы" Қазақстан Республикасы Заңының 5-бабының 5-тармағына сәйкес әзірленді және оның біліктілік деңгейіне, құзыретіне, мазмұнына қойылатын талаптарды айқындауға арналған. сот-құрылыс сараптамасын өндіруде сот сарапшысының сапасы мен жұмыс жағдайы және сот-сараптама қызметі саласында қолданылады.</w:t>
      </w:r>
    </w:p>
    <w:bookmarkEnd w:id="2563"/>
    <w:bookmarkStart w:name="z6903" w:id="2564"/>
    <w:p>
      <w:pPr>
        <w:spacing w:after="0"/>
        <w:ind w:left="0"/>
        <w:jc w:val="both"/>
      </w:pPr>
      <w:r>
        <w:rPr>
          <w:rFonts w:ascii="Times New Roman"/>
          <w:b w:val="false"/>
          <w:i w:val="false"/>
          <w:color w:val="000000"/>
          <w:sz w:val="28"/>
        </w:rPr>
        <w:t>
      2. Осы кәсіптік стандартта келесі терминдер мен анықтамалар пайдаланылады:</w:t>
      </w:r>
    </w:p>
    <w:bookmarkEnd w:id="2564"/>
    <w:bookmarkStart w:name="z6904" w:id="2565"/>
    <w:p>
      <w:pPr>
        <w:spacing w:after="0"/>
        <w:ind w:left="0"/>
        <w:jc w:val="both"/>
      </w:pPr>
      <w:r>
        <w:rPr>
          <w:rFonts w:ascii="Times New Roman"/>
          <w:b w:val="false"/>
          <w:i w:val="false"/>
          <w:color w:val="000000"/>
          <w:sz w:val="28"/>
        </w:rPr>
        <w:t>
      1) білім – кәсіптік тапсырма шеңберінде іс-әрекеттерді орындау үшін қажетті зерттелген және меңгерілген ақпарат;</w:t>
      </w:r>
    </w:p>
    <w:bookmarkEnd w:id="2565"/>
    <w:bookmarkStart w:name="z6905" w:id="2566"/>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2566"/>
    <w:bookmarkStart w:name="z6906" w:id="2567"/>
    <w:p>
      <w:pPr>
        <w:spacing w:after="0"/>
        <w:ind w:left="0"/>
        <w:jc w:val="both"/>
      </w:pPr>
      <w:r>
        <w:rPr>
          <w:rFonts w:ascii="Times New Roman"/>
          <w:b w:val="false"/>
          <w:i w:val="false"/>
          <w:color w:val="000000"/>
          <w:sz w:val="28"/>
        </w:rPr>
        <w:t>
      3) жазба – қол жеткiзiлген нәтижелер туралы мәлiметтер немесе орындалған қызметтiң айғақтары бар құжат (қадағалауды ресiмдеу және тексеру, алдын алу және түзету әрекеттерiнiң дәлелдемесiн қамтамасыз ету үшiн);</w:t>
      </w:r>
    </w:p>
    <w:bookmarkEnd w:id="2567"/>
    <w:bookmarkStart w:name="z6907" w:id="2568"/>
    <w:p>
      <w:pPr>
        <w:spacing w:after="0"/>
        <w:ind w:left="0"/>
        <w:jc w:val="both"/>
      </w:pPr>
      <w:r>
        <w:rPr>
          <w:rFonts w:ascii="Times New Roman"/>
          <w:b w:val="false"/>
          <w:i w:val="false"/>
          <w:color w:val="000000"/>
          <w:sz w:val="28"/>
        </w:rPr>
        <w:t xml:space="preserve">
      4) сот-құрылыс сараптамасының нысанасы – құрылыс объектілерін, сондай-ақ құрылыс, техникалық және жобалық-сметалық құжаттаманы жобалау, пайдалану және жөндеу өндіріс процесінің сипаттамаларын айқындауға байланысты мәселелерді шешу кезінде арнайы ғылыми білімдер негізінде белгіленген нақты деректер; </w:t>
      </w:r>
    </w:p>
    <w:bookmarkEnd w:id="2568"/>
    <w:bookmarkStart w:name="z6908" w:id="2569"/>
    <w:p>
      <w:pPr>
        <w:spacing w:after="0"/>
        <w:ind w:left="0"/>
        <w:jc w:val="both"/>
      </w:pPr>
      <w:r>
        <w:rPr>
          <w:rFonts w:ascii="Times New Roman"/>
          <w:b w:val="false"/>
          <w:i w:val="false"/>
          <w:color w:val="000000"/>
          <w:sz w:val="28"/>
        </w:rPr>
        <w:t>
      5) сот-құрылыс сараптамасының объектілері – өндірістік, азаматтық және әкімшілік мақсаттағы ғимараттар мен құрылыстар немесе олардың жекелеген құрылымдық элементтері.</w:t>
      </w:r>
    </w:p>
    <w:bookmarkEnd w:id="2569"/>
    <w:bookmarkStart w:name="z6909" w:id="2570"/>
    <w:p>
      <w:pPr>
        <w:spacing w:after="0"/>
        <w:ind w:left="0"/>
        <w:jc w:val="both"/>
      </w:pPr>
      <w:r>
        <w:rPr>
          <w:rFonts w:ascii="Times New Roman"/>
          <w:b w:val="false"/>
          <w:i w:val="false"/>
          <w:color w:val="000000"/>
          <w:sz w:val="28"/>
        </w:rPr>
        <w:t xml:space="preserve">
      3. Осы кәсіптік стандартта келесі қысқартулар қолданылады: </w:t>
      </w:r>
    </w:p>
    <w:bookmarkEnd w:id="2570"/>
    <w:bookmarkStart w:name="z6910" w:id="2571"/>
    <w:p>
      <w:pPr>
        <w:spacing w:after="0"/>
        <w:ind w:left="0"/>
        <w:jc w:val="both"/>
      </w:pPr>
      <w:r>
        <w:rPr>
          <w:rFonts w:ascii="Times New Roman"/>
          <w:b w:val="false"/>
          <w:i w:val="false"/>
          <w:color w:val="000000"/>
          <w:sz w:val="28"/>
        </w:rPr>
        <w:t xml:space="preserve">
      БТБА – Жұмысшылардың жұмыстары мен кәсіптерінің Бірыңғай тарифтік-біліктілік анықтамалығы; </w:t>
      </w:r>
    </w:p>
    <w:bookmarkEnd w:id="2571"/>
    <w:bookmarkStart w:name="z6911" w:id="2572"/>
    <w:p>
      <w:pPr>
        <w:spacing w:after="0"/>
        <w:ind w:left="0"/>
        <w:jc w:val="both"/>
      </w:pPr>
      <w:r>
        <w:rPr>
          <w:rFonts w:ascii="Times New Roman"/>
          <w:b w:val="false"/>
          <w:i w:val="false"/>
          <w:color w:val="000000"/>
          <w:sz w:val="28"/>
        </w:rPr>
        <w:t xml:space="preserve">
      КС – біліктілік анықтамалығы; </w:t>
      </w:r>
    </w:p>
    <w:bookmarkEnd w:id="2572"/>
    <w:bookmarkStart w:name="z6912" w:id="2573"/>
    <w:p>
      <w:pPr>
        <w:spacing w:after="0"/>
        <w:ind w:left="0"/>
        <w:jc w:val="both"/>
      </w:pPr>
      <w:r>
        <w:rPr>
          <w:rFonts w:ascii="Times New Roman"/>
          <w:b w:val="false"/>
          <w:i w:val="false"/>
          <w:color w:val="000000"/>
          <w:sz w:val="28"/>
        </w:rPr>
        <w:t xml:space="preserve">
      СБШ – Салалық біліктілік шеңбері; </w:t>
      </w:r>
    </w:p>
    <w:bookmarkEnd w:id="2573"/>
    <w:bookmarkStart w:name="z6913" w:id="2574"/>
    <w:p>
      <w:pPr>
        <w:spacing w:after="0"/>
        <w:ind w:left="0"/>
        <w:jc w:val="both"/>
      </w:pPr>
      <w:r>
        <w:rPr>
          <w:rFonts w:ascii="Times New Roman"/>
          <w:b w:val="false"/>
          <w:i w:val="false"/>
          <w:color w:val="000000"/>
          <w:sz w:val="28"/>
        </w:rPr>
        <w:t>
      ЭҚЖЖ – Экономикалық қызмет түрлерінің жалпы мемлекеттік жіктеуіші.</w:t>
      </w:r>
    </w:p>
    <w:bookmarkEnd w:id="2574"/>
    <w:bookmarkStart w:name="z6914" w:id="2575"/>
    <w:p>
      <w:pPr>
        <w:spacing w:after="0"/>
        <w:ind w:left="0"/>
        <w:jc w:val="left"/>
      </w:pPr>
      <w:r>
        <w:rPr>
          <w:rFonts w:ascii="Times New Roman"/>
          <w:b/>
          <w:i w:val="false"/>
          <w:color w:val="000000"/>
        </w:rPr>
        <w:t xml:space="preserve"> 2-тарау. Кәсіптік стандарттың паспорты</w:t>
      </w:r>
    </w:p>
    <w:bookmarkEnd w:id="2575"/>
    <w:bookmarkStart w:name="z6915" w:id="2576"/>
    <w:p>
      <w:pPr>
        <w:spacing w:after="0"/>
        <w:ind w:left="0"/>
        <w:jc w:val="both"/>
      </w:pPr>
      <w:r>
        <w:rPr>
          <w:rFonts w:ascii="Times New Roman"/>
          <w:b w:val="false"/>
          <w:i w:val="false"/>
          <w:color w:val="000000"/>
          <w:sz w:val="28"/>
        </w:rPr>
        <w:t>
      4. Кәсіптік стандарттың атауы: "Сот құрылыс сараптамасы".</w:t>
      </w:r>
    </w:p>
    <w:bookmarkEnd w:id="2576"/>
    <w:bookmarkStart w:name="z6916" w:id="2577"/>
    <w:p>
      <w:pPr>
        <w:spacing w:after="0"/>
        <w:ind w:left="0"/>
        <w:jc w:val="both"/>
      </w:pPr>
      <w:r>
        <w:rPr>
          <w:rFonts w:ascii="Times New Roman"/>
          <w:b w:val="false"/>
          <w:i w:val="false"/>
          <w:color w:val="000000"/>
          <w:sz w:val="28"/>
        </w:rPr>
        <w:t>
      5. Кәсіптік стандарт коды: О84230.</w:t>
      </w:r>
    </w:p>
    <w:bookmarkEnd w:id="2577"/>
    <w:bookmarkStart w:name="z6917" w:id="2578"/>
    <w:p>
      <w:pPr>
        <w:spacing w:after="0"/>
        <w:ind w:left="0"/>
        <w:jc w:val="both"/>
      </w:pPr>
      <w:r>
        <w:rPr>
          <w:rFonts w:ascii="Times New Roman"/>
          <w:b w:val="false"/>
          <w:i w:val="false"/>
          <w:color w:val="000000"/>
          <w:sz w:val="28"/>
        </w:rPr>
        <w:t xml:space="preserve">
      6. ЭҚЖЖ сәйкес секциясын, бөлімін, тобын, сыныбын және кіші сыныбын көрсету: </w:t>
      </w:r>
    </w:p>
    <w:bookmarkEnd w:id="2578"/>
    <w:bookmarkStart w:name="z6918" w:id="2579"/>
    <w:p>
      <w:pPr>
        <w:spacing w:after="0"/>
        <w:ind w:left="0"/>
        <w:jc w:val="both"/>
      </w:pPr>
      <w:r>
        <w:rPr>
          <w:rFonts w:ascii="Times New Roman"/>
          <w:b w:val="false"/>
          <w:i w:val="false"/>
          <w:color w:val="000000"/>
          <w:sz w:val="28"/>
        </w:rPr>
        <w:t>
      О – Мемлекеттік басқару және қорғаныс; міндетті әлеуметтік қамсыздандыру;</w:t>
      </w:r>
    </w:p>
    <w:bookmarkEnd w:id="2579"/>
    <w:bookmarkStart w:name="z6919" w:id="2580"/>
    <w:p>
      <w:pPr>
        <w:spacing w:after="0"/>
        <w:ind w:left="0"/>
        <w:jc w:val="both"/>
      </w:pPr>
      <w:r>
        <w:rPr>
          <w:rFonts w:ascii="Times New Roman"/>
          <w:b w:val="false"/>
          <w:i w:val="false"/>
          <w:color w:val="000000"/>
          <w:sz w:val="28"/>
        </w:rPr>
        <w:t>
      84 – Мемлекеттік басқару және қорғаныс; міндетті әлеуметтік қамсыздандыру;</w:t>
      </w:r>
    </w:p>
    <w:bookmarkEnd w:id="2580"/>
    <w:bookmarkStart w:name="z6920" w:id="2581"/>
    <w:p>
      <w:pPr>
        <w:spacing w:after="0"/>
        <w:ind w:left="0"/>
        <w:jc w:val="both"/>
      </w:pPr>
      <w:r>
        <w:rPr>
          <w:rFonts w:ascii="Times New Roman"/>
          <w:b w:val="false"/>
          <w:i w:val="false"/>
          <w:color w:val="000000"/>
          <w:sz w:val="28"/>
        </w:rPr>
        <w:t>
      842 – Мемлекеттің жалпы қоғамға қызмет көрсетуі;</w:t>
      </w:r>
    </w:p>
    <w:bookmarkEnd w:id="2581"/>
    <w:bookmarkStart w:name="z6921" w:id="2582"/>
    <w:p>
      <w:pPr>
        <w:spacing w:after="0"/>
        <w:ind w:left="0"/>
        <w:jc w:val="both"/>
      </w:pPr>
      <w:r>
        <w:rPr>
          <w:rFonts w:ascii="Times New Roman"/>
          <w:b w:val="false"/>
          <w:i w:val="false"/>
          <w:color w:val="000000"/>
          <w:sz w:val="28"/>
        </w:rPr>
        <w:t>
      8423 – Әділет және сот төрелігі саласындағы қызмет;</w:t>
      </w:r>
    </w:p>
    <w:bookmarkEnd w:id="2582"/>
    <w:bookmarkStart w:name="z6922" w:id="2583"/>
    <w:p>
      <w:pPr>
        <w:spacing w:after="0"/>
        <w:ind w:left="0"/>
        <w:jc w:val="both"/>
      </w:pPr>
      <w:r>
        <w:rPr>
          <w:rFonts w:ascii="Times New Roman"/>
          <w:b w:val="false"/>
          <w:i w:val="false"/>
          <w:color w:val="000000"/>
          <w:sz w:val="28"/>
        </w:rPr>
        <w:t>
      84230 – Әділет және сот төрелігі саласындағы қызмет.</w:t>
      </w:r>
    </w:p>
    <w:bookmarkEnd w:id="2583"/>
    <w:bookmarkStart w:name="z6923" w:id="2584"/>
    <w:p>
      <w:pPr>
        <w:spacing w:after="0"/>
        <w:ind w:left="0"/>
        <w:jc w:val="both"/>
      </w:pPr>
      <w:r>
        <w:rPr>
          <w:rFonts w:ascii="Times New Roman"/>
          <w:b w:val="false"/>
          <w:i w:val="false"/>
          <w:color w:val="000000"/>
          <w:sz w:val="28"/>
        </w:rPr>
        <w:t>
      7. Кәсіптік стандарттың қысқаша сипаттамасы: осы стандарт "Сот құрылыс сараптамасы" жүргізу құқығына біліктілік куәлігі бар сарапшылардың, оның ішінде лицензия негізінде сот-сараптама қызметімен айналысатын жеке тұлғалардың біліктілік және құзыреттілік деңгейіне, еңбек мазмұнына, сапасына және жағдайларына қойылатын талаптарды, сондай-ақ сот сараптамасы органының бөлім/бөлімше басшысының, зертхана меңгерушісінің біліктілік және құзыреттілік деңгейіне, еңбек мазмұнына, сапасына және жағдайларына қойылатын талаптарды сипаттайды.</w:t>
      </w:r>
    </w:p>
    <w:bookmarkEnd w:id="2584"/>
    <w:bookmarkStart w:name="z6924" w:id="2585"/>
    <w:p>
      <w:pPr>
        <w:spacing w:after="0"/>
        <w:ind w:left="0"/>
        <w:jc w:val="both"/>
      </w:pPr>
      <w:r>
        <w:rPr>
          <w:rFonts w:ascii="Times New Roman"/>
          <w:b w:val="false"/>
          <w:i w:val="false"/>
          <w:color w:val="000000"/>
          <w:sz w:val="28"/>
        </w:rPr>
        <w:t>
      8. Кәсіптер карточкаларының тізбесі:</w:t>
      </w:r>
    </w:p>
    <w:bookmarkEnd w:id="2585"/>
    <w:bookmarkStart w:name="z6925" w:id="2586"/>
    <w:p>
      <w:pPr>
        <w:spacing w:after="0"/>
        <w:ind w:left="0"/>
        <w:jc w:val="both"/>
      </w:pPr>
      <w:r>
        <w:rPr>
          <w:rFonts w:ascii="Times New Roman"/>
          <w:b w:val="false"/>
          <w:i w:val="false"/>
          <w:color w:val="000000"/>
          <w:sz w:val="28"/>
        </w:rPr>
        <w:t>
      1) бөлім басшысы (өзге салаларда мамандандырылған) – СБШ бойынша 6 біліктілік деңгейі;</w:t>
      </w:r>
    </w:p>
    <w:bookmarkEnd w:id="2586"/>
    <w:bookmarkStart w:name="z6926" w:id="2587"/>
    <w:p>
      <w:pPr>
        <w:spacing w:after="0"/>
        <w:ind w:left="0"/>
        <w:jc w:val="both"/>
      </w:pPr>
      <w:r>
        <w:rPr>
          <w:rFonts w:ascii="Times New Roman"/>
          <w:b w:val="false"/>
          <w:i w:val="false"/>
          <w:color w:val="000000"/>
          <w:sz w:val="28"/>
        </w:rPr>
        <w:t>
      2) сот сарапшылары – СБШ бойынша 6 біліктілік деңгейі.</w:t>
      </w:r>
    </w:p>
    <w:bookmarkEnd w:id="2587"/>
    <w:bookmarkStart w:name="z6927" w:id="2588"/>
    <w:p>
      <w:pPr>
        <w:spacing w:after="0"/>
        <w:ind w:left="0"/>
        <w:jc w:val="left"/>
      </w:pPr>
      <w:r>
        <w:rPr>
          <w:rFonts w:ascii="Times New Roman"/>
          <w:b/>
          <w:i w:val="false"/>
          <w:color w:val="000000"/>
        </w:rPr>
        <w:t xml:space="preserve"> 3-тарау. Кәсіптік карточкалары</w:t>
      </w:r>
    </w:p>
    <w:bookmarkEnd w:id="2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"Бөлім басшысы (өзге салаларда мамандандырылған)"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(өзге салаларда мамандандырылған)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8" w:id="2589"/>
          <w:p>
            <w:pPr>
              <w:spacing w:after="20"/>
              <w:ind w:left="20"/>
              <w:jc w:val="both"/>
            </w:pPr>
            <w:r>
              <w:rPr>
                <w:rFonts w:ascii="Times New Roman"/>
                <w:b w:val="false"/>
                <w:i w:val="false"/>
                <w:color w:val="000000"/>
                <w:sz w:val="20"/>
              </w:rPr>
              <w:t>
Кәсіптік білім</w:t>
            </w:r>
          </w:p>
          <w:bookmarkEnd w:id="2589"/>
          <w:p>
            <w:pPr>
              <w:spacing w:after="20"/>
              <w:ind w:left="20"/>
              <w:jc w:val="both"/>
            </w:pPr>
            <w:r>
              <w:rPr>
                <w:rFonts w:ascii="Times New Roman"/>
                <w:b w:val="false"/>
                <w:i w:val="false"/>
                <w:color w:val="000000"/>
                <w:sz w:val="20"/>
              </w:rPr>
              <w:t>
деңгейі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(6B073 сәулет және құрылыс (құрылыс, құрылыс материалдарын өндіру, бұйымдар мен конструкциялар, көлык құрылыс)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9" w:id="2590"/>
          <w:p>
            <w:pPr>
              <w:spacing w:after="20"/>
              <w:ind w:left="20"/>
              <w:jc w:val="both"/>
            </w:pPr>
            <w:r>
              <w:rPr>
                <w:rFonts w:ascii="Times New Roman"/>
                <w:b w:val="false"/>
                <w:i w:val="false"/>
                <w:color w:val="000000"/>
                <w:sz w:val="20"/>
              </w:rPr>
              <w:t>
Бөлім/бөлімше басшысы</w:t>
            </w:r>
          </w:p>
          <w:bookmarkEnd w:id="2590"/>
          <w:p>
            <w:pPr>
              <w:spacing w:after="20"/>
              <w:ind w:left="20"/>
              <w:jc w:val="both"/>
            </w:pPr>
            <w:r>
              <w:rPr>
                <w:rFonts w:ascii="Times New Roman"/>
                <w:b w:val="false"/>
                <w:i w:val="false"/>
                <w:color w:val="000000"/>
                <w:sz w:val="20"/>
              </w:rPr>
              <w:t>
сектор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құрылыс сараптамасы саласындағы кәсіптік қызметке бірыңғай талаптарды әзірлеу, еңбек нарығының заманауи қажеттіліктеріне және қызметкерлердің біліміне, дағдыларына, дағдыларына және жеке құзыреттеріне сәйкес талаптарға сәйкес келетін еңбек функцияларының жүйелі және құрылымдық сипаттамасын әзірлеу.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Бөлімшенің жұмысына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0" w:id="2591"/>
          <w:p>
            <w:pPr>
              <w:spacing w:after="20"/>
              <w:ind w:left="20"/>
              <w:jc w:val="both"/>
            </w:pPr>
            <w:r>
              <w:rPr>
                <w:rFonts w:ascii="Times New Roman"/>
                <w:b w:val="false"/>
                <w:i w:val="false"/>
                <w:color w:val="000000"/>
                <w:sz w:val="20"/>
              </w:rPr>
              <w:t>
1-еңбек</w:t>
            </w:r>
          </w:p>
          <w:bookmarkEnd w:id="2591"/>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Бөлімше жұмысына басшылық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Дағдылығы 1: Бөлімшенің перспективалық және ағымдағы жұмыс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2" w:id="2592"/>
          <w:p>
            <w:pPr>
              <w:spacing w:after="20"/>
              <w:ind w:left="20"/>
              <w:jc w:val="both"/>
            </w:pPr>
            <w:r>
              <w:rPr>
                <w:rFonts w:ascii="Times New Roman"/>
                <w:b w:val="false"/>
                <w:i w:val="false"/>
                <w:color w:val="000000"/>
                <w:sz w:val="20"/>
              </w:rPr>
              <w:t xml:space="preserve">
Машықтар: </w:t>
            </w:r>
          </w:p>
          <w:bookmarkEnd w:id="25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Бөлімшенің қысқа мерзімді және ұзақ мерзімді жұмыс жоспарларын қалыптастыру, олардың орындалуын бақылауды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Бөлімшенің мақсаттарын және осы мақсаттарға қол жеткізу көрсеткіштерін айқындау;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Бөлімше қызметіндегі негізгі тәуекелдерді және оларды жою немесе азайту әдістерін айқындау;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Бөлімше процестерінің нәтижелілігінің негізгі көрсеткіштерін айқындау; </w:t>
            </w:r>
          </w:p>
          <w:p>
            <w:pPr>
              <w:spacing w:after="20"/>
              <w:ind w:left="20"/>
              <w:jc w:val="both"/>
            </w:pPr>
            <w:r>
              <w:rPr>
                <w:rFonts w:ascii="Times New Roman"/>
                <w:b w:val="false"/>
                <w:i w:val="false"/>
                <w:color w:val="000000"/>
                <w:sz w:val="20"/>
              </w:rPr>
              <w:t>
5. Өндірістік есептерді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7" w:id="2593"/>
          <w:p>
            <w:pPr>
              <w:spacing w:after="20"/>
              <w:ind w:left="20"/>
              <w:jc w:val="both"/>
            </w:pPr>
            <w:r>
              <w:rPr>
                <w:rFonts w:ascii="Times New Roman"/>
                <w:b w:val="false"/>
                <w:i w:val="false"/>
                <w:color w:val="000000"/>
                <w:sz w:val="20"/>
              </w:rPr>
              <w:t xml:space="preserve">
Білімі: </w:t>
            </w:r>
          </w:p>
          <w:bookmarkEnd w:id="2593"/>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стратегиясы/саясаты, мақсаттары, даму жоспарлары және басқа да нормативтік құқықтық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Менеджмент, стратегиялық және бюджеттік жоспарлау, ұйымдастырушылық даму саласындағы теориялық және практикалық білім;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Жоспарлау және әкімшілендіру негіздері; </w:t>
            </w:r>
          </w:p>
          <w:p>
            <w:pPr>
              <w:spacing w:after="20"/>
              <w:ind w:left="20"/>
              <w:jc w:val="both"/>
            </w:pPr>
            <w:r>
              <w:rPr>
                <w:rFonts w:ascii="Times New Roman"/>
                <w:b w:val="false"/>
                <w:i w:val="false"/>
                <w:color w:val="000000"/>
                <w:sz w:val="20"/>
              </w:rPr>
              <w:t>
4. Сараптама жүргізу туралы есептілікті жасау тәртібі мен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1" w:id="2594"/>
          <w:p>
            <w:pPr>
              <w:spacing w:after="20"/>
              <w:ind w:left="20"/>
              <w:jc w:val="both"/>
            </w:pPr>
            <w:r>
              <w:rPr>
                <w:rFonts w:ascii="Times New Roman"/>
                <w:b w:val="false"/>
                <w:i w:val="false"/>
                <w:color w:val="000000"/>
                <w:sz w:val="20"/>
              </w:rPr>
              <w:t>
2-дағды:</w:t>
            </w:r>
          </w:p>
          <w:bookmarkEnd w:id="2594"/>
          <w:p>
            <w:pPr>
              <w:spacing w:after="20"/>
              <w:ind w:left="20"/>
              <w:jc w:val="both"/>
            </w:pPr>
            <w:r>
              <w:rPr>
                <w:rFonts w:ascii="Times New Roman"/>
                <w:b w:val="false"/>
                <w:i w:val="false"/>
                <w:color w:val="000000"/>
                <w:sz w:val="20"/>
              </w:rPr>
              <w:t>
Бөлімшенің жұмысын ұйымдастыру және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2" w:id="2595"/>
          <w:p>
            <w:pPr>
              <w:spacing w:after="20"/>
              <w:ind w:left="20"/>
              <w:jc w:val="both"/>
            </w:pPr>
            <w:r>
              <w:rPr>
                <w:rFonts w:ascii="Times New Roman"/>
                <w:b w:val="false"/>
                <w:i w:val="false"/>
                <w:color w:val="000000"/>
                <w:sz w:val="20"/>
              </w:rPr>
              <w:t xml:space="preserve">
Машықтар: </w:t>
            </w:r>
          </w:p>
          <w:bookmarkEnd w:id="2595"/>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жұмысына басшылық жасау, міндеттерді қалыптастыру және олардың орындауын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ұйымның басқа бөлімшелерімен және өзге де ұйымдардың өкілдерімен бөлімшенің тиімді өзара іс-қимылын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Бөлімшенің материалдық-техникалық ресурстарға қажеттілігін айқындау бойынша талдау жүргізу. Зертхананы материалдық-техникалық қамтамасыз етуге және жарақтандыруға өтінімдер жасау және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Персонал қызметінің тиімділігін талдау және бағалау, орындалған жұмыс нәтижелері бойынша бағыныстыларға кері байланыс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Қызметкерлерді тиімді ынталандыру жүйесін әзірлеу. Жанжалды жағдайлардың алдын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Қызметкерлердің қажеттіліктерін айқындау, сондай-ақ олардың кәсіптік деңгейін ескере отырып, кадрларды іріктеуді жүзеге асыру. Қайтадан қабылданған персоналды бейімдеу бойынша іс-шаралар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Сот сараптамасы органы басшысының қарауына қызметкерлерді тағайындау, ауыстыру және жұмыстан босату туралы ұсынымдар, оларды көтермелеу туралы немесе оларға жаза қолдану туралы ұсыныстар енгізуге; </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Персоналды даярлауды, біліктілігін арттыруды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Бөлімше ресурстарын ұтымды пайдалануды, жабдықтар мен аспаптардың сақталуы мен жұмыс жағдайын қамтамасыз ету; </w:t>
            </w:r>
          </w:p>
          <w:p>
            <w:pPr>
              <w:spacing w:after="20"/>
              <w:ind w:left="20"/>
              <w:jc w:val="both"/>
            </w:pPr>
            <w:r>
              <w:rPr>
                <w:rFonts w:ascii="Times New Roman"/>
                <w:b w:val="false"/>
                <w:i w:val="false"/>
                <w:color w:val="000000"/>
                <w:sz w:val="20"/>
              </w:rPr>
              <w:t>
10. Нұсқамалықты өткізуді ұйымдастыру, еңбекті қорғау, қауіпсіздік техникасы, өндірістік санитария, өрт қауіпсіздігі, сондай-ақ санитариялық-эпидемиологиялық талаптар жөніндегі нұсқаулықтардың, қағидалар мен нормалардың сақталуына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2" w:id="2596"/>
          <w:p>
            <w:pPr>
              <w:spacing w:after="20"/>
              <w:ind w:left="20"/>
              <w:jc w:val="both"/>
            </w:pPr>
            <w:r>
              <w:rPr>
                <w:rFonts w:ascii="Times New Roman"/>
                <w:b w:val="false"/>
                <w:i w:val="false"/>
                <w:color w:val="000000"/>
                <w:sz w:val="20"/>
              </w:rPr>
              <w:t xml:space="preserve">
Білімі: </w:t>
            </w:r>
          </w:p>
          <w:bookmarkEnd w:id="25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Сот-сараптама қызметі саласындағы заңнамалық және өзге де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Ішкі нормативтік құжаттар, бөлімше қызметкерлерінің лауазымдық міндеттері;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Еңбекті ұйымдастырудың формалары мен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әкімшілендіру, оқыту және персоналды дамыту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Қызметкерлердің қызметін бағалау әдістері, қызметкерлерді ынталандыру әдістері мен құралдары, олардың қатысу деңгейін арттыру;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Еңбекті ұйымдастыру және әкімшілендіру негіздері, еңбек заңнамасы, ішкі еңбек тәртібі қағидалары, өндірістік санитарияның, өрт және санитариялық-эпидемиологиялық қауіпсіздіктің еңбек қауіпсіздігі және еңбекті қорғау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Тауар-материалдық құндылықтарды кіріс бақылау, оларды есепке алу және есептен шығару тәртібі; </w:t>
            </w:r>
          </w:p>
          <w:p>
            <w:pPr>
              <w:spacing w:after="20"/>
              <w:ind w:left="20"/>
              <w:jc w:val="both"/>
            </w:pPr>
            <w:r>
              <w:rPr>
                <w:rFonts w:ascii="Times New Roman"/>
                <w:b w:val="false"/>
                <w:i w:val="false"/>
                <w:color w:val="000000"/>
                <w:sz w:val="20"/>
              </w:rPr>
              <w:t>
8. Пайдаланылатын техникалық құралдарды пайдалану және оларға қызмет көрсету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0" w:id="2597"/>
          <w:p>
            <w:pPr>
              <w:spacing w:after="20"/>
              <w:ind w:left="20"/>
              <w:jc w:val="both"/>
            </w:pPr>
            <w:r>
              <w:rPr>
                <w:rFonts w:ascii="Times New Roman"/>
                <w:b w:val="false"/>
                <w:i w:val="false"/>
                <w:color w:val="000000"/>
                <w:sz w:val="20"/>
              </w:rPr>
              <w:t>
3-дағды:</w:t>
            </w:r>
          </w:p>
          <w:bookmarkEnd w:id="2597"/>
          <w:p>
            <w:pPr>
              <w:spacing w:after="20"/>
              <w:ind w:left="20"/>
              <w:jc w:val="both"/>
            </w:pPr>
            <w:r>
              <w:rPr>
                <w:rFonts w:ascii="Times New Roman"/>
                <w:b w:val="false"/>
                <w:i w:val="false"/>
                <w:color w:val="000000"/>
                <w:sz w:val="20"/>
              </w:rPr>
              <w:t>
Бөлімше жұмыстарының орындалу барысын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1" w:id="2598"/>
          <w:p>
            <w:pPr>
              <w:spacing w:after="20"/>
              <w:ind w:left="20"/>
              <w:jc w:val="both"/>
            </w:pPr>
            <w:r>
              <w:rPr>
                <w:rFonts w:ascii="Times New Roman"/>
                <w:b w:val="false"/>
                <w:i w:val="false"/>
                <w:color w:val="000000"/>
                <w:sz w:val="20"/>
              </w:rPr>
              <w:t xml:space="preserve">
Машықтар: </w:t>
            </w:r>
          </w:p>
          <w:bookmarkEnd w:id="2598"/>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Жұмыстың жоспар-кестесінің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Құрал-саймандардың, аппаратуралар мен жабдықтардың дұрыс пайдаланылуын, персоналдың қауіпсіздік техникасы қағидаларын сақтауын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Сараптама жүргізу сапасын ішкі бақылау жүйесін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Сараптамалық қорытындыны сарапшының тәуелсіздігі қағидатын сақтай отырып, жүргізілген зерттеудің толықтығына, тұжырымдардың ғылыми негізділігіне, алынған нәтижелердің дұрыстығына және сараптамалық қорытындыны ресімдеу сапасына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Қызметкерлердің лауазымдық міндеттерін, оның ішінде сот сараптамасы саласындағы әдеп қағидаттарын, ақпараттың құпиялылығын орындауын бақылауды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Қорытындыларды ішкі және сыртқы рецензиялау процесіне қатысу эксперта;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Сараптамалық қателіктердің алдын алу; </w:t>
            </w:r>
          </w:p>
          <w:p>
            <w:pPr>
              <w:spacing w:after="20"/>
              <w:ind w:left="20"/>
              <w:jc w:val="both"/>
            </w:pPr>
            <w:r>
              <w:rPr>
                <w:rFonts w:ascii="Times New Roman"/>
                <w:b w:val="false"/>
                <w:i w:val="false"/>
                <w:color w:val="000000"/>
                <w:sz w:val="20"/>
              </w:rPr>
              <w:t>
8. Қойылған мақсаттарға қол жеткізу мониторингін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9" w:id="2599"/>
          <w:p>
            <w:pPr>
              <w:spacing w:after="20"/>
              <w:ind w:left="20"/>
              <w:jc w:val="both"/>
            </w:pPr>
            <w:r>
              <w:rPr>
                <w:rFonts w:ascii="Times New Roman"/>
                <w:b w:val="false"/>
                <w:i w:val="false"/>
                <w:color w:val="000000"/>
                <w:sz w:val="20"/>
              </w:rPr>
              <w:t xml:space="preserve">
Білім: </w:t>
            </w:r>
          </w:p>
          <w:bookmarkEnd w:id="25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Бөлімшеде қолданылатын жабдықтар мен аппаратураларды пайдаланудың негізгі технологиялық процестері мен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Сот-сараптамалық зерттеулер өндірісінің сапасын бақылауды ұйымдастыру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4. Құпия қызметтік ақпаратты қорғау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3" w:id="2600"/>
          <w:p>
            <w:pPr>
              <w:spacing w:after="20"/>
              <w:ind w:left="20"/>
              <w:jc w:val="both"/>
            </w:pPr>
            <w:r>
              <w:rPr>
                <w:rFonts w:ascii="Times New Roman"/>
                <w:b w:val="false"/>
                <w:i w:val="false"/>
                <w:color w:val="000000"/>
                <w:sz w:val="20"/>
              </w:rPr>
              <w:t>
2-еңбек</w:t>
            </w:r>
          </w:p>
          <w:bookmarkEnd w:id="2600"/>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5" w:id="2601"/>
          <w:p>
            <w:pPr>
              <w:spacing w:after="20"/>
              <w:ind w:left="20"/>
              <w:jc w:val="both"/>
            </w:pPr>
            <w:r>
              <w:rPr>
                <w:rFonts w:ascii="Times New Roman"/>
                <w:b w:val="false"/>
                <w:i w:val="false"/>
                <w:color w:val="000000"/>
                <w:sz w:val="20"/>
              </w:rPr>
              <w:t xml:space="preserve">
1-дағды: </w:t>
            </w:r>
          </w:p>
          <w:bookmarkEnd w:id="2601"/>
          <w:p>
            <w:pPr>
              <w:spacing w:after="20"/>
              <w:ind w:left="20"/>
              <w:jc w:val="both"/>
            </w:pPr>
            <w:r>
              <w:rPr>
                <w:rFonts w:ascii="Times New Roman"/>
                <w:b w:val="false"/>
                <w:i w:val="false"/>
                <w:color w:val="000000"/>
                <w:sz w:val="20"/>
              </w:rPr>
              <w:t>
Сараптамаларды тағайындайтын органдармен сот сараптамаларын жүргізу бойынша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6" w:id="2602"/>
          <w:p>
            <w:pPr>
              <w:spacing w:after="20"/>
              <w:ind w:left="20"/>
              <w:jc w:val="both"/>
            </w:pPr>
            <w:r>
              <w:rPr>
                <w:rFonts w:ascii="Times New Roman"/>
                <w:b w:val="false"/>
                <w:i w:val="false"/>
                <w:color w:val="000000"/>
                <w:sz w:val="20"/>
              </w:rPr>
              <w:t>
Машықтар:</w:t>
            </w:r>
          </w:p>
          <w:bookmarkEnd w:id="2602"/>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іс жүргізу іс-әрекетіндегі маман ретінде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8" w:id="2603"/>
          <w:p>
            <w:pPr>
              <w:spacing w:after="20"/>
              <w:ind w:left="20"/>
              <w:jc w:val="both"/>
            </w:pPr>
            <w:r>
              <w:rPr>
                <w:rFonts w:ascii="Times New Roman"/>
                <w:b w:val="false"/>
                <w:i w:val="false"/>
                <w:color w:val="000000"/>
                <w:sz w:val="20"/>
              </w:rPr>
              <w:t xml:space="preserve">
Білімі: </w:t>
            </w:r>
          </w:p>
          <w:bookmarkEnd w:id="26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сот-сараптама қызметі саласындағы заңнамалық және өзге де нормативтік құқықтық актілері; </w:t>
            </w:r>
          </w:p>
          <w:p>
            <w:pPr>
              <w:spacing w:after="20"/>
              <w:ind w:left="20"/>
              <w:jc w:val="both"/>
            </w:pPr>
            <w:r>
              <w:rPr>
                <w:rFonts w:ascii="Times New Roman"/>
                <w:b w:val="false"/>
                <w:i w:val="false"/>
                <w:color w:val="000000"/>
                <w:sz w:val="20"/>
              </w:rPr>
              <w:t>
2. Сараптама құнын есептеу бойынша тарифтер мен әдістер.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0" w:id="2604"/>
          <w:p>
            <w:pPr>
              <w:spacing w:after="20"/>
              <w:ind w:left="20"/>
              <w:jc w:val="both"/>
            </w:pPr>
            <w:r>
              <w:rPr>
                <w:rFonts w:ascii="Times New Roman"/>
                <w:b w:val="false"/>
                <w:i w:val="false"/>
                <w:color w:val="000000"/>
                <w:sz w:val="20"/>
              </w:rPr>
              <w:t xml:space="preserve">
2-дағды: </w:t>
            </w:r>
          </w:p>
          <w:bookmarkEnd w:id="2604"/>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1" w:id="2605"/>
          <w:p>
            <w:pPr>
              <w:spacing w:after="20"/>
              <w:ind w:left="20"/>
              <w:jc w:val="both"/>
            </w:pPr>
            <w:r>
              <w:rPr>
                <w:rFonts w:ascii="Times New Roman"/>
                <w:b w:val="false"/>
                <w:i w:val="false"/>
                <w:color w:val="000000"/>
                <w:sz w:val="20"/>
              </w:rPr>
              <w:t xml:space="preserve">
Машықтар: </w:t>
            </w:r>
          </w:p>
          <w:bookmarkEnd w:id="26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1.Сот сараптамаларын (зерттеулерін) ұйымдастыру және жүргізу мәселелері бойынша сараптамаларды тағайындайтын органдар қызметкерлерінің ақпараттық түсіндіру жұмыстарына қатысу; </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дәрістер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3" w:id="2606"/>
          <w:p>
            <w:pPr>
              <w:spacing w:after="20"/>
              <w:ind w:left="20"/>
              <w:jc w:val="both"/>
            </w:pPr>
            <w:r>
              <w:rPr>
                <w:rFonts w:ascii="Times New Roman"/>
                <w:b w:val="false"/>
                <w:i w:val="false"/>
                <w:color w:val="000000"/>
                <w:sz w:val="20"/>
              </w:rPr>
              <w:t xml:space="preserve">
Білімң: </w:t>
            </w:r>
          </w:p>
          <w:bookmarkEnd w:id="26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сот-сараптама қызметі саласындағы заңнамалық және өзге де нормативтік құқықтық актілері;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Қылмыстық және азаматтық істер,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3. Сот сараптамасының негіздері және криминалистика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6" w:id="2607"/>
          <w:p>
            <w:pPr>
              <w:spacing w:after="20"/>
              <w:ind w:left="20"/>
              <w:jc w:val="both"/>
            </w:pPr>
            <w:r>
              <w:rPr>
                <w:rFonts w:ascii="Times New Roman"/>
                <w:b w:val="false"/>
                <w:i w:val="false"/>
                <w:color w:val="000000"/>
                <w:sz w:val="20"/>
              </w:rPr>
              <w:t>
1-ші қосымша еңбек функциясы:</w:t>
            </w:r>
          </w:p>
          <w:bookmarkEnd w:id="2607"/>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7" w:id="2608"/>
          <w:p>
            <w:pPr>
              <w:spacing w:after="20"/>
              <w:ind w:left="20"/>
              <w:jc w:val="both"/>
            </w:pPr>
            <w:r>
              <w:rPr>
                <w:rFonts w:ascii="Times New Roman"/>
                <w:b w:val="false"/>
                <w:i w:val="false"/>
                <w:color w:val="000000"/>
                <w:sz w:val="20"/>
              </w:rPr>
              <w:t>
1-дағды:</w:t>
            </w:r>
          </w:p>
          <w:bookmarkEnd w:id="2608"/>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8" w:id="2609"/>
          <w:p>
            <w:pPr>
              <w:spacing w:after="20"/>
              <w:ind w:left="20"/>
              <w:jc w:val="both"/>
            </w:pPr>
            <w:r>
              <w:rPr>
                <w:rFonts w:ascii="Times New Roman"/>
                <w:b w:val="false"/>
                <w:i w:val="false"/>
                <w:color w:val="000000"/>
                <w:sz w:val="20"/>
              </w:rPr>
              <w:t xml:space="preserve">
Машықтар: </w:t>
            </w:r>
          </w:p>
          <w:bookmarkEnd w:id="26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Технологиялар мен ғылыми әзірлемелердің қазіргі деңгейінің мән-жайларын ескере отырып, қарастырылып отырған мамандық бойынша сот сараптамасын дамытудың ағымдағы жай-күйі мен даму келешегін зерделеу және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Ғылыми-зерттеу жұмыстарын жүргізу үшін ұсыныстар мен техникалық-экономикалық негіздеме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Ғылыми зерттеу нәтижелерінің техникалық және экономикалық тиімділігін негіздеу;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Ғылыми-зерттеу жұмыстарын ұйымдастыруды және өткізуді жоспарлау;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Деректерді жинау, талдау және жүйелеу;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Зерттеу жұмыстарының жоспарларын ағымдағы және қорытынды бақылауды, бағалауды және түзетуді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Сынақ және өлшеудің әдістемелері мен әдістерін тиісті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Ғылыми зерттеулер барысында жүргізілген сынақтардың нәтижелерін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Ғылыми-зерттеу жұмыстарының нәтижелерін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 әдістемелерін әзірлеуге, сынамадан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зерттеулер, техникалық шешімдер, ғылыми зерттеулер әзірлемелері;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Орындалған жұмыстың, ғылыми зерттеулердің және/немесе ғылыми-техникалық әзірлемелердің нәтижелері бойынша есептер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Мақалаларды, монографияларды, әдістемелік ұсыныстар мен құралдар дайындауға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Жарияланымдар мен ғылыми әзірлемелерге рецензия жүргізу; </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айқындау мақсатында сараптамалық тәжірбиені жалпылауды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3" w:id="2610"/>
          <w:p>
            <w:pPr>
              <w:spacing w:after="20"/>
              <w:ind w:left="20"/>
              <w:jc w:val="both"/>
            </w:pPr>
            <w:r>
              <w:rPr>
                <w:rFonts w:ascii="Times New Roman"/>
                <w:b w:val="false"/>
                <w:i w:val="false"/>
                <w:color w:val="000000"/>
                <w:sz w:val="20"/>
              </w:rPr>
              <w:t xml:space="preserve">
Білімі: </w:t>
            </w:r>
          </w:p>
          <w:bookmarkEnd w:id="26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Қарастырылып отырған сараптамалық мамандық бойынша сот сараптамасы саласындағы отандық және шетелдік ғылым мен технологияның заманауи жетістіктері; 2. Ғылыми-зерттеу жұмыстарын жүргізу әдістемесі;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 мен жарияланымдар нәтижелерінің мазмұны мен ресімдеуіне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 әдістемелерін әзірлеу, сынамадан өткізу және енгізудің негізгі қағидалары.</w:t>
            </w:r>
          </w:p>
          <w:p>
            <w:pPr>
              <w:spacing w:after="20"/>
              <w:ind w:left="20"/>
              <w:jc w:val="both"/>
            </w:pPr>
            <w:r>
              <w:rPr>
                <w:rFonts w:ascii="Times New Roman"/>
                <w:b w:val="false"/>
                <w:i w:val="false"/>
                <w:color w:val="000000"/>
                <w:sz w:val="20"/>
              </w:rPr>
              <w:t>
5.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7" w:id="2611"/>
          <w:p>
            <w:pPr>
              <w:spacing w:after="20"/>
              <w:ind w:left="20"/>
              <w:jc w:val="both"/>
            </w:pPr>
            <w:r>
              <w:rPr>
                <w:rFonts w:ascii="Times New Roman"/>
                <w:b w:val="false"/>
                <w:i w:val="false"/>
                <w:color w:val="000000"/>
                <w:sz w:val="20"/>
              </w:rPr>
              <w:t>
2-дағды:</w:t>
            </w:r>
          </w:p>
          <w:bookmarkEnd w:id="2611"/>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8" w:id="2612"/>
          <w:p>
            <w:pPr>
              <w:spacing w:after="20"/>
              <w:ind w:left="20"/>
              <w:jc w:val="both"/>
            </w:pPr>
            <w:r>
              <w:rPr>
                <w:rFonts w:ascii="Times New Roman"/>
                <w:b w:val="false"/>
                <w:i w:val="false"/>
                <w:color w:val="000000"/>
                <w:sz w:val="20"/>
              </w:rPr>
              <w:t>
Машықтар:</w:t>
            </w:r>
          </w:p>
          <w:bookmarkEnd w:id="261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 мен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1" w:id="2613"/>
          <w:p>
            <w:pPr>
              <w:spacing w:after="20"/>
              <w:ind w:left="20"/>
              <w:jc w:val="both"/>
            </w:pPr>
            <w:r>
              <w:rPr>
                <w:rFonts w:ascii="Times New Roman"/>
                <w:b w:val="false"/>
                <w:i w:val="false"/>
                <w:color w:val="000000"/>
                <w:sz w:val="20"/>
              </w:rPr>
              <w:t>
Білімі:</w:t>
            </w:r>
          </w:p>
          <w:bookmarkEnd w:id="261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 енгізу тәртібі, сондай-ақ нормативтік құқықтық актілерді ресімдеудің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4" w:id="2614"/>
          <w:p>
            <w:pPr>
              <w:spacing w:after="20"/>
              <w:ind w:left="20"/>
              <w:jc w:val="both"/>
            </w:pPr>
            <w:r>
              <w:rPr>
                <w:rFonts w:ascii="Times New Roman"/>
                <w:b w:val="false"/>
                <w:i w:val="false"/>
                <w:color w:val="000000"/>
                <w:sz w:val="20"/>
              </w:rPr>
              <w:t>
3-дағды:</w:t>
            </w:r>
          </w:p>
          <w:bookmarkEnd w:id="2614"/>
          <w:p>
            <w:pPr>
              <w:spacing w:after="20"/>
              <w:ind w:left="20"/>
              <w:jc w:val="both"/>
            </w:pPr>
            <w:r>
              <w:rPr>
                <w:rFonts w:ascii="Times New Roman"/>
                <w:b w:val="false"/>
                <w:i w:val="false"/>
                <w:color w:val="000000"/>
                <w:sz w:val="20"/>
              </w:rPr>
              <w:t>
Сот сарапшыларын кәсіптік даярлауға,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5" w:id="2615"/>
          <w:p>
            <w:pPr>
              <w:spacing w:after="20"/>
              <w:ind w:left="20"/>
              <w:jc w:val="both"/>
            </w:pPr>
            <w:r>
              <w:rPr>
                <w:rFonts w:ascii="Times New Roman"/>
                <w:b w:val="false"/>
                <w:i w:val="false"/>
                <w:color w:val="000000"/>
                <w:sz w:val="20"/>
              </w:rPr>
              <w:t>
Машықтар:</w:t>
            </w:r>
          </w:p>
          <w:bookmarkEnd w:id="26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Сот-сараптамалық құрылыс-Құрылыс зерттеулерін жүргізу құқығына біліктілік куәлігін алуға, осы сараптамалық мамандық бойынша сот сарапшыларының біліктілігін арттыруға үміткерлерді дайындауға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Кадрларды даярлаудың, біліктілікті арттырудың перспективалық және ағымдағы жоспарларын әзірлеуге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Оқу-әдістемелік құжаттаманы, оқыту және бақылау құралдарын әзірлеуге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Кәсіптік оқыту мен біліктілікті арттырудың нысандары мен әдістерін жетілдіруге қатысу. </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1" w:id="2616"/>
          <w:p>
            <w:pPr>
              <w:spacing w:after="20"/>
              <w:ind w:left="20"/>
              <w:jc w:val="both"/>
            </w:pPr>
            <w:r>
              <w:rPr>
                <w:rFonts w:ascii="Times New Roman"/>
                <w:b w:val="false"/>
                <w:i w:val="false"/>
                <w:color w:val="000000"/>
                <w:sz w:val="20"/>
              </w:rPr>
              <w:t>
Білімі:</w:t>
            </w:r>
          </w:p>
          <w:bookmarkEnd w:id="261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сарапшыларын кәсіптік даярлаудың, біліктілігін арттырудың нысандары, түрлері,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шығындарын қаржыландыру тәртібі;</w:t>
            </w:r>
          </w:p>
          <w:p>
            <w:pPr>
              <w:spacing w:after="20"/>
              <w:ind w:left="20"/>
              <w:jc w:val="both"/>
            </w:pPr>
            <w:r>
              <w:rPr>
                <w:rFonts w:ascii="Times New Roman"/>
                <w:b w:val="false"/>
                <w:i w:val="false"/>
                <w:color w:val="000000"/>
                <w:sz w:val="20"/>
              </w:rPr>
              <w:t>
8. Кадрларды даярлау және біліктілігін арттыру жөніндегі есептілікті жасау тәртібі.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9" w:id="2617"/>
          <w:p>
            <w:pPr>
              <w:spacing w:after="20"/>
              <w:ind w:left="20"/>
              <w:jc w:val="both"/>
            </w:pPr>
            <w:r>
              <w:rPr>
                <w:rFonts w:ascii="Times New Roman"/>
                <w:b w:val="false"/>
                <w:i w:val="false"/>
                <w:color w:val="000000"/>
                <w:sz w:val="20"/>
              </w:rPr>
              <w:t>
Ұжымды басқару</w:t>
            </w:r>
          </w:p>
          <w:bookmarkEnd w:id="2617"/>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бағдары/немесе 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"Сот сарапшылары" кәсіптік картасы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5" w:id="2618"/>
          <w:p>
            <w:pPr>
              <w:spacing w:after="20"/>
              <w:ind w:left="20"/>
              <w:jc w:val="both"/>
            </w:pPr>
            <w:r>
              <w:rPr>
                <w:rFonts w:ascii="Times New Roman"/>
                <w:b w:val="false"/>
                <w:i w:val="false"/>
                <w:color w:val="000000"/>
                <w:sz w:val="20"/>
              </w:rPr>
              <w:t>
Кәсіптік білім</w:t>
            </w:r>
          </w:p>
          <w:bookmarkEnd w:id="2618"/>
          <w:p>
            <w:pPr>
              <w:spacing w:after="20"/>
              <w:ind w:left="20"/>
              <w:jc w:val="both"/>
            </w:pPr>
            <w:r>
              <w:rPr>
                <w:rFonts w:ascii="Times New Roman"/>
                <w:b w:val="false"/>
                <w:i w:val="false"/>
                <w:color w:val="000000"/>
                <w:sz w:val="20"/>
              </w:rPr>
              <w:t>
деңгейі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(6B073 сәулет және құрылыс (құрылыс, құрылыс материалдарын өндіру, бұйымдар мен конструкциялар, көлык құрылыс)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мүмкін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6" w:id="2619"/>
          <w:p>
            <w:pPr>
              <w:spacing w:after="20"/>
              <w:ind w:left="20"/>
              <w:jc w:val="both"/>
            </w:pPr>
            <w:r>
              <w:rPr>
                <w:rFonts w:ascii="Times New Roman"/>
                <w:b w:val="false"/>
                <w:i w:val="false"/>
                <w:color w:val="000000"/>
                <w:sz w:val="20"/>
              </w:rPr>
              <w:t xml:space="preserve">
Бас сарапшы </w:t>
            </w:r>
          </w:p>
          <w:bookmarkEnd w:id="26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жетекші сарапшы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аға сарапшы </w:t>
            </w:r>
          </w:p>
          <w:p>
            <w:pPr>
              <w:spacing w:after="20"/>
              <w:ind w:left="20"/>
              <w:jc w:val="both"/>
            </w:pPr>
            <w:r>
              <w:rPr>
                <w:rFonts w:ascii="Times New Roman"/>
                <w:b w:val="false"/>
                <w:i w:val="false"/>
                <w:color w:val="000000"/>
                <w:sz w:val="20"/>
              </w:rPr>
              <w:t>
"Сот құрылыс сараптамасы" түрі бойынша лицензия негізінде сот-сараптама қызметімен айналысатын жеке тұлға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сот сараптамасын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"Ғимараттар мен имараттарды сот-сараптамалық құрылыс-экономикалық зерттеу", "Ғимараттар мен имараттарды сот-сараптамалық құрылыс-техникалық зерттеу" мамандығы бойынша сот сараптамасын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9" w:id="2620"/>
          <w:p>
            <w:pPr>
              <w:spacing w:after="20"/>
              <w:ind w:left="20"/>
              <w:jc w:val="both"/>
            </w:pPr>
            <w:r>
              <w:rPr>
                <w:rFonts w:ascii="Times New Roman"/>
                <w:b w:val="false"/>
                <w:i w:val="false"/>
                <w:color w:val="000000"/>
                <w:sz w:val="20"/>
              </w:rPr>
              <w:t>
1-еңбек функциясы:</w:t>
            </w:r>
          </w:p>
          <w:bookmarkEnd w:id="2620"/>
          <w:p>
            <w:pPr>
              <w:spacing w:after="20"/>
              <w:ind w:left="20"/>
              <w:jc w:val="both"/>
            </w:pPr>
            <w:r>
              <w:rPr>
                <w:rFonts w:ascii="Times New Roman"/>
                <w:b w:val="false"/>
                <w:i w:val="false"/>
                <w:color w:val="000000"/>
                <w:sz w:val="20"/>
              </w:rPr>
              <w:t>
"Ғимараттар мен имараттарды сот-сараптамалық құрылыс-экономикалық зерттеу", "Ғимараттар мен имараттарды сот-сараптамалық құрылыс-техникалық зерттеу" мамандығы бойынша сот сараптамасын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0" w:id="2621"/>
          <w:p>
            <w:pPr>
              <w:spacing w:after="20"/>
              <w:ind w:left="20"/>
              <w:jc w:val="both"/>
            </w:pPr>
            <w:r>
              <w:rPr>
                <w:rFonts w:ascii="Times New Roman"/>
                <w:b w:val="false"/>
                <w:i w:val="false"/>
                <w:color w:val="000000"/>
                <w:sz w:val="20"/>
              </w:rPr>
              <w:t>
1-дағды:</w:t>
            </w:r>
          </w:p>
          <w:bookmarkEnd w:id="2621"/>
          <w:p>
            <w:pPr>
              <w:spacing w:after="20"/>
              <w:ind w:left="20"/>
              <w:jc w:val="both"/>
            </w:pPr>
            <w:r>
              <w:rPr>
                <w:rFonts w:ascii="Times New Roman"/>
                <w:b w:val="false"/>
                <w:i w:val="false"/>
                <w:color w:val="000000"/>
                <w:sz w:val="20"/>
              </w:rPr>
              <w:t>
Келіп түскен сараптама/зерттеу объектілерін және іс материалдарын қабылдау және қарап-шығу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1" w:id="2622"/>
          <w:p>
            <w:pPr>
              <w:spacing w:after="20"/>
              <w:ind w:left="20"/>
              <w:jc w:val="both"/>
            </w:pPr>
            <w:r>
              <w:rPr>
                <w:rFonts w:ascii="Times New Roman"/>
                <w:b w:val="false"/>
                <w:i w:val="false"/>
                <w:color w:val="000000"/>
                <w:sz w:val="20"/>
              </w:rPr>
              <w:t>
Машықтар:</w:t>
            </w:r>
          </w:p>
          <w:bookmarkEnd w:id="2622"/>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объектілердің, олардың санын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Сараптама/зерттеу объектілерінің бүліну, түрінің өзгеруін, ауыстырылу мүмкіндігін болдырмайтын және сақтау мен тасымалдау кезінде белгілері мен қасиеттерінің сақталуын қамтамасыз ететін олардың қаптамасының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Зерттеуге түскен материалдар мен объектілерді тексеру актісін ресімдеу;</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қасиеттерінің сақталуы және сараптама объектілерін сақтау мен қайтару қағидаларын сақтау жөніндегі шараларды қамтамасыз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6" w:id="2623"/>
          <w:p>
            <w:pPr>
              <w:spacing w:after="20"/>
              <w:ind w:left="20"/>
              <w:jc w:val="both"/>
            </w:pPr>
            <w:r>
              <w:rPr>
                <w:rFonts w:ascii="Times New Roman"/>
                <w:b w:val="false"/>
                <w:i w:val="false"/>
                <w:color w:val="000000"/>
                <w:sz w:val="20"/>
              </w:rPr>
              <w:t>
Білімі:</w:t>
            </w:r>
          </w:p>
          <w:bookmarkEnd w:id="262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Сараптамалық зерттеуге ұсынылған заттай дәлелдемелер мен объектілерді алу, буып-түю, жолдау, тасымалдау тәртібі.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8" w:id="2624"/>
          <w:p>
            <w:pPr>
              <w:spacing w:after="20"/>
              <w:ind w:left="20"/>
              <w:jc w:val="both"/>
            </w:pPr>
            <w:r>
              <w:rPr>
                <w:rFonts w:ascii="Times New Roman"/>
                <w:b w:val="false"/>
                <w:i w:val="false"/>
                <w:color w:val="000000"/>
                <w:sz w:val="20"/>
              </w:rPr>
              <w:t>
2-дағды:</w:t>
            </w:r>
          </w:p>
          <w:bookmarkEnd w:id="2624"/>
          <w:p>
            <w:pPr>
              <w:spacing w:after="20"/>
              <w:ind w:left="20"/>
              <w:jc w:val="both"/>
            </w:pPr>
            <w:r>
              <w:rPr>
                <w:rFonts w:ascii="Times New Roman"/>
                <w:b w:val="false"/>
                <w:i w:val="false"/>
                <w:color w:val="000000"/>
                <w:sz w:val="20"/>
              </w:rPr>
              <w:t>
Сот сараптамасы (зерттеуі) материалдары мен объектілерін зерделеу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9" w:id="2625"/>
          <w:p>
            <w:pPr>
              <w:spacing w:after="20"/>
              <w:ind w:left="20"/>
              <w:jc w:val="both"/>
            </w:pPr>
            <w:r>
              <w:rPr>
                <w:rFonts w:ascii="Times New Roman"/>
                <w:b w:val="false"/>
                <w:i w:val="false"/>
                <w:color w:val="000000"/>
                <w:sz w:val="20"/>
              </w:rPr>
              <w:t xml:space="preserve">
Машықтар: </w:t>
            </w:r>
          </w:p>
          <w:bookmarkEnd w:id="26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Көрсетілген түрдегі/ мамандықтағы сот сараптамасының нысанасын, объектісін және міндеттерін айқындау;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Ұсынылған материалдар мен зерттеу объектілерін зерделеу және сараптаманың рұқсатына қойылған мәселелер бойынша қорытынды беру үшін олардың жарамдылығы мен жеткіліктілігін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құрылыс зерттеу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Сот сараптамасын (зерттеуін) жүргізу жоспарын жасау және сараптамалық зерттеудің міндеттерін ескере отырып, сараптамалық іс-қимылдардың реттілігін айқындау, бастапқы деректер;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әдістерді және/немесе әдістерді таңдау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Сараптама тағайындаған органға өтініштерді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объектілерін тіркеу және зерттеу үшін ғылыми-техникалық құралдар мен тәсілдерді қолдану;</w:t>
            </w:r>
          </w:p>
          <w:p>
            <w:pPr>
              <w:spacing w:after="20"/>
              <w:ind w:left="20"/>
              <w:jc w:val="both"/>
            </w:pPr>
            <w:r>
              <w:rPr>
                <w:rFonts w:ascii="Times New Roman"/>
                <w:b w:val="false"/>
                <w:i w:val="false"/>
                <w:color w:val="000000"/>
                <w:sz w:val="20"/>
              </w:rPr>
              <w:t>
8. Жазбаларды рәсімдеу.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7" w:id="2626"/>
          <w:p>
            <w:pPr>
              <w:spacing w:after="20"/>
              <w:ind w:left="20"/>
              <w:jc w:val="both"/>
            </w:pPr>
            <w:r>
              <w:rPr>
                <w:rFonts w:ascii="Times New Roman"/>
                <w:b w:val="false"/>
                <w:i w:val="false"/>
                <w:color w:val="000000"/>
                <w:sz w:val="20"/>
              </w:rPr>
              <w:t xml:space="preserve">
Білім: </w:t>
            </w:r>
          </w:p>
          <w:bookmarkEnd w:id="26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сот-сараптама қызметі саласындағы заңнамалық және өзге де нормативтік құқықтық актілері;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Сот-сараптамалық зерттеудің әдістемелері және/немесе әдістері, сот-сараптама саласындағы отандық және шетелдік жетістіктер сот-құрылыс сараптамалары;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құрылыс объектілері және олардың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объектілерінің белгілері, оларды жүйелеу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Негізгі ережелер сот сараптамасын тағайындау кезінде материалдарды дайындау және ресімдеу; </w:t>
            </w:r>
          </w:p>
          <w:p>
            <w:pPr>
              <w:spacing w:after="20"/>
              <w:ind w:left="20"/>
              <w:jc w:val="both"/>
            </w:pPr>
            <w:r>
              <w:rPr>
                <w:rFonts w:ascii="Times New Roman"/>
                <w:b w:val="false"/>
                <w:i w:val="false"/>
                <w:color w:val="000000"/>
                <w:sz w:val="20"/>
              </w:rPr>
              <w:t>
6. Айырмашылықтар ретімен сараптамалық және арнайы тағайындау және өткізу зерттеу.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3" w:id="2627"/>
          <w:p>
            <w:pPr>
              <w:spacing w:after="20"/>
              <w:ind w:left="20"/>
              <w:jc w:val="both"/>
            </w:pPr>
            <w:r>
              <w:rPr>
                <w:rFonts w:ascii="Times New Roman"/>
                <w:b w:val="false"/>
                <w:i w:val="false"/>
                <w:color w:val="000000"/>
                <w:sz w:val="20"/>
              </w:rPr>
              <w:t>
3-дағды:</w:t>
            </w:r>
          </w:p>
          <w:bookmarkEnd w:id="2627"/>
          <w:p>
            <w:pPr>
              <w:spacing w:after="20"/>
              <w:ind w:left="20"/>
              <w:jc w:val="both"/>
            </w:pPr>
            <w:r>
              <w:rPr>
                <w:rFonts w:ascii="Times New Roman"/>
                <w:b w:val="false"/>
                <w:i w:val="false"/>
                <w:color w:val="000000"/>
                <w:sz w:val="20"/>
              </w:rPr>
              <w:t>
Сот-сараптамалық зерттеуді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4" w:id="2628"/>
          <w:p>
            <w:pPr>
              <w:spacing w:after="20"/>
              <w:ind w:left="20"/>
              <w:jc w:val="both"/>
            </w:pPr>
            <w:r>
              <w:rPr>
                <w:rFonts w:ascii="Times New Roman"/>
                <w:b w:val="false"/>
                <w:i w:val="false"/>
                <w:color w:val="000000"/>
                <w:sz w:val="20"/>
              </w:rPr>
              <w:t xml:space="preserve">
Машықтар: </w:t>
            </w:r>
          </w:p>
          <w:bookmarkEnd w:id="26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Сот-сараптамалық зерттеу әдістемелеріне және/немесе әдісіне сәйкес сот-сараптамалық зерттеулер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Құрал-саймандарды, аспаптар мен жабдықтарды дұрыс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Зерттеу жүргізу шарттарын (өндірістік факторларды)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Сот-сараптамалық зерттеулердің сапасын бақылауға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Жазбаларды жүргізу және рәсімдеу; </w:t>
            </w:r>
          </w:p>
          <w:p>
            <w:pPr>
              <w:spacing w:after="20"/>
              <w:ind w:left="20"/>
              <w:jc w:val="both"/>
            </w:pPr>
            <w:r>
              <w:rPr>
                <w:rFonts w:ascii="Times New Roman"/>
                <w:b w:val="false"/>
                <w:i w:val="false"/>
                <w:color w:val="000000"/>
                <w:sz w:val="20"/>
              </w:rPr>
              <w:t>
6. Еңбек қауіпсіздігі және еңбекті қорғау жөніндегі санитарлық нормалар мен нұсқаулықтардың талаптарын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0" w:id="2629"/>
          <w:p>
            <w:pPr>
              <w:spacing w:after="20"/>
              <w:ind w:left="20"/>
              <w:jc w:val="both"/>
            </w:pPr>
            <w:r>
              <w:rPr>
                <w:rFonts w:ascii="Times New Roman"/>
                <w:b w:val="false"/>
                <w:i w:val="false"/>
                <w:color w:val="000000"/>
                <w:sz w:val="20"/>
              </w:rPr>
              <w:t xml:space="preserve">
Білімі: </w:t>
            </w:r>
          </w:p>
          <w:bookmarkEnd w:id="262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Сот-сараптамалық зерттеудің әдістемелері және/немесе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Сот-сараптамалық құрылыс зерттеу процестік және ұйымдастырушылық негіздері; 4. Сот-сараптамалық зерттеу кезеңдері;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әдістері мен әдістері және оларды қолдану реті;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Аспаптарды, аспаптар мен жабдықтарды пайдалану, есепке алу және сақтау тәртібі шығын материалдары;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Сот сараптамаларын/зерттеулерін жүргізу процесінде объектілерді тіркеуге және зерттеуге арналған ғылыми-техникалық құралдар мен тәсілдер, білім сот фотосуреті, бейнетүсірілім, фото кестелер, схемалар, диаграммалар жасау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8. Зерттеу жүргізу кезіндегі өндірістік ортаның шарттары (температура, ылғалдылық);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Жазбаларды жүргізу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Еңбекті қорғау, қауіпсіздік техникасы, өндірістік санитария, өрт қауіпсіздігі жөніндегі нұсқаулықтар, қағидалар мен нормалар, сондай-ақ санитариялық-эпидемиологиялық талаптар;</w:t>
            </w:r>
          </w:p>
          <w:p>
            <w:pPr>
              <w:spacing w:after="20"/>
              <w:ind w:left="20"/>
              <w:jc w:val="both"/>
            </w:pPr>
            <w:r>
              <w:rPr>
                <w:rFonts w:ascii="Times New Roman"/>
                <w:b w:val="false"/>
                <w:i w:val="false"/>
                <w:color w:val="000000"/>
                <w:sz w:val="20"/>
              </w:rPr>
              <w:t>
11. Ішкі нормативтік құжаттар, лауазымдық міндеттері.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0" w:id="2630"/>
          <w:p>
            <w:pPr>
              <w:spacing w:after="20"/>
              <w:ind w:left="20"/>
              <w:jc w:val="both"/>
            </w:pPr>
            <w:r>
              <w:rPr>
                <w:rFonts w:ascii="Times New Roman"/>
                <w:b w:val="false"/>
                <w:i w:val="false"/>
                <w:color w:val="000000"/>
                <w:sz w:val="20"/>
              </w:rPr>
              <w:t>
4-дағды:</w:t>
            </w:r>
          </w:p>
          <w:bookmarkEnd w:id="2630"/>
          <w:p>
            <w:pPr>
              <w:spacing w:after="20"/>
              <w:ind w:left="20"/>
              <w:jc w:val="both"/>
            </w:pPr>
            <w:r>
              <w:rPr>
                <w:rFonts w:ascii="Times New Roman"/>
                <w:b w:val="false"/>
                <w:i w:val="false"/>
                <w:color w:val="000000"/>
                <w:sz w:val="20"/>
              </w:rPr>
              <w:t xml:space="preserve">
Сот сараптамасы (зерттеуі) нәтижелерін түсіндіру/өңдеу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1" w:id="2631"/>
          <w:p>
            <w:pPr>
              <w:spacing w:after="20"/>
              <w:ind w:left="20"/>
              <w:jc w:val="both"/>
            </w:pPr>
            <w:r>
              <w:rPr>
                <w:rFonts w:ascii="Times New Roman"/>
                <w:b w:val="false"/>
                <w:i w:val="false"/>
                <w:color w:val="000000"/>
                <w:sz w:val="20"/>
              </w:rPr>
              <w:t xml:space="preserve">
Машықтар: </w:t>
            </w:r>
          </w:p>
          <w:bookmarkEnd w:id="26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Сот-сараптамалық зерттеу әдістемесіне және/немесе әдісіне сәйкес зерттеу нәтижелерін талдауды, бағалауды және өңдеуді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Зерттеу нәтижелерінің белгісіздігін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Сараптамалық зерттеу нәтижелерін түсіндіру/өңдеу және қорытындыларды қалыптастыру; </w:t>
            </w:r>
          </w:p>
          <w:p>
            <w:pPr>
              <w:spacing w:after="20"/>
              <w:ind w:left="20"/>
              <w:jc w:val="both"/>
            </w:pPr>
            <w:r>
              <w:rPr>
                <w:rFonts w:ascii="Times New Roman"/>
                <w:b w:val="false"/>
                <w:i w:val="false"/>
                <w:color w:val="000000"/>
                <w:sz w:val="20"/>
              </w:rPr>
              <w:t>
4. Зерттеу нәтижелерін есептеу, талдау, бағалау және өңдеу бойынша жазбаларды жүргізу және рәсімдеу.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5" w:id="2632"/>
          <w:p>
            <w:pPr>
              <w:spacing w:after="20"/>
              <w:ind w:left="20"/>
              <w:jc w:val="both"/>
            </w:pPr>
            <w:r>
              <w:rPr>
                <w:rFonts w:ascii="Times New Roman"/>
                <w:b w:val="false"/>
                <w:i w:val="false"/>
                <w:color w:val="000000"/>
                <w:sz w:val="20"/>
              </w:rPr>
              <w:t xml:space="preserve">
Білімі: </w:t>
            </w:r>
          </w:p>
          <w:bookmarkEnd w:id="26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Сот-сараптамалық зерттеу әдістері және/немесе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Өлшеу нәтижелерінің белгісіздігін бағалаудың жалпы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Сараптамалық зерттеулер нәтижелерінің дұрыстығы мен объективтілігі дәрежесін бағалаудың ғылыми негізделген тәсілдері мен критерийлері;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Сот-сараптамалық зерттеу барысында алынған деректерді түсіндіру тәртібі мен қағидалары; </w:t>
            </w:r>
          </w:p>
          <w:p>
            <w:pPr>
              <w:spacing w:after="20"/>
              <w:ind w:left="20"/>
              <w:jc w:val="both"/>
            </w:pPr>
            <w:r>
              <w:rPr>
                <w:rFonts w:ascii="Times New Roman"/>
                <w:b w:val="false"/>
                <w:i w:val="false"/>
                <w:color w:val="000000"/>
                <w:sz w:val="20"/>
              </w:rPr>
              <w:t>
5. Зерттеу нәтижелерін есептеу, талдау, бағалау және өңдеу жазбаларын жүргізу ережелері.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0" w:id="2633"/>
          <w:p>
            <w:pPr>
              <w:spacing w:after="20"/>
              <w:ind w:left="20"/>
              <w:jc w:val="both"/>
            </w:pPr>
            <w:r>
              <w:rPr>
                <w:rFonts w:ascii="Times New Roman"/>
                <w:b w:val="false"/>
                <w:i w:val="false"/>
                <w:color w:val="000000"/>
                <w:sz w:val="20"/>
              </w:rPr>
              <w:t>
5-дағды:</w:t>
            </w:r>
          </w:p>
          <w:bookmarkEnd w:id="2633"/>
          <w:p>
            <w:pPr>
              <w:spacing w:after="20"/>
              <w:ind w:left="20"/>
              <w:jc w:val="both"/>
            </w:pPr>
            <w:r>
              <w:rPr>
                <w:rFonts w:ascii="Times New Roman"/>
                <w:b w:val="false"/>
                <w:i w:val="false"/>
                <w:color w:val="000000"/>
                <w:sz w:val="20"/>
              </w:rPr>
              <w:t>
Сарапшының (маманның) қорытындысын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1" w:id="2634"/>
          <w:p>
            <w:pPr>
              <w:spacing w:after="20"/>
              <w:ind w:left="20"/>
              <w:jc w:val="both"/>
            </w:pPr>
            <w:r>
              <w:rPr>
                <w:rFonts w:ascii="Times New Roman"/>
                <w:b w:val="false"/>
                <w:i w:val="false"/>
                <w:color w:val="000000"/>
                <w:sz w:val="20"/>
              </w:rPr>
              <w:t xml:space="preserve">
Машықтар: </w:t>
            </w:r>
          </w:p>
          <w:bookmarkEnd w:id="26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Сарапшының (маманның) қорытындысын немесе қорытынды беру мүмкін остігі туралы хабарламаны ресімдеу; </w:t>
            </w:r>
          </w:p>
          <w:p>
            <w:pPr>
              <w:spacing w:after="20"/>
              <w:ind w:left="20"/>
              <w:jc w:val="both"/>
            </w:pPr>
            <w:r>
              <w:rPr>
                <w:rFonts w:ascii="Times New Roman"/>
                <w:b w:val="false"/>
                <w:i w:val="false"/>
                <w:color w:val="000000"/>
                <w:sz w:val="20"/>
              </w:rPr>
              <w:t>
2. Бақылау өндірісінің материалдарын қалыптастыру.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3" w:id="2635"/>
          <w:p>
            <w:pPr>
              <w:spacing w:after="20"/>
              <w:ind w:left="20"/>
              <w:jc w:val="both"/>
            </w:pPr>
            <w:r>
              <w:rPr>
                <w:rFonts w:ascii="Times New Roman"/>
                <w:b w:val="false"/>
                <w:i w:val="false"/>
                <w:color w:val="000000"/>
                <w:sz w:val="20"/>
              </w:rPr>
              <w:t xml:space="preserve">
Білімі: </w:t>
            </w:r>
          </w:p>
          <w:bookmarkEnd w:id="26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сот-сараптама қызметі саласындағы заңнамалық және өзге де нормативтік құқықтық актілері;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Сарапшының қорытындысын жасау тәртібі, оның құрылымдық бөліктері (кіріспе, синтездеу, зерттеу, қорытындылар). Сарапшы қорытындысының нысандары қорытындылары;</w:t>
            </w:r>
          </w:p>
          <w:p>
            <w:pPr>
              <w:spacing w:after="20"/>
              <w:ind w:left="20"/>
              <w:jc w:val="both"/>
            </w:pPr>
            <w:r>
              <w:rPr>
                <w:rFonts w:ascii="Times New Roman"/>
                <w:b w:val="false"/>
                <w:i w:val="false"/>
                <w:color w:val="000000"/>
                <w:sz w:val="20"/>
              </w:rPr>
              <w:t>
3. Құжаттау, архивтерді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6" w:id="2636"/>
          <w:p>
            <w:pPr>
              <w:spacing w:after="20"/>
              <w:ind w:left="20"/>
              <w:jc w:val="both"/>
            </w:pPr>
            <w:r>
              <w:rPr>
                <w:rFonts w:ascii="Times New Roman"/>
                <w:b w:val="false"/>
                <w:i w:val="false"/>
                <w:color w:val="000000"/>
                <w:sz w:val="20"/>
              </w:rPr>
              <w:t>
2-еңбек функциясы:</w:t>
            </w:r>
          </w:p>
          <w:bookmarkEnd w:id="2636"/>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7" w:id="2637"/>
          <w:p>
            <w:pPr>
              <w:spacing w:after="20"/>
              <w:ind w:left="20"/>
              <w:jc w:val="both"/>
            </w:pPr>
            <w:r>
              <w:rPr>
                <w:rFonts w:ascii="Times New Roman"/>
                <w:b w:val="false"/>
                <w:i w:val="false"/>
                <w:color w:val="000000"/>
                <w:sz w:val="20"/>
              </w:rPr>
              <w:t>
1-дағды:</w:t>
            </w:r>
          </w:p>
          <w:bookmarkEnd w:id="2637"/>
          <w:p>
            <w:pPr>
              <w:spacing w:after="20"/>
              <w:ind w:left="20"/>
              <w:jc w:val="both"/>
            </w:pPr>
            <w:r>
              <w:rPr>
                <w:rFonts w:ascii="Times New Roman"/>
                <w:b w:val="false"/>
                <w:i w:val="false"/>
                <w:color w:val="000000"/>
                <w:sz w:val="20"/>
              </w:rPr>
              <w:t>
Сот сараптамалары өндірісін тағайындайтын органдармен өзара іс-қимыл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8" w:id="2638"/>
          <w:p>
            <w:pPr>
              <w:spacing w:after="20"/>
              <w:ind w:left="20"/>
              <w:jc w:val="both"/>
            </w:pPr>
            <w:r>
              <w:rPr>
                <w:rFonts w:ascii="Times New Roman"/>
                <w:b w:val="false"/>
                <w:i w:val="false"/>
                <w:color w:val="000000"/>
                <w:sz w:val="20"/>
              </w:rPr>
              <w:t xml:space="preserve">
Машықтар: </w:t>
            </w:r>
          </w:p>
          <w:bookmarkEnd w:id="2638"/>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сараптаманы тағайындаған органға сараптама жүргізуге байланысты шеккен шығыстар туралы есепті ұсыну;</w:t>
            </w:r>
          </w:p>
          <w:p>
            <w:pPr>
              <w:spacing w:after="20"/>
              <w:ind w:left="20"/>
              <w:jc w:val="both"/>
            </w:pPr>
            <w:r>
              <w:rPr>
                <w:rFonts w:ascii="Times New Roman"/>
                <w:b w:val="false"/>
                <w:i w:val="false"/>
                <w:color w:val="000000"/>
                <w:sz w:val="20"/>
              </w:rPr>
              <w:t>
2. Өз құзыреті шегінде іс жүргізу әрекеттеріне маман/сарапшы ретінде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0" w:id="2639"/>
          <w:p>
            <w:pPr>
              <w:spacing w:after="20"/>
              <w:ind w:left="20"/>
              <w:jc w:val="both"/>
            </w:pPr>
            <w:r>
              <w:rPr>
                <w:rFonts w:ascii="Times New Roman"/>
                <w:b w:val="false"/>
                <w:i w:val="false"/>
                <w:color w:val="000000"/>
                <w:sz w:val="20"/>
              </w:rPr>
              <w:t xml:space="preserve">
Білімі: </w:t>
            </w:r>
          </w:p>
          <w:bookmarkEnd w:id="26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сот-сараптама қызметі саласындағы заңнамалық және өзге де нормативтік құқықтық актілері;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Сараптама құнын есептеу бойынша тарифтер мен әдістер; </w:t>
            </w:r>
          </w:p>
          <w:p>
            <w:pPr>
              <w:spacing w:after="20"/>
              <w:ind w:left="20"/>
              <w:jc w:val="both"/>
            </w:pPr>
            <w:r>
              <w:rPr>
                <w:rFonts w:ascii="Times New Roman"/>
                <w:b w:val="false"/>
                <w:i w:val="false"/>
                <w:color w:val="000000"/>
                <w:sz w:val="20"/>
              </w:rPr>
              <w:t>
3. Сот сарапшысының іс жүргізу іс-әрекеттеріне маман ретінде қатысу нысандары.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3" w:id="2640"/>
          <w:p>
            <w:pPr>
              <w:spacing w:after="20"/>
              <w:ind w:left="20"/>
              <w:jc w:val="both"/>
            </w:pPr>
            <w:r>
              <w:rPr>
                <w:rFonts w:ascii="Times New Roman"/>
                <w:b w:val="false"/>
                <w:i w:val="false"/>
                <w:color w:val="000000"/>
                <w:sz w:val="20"/>
              </w:rPr>
              <w:t>
2-дағды:</w:t>
            </w:r>
          </w:p>
          <w:bookmarkEnd w:id="2640"/>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4" w:id="2641"/>
          <w:p>
            <w:pPr>
              <w:spacing w:after="20"/>
              <w:ind w:left="20"/>
              <w:jc w:val="both"/>
            </w:pPr>
            <w:r>
              <w:rPr>
                <w:rFonts w:ascii="Times New Roman"/>
                <w:b w:val="false"/>
                <w:i w:val="false"/>
                <w:color w:val="000000"/>
                <w:sz w:val="20"/>
              </w:rPr>
              <w:t xml:space="preserve">
Машықтар: </w:t>
            </w:r>
          </w:p>
          <w:bookmarkEnd w:id="2641"/>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(зерттеулерін)ұйымдастыру және жүргізу мәселелері бойынша сараптамаларды тағайындайтын органдар қызметкерлерінің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6" w:id="2642"/>
          <w:p>
            <w:pPr>
              <w:spacing w:after="20"/>
              <w:ind w:left="20"/>
              <w:jc w:val="both"/>
            </w:pPr>
            <w:r>
              <w:rPr>
                <w:rFonts w:ascii="Times New Roman"/>
                <w:b w:val="false"/>
                <w:i w:val="false"/>
                <w:color w:val="000000"/>
                <w:sz w:val="20"/>
              </w:rPr>
              <w:t xml:space="preserve">
Білімі: </w:t>
            </w:r>
          </w:p>
          <w:bookmarkEnd w:id="26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сот-сараптама қызметі саласындағы заңнамалық және өзге де нормативтік құқықтық актілері;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Сот сараптамасы және криминалистика негіздері; </w:t>
            </w:r>
          </w:p>
          <w:p>
            <w:pPr>
              <w:spacing w:after="20"/>
              <w:ind w:left="20"/>
              <w:jc w:val="both"/>
            </w:pPr>
            <w:r>
              <w:rPr>
                <w:rFonts w:ascii="Times New Roman"/>
                <w:b w:val="false"/>
                <w:i w:val="false"/>
                <w:color w:val="000000"/>
                <w:sz w:val="20"/>
              </w:rPr>
              <w:t>
3. Қылмыстық және азаматтық істер, сондай-ақ Әкімшілік құқық бұзушылық істері бойынша материалдарды дайындау және ұсыну ерекшеліктері.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9" w:id="2643"/>
          <w:p>
            <w:pPr>
              <w:spacing w:after="20"/>
              <w:ind w:left="20"/>
              <w:jc w:val="both"/>
            </w:pPr>
            <w:r>
              <w:rPr>
                <w:rFonts w:ascii="Times New Roman"/>
                <w:b w:val="false"/>
                <w:i w:val="false"/>
                <w:color w:val="000000"/>
                <w:sz w:val="20"/>
              </w:rPr>
              <w:t>
1-қосымша еңбек функциясы.</w:t>
            </w:r>
          </w:p>
          <w:bookmarkEnd w:id="2643"/>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0" w:id="2644"/>
          <w:p>
            <w:pPr>
              <w:spacing w:after="20"/>
              <w:ind w:left="20"/>
              <w:jc w:val="both"/>
            </w:pPr>
            <w:r>
              <w:rPr>
                <w:rFonts w:ascii="Times New Roman"/>
                <w:b w:val="false"/>
                <w:i w:val="false"/>
                <w:color w:val="000000"/>
                <w:sz w:val="20"/>
              </w:rPr>
              <w:t>
1-дағды:</w:t>
            </w:r>
          </w:p>
          <w:bookmarkEnd w:id="2644"/>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1" w:id="2645"/>
          <w:p>
            <w:pPr>
              <w:spacing w:after="20"/>
              <w:ind w:left="20"/>
              <w:jc w:val="both"/>
            </w:pPr>
            <w:r>
              <w:rPr>
                <w:rFonts w:ascii="Times New Roman"/>
                <w:b w:val="false"/>
                <w:i w:val="false"/>
                <w:color w:val="000000"/>
                <w:sz w:val="20"/>
              </w:rPr>
              <w:t xml:space="preserve">
Машықтар: </w:t>
            </w:r>
          </w:p>
          <w:bookmarkEnd w:id="26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Технологиялардың, ғылыми әзірлемелердің қазіргі деңгейін ескере отырып, сот-сараптамалық құрылыс зерттеу мамандығы бойынша сот сараптамасының ағымдағы жай-күйі мен даму перспективаларын зерделеу және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Ғылыми-зерттеу жұмыстарын жүргізу үшін ұсыныстар мен техникалық-экономикалық негіздеме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Ғылыми зерттеу нәтижелерінің техникалық және экономикалық әсерін негіздеу;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Ғылыми-зерттеу жұмыстарын ұйымдастыруды және өткізуді жоспарлау;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Сынау мен өлшеудің тиісті әдістері мен әдістерін қолдану; 8. Ғылыми зерттеулер барысында жүргізілген сынақтардың нәтижелерін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Орындалған жұмыстың, ғылыми зерттеулердің және/немесе ғылыми-техникалық әзірлемелердің нәтижелері бойынша есептер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Қатысу мақалалар, монографиялар, әдістемелік ұсыныстар мен құралдар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Жарияланымдар мен ғылыми әзірлемелерге рецензия жүргізу; </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айқындау мақсатында сараптамалық практиканы қорытыуды жүргізу, сондай-ақ сараптамалық қателіктердің алдын алуға бағытталған ұсыныстарды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4" w:id="2646"/>
          <w:p>
            <w:pPr>
              <w:spacing w:after="20"/>
              <w:ind w:left="20"/>
              <w:jc w:val="both"/>
            </w:pPr>
            <w:r>
              <w:rPr>
                <w:rFonts w:ascii="Times New Roman"/>
                <w:b w:val="false"/>
                <w:i w:val="false"/>
                <w:color w:val="000000"/>
                <w:sz w:val="20"/>
              </w:rPr>
              <w:t xml:space="preserve">
Білімі: </w:t>
            </w:r>
          </w:p>
          <w:bookmarkEnd w:id="264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Қарастырылып отырған мамандық бойынша сот сараптамасы саласындағы отандық және шетелдік ғылым мен технологияның заманауи жетістіктері;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4.Ғылыми-зерттеу жұмыстарының мазмұны мен нәтижелерін ресімдеуге қойылатын үлгілік талаптар; </w:t>
            </w:r>
          </w:p>
          <w:p>
            <w:pPr>
              <w:spacing w:after="20"/>
              <w:ind w:left="20"/>
              <w:jc w:val="both"/>
            </w:pPr>
            <w:r>
              <w:rPr>
                <w:rFonts w:ascii="Times New Roman"/>
                <w:b w:val="false"/>
                <w:i w:val="false"/>
                <w:color w:val="000000"/>
                <w:sz w:val="20"/>
              </w:rPr>
              <w:t>
5.Сот-сараптамалық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9" w:id="2647"/>
          <w:p>
            <w:pPr>
              <w:spacing w:after="20"/>
              <w:ind w:left="20"/>
              <w:jc w:val="both"/>
            </w:pPr>
            <w:r>
              <w:rPr>
                <w:rFonts w:ascii="Times New Roman"/>
                <w:b w:val="false"/>
                <w:i w:val="false"/>
                <w:color w:val="000000"/>
                <w:sz w:val="20"/>
              </w:rPr>
              <w:t>
2-дағды:</w:t>
            </w:r>
          </w:p>
          <w:bookmarkEnd w:id="2647"/>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0" w:id="2648"/>
          <w:p>
            <w:pPr>
              <w:spacing w:after="20"/>
              <w:ind w:left="20"/>
              <w:jc w:val="both"/>
            </w:pPr>
            <w:r>
              <w:rPr>
                <w:rFonts w:ascii="Times New Roman"/>
                <w:b w:val="false"/>
                <w:i w:val="false"/>
                <w:color w:val="000000"/>
                <w:sz w:val="20"/>
              </w:rPr>
              <w:t xml:space="preserve">
Машықтар: </w:t>
            </w:r>
          </w:p>
          <w:bookmarkEnd w:id="26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Сот-сараптама қызметі саласындағы нормативтік құқықтық актілердің жобаларын қолданыстағы заңнамаға, реттеу мақсаттарына, енгізілетін нормалардың тиімділігі мен олардың салдарларына сәйкестігіне талдау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3" w:id="2649"/>
          <w:p>
            <w:pPr>
              <w:spacing w:after="20"/>
              <w:ind w:left="20"/>
              <w:jc w:val="both"/>
            </w:pPr>
            <w:r>
              <w:rPr>
                <w:rFonts w:ascii="Times New Roman"/>
                <w:b w:val="false"/>
                <w:i w:val="false"/>
                <w:color w:val="000000"/>
                <w:sz w:val="20"/>
              </w:rPr>
              <w:t xml:space="preserve">
Білімі: </w:t>
            </w:r>
          </w:p>
          <w:bookmarkEnd w:id="26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Сот-сараптама қызметі саласындағы заңнамалық және өзге де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"Құқықтық актілер туралы" Қазақстан Республикасының Заңы; </w:t>
            </w:r>
          </w:p>
          <w:p>
            <w:pPr>
              <w:spacing w:after="20"/>
              <w:ind w:left="20"/>
              <w:jc w:val="both"/>
            </w:pPr>
            <w:r>
              <w:rPr>
                <w:rFonts w:ascii="Times New Roman"/>
                <w:b w:val="false"/>
                <w:i w:val="false"/>
                <w:color w:val="000000"/>
                <w:sz w:val="20"/>
              </w:rPr>
              <w:t>
3. Нормативтік құқықтық актілерді әзірлеу, қабылдау, өзгерістер енгізу, сондай-ақ ресімдеуге қойылатын талаптар тәртібі.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6" w:id="2650"/>
          <w:p>
            <w:pPr>
              <w:spacing w:after="20"/>
              <w:ind w:left="20"/>
              <w:jc w:val="both"/>
            </w:pPr>
            <w:r>
              <w:rPr>
                <w:rFonts w:ascii="Times New Roman"/>
                <w:b w:val="false"/>
                <w:i w:val="false"/>
                <w:color w:val="000000"/>
                <w:sz w:val="20"/>
              </w:rPr>
              <w:t>
3-дағды:</w:t>
            </w:r>
          </w:p>
          <w:bookmarkEnd w:id="2650"/>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7" w:id="2651"/>
          <w:p>
            <w:pPr>
              <w:spacing w:after="20"/>
              <w:ind w:left="20"/>
              <w:jc w:val="both"/>
            </w:pPr>
            <w:r>
              <w:rPr>
                <w:rFonts w:ascii="Times New Roman"/>
                <w:b w:val="false"/>
                <w:i w:val="false"/>
                <w:color w:val="000000"/>
                <w:sz w:val="20"/>
              </w:rPr>
              <w:t xml:space="preserve">
Машықтар: </w:t>
            </w:r>
          </w:p>
          <w:bookmarkEnd w:id="265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құрылыс-Құрылыс зерттеулерін жүргізу құқығына біліктілік куәлігін алуға үміткерлерді кәсіптік даярлауға, осы сараптамалық мамандық бойынша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4. Кәсіптік оқыту мен біліктілікті арттырудың нысандары мен әдістерін жетілдіруге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1" w:id="2652"/>
          <w:p>
            <w:pPr>
              <w:spacing w:after="20"/>
              <w:ind w:left="20"/>
              <w:jc w:val="both"/>
            </w:pPr>
            <w:r>
              <w:rPr>
                <w:rFonts w:ascii="Times New Roman"/>
                <w:b w:val="false"/>
                <w:i w:val="false"/>
                <w:color w:val="000000"/>
                <w:sz w:val="20"/>
              </w:rPr>
              <w:t xml:space="preserve">
Білімі: </w:t>
            </w:r>
          </w:p>
          <w:bookmarkEnd w:id="265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 2. Оқу-әдістемелік кешендерді әзірлеудің негізгі принциптері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Дәрістер, семинарлар және практикалық сабақтар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Оқыту теориясы мен әдістемесінің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Біліктілікті арттыру және даярлау мәселелері бойынша әдістемелік материалдар сот сарапшылары; </w:t>
            </w:r>
          </w:p>
          <w:p>
            <w:pPr>
              <w:spacing w:after="20"/>
              <w:ind w:left="20"/>
              <w:jc w:val="both"/>
            </w:pPr>
            <w:r>
              <w:rPr>
                <w:rFonts w:ascii="Times New Roman"/>
                <w:b w:val="false"/>
                <w:i w:val="false"/>
                <w:color w:val="000000"/>
                <w:sz w:val="20"/>
              </w:rPr>
              <w:t>
6. Формалары, түрлері, әдістері және кәсіптік құралдар сот сарапшыларын даярлау, олардың біліктілігін арттыру.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6" w:id="2653"/>
          <w:p>
            <w:pPr>
              <w:spacing w:after="20"/>
              <w:ind w:left="20"/>
              <w:jc w:val="both"/>
            </w:pPr>
            <w:r>
              <w:rPr>
                <w:rFonts w:ascii="Times New Roman"/>
                <w:b w:val="false"/>
                <w:i w:val="false"/>
                <w:color w:val="000000"/>
                <w:sz w:val="20"/>
              </w:rPr>
              <w:t>
Командалық жұмыс</w:t>
            </w:r>
          </w:p>
          <w:bookmarkEnd w:id="2653"/>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кезіндегі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Бөлім/бөлімше, сектор басшысы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bl>
    <w:bookmarkStart w:name="z7152" w:id="2654"/>
    <w:p>
      <w:pPr>
        <w:spacing w:after="0"/>
        <w:ind w:left="0"/>
        <w:jc w:val="left"/>
      </w:pPr>
      <w:r>
        <w:rPr>
          <w:rFonts w:ascii="Times New Roman"/>
          <w:b/>
          <w:i w:val="false"/>
          <w:color w:val="000000"/>
        </w:rPr>
        <w:t xml:space="preserve"> 4-тарау. Кәсіптік стандарттың техникалық деректері</w:t>
      </w:r>
    </w:p>
    <w:bookmarkEnd w:id="2654"/>
    <w:bookmarkStart w:name="z7153" w:id="2655"/>
    <w:p>
      <w:pPr>
        <w:spacing w:after="0"/>
        <w:ind w:left="0"/>
        <w:jc w:val="both"/>
      </w:pPr>
      <w:r>
        <w:rPr>
          <w:rFonts w:ascii="Times New Roman"/>
          <w:b w:val="false"/>
          <w:i w:val="false"/>
          <w:color w:val="000000"/>
          <w:sz w:val="28"/>
        </w:rPr>
        <w:t xml:space="preserve">
      11. Мемлекеттік органның атауы: </w:t>
      </w:r>
    </w:p>
    <w:bookmarkEnd w:id="2655"/>
    <w:bookmarkStart w:name="z7154" w:id="2656"/>
    <w:p>
      <w:pPr>
        <w:spacing w:after="0"/>
        <w:ind w:left="0"/>
        <w:jc w:val="both"/>
      </w:pPr>
      <w:r>
        <w:rPr>
          <w:rFonts w:ascii="Times New Roman"/>
          <w:b w:val="false"/>
          <w:i w:val="false"/>
          <w:color w:val="000000"/>
          <w:sz w:val="28"/>
        </w:rPr>
        <w:t>
      Қазақстан Республикасы Әділет министрлігі</w:t>
      </w:r>
    </w:p>
    <w:bookmarkEnd w:id="2656"/>
    <w:bookmarkStart w:name="z7155" w:id="2657"/>
    <w:p>
      <w:pPr>
        <w:spacing w:after="0"/>
        <w:ind w:left="0"/>
        <w:jc w:val="both"/>
      </w:pPr>
      <w:r>
        <w:rPr>
          <w:rFonts w:ascii="Times New Roman"/>
          <w:b w:val="false"/>
          <w:i w:val="false"/>
          <w:color w:val="000000"/>
          <w:sz w:val="28"/>
        </w:rPr>
        <w:t>
      Орындаушы: А.М. Сашкен, a.sashken@adilet.gov.kz, 74-06-58.</w:t>
      </w:r>
    </w:p>
    <w:bookmarkEnd w:id="2657"/>
    <w:bookmarkStart w:name="z7156" w:id="2658"/>
    <w:p>
      <w:pPr>
        <w:spacing w:after="0"/>
        <w:ind w:left="0"/>
        <w:jc w:val="both"/>
      </w:pPr>
      <w:r>
        <w:rPr>
          <w:rFonts w:ascii="Times New Roman"/>
          <w:b w:val="false"/>
          <w:i w:val="false"/>
          <w:color w:val="000000"/>
          <w:sz w:val="28"/>
        </w:rPr>
        <w:t>
      12. Әзірлеуге қатысқан ұйымдар (кәсіпорындар):</w:t>
      </w:r>
    </w:p>
    <w:bookmarkEnd w:id="2658"/>
    <w:bookmarkStart w:name="z7157" w:id="2659"/>
    <w:p>
      <w:pPr>
        <w:spacing w:after="0"/>
        <w:ind w:left="0"/>
        <w:jc w:val="both"/>
      </w:pPr>
      <w:r>
        <w:rPr>
          <w:rFonts w:ascii="Times New Roman"/>
          <w:b w:val="false"/>
          <w:i w:val="false"/>
          <w:color w:val="000000"/>
          <w:sz w:val="28"/>
        </w:rPr>
        <w:t xml:space="preserve">
      "Қазақстан Республикасы Әдiлет министрлiгiнің Сот сараптамалары орталығы" республикалық мемлекеттік қазыналық кәсіпорны </w:t>
      </w:r>
    </w:p>
    <w:bookmarkEnd w:id="2659"/>
    <w:bookmarkStart w:name="z7158" w:id="2660"/>
    <w:p>
      <w:pPr>
        <w:spacing w:after="0"/>
        <w:ind w:left="0"/>
        <w:jc w:val="both"/>
      </w:pPr>
      <w:r>
        <w:rPr>
          <w:rFonts w:ascii="Times New Roman"/>
          <w:b w:val="false"/>
          <w:i w:val="false"/>
          <w:color w:val="000000"/>
          <w:sz w:val="28"/>
        </w:rPr>
        <w:t>
      Орындаушы: Г.Ж. Ертаева, expert@cse.kz, 54-10-05.</w:t>
      </w:r>
    </w:p>
    <w:bookmarkEnd w:id="2660"/>
    <w:bookmarkStart w:name="z7159" w:id="2661"/>
    <w:p>
      <w:pPr>
        <w:spacing w:after="0"/>
        <w:ind w:left="0"/>
        <w:jc w:val="both"/>
      </w:pPr>
      <w:r>
        <w:rPr>
          <w:rFonts w:ascii="Times New Roman"/>
          <w:b w:val="false"/>
          <w:i w:val="false"/>
          <w:color w:val="000000"/>
          <w:sz w:val="28"/>
        </w:rPr>
        <w:t>
      13. Сот-сараптама қызметі саласындағы кәсіптік біліктілік бойынша салалық кеңес: 2023 жылғы 12 желтоқсандағы №3 хаттамасы.</w:t>
      </w:r>
    </w:p>
    <w:bookmarkEnd w:id="2661"/>
    <w:bookmarkStart w:name="z7160" w:id="2662"/>
    <w:p>
      <w:pPr>
        <w:spacing w:after="0"/>
        <w:ind w:left="0"/>
        <w:jc w:val="both"/>
      </w:pPr>
      <w:r>
        <w:rPr>
          <w:rFonts w:ascii="Times New Roman"/>
          <w:b w:val="false"/>
          <w:i w:val="false"/>
          <w:color w:val="000000"/>
          <w:sz w:val="28"/>
        </w:rPr>
        <w:t>
      14. Кәсіптік біліктілік бойынша ұлттық орган: 2023 жылғы 14 желтоқсандағы қорытынды.</w:t>
      </w:r>
    </w:p>
    <w:bookmarkEnd w:id="2662"/>
    <w:bookmarkStart w:name="z7161" w:id="2663"/>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2023 жылғы 18 қазан.</w:t>
      </w:r>
    </w:p>
    <w:bookmarkEnd w:id="2663"/>
    <w:bookmarkStart w:name="z7162" w:id="2664"/>
    <w:p>
      <w:pPr>
        <w:spacing w:after="0"/>
        <w:ind w:left="0"/>
        <w:jc w:val="both"/>
      </w:pPr>
      <w:r>
        <w:rPr>
          <w:rFonts w:ascii="Times New Roman"/>
          <w:b w:val="false"/>
          <w:i w:val="false"/>
          <w:color w:val="000000"/>
          <w:sz w:val="28"/>
        </w:rPr>
        <w:t>
      16. Нұсқа нөмірі және шығарылған жылы: 1-нұсқа, 2024 жыл.</w:t>
      </w:r>
    </w:p>
    <w:bookmarkEnd w:id="2664"/>
    <w:bookmarkStart w:name="z7163" w:id="2665"/>
    <w:p>
      <w:pPr>
        <w:spacing w:after="0"/>
        <w:ind w:left="0"/>
        <w:jc w:val="both"/>
      </w:pPr>
      <w:r>
        <w:rPr>
          <w:rFonts w:ascii="Times New Roman"/>
          <w:b w:val="false"/>
          <w:i w:val="false"/>
          <w:color w:val="000000"/>
          <w:sz w:val="28"/>
        </w:rPr>
        <w:t>
      17. Бағдарлы қайта қарау күні: 2027 жылғы 4 қаңтар.</w:t>
      </w:r>
    </w:p>
    <w:bookmarkEnd w:id="2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w:t>
            </w:r>
          </w:p>
        </w:tc>
      </w:tr>
    </w:tbl>
    <w:bookmarkStart w:name="z7169" w:id="2666"/>
    <w:p>
      <w:pPr>
        <w:spacing w:after="0"/>
        <w:ind w:left="0"/>
        <w:jc w:val="left"/>
      </w:pPr>
      <w:r>
        <w:rPr>
          <w:rFonts w:ascii="Times New Roman"/>
          <w:b/>
          <w:i w:val="false"/>
          <w:color w:val="000000"/>
        </w:rPr>
        <w:t xml:space="preserve"> "Сот өрт-техникалық сараптамасы" кәсіптік стандарты</w:t>
      </w:r>
    </w:p>
    <w:bookmarkEnd w:id="2666"/>
    <w:bookmarkStart w:name="z7170" w:id="2667"/>
    <w:p>
      <w:pPr>
        <w:spacing w:after="0"/>
        <w:ind w:left="0"/>
        <w:jc w:val="left"/>
      </w:pPr>
      <w:r>
        <w:rPr>
          <w:rFonts w:ascii="Times New Roman"/>
          <w:b/>
          <w:i w:val="false"/>
          <w:color w:val="000000"/>
        </w:rPr>
        <w:t xml:space="preserve"> 1 тарау. Жалпы ережелер</w:t>
      </w:r>
    </w:p>
    <w:bookmarkEnd w:id="2667"/>
    <w:bookmarkStart w:name="z7171" w:id="2668"/>
    <w:p>
      <w:pPr>
        <w:spacing w:after="0"/>
        <w:ind w:left="0"/>
        <w:jc w:val="both"/>
      </w:pPr>
      <w:r>
        <w:rPr>
          <w:rFonts w:ascii="Times New Roman"/>
          <w:b w:val="false"/>
          <w:i w:val="false"/>
          <w:color w:val="000000"/>
          <w:sz w:val="28"/>
        </w:rPr>
        <w:t>
      1. "Кәсіптік біліктілік туралы" Қазақстан Республикасы Заңының 5-бабының 5-тармағына сәйкес "Сот өрт-техникалық сараптамасы" кәсіптік стандарты әзірленді, ол сот өрт-техникалық сараптамасы жүргізу жөніндегі сот сарапшысының біліктілік, құзыреттілік деңгейіне, еңбек мазмұнына, сапасына және жағдайларына қойылатын талаптарды айқындауға арналған және сот-сараптама қызметі саласында қолданылады.</w:t>
      </w:r>
    </w:p>
    <w:bookmarkEnd w:id="2668"/>
    <w:bookmarkStart w:name="z7172" w:id="2669"/>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2669"/>
    <w:bookmarkStart w:name="z7173" w:id="2670"/>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2670"/>
    <w:bookmarkStart w:name="z7174" w:id="2671"/>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2671"/>
    <w:bookmarkStart w:name="z7175" w:id="2672"/>
    <w:p>
      <w:pPr>
        <w:spacing w:after="0"/>
        <w:ind w:left="0"/>
        <w:jc w:val="both"/>
      </w:pPr>
      <w:r>
        <w:rPr>
          <w:rFonts w:ascii="Times New Roman"/>
          <w:b w:val="false"/>
          <w:i w:val="false"/>
          <w:color w:val="000000"/>
          <w:sz w:val="28"/>
        </w:rPr>
        <w:t>
      3) жазба – қол жеткізілген нәтижелер туралы мәліметтерді қамтитын құжат немесе жүзеге асырылған қызметтің расталуы верификацияның, ескертуші және түзетуші әрекеттердің жүргізілуінің куәлігін ұсыну және қадағалауын рәсімдеу үшін;</w:t>
      </w:r>
    </w:p>
    <w:bookmarkEnd w:id="2672"/>
    <w:bookmarkStart w:name="z7176" w:id="2673"/>
    <w:p>
      <w:pPr>
        <w:spacing w:after="0"/>
        <w:ind w:left="0"/>
        <w:jc w:val="both"/>
      </w:pPr>
      <w:r>
        <w:rPr>
          <w:rFonts w:ascii="Times New Roman"/>
          <w:b w:val="false"/>
          <w:i w:val="false"/>
          <w:color w:val="000000"/>
          <w:sz w:val="28"/>
        </w:rPr>
        <w:t>
      4) сот өрт-техникалық сараптамасының мәні – өрттің туындауына, дамуына және оның зардаптарына әкеп соққан мән-жайларды зерттеу кезінде жаратылыстану-техникалық ғылымдар және сот сараптамасы саласындағы арнайы ғылыми білімдер негізінде белгіленетін нақты деректер.</w:t>
      </w:r>
    </w:p>
    <w:bookmarkEnd w:id="2673"/>
    <w:bookmarkStart w:name="z7177" w:id="2674"/>
    <w:p>
      <w:pPr>
        <w:spacing w:after="0"/>
        <w:ind w:left="0"/>
        <w:jc w:val="both"/>
      </w:pPr>
      <w:r>
        <w:rPr>
          <w:rFonts w:ascii="Times New Roman"/>
          <w:b w:val="false"/>
          <w:i w:val="false"/>
          <w:color w:val="000000"/>
          <w:sz w:val="28"/>
        </w:rPr>
        <w:t>
      5) сот өрт-техникалық сараптама объектісі – өрттің әсеріне ұшыраған және оны зақымдайтын факторлардың әсерінен түрлендірілген физикалық объект.</w:t>
      </w:r>
    </w:p>
    <w:bookmarkEnd w:id="2674"/>
    <w:bookmarkStart w:name="z7178" w:id="2675"/>
    <w:p>
      <w:pPr>
        <w:spacing w:after="0"/>
        <w:ind w:left="0"/>
        <w:jc w:val="both"/>
      </w:pPr>
      <w:r>
        <w:rPr>
          <w:rFonts w:ascii="Times New Roman"/>
          <w:b w:val="false"/>
          <w:i w:val="false"/>
          <w:color w:val="000000"/>
          <w:sz w:val="28"/>
        </w:rPr>
        <w:t>
      3. Осы кәсіптік стандартта мынандай қысқартулар қолданылады:</w:t>
      </w:r>
    </w:p>
    <w:bookmarkEnd w:id="2675"/>
    <w:bookmarkStart w:name="z7179" w:id="2676"/>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bookmarkEnd w:id="2676"/>
    <w:bookmarkStart w:name="z7180" w:id="2677"/>
    <w:p>
      <w:pPr>
        <w:spacing w:after="0"/>
        <w:ind w:left="0"/>
        <w:jc w:val="both"/>
      </w:pPr>
      <w:r>
        <w:rPr>
          <w:rFonts w:ascii="Times New Roman"/>
          <w:b w:val="false"/>
          <w:i w:val="false"/>
          <w:color w:val="000000"/>
          <w:sz w:val="28"/>
        </w:rPr>
        <w:t>
      БА – Біліктілік анықтамалығы;</w:t>
      </w:r>
    </w:p>
    <w:bookmarkEnd w:id="2677"/>
    <w:bookmarkStart w:name="z7181" w:id="2678"/>
    <w:p>
      <w:pPr>
        <w:spacing w:after="0"/>
        <w:ind w:left="0"/>
        <w:jc w:val="both"/>
      </w:pPr>
      <w:r>
        <w:rPr>
          <w:rFonts w:ascii="Times New Roman"/>
          <w:b w:val="false"/>
          <w:i w:val="false"/>
          <w:color w:val="000000"/>
          <w:sz w:val="28"/>
        </w:rPr>
        <w:t>
      СБШ – Салалық біліктілік шеңбері;</w:t>
      </w:r>
    </w:p>
    <w:bookmarkEnd w:id="2678"/>
    <w:bookmarkStart w:name="z7182" w:id="2679"/>
    <w:p>
      <w:pPr>
        <w:spacing w:after="0"/>
        <w:ind w:left="0"/>
        <w:jc w:val="both"/>
      </w:pPr>
      <w:r>
        <w:rPr>
          <w:rFonts w:ascii="Times New Roman"/>
          <w:b w:val="false"/>
          <w:i w:val="false"/>
          <w:color w:val="000000"/>
          <w:sz w:val="28"/>
        </w:rPr>
        <w:t>
      ЭҚЖЖ – Экономикалық қызмет түрлерінің жалпы мемлекеттік жіктеуіші.</w:t>
      </w:r>
    </w:p>
    <w:bookmarkEnd w:id="2679"/>
    <w:bookmarkStart w:name="z7183" w:id="2680"/>
    <w:p>
      <w:pPr>
        <w:spacing w:after="0"/>
        <w:ind w:left="0"/>
        <w:jc w:val="left"/>
      </w:pPr>
      <w:r>
        <w:rPr>
          <w:rFonts w:ascii="Times New Roman"/>
          <w:b/>
          <w:i w:val="false"/>
          <w:color w:val="000000"/>
        </w:rPr>
        <w:t xml:space="preserve"> 2-тарау. Кәсіптік стандарттың төлқұжаты</w:t>
      </w:r>
    </w:p>
    <w:bookmarkEnd w:id="2680"/>
    <w:bookmarkStart w:name="z7184" w:id="2681"/>
    <w:p>
      <w:pPr>
        <w:spacing w:after="0"/>
        <w:ind w:left="0"/>
        <w:jc w:val="both"/>
      </w:pPr>
      <w:r>
        <w:rPr>
          <w:rFonts w:ascii="Times New Roman"/>
          <w:b w:val="false"/>
          <w:i w:val="false"/>
          <w:color w:val="000000"/>
          <w:sz w:val="28"/>
        </w:rPr>
        <w:t>
      4. Кәсіптік стандарттың атауы: "Сот өрт-техникалық сараптамасы".</w:t>
      </w:r>
    </w:p>
    <w:bookmarkEnd w:id="2681"/>
    <w:bookmarkStart w:name="z7185" w:id="2682"/>
    <w:p>
      <w:pPr>
        <w:spacing w:after="0"/>
        <w:ind w:left="0"/>
        <w:jc w:val="both"/>
      </w:pPr>
      <w:r>
        <w:rPr>
          <w:rFonts w:ascii="Times New Roman"/>
          <w:b w:val="false"/>
          <w:i w:val="false"/>
          <w:color w:val="000000"/>
          <w:sz w:val="28"/>
        </w:rPr>
        <w:t>
      5. Кәсіптік стандарт коды: O84230.</w:t>
      </w:r>
    </w:p>
    <w:bookmarkEnd w:id="2682"/>
    <w:bookmarkStart w:name="z7186" w:id="2683"/>
    <w:p>
      <w:pPr>
        <w:spacing w:after="0"/>
        <w:ind w:left="0"/>
        <w:jc w:val="both"/>
      </w:pPr>
      <w:r>
        <w:rPr>
          <w:rFonts w:ascii="Times New Roman"/>
          <w:b w:val="false"/>
          <w:i w:val="false"/>
          <w:color w:val="000000"/>
          <w:sz w:val="28"/>
        </w:rPr>
        <w:t>
      6. ЭҚЖЖ сәйкес секциясын, бөлімін, тобын, сыныбын және кіші сыныбын көрсету:</w:t>
      </w:r>
    </w:p>
    <w:bookmarkEnd w:id="2683"/>
    <w:bookmarkStart w:name="z7187" w:id="2684"/>
    <w:p>
      <w:pPr>
        <w:spacing w:after="0"/>
        <w:ind w:left="0"/>
        <w:jc w:val="both"/>
      </w:pPr>
      <w:r>
        <w:rPr>
          <w:rFonts w:ascii="Times New Roman"/>
          <w:b w:val="false"/>
          <w:i w:val="false"/>
          <w:color w:val="000000"/>
          <w:sz w:val="28"/>
        </w:rPr>
        <w:t>
      О – Мемлекеттік басқару және қорғаныс; міндетті әлеуметтік қамсыздандыру;</w:t>
      </w:r>
    </w:p>
    <w:bookmarkEnd w:id="2684"/>
    <w:bookmarkStart w:name="z7188" w:id="2685"/>
    <w:p>
      <w:pPr>
        <w:spacing w:after="0"/>
        <w:ind w:left="0"/>
        <w:jc w:val="both"/>
      </w:pPr>
      <w:r>
        <w:rPr>
          <w:rFonts w:ascii="Times New Roman"/>
          <w:b w:val="false"/>
          <w:i w:val="false"/>
          <w:color w:val="000000"/>
          <w:sz w:val="28"/>
        </w:rPr>
        <w:t>
      84 – Мемлекеттік басқару және қорғаныс; міндетті әлеуметтік қамсыздандыру;</w:t>
      </w:r>
    </w:p>
    <w:bookmarkEnd w:id="2685"/>
    <w:bookmarkStart w:name="z7189" w:id="2686"/>
    <w:p>
      <w:pPr>
        <w:spacing w:after="0"/>
        <w:ind w:left="0"/>
        <w:jc w:val="both"/>
      </w:pPr>
      <w:r>
        <w:rPr>
          <w:rFonts w:ascii="Times New Roman"/>
          <w:b w:val="false"/>
          <w:i w:val="false"/>
          <w:color w:val="000000"/>
          <w:sz w:val="28"/>
        </w:rPr>
        <w:t>
      842 – Мемлекеттің жалпы қоғамға қызмет көрсетуі;</w:t>
      </w:r>
    </w:p>
    <w:bookmarkEnd w:id="2686"/>
    <w:bookmarkStart w:name="z7190" w:id="2687"/>
    <w:p>
      <w:pPr>
        <w:spacing w:after="0"/>
        <w:ind w:left="0"/>
        <w:jc w:val="both"/>
      </w:pPr>
      <w:r>
        <w:rPr>
          <w:rFonts w:ascii="Times New Roman"/>
          <w:b w:val="false"/>
          <w:i w:val="false"/>
          <w:color w:val="000000"/>
          <w:sz w:val="28"/>
        </w:rPr>
        <w:t>
      8423 – Әділет және сот төрелігі саласындағы қызмет;</w:t>
      </w:r>
    </w:p>
    <w:bookmarkEnd w:id="2687"/>
    <w:bookmarkStart w:name="z7191" w:id="2688"/>
    <w:p>
      <w:pPr>
        <w:spacing w:after="0"/>
        <w:ind w:left="0"/>
        <w:jc w:val="both"/>
      </w:pPr>
      <w:r>
        <w:rPr>
          <w:rFonts w:ascii="Times New Roman"/>
          <w:b w:val="false"/>
          <w:i w:val="false"/>
          <w:color w:val="000000"/>
          <w:sz w:val="28"/>
        </w:rPr>
        <w:t>
      84230 – Әділет және сот төрелігі саласындағы қызмет.</w:t>
      </w:r>
    </w:p>
    <w:bookmarkEnd w:id="2688"/>
    <w:bookmarkStart w:name="z7192" w:id="2689"/>
    <w:p>
      <w:pPr>
        <w:spacing w:after="0"/>
        <w:ind w:left="0"/>
        <w:jc w:val="both"/>
      </w:pPr>
      <w:r>
        <w:rPr>
          <w:rFonts w:ascii="Times New Roman"/>
          <w:b w:val="false"/>
          <w:i w:val="false"/>
          <w:color w:val="000000"/>
          <w:sz w:val="28"/>
        </w:rPr>
        <w:t>
      7. Кәсіптік стандарттың қысқаша сипаттамасы: осы стандарт сот сараптамаларын (зерттеулерін) жүргізу құқығына біліктілік куәлігі бар сарапшыларға, оның ішінде "Сот өрт-техникалық сараптамасы" мамандығы бойынша лицензия негізінде сот-сараптама қызметімен айналысатын жеке тұлғаларға қойылатын талаптарды, сондай-ақ сот сараптамасы органының бөлім/бөлімше, сектор басшысына қойылатын талаптарды сипаттайды.</w:t>
      </w:r>
    </w:p>
    <w:bookmarkEnd w:id="2689"/>
    <w:bookmarkStart w:name="z7193" w:id="2690"/>
    <w:p>
      <w:pPr>
        <w:spacing w:after="0"/>
        <w:ind w:left="0"/>
        <w:jc w:val="both"/>
      </w:pPr>
      <w:r>
        <w:rPr>
          <w:rFonts w:ascii="Times New Roman"/>
          <w:b w:val="false"/>
          <w:i w:val="false"/>
          <w:color w:val="000000"/>
          <w:sz w:val="28"/>
        </w:rPr>
        <w:t>
      8. Кәсіптер карточкаларының тізбесі:</w:t>
      </w:r>
    </w:p>
    <w:bookmarkEnd w:id="2690"/>
    <w:bookmarkStart w:name="z7194" w:id="2691"/>
    <w:p>
      <w:pPr>
        <w:spacing w:after="0"/>
        <w:ind w:left="0"/>
        <w:jc w:val="both"/>
      </w:pPr>
      <w:r>
        <w:rPr>
          <w:rFonts w:ascii="Times New Roman"/>
          <w:b w:val="false"/>
          <w:i w:val="false"/>
          <w:color w:val="000000"/>
          <w:sz w:val="28"/>
        </w:rPr>
        <w:t>
      1) бөлім басшысы (өзге салаларда мамандандырылған) – СБШ бойынша 6 біліктілік деңгейі;</w:t>
      </w:r>
    </w:p>
    <w:bookmarkEnd w:id="2691"/>
    <w:bookmarkStart w:name="z7195" w:id="2692"/>
    <w:p>
      <w:pPr>
        <w:spacing w:after="0"/>
        <w:ind w:left="0"/>
        <w:jc w:val="both"/>
      </w:pPr>
      <w:r>
        <w:rPr>
          <w:rFonts w:ascii="Times New Roman"/>
          <w:b w:val="false"/>
          <w:i w:val="false"/>
          <w:color w:val="000000"/>
          <w:sz w:val="28"/>
        </w:rPr>
        <w:t>
      2) сот сарапшылары – СБШ бойынша 6 біліктілік деңгейі.</w:t>
      </w:r>
    </w:p>
    <w:bookmarkEnd w:id="2692"/>
    <w:bookmarkStart w:name="z7196" w:id="2693"/>
    <w:p>
      <w:pPr>
        <w:spacing w:after="0"/>
        <w:ind w:left="0"/>
        <w:jc w:val="left"/>
      </w:pPr>
      <w:r>
        <w:rPr>
          <w:rFonts w:ascii="Times New Roman"/>
          <w:b/>
          <w:i w:val="false"/>
          <w:color w:val="000000"/>
        </w:rPr>
        <w:t xml:space="preserve"> 3-тарау. Кәсіптер карточкалары</w:t>
      </w:r>
    </w:p>
    <w:bookmarkEnd w:id="2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(өзге салаларда мамандандырылған)" кәсіптік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(өзге салаларда мамандандырылған)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7" w:id="2694"/>
          <w:p>
            <w:pPr>
              <w:spacing w:after="20"/>
              <w:ind w:left="20"/>
              <w:jc w:val="both"/>
            </w:pPr>
            <w:r>
              <w:rPr>
                <w:rFonts w:ascii="Times New Roman"/>
                <w:b w:val="false"/>
                <w:i w:val="false"/>
                <w:color w:val="000000"/>
                <w:sz w:val="20"/>
              </w:rPr>
              <w:t>
Кәсіптік білім</w:t>
            </w:r>
          </w:p>
          <w:bookmarkEnd w:id="2694"/>
          <w:p>
            <w:pPr>
              <w:spacing w:after="20"/>
              <w:ind w:left="20"/>
              <w:jc w:val="both"/>
            </w:pPr>
            <w:r>
              <w:rPr>
                <w:rFonts w:ascii="Times New Roman"/>
                <w:b w:val="false"/>
                <w:i w:val="false"/>
                <w:color w:val="000000"/>
                <w:sz w:val="20"/>
              </w:rPr>
              <w:t>
деңгейі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(6B053 физикалық және химиялық ғылымдар (физика, химия), 6B123 қоғамдық қауіпсіздік (өрт қауіпсіздігі)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8" w:id="2695"/>
          <w:p>
            <w:pPr>
              <w:spacing w:after="20"/>
              <w:ind w:left="20"/>
              <w:jc w:val="both"/>
            </w:pPr>
            <w:r>
              <w:rPr>
                <w:rFonts w:ascii="Times New Roman"/>
                <w:b w:val="false"/>
                <w:i w:val="false"/>
                <w:color w:val="000000"/>
                <w:sz w:val="20"/>
              </w:rPr>
              <w:t>
Бөлім/бөлім жетекшсі</w:t>
            </w:r>
          </w:p>
          <w:bookmarkEnd w:id="2695"/>
          <w:p>
            <w:pPr>
              <w:spacing w:after="20"/>
              <w:ind w:left="20"/>
              <w:jc w:val="both"/>
            </w:pPr>
            <w:r>
              <w:rPr>
                <w:rFonts w:ascii="Times New Roman"/>
                <w:b w:val="false"/>
                <w:i w:val="false"/>
                <w:color w:val="000000"/>
                <w:sz w:val="20"/>
              </w:rPr>
              <w:t>
Сектор жетекшісі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өрт-техникалық сараптамасын жүргізу саласындағы кәсіби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жұмысына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9" w:id="2696"/>
          <w:p>
            <w:pPr>
              <w:spacing w:after="20"/>
              <w:ind w:left="20"/>
              <w:jc w:val="both"/>
            </w:pPr>
            <w:r>
              <w:rPr>
                <w:rFonts w:ascii="Times New Roman"/>
                <w:b w:val="false"/>
                <w:i w:val="false"/>
                <w:color w:val="000000"/>
                <w:sz w:val="20"/>
              </w:rPr>
              <w:t>
Ептілігі мен дағдылары:</w:t>
            </w:r>
          </w:p>
          <w:bookmarkEnd w:id="2696"/>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0" w:id="2697"/>
          <w:p>
            <w:pPr>
              <w:spacing w:after="20"/>
              <w:ind w:left="20"/>
              <w:jc w:val="both"/>
            </w:pPr>
            <w:r>
              <w:rPr>
                <w:rFonts w:ascii="Times New Roman"/>
                <w:b w:val="false"/>
                <w:i w:val="false"/>
                <w:color w:val="000000"/>
                <w:sz w:val="20"/>
              </w:rPr>
              <w:t>
1-еңбек функциясы:</w:t>
            </w:r>
          </w:p>
          <w:bookmarkEnd w:id="2697"/>
          <w:p>
            <w:pPr>
              <w:spacing w:after="20"/>
              <w:ind w:left="20"/>
              <w:jc w:val="both"/>
            </w:pPr>
            <w:r>
              <w:rPr>
                <w:rFonts w:ascii="Times New Roman"/>
                <w:b w:val="false"/>
                <w:i w:val="false"/>
                <w:color w:val="000000"/>
                <w:sz w:val="20"/>
              </w:rPr>
              <w:t>
Бөлімше жұмысына басшылық 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Бөлімшенің перспективалық және ағымдағы жұмыс жоспарларын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1" w:id="2698"/>
          <w:p>
            <w:pPr>
              <w:spacing w:after="20"/>
              <w:ind w:left="20"/>
              <w:jc w:val="both"/>
            </w:pPr>
            <w:r>
              <w:rPr>
                <w:rFonts w:ascii="Times New Roman"/>
                <w:b w:val="false"/>
                <w:i w:val="false"/>
                <w:color w:val="000000"/>
                <w:sz w:val="20"/>
              </w:rPr>
              <w:t>
Машықтар:</w:t>
            </w:r>
          </w:p>
          <w:bookmarkEnd w:id="2698"/>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Бөлімшенің қысқа мерзімді және ұзақ мерзімді жұмыс жоспарларын қалыптастыру, олардың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Бөлімшенің мақсаттарын және оның осы мақсаттарға қол жеткізу көрсеткіштерін айқындауға;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 қызметіндегі негізгі тәуекелдерді және оларды жою немесе азайту әдістерін айқындауға;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 процестерінің тиімділігінің негізгі көрсеткіштерін айқындауға;</w:t>
            </w:r>
          </w:p>
          <w:p>
            <w:pPr>
              <w:spacing w:after="20"/>
              <w:ind w:left="20"/>
              <w:jc w:val="both"/>
            </w:pPr>
            <w:r>
              <w:rPr>
                <w:rFonts w:ascii="Times New Roman"/>
                <w:b w:val="false"/>
                <w:i w:val="false"/>
                <w:color w:val="000000"/>
                <w:sz w:val="20"/>
              </w:rPr>
              <w:t>
5. Өндірістік есептерді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6" w:id="2699"/>
          <w:p>
            <w:pPr>
              <w:spacing w:after="20"/>
              <w:ind w:left="20"/>
              <w:jc w:val="both"/>
            </w:pPr>
            <w:r>
              <w:rPr>
                <w:rFonts w:ascii="Times New Roman"/>
                <w:b w:val="false"/>
                <w:i w:val="false"/>
                <w:color w:val="000000"/>
                <w:sz w:val="20"/>
              </w:rPr>
              <w:t>
Білімі:</w:t>
            </w:r>
          </w:p>
          <w:bookmarkEnd w:id="2699"/>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стратегиясы/саясаты, мақсаттары, даму жоспарлары және басқа да нормативтік құқықтық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стратегиялық және бюджеттік жоспарлау, ұйымдастырушылық даму саласындағы теориялық және практикалық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Жоспарлау және әкімшілендіру негіздері.</w:t>
            </w:r>
          </w:p>
          <w:p>
            <w:pPr>
              <w:spacing w:after="20"/>
              <w:ind w:left="20"/>
              <w:jc w:val="both"/>
            </w:pPr>
            <w:r>
              <w:rPr>
                <w:rFonts w:ascii="Times New Roman"/>
                <w:b w:val="false"/>
                <w:i w:val="false"/>
                <w:color w:val="000000"/>
                <w:sz w:val="20"/>
              </w:rPr>
              <w:t>
4. Сараптама жүргізу туралы есептілікті жасау тәртібі мен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0" w:id="2700"/>
          <w:p>
            <w:pPr>
              <w:spacing w:after="20"/>
              <w:ind w:left="20"/>
              <w:jc w:val="both"/>
            </w:pPr>
            <w:r>
              <w:rPr>
                <w:rFonts w:ascii="Times New Roman"/>
                <w:b w:val="false"/>
                <w:i w:val="false"/>
                <w:color w:val="000000"/>
                <w:sz w:val="20"/>
              </w:rPr>
              <w:t>
2-дағды:</w:t>
            </w:r>
          </w:p>
          <w:bookmarkEnd w:id="2700"/>
          <w:p>
            <w:pPr>
              <w:spacing w:after="20"/>
              <w:ind w:left="20"/>
              <w:jc w:val="both"/>
            </w:pPr>
            <w:r>
              <w:rPr>
                <w:rFonts w:ascii="Times New Roman"/>
                <w:b w:val="false"/>
                <w:i w:val="false"/>
                <w:color w:val="000000"/>
                <w:sz w:val="20"/>
              </w:rPr>
              <w:t>
Бөлімшенің жұмысын ұйымдастыру және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1" w:id="2701"/>
          <w:p>
            <w:pPr>
              <w:spacing w:after="20"/>
              <w:ind w:left="20"/>
              <w:jc w:val="both"/>
            </w:pPr>
            <w:r>
              <w:rPr>
                <w:rFonts w:ascii="Times New Roman"/>
                <w:b w:val="false"/>
                <w:i w:val="false"/>
                <w:color w:val="000000"/>
                <w:sz w:val="20"/>
              </w:rPr>
              <w:t>
Машықтар:</w:t>
            </w:r>
          </w:p>
          <w:bookmarkEnd w:id="2701"/>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жұмысына басшылық жасау, міндеттерді қалыптастыру және олардың орындалуын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ұйымның басқа бөлімшелерімен және өзге де ұйымдардың өкілдерімен бөлімшенің тиімді өзара іс-қимылын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Бөлімшенің материалдық-техникалық ресурстарға қажеттілігін айқындауға бойынша талдау жүргізу. Зертхананы материалдық-техникалық жабдықтау мен жарақтандыруға өтінімдер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 қызметінің тиімділігін талдау және бағалау, орындалған жұмыс нәтижелері бойынша бағыныстыларға кері байланыс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Қызметкерлерді тиімді ынталандыру жүйесін әзірлеу. Жанжалды жағдайлардың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Бөлімшенің персоналға қажеттілігін айқындау, сондай-ақ олардың кәсіби деңгейін ескере отырып, персоналды іріктеуді жүзеге асыру. Жаңадан қабылданған персоналды бейімдеу бойынша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сараптамасы органы басшысының қарауына қызметкерлерді тағайындау, ауыстыру және жұмыстан босату туралы ұсынымдар, оларды көтермелеу туралы немесе оларға жаза қолдану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Персоналды даярлауды, біліктілігін арттыруды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Бөлімше ресурстарын ұтымды пайдалануды, жабдықтар мен аспаптардың сақталуы мен жұмыс жағдайын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Нұсқамалықты өткізуді ұйымдастыру, еңбекті қорғау, қауіпсіздік техникасы, өндірістік санитария, өрт қауіпсіздігі, сондай-ақ санитариялық-эпидемиологиялық талаптар жөніндегі нұсқаулықтардың, қағидалар мен нормалардың сақталуына бақылауды жүзеге асыру.</w:t>
            </w:r>
          </w:p>
          <w:p>
            <w:pPr>
              <w:spacing w:after="20"/>
              <w:ind w:left="20"/>
              <w:jc w:val="both"/>
            </w:pPr>
            <w:r>
              <w:rPr>
                <w:rFonts w:ascii="Times New Roman"/>
                <w:b w:val="false"/>
                <w:i w:val="false"/>
                <w:color w:val="000000"/>
                <w:sz w:val="20"/>
              </w:rPr>
              <w:t>
11. Нұсқаулықты өткізуді ұйымдастыру, еңбекті қорғау, қауіпсіздік техникасы, өндірістік санитария, өрт қауіпсіздігі, сондай-ақ санитариялық-эпидемиологиялық талаптар жөніндегі нұсқаулықтардың, қағидалар мен нормалардың сақталуына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2" w:id="2702"/>
          <w:p>
            <w:pPr>
              <w:spacing w:after="20"/>
              <w:ind w:left="20"/>
              <w:jc w:val="both"/>
            </w:pPr>
            <w:r>
              <w:rPr>
                <w:rFonts w:ascii="Times New Roman"/>
                <w:b w:val="false"/>
                <w:i w:val="false"/>
                <w:color w:val="000000"/>
                <w:sz w:val="20"/>
              </w:rPr>
              <w:t>
Білімі:</w:t>
            </w:r>
          </w:p>
          <w:bookmarkEnd w:id="270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ұйымдастырудың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басқару, персоналды оқыту және дамыту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қызметін бағалау әдістері, қызметкерлерді ынталандырудың, олардың қатысу деңгейін арттырудың әдістемелері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ұйымдастырудың және басқарудың, еңбек заңнамасының негіздері; ішкі еңбек тәртібі қағидалары; еңбек қауіпсіздігі және еңбекті қорғаудың, өндірістік санитарияның, өрт және санитариялық-эпидемиологиялық қауіпсіздіктің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Тауар-материалдық құндылықтардың кірісін бақылау, оларды есепке алу және есептен шығару тәртібі;</w:t>
            </w:r>
          </w:p>
          <w:p>
            <w:pPr>
              <w:spacing w:after="20"/>
              <w:ind w:left="20"/>
              <w:jc w:val="both"/>
            </w:pPr>
            <w:r>
              <w:rPr>
                <w:rFonts w:ascii="Times New Roman"/>
                <w:b w:val="false"/>
                <w:i w:val="false"/>
                <w:color w:val="000000"/>
                <w:sz w:val="20"/>
              </w:rPr>
              <w:t>
8. Пайдаланылатын техникалық құралдарды пайдалану және оларға қызмет көрсету қағидалары.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0" w:id="2703"/>
          <w:p>
            <w:pPr>
              <w:spacing w:after="20"/>
              <w:ind w:left="20"/>
              <w:jc w:val="both"/>
            </w:pPr>
            <w:r>
              <w:rPr>
                <w:rFonts w:ascii="Times New Roman"/>
                <w:b w:val="false"/>
                <w:i w:val="false"/>
                <w:color w:val="000000"/>
                <w:sz w:val="20"/>
              </w:rPr>
              <w:t>
3-дағды:</w:t>
            </w:r>
          </w:p>
          <w:bookmarkEnd w:id="2703"/>
          <w:p>
            <w:pPr>
              <w:spacing w:after="20"/>
              <w:ind w:left="20"/>
              <w:jc w:val="both"/>
            </w:pPr>
            <w:r>
              <w:rPr>
                <w:rFonts w:ascii="Times New Roman"/>
                <w:b w:val="false"/>
                <w:i w:val="false"/>
                <w:color w:val="000000"/>
                <w:sz w:val="20"/>
              </w:rPr>
              <w:t xml:space="preserve">
Бөлімше жұмыстарының орындалу барысын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1" w:id="2704"/>
          <w:p>
            <w:pPr>
              <w:spacing w:after="20"/>
              <w:ind w:left="20"/>
              <w:jc w:val="both"/>
            </w:pPr>
            <w:r>
              <w:rPr>
                <w:rFonts w:ascii="Times New Roman"/>
                <w:b w:val="false"/>
                <w:i w:val="false"/>
                <w:color w:val="000000"/>
                <w:sz w:val="20"/>
              </w:rPr>
              <w:t>
Машықтар:</w:t>
            </w:r>
          </w:p>
          <w:bookmarkEnd w:id="2704"/>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жоспар-кестелерінің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Құрал-сайманның, аппаратура мен жабдықтардың дұрыс пайдаланылуын, персоналдың қауіпсіздік техникасы қағидаларын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 жүргізу сапасын ішкі бақылау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қорытындыны сарапшының тәуелсіздігі қағидатын сақтай отырып, жүргізілген зерттеудің толықтығын, тұжырымдардың ғылыми негізділігін, алынған нәтижелердің дұрыстығын және сараптамалық қорытындыны ресімдеу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лауазымдық міндеттерін, оның ішінде сот сараптамасы саласындағы әдеп қағидаттарын, ақпараттың құпиялылығын орындауын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Сарапшының қорытындыларын ішкі және сыртқы рецензиялау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Сараптамалық қателіктердің алдын алуды жүргізу;</w:t>
            </w:r>
          </w:p>
          <w:p>
            <w:pPr>
              <w:spacing w:after="20"/>
              <w:ind w:left="20"/>
              <w:jc w:val="both"/>
            </w:pPr>
            <w:r>
              <w:rPr>
                <w:rFonts w:ascii="Times New Roman"/>
                <w:b w:val="false"/>
                <w:i w:val="false"/>
                <w:color w:val="000000"/>
                <w:sz w:val="20"/>
              </w:rPr>
              <w:t>
8. Қойылған мақсаттарға қол жеткізу мониторингін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9" w:id="2705"/>
          <w:p>
            <w:pPr>
              <w:spacing w:after="20"/>
              <w:ind w:left="20"/>
              <w:jc w:val="both"/>
            </w:pPr>
            <w:r>
              <w:rPr>
                <w:rFonts w:ascii="Times New Roman"/>
                <w:b w:val="false"/>
                <w:i w:val="false"/>
                <w:color w:val="000000"/>
                <w:sz w:val="20"/>
              </w:rPr>
              <w:t>
Білімі:</w:t>
            </w:r>
          </w:p>
          <w:bookmarkEnd w:id="2705"/>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қолданылатын жабдықтар мен аппаратураларды пайдаланудың негізгі технологиялық процестері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зерттеулер өндірісінің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4. Құпия қызметтік ақпаратты қорғау талаптары.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3" w:id="2706"/>
          <w:p>
            <w:pPr>
              <w:spacing w:after="20"/>
              <w:ind w:left="20"/>
              <w:jc w:val="both"/>
            </w:pPr>
            <w:r>
              <w:rPr>
                <w:rFonts w:ascii="Times New Roman"/>
                <w:b w:val="false"/>
                <w:i w:val="false"/>
                <w:color w:val="000000"/>
                <w:sz w:val="20"/>
              </w:rPr>
              <w:t>
2-еңбек функциясы:</w:t>
            </w:r>
          </w:p>
          <w:bookmarkEnd w:id="2706"/>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4" w:id="2707"/>
          <w:p>
            <w:pPr>
              <w:spacing w:after="20"/>
              <w:ind w:left="20"/>
              <w:jc w:val="both"/>
            </w:pPr>
            <w:r>
              <w:rPr>
                <w:rFonts w:ascii="Times New Roman"/>
                <w:b w:val="false"/>
                <w:i w:val="false"/>
                <w:color w:val="000000"/>
                <w:sz w:val="20"/>
              </w:rPr>
              <w:t>
1-дағды:</w:t>
            </w:r>
          </w:p>
          <w:bookmarkEnd w:id="2707"/>
          <w:p>
            <w:pPr>
              <w:spacing w:after="20"/>
              <w:ind w:left="20"/>
              <w:jc w:val="both"/>
            </w:pPr>
            <w:r>
              <w:rPr>
                <w:rFonts w:ascii="Times New Roman"/>
                <w:b w:val="false"/>
                <w:i w:val="false"/>
                <w:color w:val="000000"/>
                <w:sz w:val="20"/>
              </w:rPr>
              <w:t>
Сараптамаларды тағайындайтын органдармен сот сараптамаларын жүргізу бойынша өзара іс-қимыл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5" w:id="2708"/>
          <w:p>
            <w:pPr>
              <w:spacing w:after="20"/>
              <w:ind w:left="20"/>
              <w:jc w:val="both"/>
            </w:pPr>
            <w:r>
              <w:rPr>
                <w:rFonts w:ascii="Times New Roman"/>
                <w:b w:val="false"/>
                <w:i w:val="false"/>
                <w:color w:val="000000"/>
                <w:sz w:val="20"/>
              </w:rPr>
              <w:t>
Машықтар:</w:t>
            </w:r>
          </w:p>
          <w:bookmarkEnd w:id="2708"/>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 ретінде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7" w:id="2709"/>
          <w:p>
            <w:pPr>
              <w:spacing w:after="20"/>
              <w:ind w:left="20"/>
              <w:jc w:val="both"/>
            </w:pPr>
            <w:r>
              <w:rPr>
                <w:rFonts w:ascii="Times New Roman"/>
                <w:b w:val="false"/>
                <w:i w:val="false"/>
                <w:color w:val="000000"/>
                <w:sz w:val="20"/>
              </w:rPr>
              <w:t>
Білімі:</w:t>
            </w:r>
          </w:p>
          <w:bookmarkEnd w:id="270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жөніндегі тарифтер мен әдістер.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9" w:id="2710"/>
          <w:p>
            <w:pPr>
              <w:spacing w:after="20"/>
              <w:ind w:left="20"/>
              <w:jc w:val="both"/>
            </w:pPr>
            <w:r>
              <w:rPr>
                <w:rFonts w:ascii="Times New Roman"/>
                <w:b w:val="false"/>
                <w:i w:val="false"/>
                <w:color w:val="000000"/>
                <w:sz w:val="20"/>
              </w:rPr>
              <w:t>
2-дағды:</w:t>
            </w:r>
          </w:p>
          <w:bookmarkEnd w:id="2710"/>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0" w:id="2711"/>
          <w:p>
            <w:pPr>
              <w:spacing w:after="20"/>
              <w:ind w:left="20"/>
              <w:jc w:val="both"/>
            </w:pPr>
            <w:r>
              <w:rPr>
                <w:rFonts w:ascii="Times New Roman"/>
                <w:b w:val="false"/>
                <w:i w:val="false"/>
                <w:color w:val="000000"/>
                <w:sz w:val="20"/>
              </w:rPr>
              <w:t>
Машықтар:</w:t>
            </w:r>
          </w:p>
          <w:bookmarkEnd w:id="2711"/>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2" w:id="2712"/>
          <w:p>
            <w:pPr>
              <w:spacing w:after="20"/>
              <w:ind w:left="20"/>
              <w:jc w:val="both"/>
            </w:pPr>
            <w:r>
              <w:rPr>
                <w:rFonts w:ascii="Times New Roman"/>
                <w:b w:val="false"/>
                <w:i w:val="false"/>
                <w:color w:val="000000"/>
                <w:sz w:val="20"/>
              </w:rPr>
              <w:t>
Білімі:</w:t>
            </w:r>
          </w:p>
          <w:bookmarkEnd w:id="271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Қылмыстық және азаматтық істер,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3. Сот сараптамасы және криминалистика негіздері.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5" w:id="2713"/>
          <w:p>
            <w:pPr>
              <w:spacing w:after="20"/>
              <w:ind w:left="20"/>
              <w:jc w:val="both"/>
            </w:pPr>
            <w:r>
              <w:rPr>
                <w:rFonts w:ascii="Times New Roman"/>
                <w:b w:val="false"/>
                <w:i w:val="false"/>
                <w:color w:val="000000"/>
                <w:sz w:val="20"/>
              </w:rPr>
              <w:t>
1-қосымша еңбек функциясы:</w:t>
            </w:r>
          </w:p>
          <w:bookmarkEnd w:id="2713"/>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6" w:id="2714"/>
          <w:p>
            <w:pPr>
              <w:spacing w:after="20"/>
              <w:ind w:left="20"/>
              <w:jc w:val="both"/>
            </w:pPr>
            <w:r>
              <w:rPr>
                <w:rFonts w:ascii="Times New Roman"/>
                <w:b w:val="false"/>
                <w:i w:val="false"/>
                <w:color w:val="000000"/>
                <w:sz w:val="20"/>
              </w:rPr>
              <w:t>
1-дағды:</w:t>
            </w:r>
          </w:p>
          <w:bookmarkEnd w:id="2714"/>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7" w:id="2715"/>
          <w:p>
            <w:pPr>
              <w:spacing w:after="20"/>
              <w:ind w:left="20"/>
              <w:jc w:val="both"/>
            </w:pPr>
            <w:r>
              <w:rPr>
                <w:rFonts w:ascii="Times New Roman"/>
                <w:b w:val="false"/>
                <w:i w:val="false"/>
                <w:color w:val="000000"/>
                <w:sz w:val="20"/>
              </w:rPr>
              <w:t>
Машықтар:</w:t>
            </w:r>
          </w:p>
          <w:bookmarkEnd w:id="27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Технологиялардың, ғылыми әзірлемелердің қазіргі деңгейін ескере отырып, сот өрт-техникалық сараптамасының ағымдағы жай-күйі мен даму перспективаларын зерделеу және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Сынау мен өлшеудің тиісті әдістері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техникалық шешімдердің және ғылыми зерттеулердің әдістемелерін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айқындауға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1" w:id="2716"/>
          <w:p>
            <w:pPr>
              <w:spacing w:after="20"/>
              <w:ind w:left="20"/>
              <w:jc w:val="both"/>
            </w:pPr>
            <w:r>
              <w:rPr>
                <w:rFonts w:ascii="Times New Roman"/>
                <w:b w:val="false"/>
                <w:i w:val="false"/>
                <w:color w:val="000000"/>
                <w:sz w:val="20"/>
              </w:rPr>
              <w:t>
Білімі:</w:t>
            </w:r>
          </w:p>
          <w:bookmarkEnd w:id="2716"/>
          <w:p>
            <w:pPr>
              <w:spacing w:after="20"/>
              <w:ind w:left="20"/>
              <w:jc w:val="both"/>
            </w:pPr>
            <w:r>
              <w:rPr>
                <w:rFonts w:ascii="Times New Roman"/>
                <w:b w:val="false"/>
                <w:i w:val="false"/>
                <w:color w:val="000000"/>
                <w:sz w:val="20"/>
              </w:rPr>
              <w:t>
</w:t>
            </w:r>
            <w:r>
              <w:rPr>
                <w:rFonts w:ascii="Times New Roman"/>
                <w:b w:val="false"/>
                <w:i w:val="false"/>
                <w:color w:val="000000"/>
                <w:sz w:val="20"/>
              </w:rPr>
              <w:t>1. Сот өрт-техникалық сараптама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 мен жарияланымдардың мазмұнына және нәтижелерін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5.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6" w:id="2717"/>
          <w:p>
            <w:pPr>
              <w:spacing w:after="20"/>
              <w:ind w:left="20"/>
              <w:jc w:val="both"/>
            </w:pPr>
            <w:r>
              <w:rPr>
                <w:rFonts w:ascii="Times New Roman"/>
                <w:b w:val="false"/>
                <w:i w:val="false"/>
                <w:color w:val="000000"/>
                <w:sz w:val="20"/>
              </w:rPr>
              <w:t>
2-дағды:</w:t>
            </w:r>
          </w:p>
          <w:bookmarkEnd w:id="2717"/>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7" w:id="2718"/>
          <w:p>
            <w:pPr>
              <w:spacing w:after="20"/>
              <w:ind w:left="20"/>
              <w:jc w:val="both"/>
            </w:pPr>
            <w:r>
              <w:rPr>
                <w:rFonts w:ascii="Times New Roman"/>
                <w:b w:val="false"/>
                <w:i w:val="false"/>
                <w:color w:val="000000"/>
                <w:sz w:val="20"/>
              </w:rPr>
              <w:t>
Машықтар:</w:t>
            </w:r>
          </w:p>
          <w:bookmarkEnd w:id="271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 мен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0" w:id="2719"/>
          <w:p>
            <w:pPr>
              <w:spacing w:after="20"/>
              <w:ind w:left="20"/>
              <w:jc w:val="both"/>
            </w:pPr>
            <w:r>
              <w:rPr>
                <w:rFonts w:ascii="Times New Roman"/>
                <w:b w:val="false"/>
                <w:i w:val="false"/>
                <w:color w:val="000000"/>
                <w:sz w:val="20"/>
              </w:rPr>
              <w:t>
Машықтар:</w:t>
            </w:r>
          </w:p>
          <w:bookmarkEnd w:id="271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 мен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3" w:id="2720"/>
          <w:p>
            <w:pPr>
              <w:spacing w:after="20"/>
              <w:ind w:left="20"/>
              <w:jc w:val="both"/>
            </w:pPr>
            <w:r>
              <w:rPr>
                <w:rFonts w:ascii="Times New Roman"/>
                <w:b w:val="false"/>
                <w:i w:val="false"/>
                <w:color w:val="000000"/>
                <w:sz w:val="20"/>
              </w:rPr>
              <w:t>
3-дағды:</w:t>
            </w:r>
          </w:p>
          <w:bookmarkEnd w:id="2720"/>
          <w:p>
            <w:pPr>
              <w:spacing w:after="20"/>
              <w:ind w:left="20"/>
              <w:jc w:val="both"/>
            </w:pPr>
            <w:r>
              <w:rPr>
                <w:rFonts w:ascii="Times New Roman"/>
                <w:b w:val="false"/>
                <w:i w:val="false"/>
                <w:color w:val="000000"/>
                <w:sz w:val="20"/>
              </w:rPr>
              <w:t xml:space="preserve">
Сот сарапшыларын кәсіптік даярлауға, олардың біліктілігін арттыруға қатысу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4" w:id="2721"/>
          <w:p>
            <w:pPr>
              <w:spacing w:after="20"/>
              <w:ind w:left="20"/>
              <w:jc w:val="both"/>
            </w:pPr>
            <w:r>
              <w:rPr>
                <w:rFonts w:ascii="Times New Roman"/>
                <w:b w:val="false"/>
                <w:i w:val="false"/>
                <w:color w:val="000000"/>
                <w:sz w:val="20"/>
              </w:rPr>
              <w:t>
Машықтар:</w:t>
            </w:r>
          </w:p>
          <w:bookmarkEnd w:id="2721"/>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 құқығына біліктілік куәлігін алуға үміткерлерді дайындауға,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0" w:id="2722"/>
          <w:p>
            <w:pPr>
              <w:spacing w:after="20"/>
              <w:ind w:left="20"/>
              <w:jc w:val="both"/>
            </w:pPr>
            <w:r>
              <w:rPr>
                <w:rFonts w:ascii="Times New Roman"/>
                <w:b w:val="false"/>
                <w:i w:val="false"/>
                <w:color w:val="000000"/>
                <w:sz w:val="20"/>
              </w:rPr>
              <w:t>
Білімі:</w:t>
            </w:r>
          </w:p>
          <w:bookmarkEnd w:id="272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принциптері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сарапшыларын кәсіптік даярлаудың, біліктілігін арттырудың нысандары, түрлері,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шығындарын қаржыландыру тәртібі;</w:t>
            </w:r>
          </w:p>
          <w:p>
            <w:pPr>
              <w:spacing w:after="20"/>
              <w:ind w:left="20"/>
              <w:jc w:val="both"/>
            </w:pPr>
            <w:r>
              <w:rPr>
                <w:rFonts w:ascii="Times New Roman"/>
                <w:b w:val="false"/>
                <w:i w:val="false"/>
                <w:color w:val="000000"/>
                <w:sz w:val="20"/>
              </w:rPr>
              <w:t>
8. Кадрларды даярлау және біліктілігін арттыру жөніндегі есептілікті жасау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8" w:id="2723"/>
          <w:p>
            <w:pPr>
              <w:spacing w:after="20"/>
              <w:ind w:left="20"/>
              <w:jc w:val="both"/>
            </w:pPr>
            <w:r>
              <w:rPr>
                <w:rFonts w:ascii="Times New Roman"/>
                <w:b w:val="false"/>
                <w:i w:val="false"/>
                <w:color w:val="000000"/>
                <w:sz w:val="20"/>
              </w:rPr>
              <w:t>
Ұжымды басқару</w:t>
            </w:r>
          </w:p>
          <w:bookmarkEnd w:id="2723"/>
          <w:p>
            <w:pPr>
              <w:spacing w:after="20"/>
              <w:ind w:left="20"/>
              <w:jc w:val="both"/>
            </w:pPr>
            <w:r>
              <w:rPr>
                <w:rFonts w:ascii="Times New Roman"/>
                <w:b w:val="false"/>
                <w:i w:val="false"/>
                <w:color w:val="000000"/>
                <w:sz w:val="20"/>
              </w:rPr>
              <w:t>
</w:t>
            </w:r>
            <w:r>
              <w:rPr>
                <w:rFonts w:ascii="Times New Roman"/>
                <w:b w:val="false"/>
                <w:i w:val="false"/>
                <w:color w:val="000000"/>
                <w:sz w:val="20"/>
              </w:rPr>
              <w:t>Топтық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бағдары/немесе 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 басшының орынбасары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"Сот сарапшылары" кәсіптік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Топтың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к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4" w:id="2724"/>
          <w:p>
            <w:pPr>
              <w:spacing w:after="20"/>
              <w:ind w:left="20"/>
              <w:jc w:val="both"/>
            </w:pPr>
            <w:r>
              <w:rPr>
                <w:rFonts w:ascii="Times New Roman"/>
                <w:b w:val="false"/>
                <w:i w:val="false"/>
                <w:color w:val="000000"/>
                <w:sz w:val="20"/>
              </w:rPr>
              <w:t>
Кәсіптік білім</w:t>
            </w:r>
          </w:p>
          <w:bookmarkEnd w:id="2724"/>
          <w:p>
            <w:pPr>
              <w:spacing w:after="20"/>
              <w:ind w:left="20"/>
              <w:jc w:val="both"/>
            </w:pPr>
            <w:r>
              <w:rPr>
                <w:rFonts w:ascii="Times New Roman"/>
                <w:b w:val="false"/>
                <w:i w:val="false"/>
                <w:color w:val="000000"/>
                <w:sz w:val="20"/>
              </w:rPr>
              <w:t>
деңгейі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(6B053 физикалық және химиялық ғылымдар (физика, химия), 6B123 қоғамдық қауіпсіздік (өрт қауіпсіздігі)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мүмкін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5" w:id="2725"/>
          <w:p>
            <w:pPr>
              <w:spacing w:after="20"/>
              <w:ind w:left="20"/>
              <w:jc w:val="both"/>
            </w:pPr>
            <w:r>
              <w:rPr>
                <w:rFonts w:ascii="Times New Roman"/>
                <w:b w:val="false"/>
                <w:i w:val="false"/>
                <w:color w:val="000000"/>
                <w:sz w:val="20"/>
              </w:rPr>
              <w:t>
Бас сарапшы</w:t>
            </w:r>
          </w:p>
          <w:bookmarkEnd w:id="2725"/>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сарапшы</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сарапшы</w:t>
            </w:r>
          </w:p>
          <w:p>
            <w:pPr>
              <w:spacing w:after="20"/>
              <w:ind w:left="20"/>
              <w:jc w:val="both"/>
            </w:pPr>
            <w:r>
              <w:rPr>
                <w:rFonts w:ascii="Times New Roman"/>
                <w:b w:val="false"/>
                <w:i w:val="false"/>
                <w:color w:val="000000"/>
                <w:sz w:val="20"/>
              </w:rPr>
              <w:t>
"Сот өрт-техникалық сараптама" мамандығы бойынша лицензия негізінде сот-сараптама қызметімен айналысатын жеке тұлға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өрт-техникалық сараптамасын зерттеу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 өрт-техникалық сараптамасы" мамандығы бойынша сот сараптамасын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функцияларының сипаттамасы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8" w:id="2726"/>
          <w:p>
            <w:pPr>
              <w:spacing w:after="20"/>
              <w:ind w:left="20"/>
              <w:jc w:val="both"/>
            </w:pPr>
            <w:r>
              <w:rPr>
                <w:rFonts w:ascii="Times New Roman"/>
                <w:b w:val="false"/>
                <w:i w:val="false"/>
                <w:color w:val="000000"/>
                <w:sz w:val="20"/>
              </w:rPr>
              <w:t>
1-еңбек функциясы:</w:t>
            </w:r>
          </w:p>
          <w:bookmarkEnd w:id="2726"/>
          <w:p>
            <w:pPr>
              <w:spacing w:after="20"/>
              <w:ind w:left="20"/>
              <w:jc w:val="both"/>
            </w:pPr>
            <w:r>
              <w:rPr>
                <w:rFonts w:ascii="Times New Roman"/>
                <w:b w:val="false"/>
                <w:i w:val="false"/>
                <w:color w:val="000000"/>
                <w:sz w:val="20"/>
              </w:rPr>
              <w:t>
"Сот өрт-техникалық сараптамасы" мамандығы бойынша сот сараптамасын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9" w:id="2727"/>
          <w:p>
            <w:pPr>
              <w:spacing w:after="20"/>
              <w:ind w:left="20"/>
              <w:jc w:val="both"/>
            </w:pPr>
            <w:r>
              <w:rPr>
                <w:rFonts w:ascii="Times New Roman"/>
                <w:b w:val="false"/>
                <w:i w:val="false"/>
                <w:color w:val="000000"/>
                <w:sz w:val="20"/>
              </w:rPr>
              <w:t>
1-дағды:</w:t>
            </w:r>
          </w:p>
          <w:bookmarkEnd w:id="2727"/>
          <w:p>
            <w:pPr>
              <w:spacing w:after="20"/>
              <w:ind w:left="20"/>
              <w:jc w:val="both"/>
            </w:pPr>
            <w:r>
              <w:rPr>
                <w:rFonts w:ascii="Times New Roman"/>
                <w:b w:val="false"/>
                <w:i w:val="false"/>
                <w:color w:val="000000"/>
                <w:sz w:val="20"/>
              </w:rPr>
              <w:t>
Келіп түскен сараптама/зерттеу объектілерін және іс материалдарын қабылдау және қарап-шығу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0" w:id="2728"/>
          <w:p>
            <w:pPr>
              <w:spacing w:after="20"/>
              <w:ind w:left="20"/>
              <w:jc w:val="both"/>
            </w:pPr>
            <w:r>
              <w:rPr>
                <w:rFonts w:ascii="Times New Roman"/>
                <w:b w:val="false"/>
                <w:i w:val="false"/>
                <w:color w:val="000000"/>
                <w:sz w:val="20"/>
              </w:rPr>
              <w:t>
Машықтар:</w:t>
            </w:r>
          </w:p>
          <w:bookmarkEnd w:id="2728"/>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объектілердің, олардың санын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Сараптама/зерттеу объектілерінің бүліну, түрінің өзгеруін, ауыстырылу мүмкіндігін болдырмайтын және сақтау және тасымалдау кезінде белгілері мен қасиеттерінің сақталуын қамтамасыз ететін олардың қаптамасының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Зерттеуге түскен материалдар мен объектілерді тексеру актісін ресімдеу;</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қасиеттерінің сақталуы және сараптама объектілерін сақтау мен қайтару қағидаларын сақтау жөніндегі шараларды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5" w:id="2729"/>
          <w:p>
            <w:pPr>
              <w:spacing w:after="20"/>
              <w:ind w:left="20"/>
              <w:jc w:val="both"/>
            </w:pPr>
            <w:r>
              <w:rPr>
                <w:rFonts w:ascii="Times New Roman"/>
                <w:b w:val="false"/>
                <w:i w:val="false"/>
                <w:color w:val="000000"/>
                <w:sz w:val="20"/>
              </w:rPr>
              <w:t xml:space="preserve">
Білім: </w:t>
            </w:r>
          </w:p>
          <w:bookmarkEnd w:id="272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2. Заттай дәлелдемелерді және сараптамалық зерттеулерге ұсынылатын Объектілерді алу, буып-түю, жіберу, тасымалдау, сақтау тәртібі.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7" w:id="2730"/>
          <w:p>
            <w:pPr>
              <w:spacing w:after="20"/>
              <w:ind w:left="20"/>
              <w:jc w:val="both"/>
            </w:pPr>
            <w:r>
              <w:rPr>
                <w:rFonts w:ascii="Times New Roman"/>
                <w:b w:val="false"/>
                <w:i w:val="false"/>
                <w:color w:val="000000"/>
                <w:sz w:val="20"/>
              </w:rPr>
              <w:t>
2-дағды:</w:t>
            </w:r>
          </w:p>
          <w:bookmarkEnd w:id="2730"/>
          <w:p>
            <w:pPr>
              <w:spacing w:after="20"/>
              <w:ind w:left="20"/>
              <w:jc w:val="both"/>
            </w:pPr>
            <w:r>
              <w:rPr>
                <w:rFonts w:ascii="Times New Roman"/>
                <w:b w:val="false"/>
                <w:i w:val="false"/>
                <w:color w:val="000000"/>
                <w:sz w:val="20"/>
              </w:rPr>
              <w:t xml:space="preserve">
Сот сараптамасы (зерттеуі) материалдары мен объектілерін зерделеу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8" w:id="2731"/>
          <w:p>
            <w:pPr>
              <w:spacing w:after="20"/>
              <w:ind w:left="20"/>
              <w:jc w:val="both"/>
            </w:pPr>
            <w:r>
              <w:rPr>
                <w:rFonts w:ascii="Times New Roman"/>
                <w:b w:val="false"/>
                <w:i w:val="false"/>
                <w:color w:val="000000"/>
                <w:sz w:val="20"/>
              </w:rPr>
              <w:t>
Машықтар:</w:t>
            </w:r>
          </w:p>
          <w:bookmarkEnd w:id="27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Сот өрт-техникалық сараптамасының нысанасын, объектісін және міндеттерін анынқау;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 мен зерттеу объектілерін зерделеу және сараптаманың шешуіне қойылған мәселелер бойынша олардың қорытынды беру үшін жарамдылығы мен жеткіліктілігін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өрт-техникалық сараптама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сараптамасын (зерттеуін) жүргізу жоспарын жасау және сараптамалық зерттеудің міндеттерін, бастапқы деректерді ескере отырып, сараптамалық іс-қимылдардың дәйектілігін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әдістерін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 тағайындаған органға қолдаухат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объектілерін айқындау, тіркеу және зерттеу үшін ғылыми-техникалық құралдар мен тәсілдерді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Реактивтердің кіріс бақылауын және оларды есепке алуды жүргізуге қатысу;</w:t>
            </w:r>
          </w:p>
          <w:p>
            <w:pPr>
              <w:spacing w:after="20"/>
              <w:ind w:left="20"/>
              <w:jc w:val="both"/>
            </w:pPr>
            <w:r>
              <w:rPr>
                <w:rFonts w:ascii="Times New Roman"/>
                <w:b w:val="false"/>
                <w:i w:val="false"/>
                <w:color w:val="000000"/>
                <w:sz w:val="20"/>
              </w:rPr>
              <w:t>
9. Жазбаларды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7" w:id="2732"/>
          <w:p>
            <w:pPr>
              <w:spacing w:after="20"/>
              <w:ind w:left="20"/>
              <w:jc w:val="both"/>
            </w:pPr>
            <w:r>
              <w:rPr>
                <w:rFonts w:ascii="Times New Roman"/>
                <w:b w:val="false"/>
                <w:i w:val="false"/>
                <w:color w:val="000000"/>
                <w:sz w:val="20"/>
              </w:rPr>
              <w:t>
Білім:</w:t>
            </w:r>
          </w:p>
          <w:bookmarkEnd w:id="273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өрт қауіпсіздігі мәселелері жөніндегі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зерттеудің әдістемелері және/немесе әдістері, сот-өрт-техникалық сараптама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Табиғи және тұрмыстық өрт фактілері бойынша сот өрт-техникалық сараптамасын жүргізу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Өрттің техникалық себептерінің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Тұтану көздері, өрттің қоршаған ортаға теріс әсерінің ауқымы, жағдайлары және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қауіпсіздігі саласындағы талаптар (нормалар, нормативтер, стандарттар)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Реактивтердің кіріс бақылауын сақтау және оларды есепке алу тәртібі;</w:t>
            </w:r>
          </w:p>
          <w:p>
            <w:pPr>
              <w:spacing w:after="20"/>
              <w:ind w:left="20"/>
              <w:jc w:val="both"/>
            </w:pPr>
            <w:r>
              <w:rPr>
                <w:rFonts w:ascii="Times New Roman"/>
                <w:b w:val="false"/>
                <w:i w:val="false"/>
                <w:color w:val="000000"/>
                <w:sz w:val="20"/>
              </w:rPr>
              <w:t>
9. Сараптамалық және арнайы зерттеулерді тағайындау және жүргізу тәртібіндегі айырмашылықтар.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6" w:id="2733"/>
          <w:p>
            <w:pPr>
              <w:spacing w:after="20"/>
              <w:ind w:left="20"/>
              <w:jc w:val="both"/>
            </w:pPr>
            <w:r>
              <w:rPr>
                <w:rFonts w:ascii="Times New Roman"/>
                <w:b w:val="false"/>
                <w:i w:val="false"/>
                <w:color w:val="000000"/>
                <w:sz w:val="20"/>
              </w:rPr>
              <w:t>
3-дағды:</w:t>
            </w:r>
          </w:p>
          <w:bookmarkEnd w:id="2733"/>
          <w:p>
            <w:pPr>
              <w:spacing w:after="20"/>
              <w:ind w:left="20"/>
              <w:jc w:val="both"/>
            </w:pPr>
            <w:r>
              <w:rPr>
                <w:rFonts w:ascii="Times New Roman"/>
                <w:b w:val="false"/>
                <w:i w:val="false"/>
                <w:color w:val="000000"/>
                <w:sz w:val="20"/>
              </w:rPr>
              <w:t xml:space="preserve">
Сот-сараптамалық зерттеу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7" w:id="2734"/>
          <w:p>
            <w:pPr>
              <w:spacing w:after="20"/>
              <w:ind w:left="20"/>
              <w:jc w:val="both"/>
            </w:pPr>
            <w:r>
              <w:rPr>
                <w:rFonts w:ascii="Times New Roman"/>
                <w:b w:val="false"/>
                <w:i w:val="false"/>
                <w:color w:val="000000"/>
                <w:sz w:val="20"/>
              </w:rPr>
              <w:t>
Машықтар:</w:t>
            </w:r>
          </w:p>
          <w:bookmarkEnd w:id="2734"/>
          <w:p>
            <w:pPr>
              <w:spacing w:after="20"/>
              <w:ind w:left="20"/>
              <w:jc w:val="both"/>
            </w:pPr>
            <w:r>
              <w:rPr>
                <w:rFonts w:ascii="Times New Roman"/>
                <w:b w:val="false"/>
                <w:i w:val="false"/>
                <w:color w:val="000000"/>
                <w:sz w:val="20"/>
              </w:rPr>
              <w:t>
</w:t>
            </w:r>
            <w:r>
              <w:rPr>
                <w:rFonts w:ascii="Times New Roman"/>
                <w:b w:val="false"/>
                <w:i w:val="false"/>
                <w:color w:val="000000"/>
                <w:sz w:val="20"/>
              </w:rPr>
              <w:t>1. Оқиға болған жерге (құрылыс құрылыстары, тұрғын үйлер, көлік құралдары, өндірістік үй-жайлар, өрттің жоғары температуралық әсер ету белгілері бар жергілікті жер учаскелері, сондай-ақ оларға іргелес жатқан аумақтар)сараптамалық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ТТЖ және ЖЖ іздерін айқындау үшін күл қалдықтарының сынамаларын алу тәртібін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 әдістемесіне және/немесе әдісіне сәйкес сынама даярлауды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әдістемесіне және/немесе әдісіне сәйкес сот-сараптамалық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Аспаптарды, Аспаптар мен жабдықтарды дұрыс пайдалану, реактивтерді ұтымды пайдалану (егер олар пайдаланылса);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жүргізу кезінде өндірістік ортаның жағдайларын (температура, ылғалдылық)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Сот-сараптамалық зерттеулердің сапасын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Жазбаларды рәсімдеу;</w:t>
            </w:r>
          </w:p>
          <w:p>
            <w:pPr>
              <w:spacing w:after="20"/>
              <w:ind w:left="20"/>
              <w:jc w:val="both"/>
            </w:pPr>
            <w:r>
              <w:rPr>
                <w:rFonts w:ascii="Times New Roman"/>
                <w:b w:val="false"/>
                <w:i w:val="false"/>
                <w:color w:val="000000"/>
                <w:sz w:val="20"/>
              </w:rPr>
              <w:t>
9. Санитарлық нормалар мен ережелердің талаптарын, еңбек қауіпсіздігі және еңбекті қорғау, қалдықтарды жинау, есепке алу және кәдеге жарату жөніндегі нұсқаулықтарды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6" w:id="2735"/>
          <w:p>
            <w:pPr>
              <w:spacing w:after="20"/>
              <w:ind w:left="20"/>
              <w:jc w:val="both"/>
            </w:pPr>
            <w:r>
              <w:rPr>
                <w:rFonts w:ascii="Times New Roman"/>
                <w:b w:val="false"/>
                <w:i w:val="false"/>
                <w:color w:val="000000"/>
                <w:sz w:val="20"/>
              </w:rPr>
              <w:t>
Білімі:</w:t>
            </w:r>
          </w:p>
          <w:bookmarkEnd w:id="273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өрт қауіпсіздігі мәселелері жөніндегі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Табиғи және тұрмыстық өрт фактілері бойынша сот өрт-техникалық сараптамасын жүргізу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әдістері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өрт-техникалық сараптамасының процестік және ұйымдастырушылық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Сот-сараптамалық зерттеу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 сымдары мен электр аспаптары жұмысының авариялық режимдеріндегі өрттердің техникалық себептеріне байланысты объектілердің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орнында анықталатын жасанды пайда болу (өртеу)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Ерекшелігі саласындағы белгілеу тұтану көзінен, химия жану математика, физика, материалдар және аралас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Зерттеу жүргізу кезіндегі өндірістік ортаның шарттары (температура, ылғалдылық)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Жазбаларды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Құрал-саймандарды, аспаптар мен жабдықтарды пайдалану, шығыс материалдарын есепке алу және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Сот сараптамаларын/зерттеулерін жүргізу барысында объектілерді тіркеуге және зерттеуге арналған ғылыми-техникалық құралдар мен тәсілдер, сот фотосуреті, бейнетүсірілім, фотокестелерді, сызбаларды, диаграммаларды және т.б.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14. Талдау үшін өкілдік сынамаларды іріктеуді жүргізу тәртібі, экспресс-тесттер мен реактивтерді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Еңбек қорғау, қауіпсіздік техникасы, өндірістік санитария, өрт қауіпсіздігі нұсқаулары, ережелері мен нормалары, сондай-ақ санитариялық-эпидемиологиялық талаптар;</w:t>
            </w:r>
          </w:p>
          <w:p>
            <w:pPr>
              <w:spacing w:after="20"/>
              <w:ind w:left="20"/>
              <w:jc w:val="both"/>
            </w:pPr>
            <w:r>
              <w:rPr>
                <w:rFonts w:ascii="Times New Roman"/>
                <w:b w:val="false"/>
                <w:i w:val="false"/>
                <w:color w:val="000000"/>
                <w:sz w:val="20"/>
              </w:rPr>
              <w:t>
16. Ішкі нормативтік құжаттар, лауазымдық міндеттер.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2" w:id="2736"/>
          <w:p>
            <w:pPr>
              <w:spacing w:after="20"/>
              <w:ind w:left="20"/>
              <w:jc w:val="both"/>
            </w:pPr>
            <w:r>
              <w:rPr>
                <w:rFonts w:ascii="Times New Roman"/>
                <w:b w:val="false"/>
                <w:i w:val="false"/>
                <w:color w:val="000000"/>
                <w:sz w:val="20"/>
              </w:rPr>
              <w:t>
4-дағды:</w:t>
            </w:r>
          </w:p>
          <w:bookmarkEnd w:id="2736"/>
          <w:p>
            <w:pPr>
              <w:spacing w:after="20"/>
              <w:ind w:left="20"/>
              <w:jc w:val="both"/>
            </w:pPr>
            <w:r>
              <w:rPr>
                <w:rFonts w:ascii="Times New Roman"/>
                <w:b w:val="false"/>
                <w:i w:val="false"/>
                <w:color w:val="000000"/>
                <w:sz w:val="20"/>
              </w:rPr>
              <w:t>
Сот сараптамасы (зерттеуі) нәтижелерін түсіндіру/өңдеу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3" w:id="2737"/>
          <w:p>
            <w:pPr>
              <w:spacing w:after="20"/>
              <w:ind w:left="20"/>
              <w:jc w:val="both"/>
            </w:pPr>
            <w:r>
              <w:rPr>
                <w:rFonts w:ascii="Times New Roman"/>
                <w:b w:val="false"/>
                <w:i w:val="false"/>
                <w:color w:val="000000"/>
                <w:sz w:val="20"/>
              </w:rPr>
              <w:t>
Машықтар:</w:t>
            </w:r>
          </w:p>
          <w:bookmarkEnd w:id="273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зерттеу нәтижелерін талдау, бағалау және өңдеу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нәтижелерінің белгісіздігін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 түсіндіру/өңдеу және тұжырымдарды қалыптастыру;</w:t>
            </w:r>
          </w:p>
          <w:p>
            <w:pPr>
              <w:spacing w:after="20"/>
              <w:ind w:left="20"/>
              <w:jc w:val="both"/>
            </w:pPr>
            <w:r>
              <w:rPr>
                <w:rFonts w:ascii="Times New Roman"/>
                <w:b w:val="false"/>
                <w:i w:val="false"/>
                <w:color w:val="000000"/>
                <w:sz w:val="20"/>
              </w:rPr>
              <w:t>
4. Зерттеу нәтижелерін есептеу, талдау, бағалау және өңдеу бойынша жазбаларды жүргізу және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7" w:id="2738"/>
          <w:p>
            <w:pPr>
              <w:spacing w:after="20"/>
              <w:ind w:left="20"/>
              <w:jc w:val="both"/>
            </w:pPr>
            <w:r>
              <w:rPr>
                <w:rFonts w:ascii="Times New Roman"/>
                <w:b w:val="false"/>
                <w:i w:val="false"/>
                <w:color w:val="000000"/>
                <w:sz w:val="20"/>
              </w:rPr>
              <w:t>
Білімі:</w:t>
            </w:r>
          </w:p>
          <w:bookmarkEnd w:id="273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Өлшеудің белгісіздігін бағалау мен ұсынудың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нәтижелерінің дұрыстығы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 барысында алынған деректерді түсіндіру тәртібі мен ережелері;</w:t>
            </w:r>
          </w:p>
          <w:p>
            <w:pPr>
              <w:spacing w:after="20"/>
              <w:ind w:left="20"/>
              <w:jc w:val="both"/>
            </w:pPr>
            <w:r>
              <w:rPr>
                <w:rFonts w:ascii="Times New Roman"/>
                <w:b w:val="false"/>
                <w:i w:val="false"/>
                <w:color w:val="000000"/>
                <w:sz w:val="20"/>
              </w:rPr>
              <w:t>
4. Зерттеулер нәтижелері есептерінің жазбаларын жүргізу, талдау, бағалау және өңдеу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2" w:id="2739"/>
          <w:p>
            <w:pPr>
              <w:spacing w:after="20"/>
              <w:ind w:left="20"/>
              <w:jc w:val="both"/>
            </w:pPr>
            <w:r>
              <w:rPr>
                <w:rFonts w:ascii="Times New Roman"/>
                <w:b w:val="false"/>
                <w:i w:val="false"/>
                <w:color w:val="000000"/>
                <w:sz w:val="20"/>
              </w:rPr>
              <w:t>
5-дағды:</w:t>
            </w:r>
          </w:p>
          <w:bookmarkEnd w:id="2739"/>
          <w:p>
            <w:pPr>
              <w:spacing w:after="20"/>
              <w:ind w:left="20"/>
              <w:jc w:val="both"/>
            </w:pPr>
            <w:r>
              <w:rPr>
                <w:rFonts w:ascii="Times New Roman"/>
                <w:b w:val="false"/>
                <w:i w:val="false"/>
                <w:color w:val="000000"/>
                <w:sz w:val="20"/>
              </w:rPr>
              <w:t>
Сарапшының (маманның) қорытындысын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3" w:id="2740"/>
          <w:p>
            <w:pPr>
              <w:spacing w:after="20"/>
              <w:ind w:left="20"/>
              <w:jc w:val="both"/>
            </w:pPr>
            <w:r>
              <w:rPr>
                <w:rFonts w:ascii="Times New Roman"/>
                <w:b w:val="false"/>
                <w:i w:val="false"/>
                <w:color w:val="000000"/>
                <w:sz w:val="20"/>
              </w:rPr>
              <w:t>
Машықтар:</w:t>
            </w:r>
          </w:p>
          <w:bookmarkEnd w:id="2740"/>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Сарапшының (маманның) қорытындысын немесе қорытынды беру мүмкін еместігі туралы хабарламаны ресімдеу;</w:t>
            </w:r>
          </w:p>
          <w:p>
            <w:pPr>
              <w:spacing w:after="20"/>
              <w:ind w:left="20"/>
              <w:jc w:val="both"/>
            </w:pPr>
            <w:r>
              <w:rPr>
                <w:rFonts w:ascii="Times New Roman"/>
                <w:b w:val="false"/>
                <w:i w:val="false"/>
                <w:color w:val="000000"/>
                <w:sz w:val="20"/>
              </w:rPr>
              <w:t>
2. Бақылау өндірісінің материалдарын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5" w:id="2741"/>
          <w:p>
            <w:pPr>
              <w:spacing w:after="20"/>
              <w:ind w:left="20"/>
              <w:jc w:val="both"/>
            </w:pPr>
            <w:r>
              <w:rPr>
                <w:rFonts w:ascii="Times New Roman"/>
                <w:b w:val="false"/>
                <w:i w:val="false"/>
                <w:color w:val="000000"/>
                <w:sz w:val="20"/>
              </w:rPr>
              <w:t>
Білімі:</w:t>
            </w:r>
          </w:p>
          <w:bookmarkEnd w:id="274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қауіпсіздігі және өрт табиғаты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Сарапшы қорытындысының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Сарапшының қорытындысын, оның құрылымдық бөліктерін (кіріспе, зерттеу, синтездеу, қорытындылар)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Сарапшы қорытындысының нысандары;</w:t>
            </w:r>
          </w:p>
          <w:p>
            <w:pPr>
              <w:spacing w:after="20"/>
              <w:ind w:left="20"/>
              <w:jc w:val="both"/>
            </w:pPr>
            <w:r>
              <w:rPr>
                <w:rFonts w:ascii="Times New Roman"/>
                <w:b w:val="false"/>
                <w:i w:val="false"/>
                <w:color w:val="000000"/>
                <w:sz w:val="20"/>
              </w:rPr>
              <w:t>
6. Құжаттау, архивтерді білу.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1" w:id="2742"/>
          <w:p>
            <w:pPr>
              <w:spacing w:after="20"/>
              <w:ind w:left="20"/>
              <w:jc w:val="both"/>
            </w:pPr>
            <w:r>
              <w:rPr>
                <w:rFonts w:ascii="Times New Roman"/>
                <w:b w:val="false"/>
                <w:i w:val="false"/>
                <w:color w:val="000000"/>
                <w:sz w:val="20"/>
              </w:rPr>
              <w:t>
2-еңбек функциясы:</w:t>
            </w:r>
          </w:p>
          <w:bookmarkEnd w:id="2742"/>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2" w:id="2743"/>
          <w:p>
            <w:pPr>
              <w:spacing w:after="20"/>
              <w:ind w:left="20"/>
              <w:jc w:val="both"/>
            </w:pPr>
            <w:r>
              <w:rPr>
                <w:rFonts w:ascii="Times New Roman"/>
                <w:b w:val="false"/>
                <w:i w:val="false"/>
                <w:color w:val="000000"/>
                <w:sz w:val="20"/>
              </w:rPr>
              <w:t>
1-дағды:</w:t>
            </w:r>
          </w:p>
          <w:bookmarkEnd w:id="2743"/>
          <w:p>
            <w:pPr>
              <w:spacing w:after="20"/>
              <w:ind w:left="20"/>
              <w:jc w:val="both"/>
            </w:pPr>
            <w:r>
              <w:rPr>
                <w:rFonts w:ascii="Times New Roman"/>
                <w:b w:val="false"/>
                <w:i w:val="false"/>
                <w:color w:val="000000"/>
                <w:sz w:val="20"/>
              </w:rPr>
              <w:t>
Сараптамаларды тағайындайтын органдармен сот сараптамаларын жүргізу бойынша өзара іс-қимыл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3" w:id="2744"/>
          <w:p>
            <w:pPr>
              <w:spacing w:after="20"/>
              <w:ind w:left="20"/>
              <w:jc w:val="both"/>
            </w:pPr>
            <w:r>
              <w:rPr>
                <w:rFonts w:ascii="Times New Roman"/>
                <w:b w:val="false"/>
                <w:i w:val="false"/>
                <w:color w:val="000000"/>
                <w:sz w:val="20"/>
              </w:rPr>
              <w:t>
Машықтар:</w:t>
            </w:r>
          </w:p>
          <w:bookmarkEnd w:id="2744"/>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сараптаманы тағайындаған органға сараптама жүргізуге байланысты шеккен шығыстар туралы есепті ұсыну;</w:t>
            </w:r>
          </w:p>
          <w:p>
            <w:pPr>
              <w:spacing w:after="20"/>
              <w:ind w:left="20"/>
              <w:jc w:val="both"/>
            </w:pPr>
            <w:r>
              <w:rPr>
                <w:rFonts w:ascii="Times New Roman"/>
                <w:b w:val="false"/>
                <w:i w:val="false"/>
                <w:color w:val="000000"/>
                <w:sz w:val="20"/>
              </w:rPr>
              <w:t>
2. Өз құзыреті шегінде процестік әрекеттерге маман/сарапшы ретінде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5" w:id="2745"/>
          <w:p>
            <w:pPr>
              <w:spacing w:after="20"/>
              <w:ind w:left="20"/>
              <w:jc w:val="both"/>
            </w:pPr>
            <w:r>
              <w:rPr>
                <w:rFonts w:ascii="Times New Roman"/>
                <w:b w:val="false"/>
                <w:i w:val="false"/>
                <w:color w:val="000000"/>
                <w:sz w:val="20"/>
              </w:rPr>
              <w:t>
Білім:</w:t>
            </w:r>
          </w:p>
          <w:bookmarkEnd w:id="274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бойынша тарифтер мен әдістер.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7" w:id="2746"/>
          <w:p>
            <w:pPr>
              <w:spacing w:after="20"/>
              <w:ind w:left="20"/>
              <w:jc w:val="both"/>
            </w:pPr>
            <w:r>
              <w:rPr>
                <w:rFonts w:ascii="Times New Roman"/>
                <w:b w:val="false"/>
                <w:i w:val="false"/>
                <w:color w:val="000000"/>
                <w:sz w:val="20"/>
              </w:rPr>
              <w:t>
2-дағды:</w:t>
            </w:r>
          </w:p>
          <w:bookmarkEnd w:id="2746"/>
          <w:p>
            <w:pPr>
              <w:spacing w:after="20"/>
              <w:ind w:left="20"/>
              <w:jc w:val="both"/>
            </w:pPr>
            <w:r>
              <w:rPr>
                <w:rFonts w:ascii="Times New Roman"/>
                <w:b w:val="false"/>
                <w:i w:val="false"/>
                <w:color w:val="000000"/>
                <w:sz w:val="20"/>
              </w:rPr>
              <w:t xml:space="preserve">
Сараптама тағайындайтын органдардың қызметкерлеріне консультация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8" w:id="2747"/>
          <w:p>
            <w:pPr>
              <w:spacing w:after="20"/>
              <w:ind w:left="20"/>
              <w:jc w:val="both"/>
            </w:pPr>
            <w:r>
              <w:rPr>
                <w:rFonts w:ascii="Times New Roman"/>
                <w:b w:val="false"/>
                <w:i w:val="false"/>
                <w:color w:val="000000"/>
                <w:sz w:val="20"/>
              </w:rPr>
              <w:t>
Машықтар:</w:t>
            </w:r>
          </w:p>
          <w:bookmarkEnd w:id="2747"/>
          <w:p>
            <w:pPr>
              <w:spacing w:after="20"/>
              <w:ind w:left="20"/>
              <w:jc w:val="both"/>
            </w:pPr>
            <w:r>
              <w:rPr>
                <w:rFonts w:ascii="Times New Roman"/>
                <w:b w:val="false"/>
                <w:i w:val="false"/>
                <w:color w:val="000000"/>
                <w:sz w:val="20"/>
              </w:rPr>
              <w:t>
</w:t>
            </w:r>
            <w:r>
              <w:rPr>
                <w:rFonts w:ascii="Times New Roman"/>
                <w:b w:val="false"/>
                <w:i w:val="false"/>
                <w:color w:val="000000"/>
                <w:sz w:val="20"/>
              </w:rPr>
              <w:t>1. Сот өрт-техникалық сараптамасын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0" w:id="2748"/>
          <w:p>
            <w:pPr>
              <w:spacing w:after="20"/>
              <w:ind w:left="20"/>
              <w:jc w:val="both"/>
            </w:pPr>
            <w:r>
              <w:rPr>
                <w:rFonts w:ascii="Times New Roman"/>
                <w:b w:val="false"/>
                <w:i w:val="false"/>
                <w:color w:val="000000"/>
                <w:sz w:val="20"/>
              </w:rPr>
              <w:t>
Білімі:</w:t>
            </w:r>
          </w:p>
          <w:bookmarkEnd w:id="274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 және криминалистика негіздері;</w:t>
            </w:r>
          </w:p>
          <w:p>
            <w:pPr>
              <w:spacing w:after="20"/>
              <w:ind w:left="20"/>
              <w:jc w:val="both"/>
            </w:pPr>
            <w:r>
              <w:rPr>
                <w:rFonts w:ascii="Times New Roman"/>
                <w:b w:val="false"/>
                <w:i w:val="false"/>
                <w:color w:val="000000"/>
                <w:sz w:val="20"/>
              </w:rPr>
              <w:t>
3. Қылмыстық және азаматтық істер, сондай-ақ әкімшілік құқық бұзушылық туралы істер бойынша материалдарды дайындау және ұсыну ерекшеліктері.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3" w:id="2749"/>
          <w:p>
            <w:pPr>
              <w:spacing w:after="20"/>
              <w:ind w:left="20"/>
              <w:jc w:val="both"/>
            </w:pPr>
            <w:r>
              <w:rPr>
                <w:rFonts w:ascii="Times New Roman"/>
                <w:b w:val="false"/>
                <w:i w:val="false"/>
                <w:color w:val="000000"/>
                <w:sz w:val="20"/>
              </w:rPr>
              <w:t>
1-қосымша еңбек функциясы.</w:t>
            </w:r>
          </w:p>
          <w:bookmarkEnd w:id="2749"/>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4" w:id="2750"/>
          <w:p>
            <w:pPr>
              <w:spacing w:after="20"/>
              <w:ind w:left="20"/>
              <w:jc w:val="both"/>
            </w:pPr>
            <w:r>
              <w:rPr>
                <w:rFonts w:ascii="Times New Roman"/>
                <w:b w:val="false"/>
                <w:i w:val="false"/>
                <w:color w:val="000000"/>
                <w:sz w:val="20"/>
              </w:rPr>
              <w:t>
1-дағды:</w:t>
            </w:r>
          </w:p>
          <w:bookmarkEnd w:id="2750"/>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5" w:id="2751"/>
          <w:p>
            <w:pPr>
              <w:spacing w:after="20"/>
              <w:ind w:left="20"/>
              <w:jc w:val="both"/>
            </w:pPr>
            <w:r>
              <w:rPr>
                <w:rFonts w:ascii="Times New Roman"/>
                <w:b w:val="false"/>
                <w:i w:val="false"/>
                <w:color w:val="000000"/>
                <w:sz w:val="20"/>
              </w:rPr>
              <w:t>
Машықтар:</w:t>
            </w:r>
          </w:p>
          <w:bookmarkEnd w:id="2751"/>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әзірлемелердің заманауи деңгейін ескере отырып, сот өрт-техникалық сараптамасының зерттеуінің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Сынау мен өлшеудің тиісті әдістері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айқындау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9" w:id="2752"/>
          <w:p>
            <w:pPr>
              <w:spacing w:after="20"/>
              <w:ind w:left="20"/>
              <w:jc w:val="both"/>
            </w:pPr>
            <w:r>
              <w:rPr>
                <w:rFonts w:ascii="Times New Roman"/>
                <w:b w:val="false"/>
                <w:i w:val="false"/>
                <w:color w:val="000000"/>
                <w:sz w:val="20"/>
              </w:rPr>
              <w:t>
Білімі:</w:t>
            </w:r>
          </w:p>
          <w:bookmarkEnd w:id="275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өрт-техникалық сараптама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5. Сот-сараптамалық зерттеулердің әдістемелерін әзірлеу, сынақтан өткізу және енгізудің негізгі қағидаттары.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4" w:id="2753"/>
          <w:p>
            <w:pPr>
              <w:spacing w:after="20"/>
              <w:ind w:left="20"/>
              <w:jc w:val="both"/>
            </w:pPr>
            <w:r>
              <w:rPr>
                <w:rFonts w:ascii="Times New Roman"/>
                <w:b w:val="false"/>
                <w:i w:val="false"/>
                <w:color w:val="000000"/>
                <w:sz w:val="20"/>
              </w:rPr>
              <w:t>
2-дағды:</w:t>
            </w:r>
          </w:p>
          <w:bookmarkEnd w:id="2753"/>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5" w:id="2754"/>
          <w:p>
            <w:pPr>
              <w:spacing w:after="20"/>
              <w:ind w:left="20"/>
              <w:jc w:val="both"/>
            </w:pPr>
            <w:r>
              <w:rPr>
                <w:rFonts w:ascii="Times New Roman"/>
                <w:b w:val="false"/>
                <w:i w:val="false"/>
                <w:color w:val="000000"/>
                <w:sz w:val="20"/>
              </w:rPr>
              <w:t>
Машықтар:</w:t>
            </w:r>
          </w:p>
          <w:bookmarkEnd w:id="275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тиімділігіне және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8" w:id="2755"/>
          <w:p>
            <w:pPr>
              <w:spacing w:after="20"/>
              <w:ind w:left="20"/>
              <w:jc w:val="both"/>
            </w:pPr>
            <w:r>
              <w:rPr>
                <w:rFonts w:ascii="Times New Roman"/>
                <w:b w:val="false"/>
                <w:i w:val="false"/>
                <w:color w:val="000000"/>
                <w:sz w:val="20"/>
              </w:rPr>
              <w:t>
Білімі:</w:t>
            </w:r>
          </w:p>
          <w:bookmarkEnd w:id="275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өзгерістер енгізу тәртібі, сондай-ақ ресімдеуге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1" w:id="2756"/>
          <w:p>
            <w:pPr>
              <w:spacing w:after="20"/>
              <w:ind w:left="20"/>
              <w:jc w:val="both"/>
            </w:pPr>
            <w:r>
              <w:rPr>
                <w:rFonts w:ascii="Times New Roman"/>
                <w:b w:val="false"/>
                <w:i w:val="false"/>
                <w:color w:val="000000"/>
                <w:sz w:val="20"/>
              </w:rPr>
              <w:t>
3-дағды:</w:t>
            </w:r>
          </w:p>
          <w:bookmarkEnd w:id="2756"/>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2" w:id="2757"/>
          <w:p>
            <w:pPr>
              <w:spacing w:after="20"/>
              <w:ind w:left="20"/>
              <w:jc w:val="both"/>
            </w:pPr>
            <w:r>
              <w:rPr>
                <w:rFonts w:ascii="Times New Roman"/>
                <w:b w:val="false"/>
                <w:i w:val="false"/>
                <w:color w:val="000000"/>
                <w:sz w:val="20"/>
              </w:rPr>
              <w:t>
Машықтар:</w:t>
            </w:r>
          </w:p>
          <w:bookmarkEnd w:id="2757"/>
          <w:p>
            <w:pPr>
              <w:spacing w:after="20"/>
              <w:ind w:left="20"/>
              <w:jc w:val="both"/>
            </w:pPr>
            <w:r>
              <w:rPr>
                <w:rFonts w:ascii="Times New Roman"/>
                <w:b w:val="false"/>
                <w:i w:val="false"/>
                <w:color w:val="000000"/>
                <w:sz w:val="20"/>
              </w:rPr>
              <w:t>
</w:t>
            </w:r>
            <w:r>
              <w:rPr>
                <w:rFonts w:ascii="Times New Roman"/>
                <w:b w:val="false"/>
                <w:i w:val="false"/>
                <w:color w:val="000000"/>
                <w:sz w:val="20"/>
              </w:rPr>
              <w:t>1. Сот өрт-техникалық сараптамасын зерттеу жүргізу құқығына біліктілік куәлігін алуға үміткерлерді кәсіптік даярлауға, сот сарапшыларын даярлауға,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4. Кәсіптік оқыту мен біліктілікті арттырудың нысандары мен әдістерін жетілдіруге қатысу.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6" w:id="2758"/>
          <w:p>
            <w:pPr>
              <w:spacing w:after="20"/>
              <w:ind w:left="20"/>
              <w:jc w:val="both"/>
            </w:pPr>
            <w:r>
              <w:rPr>
                <w:rFonts w:ascii="Times New Roman"/>
                <w:b w:val="false"/>
                <w:i w:val="false"/>
                <w:color w:val="000000"/>
                <w:sz w:val="20"/>
              </w:rPr>
              <w:t>
Білімі:</w:t>
            </w:r>
          </w:p>
          <w:bookmarkEnd w:id="275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өрт қауіпсіздігі мәселелері жөніндегі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7. Сот сарапшыларын кәсіптік даярлаудың, біліктілігін арттырудың нысандары, түрлері, әдістері мен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3" w:id="2759"/>
          <w:p>
            <w:pPr>
              <w:spacing w:after="20"/>
              <w:ind w:left="20"/>
              <w:jc w:val="both"/>
            </w:pPr>
            <w:r>
              <w:rPr>
                <w:rFonts w:ascii="Times New Roman"/>
                <w:b w:val="false"/>
                <w:i w:val="false"/>
                <w:color w:val="000000"/>
                <w:sz w:val="20"/>
              </w:rPr>
              <w:t>
Командалық жұмыс</w:t>
            </w:r>
          </w:p>
          <w:bookmarkEnd w:id="2759"/>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кезіндегі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Бөлім/бөлімше жетекшілері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жетекші орынбасары</w:t>
            </w:r>
          </w:p>
        </w:tc>
      </w:tr>
    </w:tbl>
    <w:bookmarkStart w:name="z7439" w:id="2760"/>
    <w:p>
      <w:pPr>
        <w:spacing w:after="0"/>
        <w:ind w:left="0"/>
        <w:jc w:val="left"/>
      </w:pPr>
      <w:r>
        <w:rPr>
          <w:rFonts w:ascii="Times New Roman"/>
          <w:b/>
          <w:i w:val="false"/>
          <w:color w:val="000000"/>
        </w:rPr>
        <w:t xml:space="preserve"> 4-тарау. Кәсіптік стандарттың техникалық деректері</w:t>
      </w:r>
    </w:p>
    <w:bookmarkEnd w:id="2760"/>
    <w:bookmarkStart w:name="z7440" w:id="2761"/>
    <w:p>
      <w:pPr>
        <w:spacing w:after="0"/>
        <w:ind w:left="0"/>
        <w:jc w:val="both"/>
      </w:pPr>
      <w:r>
        <w:rPr>
          <w:rFonts w:ascii="Times New Roman"/>
          <w:b w:val="false"/>
          <w:i w:val="false"/>
          <w:color w:val="000000"/>
          <w:sz w:val="28"/>
        </w:rPr>
        <w:t xml:space="preserve">
      11. Мемлекеттік органның атауы: </w:t>
      </w:r>
    </w:p>
    <w:bookmarkEnd w:id="2761"/>
    <w:bookmarkStart w:name="z7441" w:id="2762"/>
    <w:p>
      <w:pPr>
        <w:spacing w:after="0"/>
        <w:ind w:left="0"/>
        <w:jc w:val="both"/>
      </w:pPr>
      <w:r>
        <w:rPr>
          <w:rFonts w:ascii="Times New Roman"/>
          <w:b w:val="false"/>
          <w:i w:val="false"/>
          <w:color w:val="000000"/>
          <w:sz w:val="28"/>
        </w:rPr>
        <w:t>
      Қазақстан Республикасы Әділет министрлігі</w:t>
      </w:r>
    </w:p>
    <w:bookmarkEnd w:id="2762"/>
    <w:bookmarkStart w:name="z7442" w:id="2763"/>
    <w:p>
      <w:pPr>
        <w:spacing w:after="0"/>
        <w:ind w:left="0"/>
        <w:jc w:val="both"/>
      </w:pPr>
      <w:r>
        <w:rPr>
          <w:rFonts w:ascii="Times New Roman"/>
          <w:b w:val="false"/>
          <w:i w:val="false"/>
          <w:color w:val="000000"/>
          <w:sz w:val="28"/>
        </w:rPr>
        <w:t>
      Орындаушы: А.М. Сашкен, a.sashken@adilet.gov.kz, 74-06-58.</w:t>
      </w:r>
    </w:p>
    <w:bookmarkEnd w:id="2763"/>
    <w:bookmarkStart w:name="z7443" w:id="2764"/>
    <w:p>
      <w:pPr>
        <w:spacing w:after="0"/>
        <w:ind w:left="0"/>
        <w:jc w:val="both"/>
      </w:pPr>
      <w:r>
        <w:rPr>
          <w:rFonts w:ascii="Times New Roman"/>
          <w:b w:val="false"/>
          <w:i w:val="false"/>
          <w:color w:val="000000"/>
          <w:sz w:val="28"/>
        </w:rPr>
        <w:t>
      12. Әзірлеуге қатысқан ұйымдар (кәсіпорындар):</w:t>
      </w:r>
    </w:p>
    <w:bookmarkEnd w:id="2764"/>
    <w:bookmarkStart w:name="z7444" w:id="2765"/>
    <w:p>
      <w:pPr>
        <w:spacing w:after="0"/>
        <w:ind w:left="0"/>
        <w:jc w:val="both"/>
      </w:pPr>
      <w:r>
        <w:rPr>
          <w:rFonts w:ascii="Times New Roman"/>
          <w:b w:val="false"/>
          <w:i w:val="false"/>
          <w:color w:val="000000"/>
          <w:sz w:val="28"/>
        </w:rPr>
        <w:t xml:space="preserve">
      "Қазақстан Республикасы Әдiлет министрлiгiнің Сот сараптамалары орталығы" республикалық мемлекеттік қазыналық кәсіпорны </w:t>
      </w:r>
    </w:p>
    <w:bookmarkEnd w:id="2765"/>
    <w:bookmarkStart w:name="z7445" w:id="2766"/>
    <w:p>
      <w:pPr>
        <w:spacing w:after="0"/>
        <w:ind w:left="0"/>
        <w:jc w:val="both"/>
      </w:pPr>
      <w:r>
        <w:rPr>
          <w:rFonts w:ascii="Times New Roman"/>
          <w:b w:val="false"/>
          <w:i w:val="false"/>
          <w:color w:val="000000"/>
          <w:sz w:val="28"/>
        </w:rPr>
        <w:t>
      Орындаушы: Г.Ж. Ертаева, expert@cse.kz, 54-10-05.</w:t>
      </w:r>
    </w:p>
    <w:bookmarkEnd w:id="2766"/>
    <w:bookmarkStart w:name="z7446" w:id="2767"/>
    <w:p>
      <w:pPr>
        <w:spacing w:after="0"/>
        <w:ind w:left="0"/>
        <w:jc w:val="both"/>
      </w:pPr>
      <w:r>
        <w:rPr>
          <w:rFonts w:ascii="Times New Roman"/>
          <w:b w:val="false"/>
          <w:i w:val="false"/>
          <w:color w:val="000000"/>
          <w:sz w:val="28"/>
        </w:rPr>
        <w:t>
      13. Сот-сараптама қызметі саласындағы кәсіптік біліктілік бойынша салалық кеңес: 2023 жылғы 12 желтоқсандағы №3 хаттамасы.</w:t>
      </w:r>
    </w:p>
    <w:bookmarkEnd w:id="2767"/>
    <w:bookmarkStart w:name="z7447" w:id="2768"/>
    <w:p>
      <w:pPr>
        <w:spacing w:after="0"/>
        <w:ind w:left="0"/>
        <w:jc w:val="both"/>
      </w:pPr>
      <w:r>
        <w:rPr>
          <w:rFonts w:ascii="Times New Roman"/>
          <w:b w:val="false"/>
          <w:i w:val="false"/>
          <w:color w:val="000000"/>
          <w:sz w:val="28"/>
        </w:rPr>
        <w:t>
      14. Кәсіптік біліктілік бойынша ұлттық орган: 2023 жылғы 14 желтоқсандағы қорытынды.</w:t>
      </w:r>
    </w:p>
    <w:bookmarkEnd w:id="2768"/>
    <w:bookmarkStart w:name="z7448" w:id="2769"/>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2023 жылғы 18 қазан.</w:t>
      </w:r>
    </w:p>
    <w:bookmarkEnd w:id="2769"/>
    <w:bookmarkStart w:name="z7449" w:id="2770"/>
    <w:p>
      <w:pPr>
        <w:spacing w:after="0"/>
        <w:ind w:left="0"/>
        <w:jc w:val="both"/>
      </w:pPr>
      <w:r>
        <w:rPr>
          <w:rFonts w:ascii="Times New Roman"/>
          <w:b w:val="false"/>
          <w:i w:val="false"/>
          <w:color w:val="000000"/>
          <w:sz w:val="28"/>
        </w:rPr>
        <w:t>
      16. Нұсқа нөмірі және шығарылған жылы: 1-нұсқа, 2024 жыл.</w:t>
      </w:r>
    </w:p>
    <w:bookmarkEnd w:id="2770"/>
    <w:bookmarkStart w:name="z7450" w:id="2771"/>
    <w:p>
      <w:pPr>
        <w:spacing w:after="0"/>
        <w:ind w:left="0"/>
        <w:jc w:val="both"/>
      </w:pPr>
      <w:r>
        <w:rPr>
          <w:rFonts w:ascii="Times New Roman"/>
          <w:b w:val="false"/>
          <w:i w:val="false"/>
          <w:color w:val="000000"/>
          <w:sz w:val="28"/>
        </w:rPr>
        <w:t>
      17. Бағдарлы қайта қарау күні: 2027 жылғы 4 қаңтар.</w:t>
      </w:r>
    </w:p>
    <w:bookmarkEnd w:id="2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w:t>
            </w:r>
          </w:p>
        </w:tc>
      </w:tr>
    </w:tbl>
    <w:bookmarkStart w:name="z7456" w:id="2772"/>
    <w:p>
      <w:pPr>
        <w:spacing w:after="0"/>
        <w:ind w:left="0"/>
        <w:jc w:val="left"/>
      </w:pPr>
      <w:r>
        <w:rPr>
          <w:rFonts w:ascii="Times New Roman"/>
          <w:b/>
          <w:i w:val="false"/>
          <w:color w:val="000000"/>
        </w:rPr>
        <w:t xml:space="preserve">  "Сот жарылыс-техникалық сараптамасы" кәсіптік стандарты</w:t>
      </w:r>
    </w:p>
    <w:bookmarkEnd w:id="2772"/>
    <w:bookmarkStart w:name="z7457" w:id="2773"/>
    <w:p>
      <w:pPr>
        <w:spacing w:after="0"/>
        <w:ind w:left="0"/>
        <w:jc w:val="left"/>
      </w:pPr>
      <w:r>
        <w:rPr>
          <w:rFonts w:ascii="Times New Roman"/>
          <w:b/>
          <w:i w:val="false"/>
          <w:color w:val="000000"/>
        </w:rPr>
        <w:t xml:space="preserve"> 1-тарау. Жалпы ережелер</w:t>
      </w:r>
    </w:p>
    <w:bookmarkEnd w:id="2773"/>
    <w:bookmarkStart w:name="z7458" w:id="2774"/>
    <w:p>
      <w:pPr>
        <w:spacing w:after="0"/>
        <w:ind w:left="0"/>
        <w:jc w:val="both"/>
      </w:pPr>
      <w:r>
        <w:rPr>
          <w:rFonts w:ascii="Times New Roman"/>
          <w:b w:val="false"/>
          <w:i w:val="false"/>
          <w:color w:val="000000"/>
          <w:sz w:val="28"/>
        </w:rPr>
        <w:t>
      1. "Кәсіптік біліктілік туралы" "Қазақстан Республикасы Заңының 5-бабының 5-тармағына сәйкес "Сот жарылыс-техникалық сараптамасы" кәсіптік стандарты әзірленді, ол сот жарылыс-техникалық сараптама жүргізу жөніндегі сот сарапшысының біліктілік, құзыреттілік деңгейіне, еңбек мазмұнына, сапасына және жағдайларына қойылатын талаптарды айқындауға арналған және сот-сараптама қызметі саласында қолданылады.</w:t>
      </w:r>
    </w:p>
    <w:bookmarkEnd w:id="2774"/>
    <w:bookmarkStart w:name="z7459" w:id="2775"/>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2775"/>
    <w:bookmarkStart w:name="z7460" w:id="2776"/>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2776"/>
    <w:bookmarkStart w:name="z7461" w:id="2777"/>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2777"/>
    <w:bookmarkStart w:name="z7462" w:id="2778"/>
    <w:p>
      <w:pPr>
        <w:spacing w:after="0"/>
        <w:ind w:left="0"/>
        <w:jc w:val="both"/>
      </w:pPr>
      <w:r>
        <w:rPr>
          <w:rFonts w:ascii="Times New Roman"/>
          <w:b w:val="false"/>
          <w:i w:val="false"/>
          <w:color w:val="000000"/>
          <w:sz w:val="28"/>
        </w:rPr>
        <w:t>
      3) жазба – қол жеткізілген нәтижелер туралы мәліметтерді қамтитын құжат немесе жүзеге асырылған қызметтің расталуы верификацияның, ескертуші және түзетуші әрекеттердің жүргізілуінің куәлігін ұсыну және қадағалауын рәсімдеу үшін;</w:t>
      </w:r>
    </w:p>
    <w:bookmarkEnd w:id="2778"/>
    <w:bookmarkStart w:name="z7463" w:id="2779"/>
    <w:p>
      <w:pPr>
        <w:spacing w:after="0"/>
        <w:ind w:left="0"/>
        <w:jc w:val="both"/>
      </w:pPr>
      <w:r>
        <w:rPr>
          <w:rFonts w:ascii="Times New Roman"/>
          <w:b w:val="false"/>
          <w:i w:val="false"/>
          <w:color w:val="000000"/>
          <w:sz w:val="28"/>
        </w:rPr>
        <w:t>
      4) сот жарылысының техникалық сараптамасының мәні – нақты қылмыстық істер бойынша мән-жайларды айқындау үшін жарылғыш заттар, құрамында жарылғыш заттар бар бұйымдарды, бұйымдардың қалдықтарын, өнімдер мен олардың жарылу іздерін зерттеу кезінде жарылыс дела, оқ-дәрілер мен жарылғыш заттар саласындағы арнайы ғылыми білімдер негізінде белгіленетін нақты деректер;</w:t>
      </w:r>
    </w:p>
    <w:bookmarkEnd w:id="2779"/>
    <w:bookmarkStart w:name="z7464" w:id="2780"/>
    <w:p>
      <w:pPr>
        <w:spacing w:after="0"/>
        <w:ind w:left="0"/>
        <w:jc w:val="both"/>
      </w:pPr>
      <w:r>
        <w:rPr>
          <w:rFonts w:ascii="Times New Roman"/>
          <w:b w:val="false"/>
          <w:i w:val="false"/>
          <w:color w:val="000000"/>
          <w:sz w:val="28"/>
        </w:rPr>
        <w:t>
      5) Сот жарылысының техникалық сараптамасының объектісі – жарылғыш заттар мен пиротехникалық құрамдар, жарылғыш құрылғылар, оқ-дәрілер, жарылыс орны және онда табылған бүлінген объектілер мен жарылыстың басқа да іздері, сондай-ақ қылмыстық іс жүргізу материалдары.</w:t>
      </w:r>
    </w:p>
    <w:bookmarkEnd w:id="2780"/>
    <w:bookmarkStart w:name="z7465" w:id="2781"/>
    <w:p>
      <w:pPr>
        <w:spacing w:after="0"/>
        <w:ind w:left="0"/>
        <w:jc w:val="both"/>
      </w:pPr>
      <w:r>
        <w:rPr>
          <w:rFonts w:ascii="Times New Roman"/>
          <w:b w:val="false"/>
          <w:i w:val="false"/>
          <w:color w:val="000000"/>
          <w:sz w:val="28"/>
        </w:rPr>
        <w:t>
      3. Осы кәсіптік стандартта мынандай қысқартулар қолданылады:</w:t>
      </w:r>
    </w:p>
    <w:bookmarkEnd w:id="2781"/>
    <w:bookmarkStart w:name="z7466" w:id="2782"/>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bookmarkEnd w:id="2782"/>
    <w:bookmarkStart w:name="z7467" w:id="2783"/>
    <w:p>
      <w:pPr>
        <w:spacing w:after="0"/>
        <w:ind w:left="0"/>
        <w:jc w:val="both"/>
      </w:pPr>
      <w:r>
        <w:rPr>
          <w:rFonts w:ascii="Times New Roman"/>
          <w:b w:val="false"/>
          <w:i w:val="false"/>
          <w:color w:val="000000"/>
          <w:sz w:val="28"/>
        </w:rPr>
        <w:t>
      БА – Біліктілік анықтамалығы;</w:t>
      </w:r>
    </w:p>
    <w:bookmarkEnd w:id="2783"/>
    <w:bookmarkStart w:name="z7468" w:id="2784"/>
    <w:p>
      <w:pPr>
        <w:spacing w:after="0"/>
        <w:ind w:left="0"/>
        <w:jc w:val="both"/>
      </w:pPr>
      <w:r>
        <w:rPr>
          <w:rFonts w:ascii="Times New Roman"/>
          <w:b w:val="false"/>
          <w:i w:val="false"/>
          <w:color w:val="000000"/>
          <w:sz w:val="28"/>
        </w:rPr>
        <w:t>
      СБШ – Салалық біліктілік шеңбері;</w:t>
      </w:r>
    </w:p>
    <w:bookmarkEnd w:id="2784"/>
    <w:bookmarkStart w:name="z7469" w:id="2785"/>
    <w:p>
      <w:pPr>
        <w:spacing w:after="0"/>
        <w:ind w:left="0"/>
        <w:jc w:val="both"/>
      </w:pPr>
      <w:r>
        <w:rPr>
          <w:rFonts w:ascii="Times New Roman"/>
          <w:b w:val="false"/>
          <w:i w:val="false"/>
          <w:color w:val="000000"/>
          <w:sz w:val="28"/>
        </w:rPr>
        <w:t>
      ЭҚЖЖ – Экономикалық қызмет түрлерінің жалпы мемлекеттік жіктеуіші.</w:t>
      </w:r>
    </w:p>
    <w:bookmarkEnd w:id="2785"/>
    <w:bookmarkStart w:name="z7470" w:id="2786"/>
    <w:p>
      <w:pPr>
        <w:spacing w:after="0"/>
        <w:ind w:left="0"/>
        <w:jc w:val="left"/>
      </w:pPr>
      <w:r>
        <w:rPr>
          <w:rFonts w:ascii="Times New Roman"/>
          <w:b/>
          <w:i w:val="false"/>
          <w:color w:val="000000"/>
        </w:rPr>
        <w:t xml:space="preserve"> 2-тарау. Кәсіптік стандарттың төлқұжаты</w:t>
      </w:r>
    </w:p>
    <w:bookmarkEnd w:id="2786"/>
    <w:bookmarkStart w:name="z7471" w:id="2787"/>
    <w:p>
      <w:pPr>
        <w:spacing w:after="0"/>
        <w:ind w:left="0"/>
        <w:jc w:val="both"/>
      </w:pPr>
      <w:r>
        <w:rPr>
          <w:rFonts w:ascii="Times New Roman"/>
          <w:b w:val="false"/>
          <w:i w:val="false"/>
          <w:color w:val="000000"/>
          <w:sz w:val="28"/>
        </w:rPr>
        <w:t>
      4. Кәсіптік стандарттың атауы: "Сот жарылыс-техникалық сараптамасы".</w:t>
      </w:r>
    </w:p>
    <w:bookmarkEnd w:id="2787"/>
    <w:bookmarkStart w:name="z7472" w:id="2788"/>
    <w:p>
      <w:pPr>
        <w:spacing w:after="0"/>
        <w:ind w:left="0"/>
        <w:jc w:val="both"/>
      </w:pPr>
      <w:r>
        <w:rPr>
          <w:rFonts w:ascii="Times New Roman"/>
          <w:b w:val="false"/>
          <w:i w:val="false"/>
          <w:color w:val="000000"/>
          <w:sz w:val="28"/>
        </w:rPr>
        <w:t>
      5. Кәсіптік стандарт коды: O84230.</w:t>
      </w:r>
    </w:p>
    <w:bookmarkEnd w:id="2788"/>
    <w:bookmarkStart w:name="z7473" w:id="2789"/>
    <w:p>
      <w:pPr>
        <w:spacing w:after="0"/>
        <w:ind w:left="0"/>
        <w:jc w:val="both"/>
      </w:pPr>
      <w:r>
        <w:rPr>
          <w:rFonts w:ascii="Times New Roman"/>
          <w:b w:val="false"/>
          <w:i w:val="false"/>
          <w:color w:val="000000"/>
          <w:sz w:val="28"/>
        </w:rPr>
        <w:t>
      6. ЭҚЖЖ сәйкес секциясын, бөлімін, тобын, сыныбын және кіші сыныбын көрсету:</w:t>
      </w:r>
    </w:p>
    <w:bookmarkEnd w:id="2789"/>
    <w:bookmarkStart w:name="z7474" w:id="2790"/>
    <w:p>
      <w:pPr>
        <w:spacing w:after="0"/>
        <w:ind w:left="0"/>
        <w:jc w:val="both"/>
      </w:pPr>
      <w:r>
        <w:rPr>
          <w:rFonts w:ascii="Times New Roman"/>
          <w:b w:val="false"/>
          <w:i w:val="false"/>
          <w:color w:val="000000"/>
          <w:sz w:val="28"/>
        </w:rPr>
        <w:t>
      О – Мемлекеттік басқару және қорғаныс; міндетті әлеуметтік қамсыздандыру;</w:t>
      </w:r>
    </w:p>
    <w:bookmarkEnd w:id="2790"/>
    <w:bookmarkStart w:name="z7475" w:id="2791"/>
    <w:p>
      <w:pPr>
        <w:spacing w:after="0"/>
        <w:ind w:left="0"/>
        <w:jc w:val="both"/>
      </w:pPr>
      <w:r>
        <w:rPr>
          <w:rFonts w:ascii="Times New Roman"/>
          <w:b w:val="false"/>
          <w:i w:val="false"/>
          <w:color w:val="000000"/>
          <w:sz w:val="28"/>
        </w:rPr>
        <w:t>
      84 – Мемлекеттік басқару және қорғаныс; міндетті әлеуметтік қамсыздандыру;</w:t>
      </w:r>
    </w:p>
    <w:bookmarkEnd w:id="2791"/>
    <w:bookmarkStart w:name="z7476" w:id="2792"/>
    <w:p>
      <w:pPr>
        <w:spacing w:after="0"/>
        <w:ind w:left="0"/>
        <w:jc w:val="both"/>
      </w:pPr>
      <w:r>
        <w:rPr>
          <w:rFonts w:ascii="Times New Roman"/>
          <w:b w:val="false"/>
          <w:i w:val="false"/>
          <w:color w:val="000000"/>
          <w:sz w:val="28"/>
        </w:rPr>
        <w:t>
      842 - мемлекеттің жалпы қоғамға қызмет көрсетуі;</w:t>
      </w:r>
    </w:p>
    <w:bookmarkEnd w:id="2792"/>
    <w:bookmarkStart w:name="z7477" w:id="2793"/>
    <w:p>
      <w:pPr>
        <w:spacing w:after="0"/>
        <w:ind w:left="0"/>
        <w:jc w:val="both"/>
      </w:pPr>
      <w:r>
        <w:rPr>
          <w:rFonts w:ascii="Times New Roman"/>
          <w:b w:val="false"/>
          <w:i w:val="false"/>
          <w:color w:val="000000"/>
          <w:sz w:val="28"/>
        </w:rPr>
        <w:t>
      842 – Мемлекеттің жалпы қоғамға қызмет көрсетуі;</w:t>
      </w:r>
    </w:p>
    <w:bookmarkEnd w:id="2793"/>
    <w:bookmarkStart w:name="z7478" w:id="2794"/>
    <w:p>
      <w:pPr>
        <w:spacing w:after="0"/>
        <w:ind w:left="0"/>
        <w:jc w:val="both"/>
      </w:pPr>
      <w:r>
        <w:rPr>
          <w:rFonts w:ascii="Times New Roman"/>
          <w:b w:val="false"/>
          <w:i w:val="false"/>
          <w:color w:val="000000"/>
          <w:sz w:val="28"/>
        </w:rPr>
        <w:t>
      8423 – Әділет және сот төрелігі саласындағы қызмет;</w:t>
      </w:r>
    </w:p>
    <w:bookmarkEnd w:id="2794"/>
    <w:bookmarkStart w:name="z7479" w:id="2795"/>
    <w:p>
      <w:pPr>
        <w:spacing w:after="0"/>
        <w:ind w:left="0"/>
        <w:jc w:val="both"/>
      </w:pPr>
      <w:r>
        <w:rPr>
          <w:rFonts w:ascii="Times New Roman"/>
          <w:b w:val="false"/>
          <w:i w:val="false"/>
          <w:color w:val="000000"/>
          <w:sz w:val="28"/>
        </w:rPr>
        <w:t>
      84230 – Әділет және сот төрелігі саласындағы қызмет.</w:t>
      </w:r>
    </w:p>
    <w:bookmarkEnd w:id="2795"/>
    <w:bookmarkStart w:name="z7480" w:id="2796"/>
    <w:p>
      <w:pPr>
        <w:spacing w:after="0"/>
        <w:ind w:left="0"/>
        <w:jc w:val="both"/>
      </w:pPr>
      <w:r>
        <w:rPr>
          <w:rFonts w:ascii="Times New Roman"/>
          <w:b w:val="false"/>
          <w:i w:val="false"/>
          <w:color w:val="000000"/>
          <w:sz w:val="28"/>
        </w:rPr>
        <w:t>
      7. Кәсіптік стандарттың қысқаша сипаттамасы: осы стандарт сот сараптамаларын (зерттеулерін) жүргізу құқығына біліктілік куәлігі бар сарапшыларға, оның ішінде "Сот жарылыс-техникалық сараптамасы" мамандығы бойынша лицензия негізінде сот-сараптама қызметімен айналысатын жеке тұлғаларға қойылатын талаптарды, сондай-ақ сот сараптамасы органының бөлім/бөлімше, сектор басшысына қойылатын талаптарды сипаттайды.</w:t>
      </w:r>
    </w:p>
    <w:bookmarkEnd w:id="2796"/>
    <w:bookmarkStart w:name="z7481" w:id="2797"/>
    <w:p>
      <w:pPr>
        <w:spacing w:after="0"/>
        <w:ind w:left="0"/>
        <w:jc w:val="both"/>
      </w:pPr>
      <w:r>
        <w:rPr>
          <w:rFonts w:ascii="Times New Roman"/>
          <w:b w:val="false"/>
          <w:i w:val="false"/>
          <w:color w:val="000000"/>
          <w:sz w:val="28"/>
        </w:rPr>
        <w:t>
      8. Кәсіптер карточкаларының тізбесі:</w:t>
      </w:r>
    </w:p>
    <w:bookmarkEnd w:id="2797"/>
    <w:bookmarkStart w:name="z7482" w:id="2798"/>
    <w:p>
      <w:pPr>
        <w:spacing w:after="0"/>
        <w:ind w:left="0"/>
        <w:jc w:val="both"/>
      </w:pPr>
      <w:r>
        <w:rPr>
          <w:rFonts w:ascii="Times New Roman"/>
          <w:b w:val="false"/>
          <w:i w:val="false"/>
          <w:color w:val="000000"/>
          <w:sz w:val="28"/>
        </w:rPr>
        <w:t>
      1) бөлім басшысы (өзге салаларда мамандандырылған) – СБШ бойынша 6 біліктілік деңгейі;</w:t>
      </w:r>
    </w:p>
    <w:bookmarkEnd w:id="2798"/>
    <w:bookmarkStart w:name="z7483" w:id="2799"/>
    <w:p>
      <w:pPr>
        <w:spacing w:after="0"/>
        <w:ind w:left="0"/>
        <w:jc w:val="both"/>
      </w:pPr>
      <w:r>
        <w:rPr>
          <w:rFonts w:ascii="Times New Roman"/>
          <w:b w:val="false"/>
          <w:i w:val="false"/>
          <w:color w:val="000000"/>
          <w:sz w:val="28"/>
        </w:rPr>
        <w:t>
      2) сот сарапшылары – СБШ бойынша 6 біліктілік деңгейі.</w:t>
      </w:r>
    </w:p>
    <w:bookmarkEnd w:id="2799"/>
    <w:bookmarkStart w:name="z7484" w:id="2800"/>
    <w:p>
      <w:pPr>
        <w:spacing w:after="0"/>
        <w:ind w:left="0"/>
        <w:jc w:val="left"/>
      </w:pPr>
      <w:r>
        <w:rPr>
          <w:rFonts w:ascii="Times New Roman"/>
          <w:b/>
          <w:i w:val="false"/>
          <w:color w:val="000000"/>
        </w:rPr>
        <w:t xml:space="preserve"> 3-тарау. Кәсіптер карточкалары</w:t>
      </w:r>
    </w:p>
    <w:bookmarkEnd w:id="2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"Бөлім басшысы (өзге салаларда мамандандырылған)"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(өзге салаларда мамандандырылған)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БА, үлгілік біліктілік сипаттамалары бойынша біліктілік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(6B053 физикалық және химиялық ғылымдар (физика, химия), 6B123 қоғамдық қауіпсіздік (өрт қауіпсіздігі)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5" w:id="2801"/>
          <w:p>
            <w:pPr>
              <w:spacing w:after="20"/>
              <w:ind w:left="20"/>
              <w:jc w:val="both"/>
            </w:pPr>
            <w:r>
              <w:rPr>
                <w:rFonts w:ascii="Times New Roman"/>
                <w:b w:val="false"/>
                <w:i w:val="false"/>
                <w:color w:val="000000"/>
                <w:sz w:val="20"/>
              </w:rPr>
              <w:t>
Бөлім/бөлімше басшысы</w:t>
            </w:r>
          </w:p>
          <w:bookmarkEnd w:id="2801"/>
          <w:p>
            <w:pPr>
              <w:spacing w:after="20"/>
              <w:ind w:left="20"/>
              <w:jc w:val="both"/>
            </w:pPr>
            <w:r>
              <w:rPr>
                <w:rFonts w:ascii="Times New Roman"/>
                <w:b w:val="false"/>
                <w:i w:val="false"/>
                <w:color w:val="000000"/>
                <w:sz w:val="20"/>
              </w:rPr>
              <w:t>
сектор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өрт-техникалық сараптамасын зерттеуін жүргізу саласындағы кәсіби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жұмысына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Ғылыми-зерттеу, ғылыми-әдістемелік және оқу-әдістемелік жұмыстарға қатысу.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6" w:id="2802"/>
          <w:p>
            <w:pPr>
              <w:spacing w:after="20"/>
              <w:ind w:left="20"/>
              <w:jc w:val="both"/>
            </w:pPr>
            <w:r>
              <w:rPr>
                <w:rFonts w:ascii="Times New Roman"/>
                <w:b w:val="false"/>
                <w:i w:val="false"/>
                <w:color w:val="000000"/>
                <w:sz w:val="20"/>
              </w:rPr>
              <w:t>
1-еңбек функциясы:</w:t>
            </w:r>
          </w:p>
          <w:bookmarkEnd w:id="2802"/>
          <w:p>
            <w:pPr>
              <w:spacing w:after="20"/>
              <w:ind w:left="20"/>
              <w:jc w:val="both"/>
            </w:pPr>
            <w:r>
              <w:rPr>
                <w:rFonts w:ascii="Times New Roman"/>
                <w:b w:val="false"/>
                <w:i w:val="false"/>
                <w:color w:val="000000"/>
                <w:sz w:val="20"/>
              </w:rPr>
              <w:t>
Бөлімше жұмысына басшылық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7" w:id="2803"/>
          <w:p>
            <w:pPr>
              <w:spacing w:after="20"/>
              <w:ind w:left="20"/>
              <w:jc w:val="both"/>
            </w:pPr>
            <w:r>
              <w:rPr>
                <w:rFonts w:ascii="Times New Roman"/>
                <w:b w:val="false"/>
                <w:i w:val="false"/>
                <w:color w:val="000000"/>
                <w:sz w:val="20"/>
              </w:rPr>
              <w:t>
1-дағды:</w:t>
            </w:r>
          </w:p>
          <w:bookmarkEnd w:id="2803"/>
          <w:p>
            <w:pPr>
              <w:spacing w:after="20"/>
              <w:ind w:left="20"/>
              <w:jc w:val="both"/>
            </w:pPr>
            <w:r>
              <w:rPr>
                <w:rFonts w:ascii="Times New Roman"/>
                <w:b w:val="false"/>
                <w:i w:val="false"/>
                <w:color w:val="000000"/>
                <w:sz w:val="20"/>
              </w:rPr>
              <w:t>
Бөлімшенің перспективалық және ағымдағы жұмыс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8" w:id="2804"/>
          <w:p>
            <w:pPr>
              <w:spacing w:after="20"/>
              <w:ind w:left="20"/>
              <w:jc w:val="both"/>
            </w:pPr>
            <w:r>
              <w:rPr>
                <w:rFonts w:ascii="Times New Roman"/>
                <w:b w:val="false"/>
                <w:i w:val="false"/>
                <w:color w:val="000000"/>
                <w:sz w:val="20"/>
              </w:rPr>
              <w:t>
Машықтар:</w:t>
            </w:r>
          </w:p>
          <w:bookmarkEnd w:id="2804"/>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Бөлімшенің қысқа мерзімді және ұзақ мерзімді жұмыс жоспарларын қалыптастыру, олардың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Бөлімшенің мақсаттарын және оның осы мақсаттарға қол жеткізу көрсеткіштерін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 қызметіндегі негізгі тәуекелдерді және оларды жою немесе азайту әдістерін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 процестерінің тиімділігінің негізгі көрсеткіштерін айқындау;</w:t>
            </w:r>
          </w:p>
          <w:p>
            <w:pPr>
              <w:spacing w:after="20"/>
              <w:ind w:left="20"/>
              <w:jc w:val="both"/>
            </w:pPr>
            <w:r>
              <w:rPr>
                <w:rFonts w:ascii="Times New Roman"/>
                <w:b w:val="false"/>
                <w:i w:val="false"/>
                <w:color w:val="000000"/>
                <w:sz w:val="20"/>
              </w:rPr>
              <w:t>
5. Өндірістік есептерді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3" w:id="2805"/>
          <w:p>
            <w:pPr>
              <w:spacing w:after="20"/>
              <w:ind w:left="20"/>
              <w:jc w:val="both"/>
            </w:pPr>
            <w:r>
              <w:rPr>
                <w:rFonts w:ascii="Times New Roman"/>
                <w:b w:val="false"/>
                <w:i w:val="false"/>
                <w:color w:val="000000"/>
                <w:sz w:val="20"/>
              </w:rPr>
              <w:t>
Білімі:</w:t>
            </w:r>
          </w:p>
          <w:bookmarkEnd w:id="2805"/>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стратегиясы/саясаты, мақсаттары, даму жоспарлары және басқа да нормативтік құқықтық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стратегиялық және бюджеттік жоспарлау, ұйымдастырушылық даму саласындағы теориялық және практикалық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Жоспарлау және әкімшілендіру негіздері.</w:t>
            </w:r>
          </w:p>
          <w:p>
            <w:pPr>
              <w:spacing w:after="20"/>
              <w:ind w:left="20"/>
              <w:jc w:val="both"/>
            </w:pPr>
            <w:r>
              <w:rPr>
                <w:rFonts w:ascii="Times New Roman"/>
                <w:b w:val="false"/>
                <w:i w:val="false"/>
                <w:color w:val="000000"/>
                <w:sz w:val="20"/>
              </w:rPr>
              <w:t>
4. Сараптама жүргізу туралы есептілікті жасау тәртібі мен мерзімдері.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7" w:id="2806"/>
          <w:p>
            <w:pPr>
              <w:spacing w:after="20"/>
              <w:ind w:left="20"/>
              <w:jc w:val="both"/>
            </w:pPr>
            <w:r>
              <w:rPr>
                <w:rFonts w:ascii="Times New Roman"/>
                <w:b w:val="false"/>
                <w:i w:val="false"/>
                <w:color w:val="000000"/>
                <w:sz w:val="20"/>
              </w:rPr>
              <w:t>
2-дағды:</w:t>
            </w:r>
          </w:p>
          <w:bookmarkEnd w:id="2806"/>
          <w:p>
            <w:pPr>
              <w:spacing w:after="20"/>
              <w:ind w:left="20"/>
              <w:jc w:val="both"/>
            </w:pPr>
            <w:r>
              <w:rPr>
                <w:rFonts w:ascii="Times New Roman"/>
                <w:b w:val="false"/>
                <w:i w:val="false"/>
                <w:color w:val="000000"/>
                <w:sz w:val="20"/>
              </w:rPr>
              <w:t>
Бөлімшенің жұмысын ұйымдастыру және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8" w:id="2807"/>
          <w:p>
            <w:pPr>
              <w:spacing w:after="20"/>
              <w:ind w:left="20"/>
              <w:jc w:val="both"/>
            </w:pPr>
            <w:r>
              <w:rPr>
                <w:rFonts w:ascii="Times New Roman"/>
                <w:b w:val="false"/>
                <w:i w:val="false"/>
                <w:color w:val="000000"/>
                <w:sz w:val="20"/>
              </w:rPr>
              <w:t>
Машықтар:</w:t>
            </w:r>
          </w:p>
          <w:bookmarkEnd w:id="2807"/>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жұмысына басшылық жасау, міндеттерді қалыптастыру және олардың орындалуын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ұйымның басқа бөлімшелерімен және өзге де ұйымдардың өкілдерімен бөлімшенің тиімді өзара іс-қимылын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Бөлімшенің материалдық-техникалық ресурстарға қажеттілігін айқындау бойынша талдау жүргізу. Зертхананы материалдық-техникалық жабдықтау мен жарақтандыруға өтінімдер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Реактивтерді және олардың есебін кіріс бақылауын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 қызметінің тиімділігін талдау және бағалау, орындалған жұмыс нәтижелері бойынша бағыныстыларға кері байланыс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Қызметкерлерді тиімді ынталандыру жүйесін әзірлеу. Жанжалды жағдайлардың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Бөлімшенің персоналға қажеттілігін айқындау, сондай-ақ олардың кәсіби деңгейін ескере отырып, персоналды іріктеуді жүзеге асыру. Жаңадан қабылданған персоналды бейімдеу бойынша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Сот сараптамасы органы басшысының қарауына қызметкерлерді тағайындау, ауыстыру және жұмыстан босату туралы ұсынымдар, оларды көтермелеу туралы немесе оларға жаза қолдану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Персоналды даярлауды, біліктілігін арттыруды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Бөлімше ресурстарын ұтымды пайдалануды, жабдықтар мен аспаптардың сақталуы мен жұмыс жағдайын қамтамасыз ету;</w:t>
            </w:r>
          </w:p>
          <w:p>
            <w:pPr>
              <w:spacing w:after="20"/>
              <w:ind w:left="20"/>
              <w:jc w:val="both"/>
            </w:pPr>
            <w:r>
              <w:rPr>
                <w:rFonts w:ascii="Times New Roman"/>
                <w:b w:val="false"/>
                <w:i w:val="false"/>
                <w:color w:val="000000"/>
                <w:sz w:val="20"/>
              </w:rPr>
              <w:t>
11. Нұсқамалықты өткізуді ұйымдастыру, еңбекті қорғау, қауіпсіздік техникасы, өндірістік санитария, өрт қауіпсіздігі, сондай-ақ санитариялық-эпидемиологиялық талаптар жөніндегі нұсқаулықтардың, қағидалар мен нормалардың сақталуына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9" w:id="2808"/>
          <w:p>
            <w:pPr>
              <w:spacing w:after="20"/>
              <w:ind w:left="20"/>
              <w:jc w:val="both"/>
            </w:pPr>
            <w:r>
              <w:rPr>
                <w:rFonts w:ascii="Times New Roman"/>
                <w:b w:val="false"/>
                <w:i w:val="false"/>
                <w:color w:val="000000"/>
                <w:sz w:val="20"/>
              </w:rPr>
              <w:t>
Білімі:</w:t>
            </w:r>
          </w:p>
          <w:bookmarkEnd w:id="280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ұйымдастырудың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басқару, персоналды оқыту және дамыту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қызметін бағалау әдістері, қызметкерлерді ынталандырудың, олардың қатысу деңгейін арттырудың әдістемелері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ұйымдастырудың және басқарудың, еңбек заңнамасының негіздері; ішкі еңбек тәртібі қағидалары; еңбек қауіпсіздігі және еңбекті қорғаудың, өндірістік санитарияның, өрт және санитариялық-эпидемиологиялық қауіпсіздіктің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Тауар-материалдық құндылықтардың кірісін бақылау, оларды есепке алу және есептен шығару тәртібі;</w:t>
            </w:r>
          </w:p>
          <w:p>
            <w:pPr>
              <w:spacing w:after="20"/>
              <w:ind w:left="20"/>
              <w:jc w:val="both"/>
            </w:pPr>
            <w:r>
              <w:rPr>
                <w:rFonts w:ascii="Times New Roman"/>
                <w:b w:val="false"/>
                <w:i w:val="false"/>
                <w:color w:val="000000"/>
                <w:sz w:val="20"/>
              </w:rPr>
              <w:t>
8. Пайдаланылатын техникалық құралдарды пайдалану және оларға қызмет көрсету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7" w:id="2809"/>
          <w:p>
            <w:pPr>
              <w:spacing w:after="20"/>
              <w:ind w:left="20"/>
              <w:jc w:val="both"/>
            </w:pPr>
            <w:r>
              <w:rPr>
                <w:rFonts w:ascii="Times New Roman"/>
                <w:b w:val="false"/>
                <w:i w:val="false"/>
                <w:color w:val="000000"/>
                <w:sz w:val="20"/>
              </w:rPr>
              <w:t>
3-дағды:</w:t>
            </w:r>
          </w:p>
          <w:bookmarkEnd w:id="2809"/>
          <w:p>
            <w:pPr>
              <w:spacing w:after="20"/>
              <w:ind w:left="20"/>
              <w:jc w:val="both"/>
            </w:pPr>
            <w:r>
              <w:rPr>
                <w:rFonts w:ascii="Times New Roman"/>
                <w:b w:val="false"/>
                <w:i w:val="false"/>
                <w:color w:val="000000"/>
                <w:sz w:val="20"/>
              </w:rPr>
              <w:t>
Бөлімше жұмыстарының орындалу барысын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8" w:id="2810"/>
          <w:p>
            <w:pPr>
              <w:spacing w:after="20"/>
              <w:ind w:left="20"/>
              <w:jc w:val="both"/>
            </w:pPr>
            <w:r>
              <w:rPr>
                <w:rFonts w:ascii="Times New Roman"/>
                <w:b w:val="false"/>
                <w:i w:val="false"/>
                <w:color w:val="000000"/>
                <w:sz w:val="20"/>
              </w:rPr>
              <w:t>
Машықтар:</w:t>
            </w:r>
          </w:p>
          <w:bookmarkEnd w:id="2810"/>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жоспар-кестелерінің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Құрал-сайманның, аппаратура мен жабдықтардың дұрыс пайдаланылуын, персоналдың қауіпсіздік техникасы қағидаларын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 жүргізу сапасын ішкі бақылау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қорытындыны сарапшының тәуелсіздігі қағидатын сақтай отырып, жүргізілген зерттеудің толықтығын, тұжырымдардың ғылыми негізділігін, алынған нәтижелердің дұрыстығын және сараптамалық қорытындыны ресімдеу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лауазымдық міндеттерін, оның ішінде сот сараптамасы саласындағы әдеп қағидаттарын, ақпараттың құпиялылығын орындауын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Сарапшының қорытындыларын ішкі және сыртқы рецензиялау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Сараптамалық қателіктердің алдын алуды жүргізу;</w:t>
            </w:r>
          </w:p>
          <w:p>
            <w:pPr>
              <w:spacing w:after="20"/>
              <w:ind w:left="20"/>
              <w:jc w:val="both"/>
            </w:pPr>
            <w:r>
              <w:rPr>
                <w:rFonts w:ascii="Times New Roman"/>
                <w:b w:val="false"/>
                <w:i w:val="false"/>
                <w:color w:val="000000"/>
                <w:sz w:val="20"/>
              </w:rPr>
              <w:t>
8. Қойылған мақсаттарға қол жеткізу мониторингін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6" w:id="2811"/>
          <w:p>
            <w:pPr>
              <w:spacing w:after="20"/>
              <w:ind w:left="20"/>
              <w:jc w:val="both"/>
            </w:pPr>
            <w:r>
              <w:rPr>
                <w:rFonts w:ascii="Times New Roman"/>
                <w:b w:val="false"/>
                <w:i w:val="false"/>
                <w:color w:val="000000"/>
                <w:sz w:val="20"/>
              </w:rPr>
              <w:t>
Білімі:</w:t>
            </w:r>
          </w:p>
          <w:bookmarkEnd w:id="2811"/>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қолданылатын жабдықтар мен аппаратураларды пайдаланудың негізгі технологиялық процестері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зерттеулер өндірісінің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4. Құпия қызметтік ақпаратты қорғау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0" w:id="2812"/>
          <w:p>
            <w:pPr>
              <w:spacing w:after="20"/>
              <w:ind w:left="20"/>
              <w:jc w:val="both"/>
            </w:pPr>
            <w:r>
              <w:rPr>
                <w:rFonts w:ascii="Times New Roman"/>
                <w:b w:val="false"/>
                <w:i w:val="false"/>
                <w:color w:val="000000"/>
                <w:sz w:val="20"/>
              </w:rPr>
              <w:t>
2-еңбек функциясы:</w:t>
            </w:r>
          </w:p>
          <w:bookmarkEnd w:id="2812"/>
          <w:p>
            <w:pPr>
              <w:spacing w:after="20"/>
              <w:ind w:left="20"/>
              <w:jc w:val="both"/>
            </w:pPr>
            <w:r>
              <w:rPr>
                <w:rFonts w:ascii="Times New Roman"/>
                <w:b w:val="false"/>
                <w:i w:val="false"/>
                <w:color w:val="000000"/>
                <w:sz w:val="20"/>
              </w:rPr>
              <w:t xml:space="preserve">
Сараптама тағайындайтын органдармен өзара іс-қимыл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1" w:id="2813"/>
          <w:p>
            <w:pPr>
              <w:spacing w:after="20"/>
              <w:ind w:left="20"/>
              <w:jc w:val="both"/>
            </w:pPr>
            <w:r>
              <w:rPr>
                <w:rFonts w:ascii="Times New Roman"/>
                <w:b w:val="false"/>
                <w:i w:val="false"/>
                <w:color w:val="000000"/>
                <w:sz w:val="20"/>
              </w:rPr>
              <w:t>
1-дағды:</w:t>
            </w:r>
          </w:p>
          <w:bookmarkEnd w:id="2813"/>
          <w:p>
            <w:pPr>
              <w:spacing w:after="20"/>
              <w:ind w:left="20"/>
              <w:jc w:val="both"/>
            </w:pPr>
            <w:r>
              <w:rPr>
                <w:rFonts w:ascii="Times New Roman"/>
                <w:b w:val="false"/>
                <w:i w:val="false"/>
                <w:color w:val="000000"/>
                <w:sz w:val="20"/>
              </w:rPr>
              <w:t>
Сот сараптамалары өндірісін тағайындайтын органдармен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2" w:id="2814"/>
          <w:p>
            <w:pPr>
              <w:spacing w:after="20"/>
              <w:ind w:left="20"/>
              <w:jc w:val="both"/>
            </w:pPr>
            <w:r>
              <w:rPr>
                <w:rFonts w:ascii="Times New Roman"/>
                <w:b w:val="false"/>
                <w:i w:val="false"/>
                <w:color w:val="000000"/>
                <w:sz w:val="20"/>
              </w:rPr>
              <w:t>
Машықтар:</w:t>
            </w:r>
          </w:p>
          <w:bookmarkEnd w:id="2814"/>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 ретінде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4" w:id="2815"/>
          <w:p>
            <w:pPr>
              <w:spacing w:after="20"/>
              <w:ind w:left="20"/>
              <w:jc w:val="both"/>
            </w:pPr>
            <w:r>
              <w:rPr>
                <w:rFonts w:ascii="Times New Roman"/>
                <w:b w:val="false"/>
                <w:i w:val="false"/>
                <w:color w:val="000000"/>
                <w:sz w:val="20"/>
              </w:rPr>
              <w:t>
Білім:</w:t>
            </w:r>
          </w:p>
          <w:bookmarkEnd w:id="281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жөніндегі тарифтер мен әдістер.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6" w:id="2816"/>
          <w:p>
            <w:pPr>
              <w:spacing w:after="20"/>
              <w:ind w:left="20"/>
              <w:jc w:val="both"/>
            </w:pPr>
            <w:r>
              <w:rPr>
                <w:rFonts w:ascii="Times New Roman"/>
                <w:b w:val="false"/>
                <w:i w:val="false"/>
                <w:color w:val="000000"/>
                <w:sz w:val="20"/>
              </w:rPr>
              <w:t>
2-дағды:</w:t>
            </w:r>
          </w:p>
          <w:bookmarkEnd w:id="2816"/>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7" w:id="2817"/>
          <w:p>
            <w:pPr>
              <w:spacing w:after="20"/>
              <w:ind w:left="20"/>
              <w:jc w:val="both"/>
            </w:pPr>
            <w:r>
              <w:rPr>
                <w:rFonts w:ascii="Times New Roman"/>
                <w:b w:val="false"/>
                <w:i w:val="false"/>
                <w:color w:val="000000"/>
                <w:sz w:val="20"/>
              </w:rPr>
              <w:t>
Машықтар:</w:t>
            </w:r>
          </w:p>
          <w:bookmarkEnd w:id="2817"/>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9" w:id="2818"/>
          <w:p>
            <w:pPr>
              <w:spacing w:after="20"/>
              <w:ind w:left="20"/>
              <w:jc w:val="both"/>
            </w:pPr>
            <w:r>
              <w:rPr>
                <w:rFonts w:ascii="Times New Roman"/>
                <w:b w:val="false"/>
                <w:i w:val="false"/>
                <w:color w:val="000000"/>
                <w:sz w:val="20"/>
              </w:rPr>
              <w:t>
Білімі:</w:t>
            </w:r>
          </w:p>
          <w:bookmarkEnd w:id="281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Қылмыстық және азаматтық істер,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3. Сот экспертологиясы және криминалистика негіздері.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2" w:id="2819"/>
          <w:p>
            <w:pPr>
              <w:spacing w:after="20"/>
              <w:ind w:left="20"/>
              <w:jc w:val="both"/>
            </w:pPr>
            <w:r>
              <w:rPr>
                <w:rFonts w:ascii="Times New Roman"/>
                <w:b w:val="false"/>
                <w:i w:val="false"/>
                <w:color w:val="000000"/>
                <w:sz w:val="20"/>
              </w:rPr>
              <w:t>
1-қосымша еңбек функциясы:</w:t>
            </w:r>
          </w:p>
          <w:bookmarkEnd w:id="2819"/>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3" w:id="2820"/>
          <w:p>
            <w:pPr>
              <w:spacing w:after="20"/>
              <w:ind w:left="20"/>
              <w:jc w:val="both"/>
            </w:pPr>
            <w:r>
              <w:rPr>
                <w:rFonts w:ascii="Times New Roman"/>
                <w:b w:val="false"/>
                <w:i w:val="false"/>
                <w:color w:val="000000"/>
                <w:sz w:val="20"/>
              </w:rPr>
              <w:t>
1-дағды:</w:t>
            </w:r>
          </w:p>
          <w:bookmarkEnd w:id="2820"/>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4" w:id="2821"/>
          <w:p>
            <w:pPr>
              <w:spacing w:after="20"/>
              <w:ind w:left="20"/>
              <w:jc w:val="both"/>
            </w:pPr>
            <w:r>
              <w:rPr>
                <w:rFonts w:ascii="Times New Roman"/>
                <w:b w:val="false"/>
                <w:i w:val="false"/>
                <w:color w:val="000000"/>
                <w:sz w:val="20"/>
              </w:rPr>
              <w:t>
Машықтар:</w:t>
            </w:r>
          </w:p>
          <w:bookmarkEnd w:id="2821"/>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әзірлемелердің заманауи деңгейін ескере отырып, сот жарылыс-техникалық сараптамасын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Сынау мен өлшеудің тиісті әдістері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айқындау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8" w:id="2822"/>
          <w:p>
            <w:pPr>
              <w:spacing w:after="20"/>
              <w:ind w:left="20"/>
              <w:jc w:val="both"/>
            </w:pPr>
            <w:r>
              <w:rPr>
                <w:rFonts w:ascii="Times New Roman"/>
                <w:b w:val="false"/>
                <w:i w:val="false"/>
                <w:color w:val="000000"/>
                <w:sz w:val="20"/>
              </w:rPr>
              <w:t>
Білімі:</w:t>
            </w:r>
          </w:p>
          <w:bookmarkEnd w:id="2822"/>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жүргізудің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 мен жарияланымдар нәтижелерінің мазмұнына және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5. Ғылыми зерттеулер жүргізу немесе ғылыми-техникалық әзірлемелерді орындау бойынша әдістемелік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3" w:id="2823"/>
          <w:p>
            <w:pPr>
              <w:spacing w:after="20"/>
              <w:ind w:left="20"/>
              <w:jc w:val="both"/>
            </w:pPr>
            <w:r>
              <w:rPr>
                <w:rFonts w:ascii="Times New Roman"/>
                <w:b w:val="false"/>
                <w:i w:val="false"/>
                <w:color w:val="000000"/>
                <w:sz w:val="20"/>
              </w:rPr>
              <w:t>
2-дағды:</w:t>
            </w:r>
          </w:p>
          <w:bookmarkEnd w:id="2823"/>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4" w:id="2824"/>
          <w:p>
            <w:pPr>
              <w:spacing w:after="20"/>
              <w:ind w:left="20"/>
              <w:jc w:val="both"/>
            </w:pPr>
            <w:r>
              <w:rPr>
                <w:rFonts w:ascii="Times New Roman"/>
                <w:b w:val="false"/>
                <w:i w:val="false"/>
                <w:color w:val="000000"/>
                <w:sz w:val="20"/>
              </w:rPr>
              <w:t>
Машықтар:</w:t>
            </w:r>
          </w:p>
          <w:bookmarkEnd w:id="282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 мен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7" w:id="2825"/>
          <w:p>
            <w:pPr>
              <w:spacing w:after="20"/>
              <w:ind w:left="20"/>
              <w:jc w:val="both"/>
            </w:pPr>
            <w:r>
              <w:rPr>
                <w:rFonts w:ascii="Times New Roman"/>
                <w:b w:val="false"/>
                <w:i w:val="false"/>
                <w:color w:val="000000"/>
                <w:sz w:val="20"/>
              </w:rPr>
              <w:t>
Білімі:</w:t>
            </w:r>
          </w:p>
          <w:bookmarkEnd w:id="282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 енгізу, сондай-ақ нормативтік құқықтық актілерді ресімдеудің тәртібі.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0" w:id="2826"/>
          <w:p>
            <w:pPr>
              <w:spacing w:after="20"/>
              <w:ind w:left="20"/>
              <w:jc w:val="both"/>
            </w:pPr>
            <w:r>
              <w:rPr>
                <w:rFonts w:ascii="Times New Roman"/>
                <w:b w:val="false"/>
                <w:i w:val="false"/>
                <w:color w:val="000000"/>
                <w:sz w:val="20"/>
              </w:rPr>
              <w:t>
3-дағды:</w:t>
            </w:r>
          </w:p>
          <w:bookmarkEnd w:id="2826"/>
          <w:p>
            <w:pPr>
              <w:spacing w:after="20"/>
              <w:ind w:left="20"/>
              <w:jc w:val="both"/>
            </w:pPr>
            <w:r>
              <w:rPr>
                <w:rFonts w:ascii="Times New Roman"/>
                <w:b w:val="false"/>
                <w:i w:val="false"/>
                <w:color w:val="000000"/>
                <w:sz w:val="20"/>
              </w:rPr>
              <w:t>
Сот сарапшыларын кәсіптік даярлауға, олардың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1" w:id="2827"/>
          <w:p>
            <w:pPr>
              <w:spacing w:after="20"/>
              <w:ind w:left="20"/>
              <w:jc w:val="both"/>
            </w:pPr>
            <w:r>
              <w:rPr>
                <w:rFonts w:ascii="Times New Roman"/>
                <w:b w:val="false"/>
                <w:i w:val="false"/>
                <w:color w:val="000000"/>
                <w:sz w:val="20"/>
              </w:rPr>
              <w:t>
Машықтар:</w:t>
            </w:r>
          </w:p>
          <w:bookmarkEnd w:id="2827"/>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 құқығына біліктілік куәлігін алуға үміткерлерді дайындауға,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7" w:id="2828"/>
          <w:p>
            <w:pPr>
              <w:spacing w:after="20"/>
              <w:ind w:left="20"/>
              <w:jc w:val="both"/>
            </w:pPr>
            <w:r>
              <w:rPr>
                <w:rFonts w:ascii="Times New Roman"/>
                <w:b w:val="false"/>
                <w:i w:val="false"/>
                <w:color w:val="000000"/>
                <w:sz w:val="20"/>
              </w:rPr>
              <w:t>
Білімі:</w:t>
            </w:r>
          </w:p>
          <w:bookmarkEnd w:id="282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сарапшыларын кәсіптік даярлаудың, біліктілігін арттырудың нысандары, түрлері,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шығындарын қаржыландыру тәртібі;</w:t>
            </w:r>
          </w:p>
          <w:p>
            <w:pPr>
              <w:spacing w:after="20"/>
              <w:ind w:left="20"/>
              <w:jc w:val="both"/>
            </w:pPr>
            <w:r>
              <w:rPr>
                <w:rFonts w:ascii="Times New Roman"/>
                <w:b w:val="false"/>
                <w:i w:val="false"/>
                <w:color w:val="000000"/>
                <w:sz w:val="20"/>
              </w:rPr>
              <w:t>
8. Кадрларды даярлау және біліктілігін арттыру жөніндегі есептілікті жасау тәртібі.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5" w:id="2829"/>
          <w:p>
            <w:pPr>
              <w:spacing w:after="20"/>
              <w:ind w:left="20"/>
              <w:jc w:val="both"/>
            </w:pPr>
            <w:r>
              <w:rPr>
                <w:rFonts w:ascii="Times New Roman"/>
                <w:b w:val="false"/>
                <w:i w:val="false"/>
                <w:color w:val="000000"/>
                <w:sz w:val="20"/>
              </w:rPr>
              <w:t>
Ұжымды басқару</w:t>
            </w:r>
          </w:p>
          <w:bookmarkEnd w:id="2829"/>
          <w:p>
            <w:pPr>
              <w:spacing w:after="20"/>
              <w:ind w:left="20"/>
              <w:jc w:val="both"/>
            </w:pPr>
            <w:r>
              <w:rPr>
                <w:rFonts w:ascii="Times New Roman"/>
                <w:b w:val="false"/>
                <w:i w:val="false"/>
                <w:color w:val="000000"/>
                <w:sz w:val="20"/>
              </w:rPr>
              <w:t>
</w:t>
            </w:r>
            <w:r>
              <w:rPr>
                <w:rFonts w:ascii="Times New Roman"/>
                <w:b w:val="false"/>
                <w:i w:val="false"/>
                <w:color w:val="000000"/>
                <w:sz w:val="20"/>
              </w:rPr>
              <w:t>Топтық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бағдары/немесе 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 басшының орынбасары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"Сот сарапшылары"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(6B053 физикалық және химиялық ғылымдар (физика, химия), 6B123 қоғамдық қауіпсіздік (өрт қауіпсіздігі)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1" w:id="2830"/>
          <w:p>
            <w:pPr>
              <w:spacing w:after="20"/>
              <w:ind w:left="20"/>
              <w:jc w:val="both"/>
            </w:pPr>
            <w:r>
              <w:rPr>
                <w:rFonts w:ascii="Times New Roman"/>
                <w:b w:val="false"/>
                <w:i w:val="false"/>
                <w:color w:val="000000"/>
                <w:sz w:val="20"/>
              </w:rPr>
              <w:t>
Бас сарапшы</w:t>
            </w:r>
          </w:p>
          <w:bookmarkEnd w:id="2830"/>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сарапшы</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сарапшы</w:t>
            </w:r>
          </w:p>
          <w:p>
            <w:pPr>
              <w:spacing w:after="20"/>
              <w:ind w:left="20"/>
              <w:jc w:val="both"/>
            </w:pPr>
            <w:r>
              <w:rPr>
                <w:rFonts w:ascii="Times New Roman"/>
                <w:b w:val="false"/>
                <w:i w:val="false"/>
                <w:color w:val="000000"/>
                <w:sz w:val="20"/>
              </w:rPr>
              <w:t>
"Сот жарылыс-техникалық сараптама" мамандығы бойынша лицензия негізінде сот-сараптама қызметімен айналысатын жеке тұлға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жарылыс-техникалық сараптамасы зерттеу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 жарылыс техникалық сараптамасы" мамандығы бойынша сот құрылыс сараптамасын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4" w:id="2831"/>
          <w:p>
            <w:pPr>
              <w:spacing w:after="20"/>
              <w:ind w:left="20"/>
              <w:jc w:val="both"/>
            </w:pPr>
            <w:r>
              <w:rPr>
                <w:rFonts w:ascii="Times New Roman"/>
                <w:b w:val="false"/>
                <w:i w:val="false"/>
                <w:color w:val="000000"/>
                <w:sz w:val="20"/>
              </w:rPr>
              <w:t xml:space="preserve">
1-ші еңбек </w:t>
            </w:r>
          </w:p>
          <w:bookmarkEnd w:id="28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функциясы: </w:t>
            </w:r>
          </w:p>
          <w:p>
            <w:pPr>
              <w:spacing w:after="20"/>
              <w:ind w:left="20"/>
              <w:jc w:val="both"/>
            </w:pPr>
            <w:r>
              <w:rPr>
                <w:rFonts w:ascii="Times New Roman"/>
                <w:b w:val="false"/>
                <w:i w:val="false"/>
                <w:color w:val="000000"/>
                <w:sz w:val="20"/>
              </w:rPr>
              <w:t>
"Сот жарылыс техникалық сараптамасы" мамандығы бойынша сот сараптамасын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6" w:id="2832"/>
          <w:p>
            <w:pPr>
              <w:spacing w:after="20"/>
              <w:ind w:left="20"/>
              <w:jc w:val="both"/>
            </w:pPr>
            <w:r>
              <w:rPr>
                <w:rFonts w:ascii="Times New Roman"/>
                <w:b w:val="false"/>
                <w:i w:val="false"/>
                <w:color w:val="000000"/>
                <w:sz w:val="20"/>
              </w:rPr>
              <w:t>
1-дағды:</w:t>
            </w:r>
          </w:p>
          <w:bookmarkEnd w:id="2832"/>
          <w:p>
            <w:pPr>
              <w:spacing w:after="20"/>
              <w:ind w:left="20"/>
              <w:jc w:val="both"/>
            </w:pPr>
            <w:r>
              <w:rPr>
                <w:rFonts w:ascii="Times New Roman"/>
                <w:b w:val="false"/>
                <w:i w:val="false"/>
                <w:color w:val="000000"/>
                <w:sz w:val="20"/>
              </w:rPr>
              <w:t>
Келіп түскен сараптама/зерттеу объектілерін және іс материалдарын қабылдау және қарап-шығу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7" w:id="2833"/>
          <w:p>
            <w:pPr>
              <w:spacing w:after="20"/>
              <w:ind w:left="20"/>
              <w:jc w:val="both"/>
            </w:pPr>
            <w:r>
              <w:rPr>
                <w:rFonts w:ascii="Times New Roman"/>
                <w:b w:val="false"/>
                <w:i w:val="false"/>
                <w:color w:val="000000"/>
                <w:sz w:val="20"/>
              </w:rPr>
              <w:t>
Машықтар:</w:t>
            </w:r>
          </w:p>
          <w:bookmarkEnd w:id="2833"/>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объектілердің, олардың санын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Сараптама/зерттеу объектілерінің бүліну, түрінің өзгеруін, ауыстырылу мүмкіндігін болдырмайтын және сақтау және тасымалдау кезінде белгілері мен қасиеттерінің сақталуын қамтамасыз ететін олардың қаптамасының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Зерттеуге түскен материалдар мен объектілерді тексеру актісін ресімдеу;</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қасиеттерінің сақталуы және сараптама объектілерін сақтау мен қайтару қағидаларын сақтау жөніндегі шараларды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2" w:id="2834"/>
          <w:p>
            <w:pPr>
              <w:spacing w:after="20"/>
              <w:ind w:left="20"/>
              <w:jc w:val="both"/>
            </w:pPr>
            <w:r>
              <w:rPr>
                <w:rFonts w:ascii="Times New Roman"/>
                <w:b w:val="false"/>
                <w:i w:val="false"/>
                <w:color w:val="000000"/>
                <w:sz w:val="20"/>
              </w:rPr>
              <w:t>
Білімі:</w:t>
            </w:r>
          </w:p>
          <w:bookmarkEnd w:id="283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Сараптамалық зерттеуге ұсынылған заттай дәлелдемелер мен объектілерді алу, буып-түю, жолдау, тасымалдау тәртібі.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4" w:id="2835"/>
          <w:p>
            <w:pPr>
              <w:spacing w:after="20"/>
              <w:ind w:left="20"/>
              <w:jc w:val="both"/>
            </w:pPr>
            <w:r>
              <w:rPr>
                <w:rFonts w:ascii="Times New Roman"/>
                <w:b w:val="false"/>
                <w:i w:val="false"/>
                <w:color w:val="000000"/>
                <w:sz w:val="20"/>
              </w:rPr>
              <w:t>
2-дағды:</w:t>
            </w:r>
          </w:p>
          <w:bookmarkEnd w:id="2835"/>
          <w:p>
            <w:pPr>
              <w:spacing w:after="20"/>
              <w:ind w:left="20"/>
              <w:jc w:val="both"/>
            </w:pPr>
            <w:r>
              <w:rPr>
                <w:rFonts w:ascii="Times New Roman"/>
                <w:b w:val="false"/>
                <w:i w:val="false"/>
                <w:color w:val="000000"/>
                <w:sz w:val="20"/>
              </w:rPr>
              <w:t>
Сот сараптамасы (зерттеуі) материалдары мен объектілерін зерделеу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5" w:id="2836"/>
          <w:p>
            <w:pPr>
              <w:spacing w:after="20"/>
              <w:ind w:left="20"/>
              <w:jc w:val="both"/>
            </w:pPr>
            <w:r>
              <w:rPr>
                <w:rFonts w:ascii="Times New Roman"/>
                <w:b w:val="false"/>
                <w:i w:val="false"/>
                <w:color w:val="000000"/>
                <w:sz w:val="20"/>
              </w:rPr>
              <w:t>
Машықтар:</w:t>
            </w:r>
          </w:p>
          <w:bookmarkEnd w:id="2836"/>
          <w:p>
            <w:pPr>
              <w:spacing w:after="20"/>
              <w:ind w:left="20"/>
              <w:jc w:val="both"/>
            </w:pPr>
            <w:r>
              <w:rPr>
                <w:rFonts w:ascii="Times New Roman"/>
                <w:b w:val="false"/>
                <w:i w:val="false"/>
                <w:color w:val="000000"/>
                <w:sz w:val="20"/>
              </w:rPr>
              <w:t>
</w:t>
            </w:r>
            <w:r>
              <w:rPr>
                <w:rFonts w:ascii="Times New Roman"/>
                <w:b w:val="false"/>
                <w:i w:val="false"/>
                <w:color w:val="000000"/>
                <w:sz w:val="20"/>
              </w:rPr>
              <w:t>1. Жарылыстардың мән-жайларын сот-сараптамалық зерттеудің нысанасын, объектісін және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Ұсынылған материалдар мен зерттеу объектілерін зерделеу және сараптаманың шешуіне қойылған мәселелер бойынша олардың қорытынды беру үшін жарамдылығы мен жеткіліктілігін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сараптамасының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сараптамасын (зерттеуін) жүргізу жоспарын жасау және сараптамалық зерттеудің міндеттерін, бастапқы деректерді ескере отырып, сараптамалық іс-қимылдардың дәйектілігін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әдістерін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 тағайындаған органға қолдаухат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объектілерін тіркеу және зерттеу үшін ғылыми-техникалық құралдар мен тәсілдерді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Реактивтердің кіріс бақылауын және оларды есепке алуды жүргізуге қатысу;</w:t>
            </w:r>
          </w:p>
          <w:p>
            <w:pPr>
              <w:spacing w:after="20"/>
              <w:ind w:left="20"/>
              <w:jc w:val="both"/>
            </w:pPr>
            <w:r>
              <w:rPr>
                <w:rFonts w:ascii="Times New Roman"/>
                <w:b w:val="false"/>
                <w:i w:val="false"/>
                <w:color w:val="000000"/>
                <w:sz w:val="20"/>
              </w:rPr>
              <w:t>
9. Жазбаларды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4" w:id="2837"/>
          <w:p>
            <w:pPr>
              <w:spacing w:after="20"/>
              <w:ind w:left="20"/>
              <w:jc w:val="both"/>
            </w:pPr>
            <w:r>
              <w:rPr>
                <w:rFonts w:ascii="Times New Roman"/>
                <w:b w:val="false"/>
                <w:i w:val="false"/>
                <w:color w:val="000000"/>
                <w:sz w:val="20"/>
              </w:rPr>
              <w:t>
Білімі:</w:t>
            </w:r>
          </w:p>
          <w:bookmarkEnd w:id="2837"/>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зерттеудің әдістемелері және/немесе әдістері, сот-жарылыс сараптамалық зерттеу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Жарылыс техникалық сараптама объектілері және олардың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Сот-өрт техникалық сараптамасын тағайындау кезінде материалдарды дайындау мен ресімдеудің негізгі ережелері; </w:t>
            </w:r>
          </w:p>
          <w:p>
            <w:pPr>
              <w:spacing w:after="20"/>
              <w:ind w:left="20"/>
              <w:jc w:val="both"/>
            </w:pPr>
            <w:r>
              <w:rPr>
                <w:rFonts w:ascii="Times New Roman"/>
                <w:b w:val="false"/>
                <w:i w:val="false"/>
                <w:color w:val="000000"/>
                <w:sz w:val="20"/>
              </w:rPr>
              <w:t>
5. Сараптамалық және арнайы зерттеулерді тағайындау және жүргізу тәртібіндегі айырмашылықтар.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9" w:id="2838"/>
          <w:p>
            <w:pPr>
              <w:spacing w:after="20"/>
              <w:ind w:left="20"/>
              <w:jc w:val="both"/>
            </w:pPr>
            <w:r>
              <w:rPr>
                <w:rFonts w:ascii="Times New Roman"/>
                <w:b w:val="false"/>
                <w:i w:val="false"/>
                <w:color w:val="000000"/>
                <w:sz w:val="20"/>
              </w:rPr>
              <w:t>
3-дағды:</w:t>
            </w:r>
          </w:p>
          <w:bookmarkEnd w:id="2838"/>
          <w:p>
            <w:pPr>
              <w:spacing w:after="20"/>
              <w:ind w:left="20"/>
              <w:jc w:val="both"/>
            </w:pPr>
            <w:r>
              <w:rPr>
                <w:rFonts w:ascii="Times New Roman"/>
                <w:b w:val="false"/>
                <w:i w:val="false"/>
                <w:color w:val="000000"/>
                <w:sz w:val="20"/>
              </w:rPr>
              <w:t>
Сот-сараптамалық зерттеу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0" w:id="2839"/>
          <w:p>
            <w:pPr>
              <w:spacing w:after="20"/>
              <w:ind w:left="20"/>
              <w:jc w:val="both"/>
            </w:pPr>
            <w:r>
              <w:rPr>
                <w:rFonts w:ascii="Times New Roman"/>
                <w:b w:val="false"/>
                <w:i w:val="false"/>
                <w:color w:val="000000"/>
                <w:sz w:val="20"/>
              </w:rPr>
              <w:t>
Машықтар:</w:t>
            </w:r>
          </w:p>
          <w:bookmarkEnd w:id="2839"/>
          <w:p>
            <w:pPr>
              <w:spacing w:after="20"/>
              <w:ind w:left="20"/>
              <w:jc w:val="both"/>
            </w:pPr>
            <w:r>
              <w:rPr>
                <w:rFonts w:ascii="Times New Roman"/>
                <w:b w:val="false"/>
                <w:i w:val="false"/>
                <w:color w:val="000000"/>
                <w:sz w:val="20"/>
              </w:rPr>
              <w:t>
</w:t>
            </w:r>
            <w:r>
              <w:rPr>
                <w:rFonts w:ascii="Times New Roman"/>
                <w:b w:val="false"/>
                <w:i w:val="false"/>
                <w:color w:val="000000"/>
                <w:sz w:val="20"/>
              </w:rPr>
              <w:t>1. Оқиға орнына (жарылыс орны және бақылау учаскесі - оған іргелес аумаққа) сараптамалық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Жарылыс іздері мен бақылау үлгілерінің сынамаларын алу тәртібін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 әдістемесіне және/немесе әдісіне сәйкес сынама даярлауды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әдістемесіне және/немесе әдісіне сәйкес сот-сараптамалық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Құрал-сайманды, аспаптар мен жабдықтарды дұрыс пайдалану, реактивтерді ұтымды пайдалану (егер олар пайдаланылса);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жүргізу кезінде өндірістік ортаның жағдайларын (температура, ылғалдылық)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Сот-сараптамалық зерттеулердің сапасын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Жазбаларды рәсімдеу;</w:t>
            </w:r>
          </w:p>
          <w:p>
            <w:pPr>
              <w:spacing w:after="20"/>
              <w:ind w:left="20"/>
              <w:jc w:val="both"/>
            </w:pPr>
            <w:r>
              <w:rPr>
                <w:rFonts w:ascii="Times New Roman"/>
                <w:b w:val="false"/>
                <w:i w:val="false"/>
                <w:color w:val="000000"/>
                <w:sz w:val="20"/>
              </w:rPr>
              <w:t>
9. Санитарлық нормалар мен ережелердің талаптарын, еңбек қауіпсіздігі және еңбекті қорғау жөніндегі нұсқаулықты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9" w:id="2840"/>
          <w:p>
            <w:pPr>
              <w:spacing w:after="20"/>
              <w:ind w:left="20"/>
              <w:jc w:val="both"/>
            </w:pPr>
            <w:r>
              <w:rPr>
                <w:rFonts w:ascii="Times New Roman"/>
                <w:b w:val="false"/>
                <w:i w:val="false"/>
                <w:color w:val="000000"/>
                <w:sz w:val="20"/>
              </w:rPr>
              <w:t>
Білімі:</w:t>
            </w:r>
          </w:p>
          <w:bookmarkEnd w:id="284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 әдістері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жарылысы техникалық сараптамасының процестік және ұйымдастырушылық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Жарылыс-техникалық сараптама объектілерінің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жүргізу кезіндегі өндірістік ортаның шарттары (температура, ылғалдылық)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Жазбаларды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Құрал-сайманды, аспаптар мен жабдықтарды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Сот сараптамаларын/зерттеулерін жүргізу барысында объектілерді тіркеуге және зерттеуге арналған ғылыми-техникалық құралдар мен тәсілдер, сот фотосуреті, бейнетүсірілім, фотокестелерді, сызбаларды, диаграммаларды және т.б.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Талдау үшін өкілдік сынамаларды іріктеуді жүргізу тәртібі, экспресс-тесттер мен реактивтерді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 қорғау, қауіпсіздік техникасы, өндірістік санитария, өрт қауіпсіздігі нұсқаулары, ережелері мен нормалары, сондай-ақ санитариялық-эпидемиологиялық талаптар;</w:t>
            </w:r>
          </w:p>
          <w:p>
            <w:pPr>
              <w:spacing w:after="20"/>
              <w:ind w:left="20"/>
              <w:jc w:val="both"/>
            </w:pPr>
            <w:r>
              <w:rPr>
                <w:rFonts w:ascii="Times New Roman"/>
                <w:b w:val="false"/>
                <w:i w:val="false"/>
                <w:color w:val="000000"/>
                <w:sz w:val="20"/>
              </w:rPr>
              <w:t>
12. Ішкі нормативтік құжаттар, лауазымдық міндеттер.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1" w:id="2841"/>
          <w:p>
            <w:pPr>
              <w:spacing w:after="20"/>
              <w:ind w:left="20"/>
              <w:jc w:val="both"/>
            </w:pPr>
            <w:r>
              <w:rPr>
                <w:rFonts w:ascii="Times New Roman"/>
                <w:b w:val="false"/>
                <w:i w:val="false"/>
                <w:color w:val="000000"/>
                <w:sz w:val="20"/>
              </w:rPr>
              <w:t>
4-дағды:</w:t>
            </w:r>
          </w:p>
          <w:bookmarkEnd w:id="2841"/>
          <w:p>
            <w:pPr>
              <w:spacing w:after="20"/>
              <w:ind w:left="20"/>
              <w:jc w:val="both"/>
            </w:pPr>
            <w:r>
              <w:rPr>
                <w:rFonts w:ascii="Times New Roman"/>
                <w:b w:val="false"/>
                <w:i w:val="false"/>
                <w:color w:val="000000"/>
                <w:sz w:val="20"/>
              </w:rPr>
              <w:t>
Сот сараптамасы (зерттеуі) нәтижелерін түсіндіру/өңдеу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2" w:id="2842"/>
          <w:p>
            <w:pPr>
              <w:spacing w:after="20"/>
              <w:ind w:left="20"/>
              <w:jc w:val="both"/>
            </w:pPr>
            <w:r>
              <w:rPr>
                <w:rFonts w:ascii="Times New Roman"/>
                <w:b w:val="false"/>
                <w:i w:val="false"/>
                <w:color w:val="000000"/>
                <w:sz w:val="20"/>
              </w:rPr>
              <w:t>
Машықтар:</w:t>
            </w:r>
          </w:p>
          <w:bookmarkEnd w:id="284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зерттеу нәтижелерін талдау, бағалау және өңдеу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нәтижелерінің белгісіздігін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 түсіндіру/өңдеу және тұжырымдарды қалыптастыру;</w:t>
            </w:r>
          </w:p>
          <w:p>
            <w:pPr>
              <w:spacing w:after="20"/>
              <w:ind w:left="20"/>
              <w:jc w:val="both"/>
            </w:pPr>
            <w:r>
              <w:rPr>
                <w:rFonts w:ascii="Times New Roman"/>
                <w:b w:val="false"/>
                <w:i w:val="false"/>
                <w:color w:val="000000"/>
                <w:sz w:val="20"/>
              </w:rPr>
              <w:t>
4. Зерттеу нәтижелерін есептеу, талдау, бағалау және өңдеу бойынша жазбаларды жүргізу және рәсімдеу.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6" w:id="2843"/>
          <w:p>
            <w:pPr>
              <w:spacing w:after="20"/>
              <w:ind w:left="20"/>
              <w:jc w:val="both"/>
            </w:pPr>
            <w:r>
              <w:rPr>
                <w:rFonts w:ascii="Times New Roman"/>
                <w:b w:val="false"/>
                <w:i w:val="false"/>
                <w:color w:val="000000"/>
                <w:sz w:val="20"/>
              </w:rPr>
              <w:t>
Білімі:</w:t>
            </w:r>
          </w:p>
          <w:bookmarkEnd w:id="284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Өлшеудің белгісіздігін бағалау мен ұсынудың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нәтижелерінің дұрыстығы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түсіндіру тәртібі мен ережелері;</w:t>
            </w:r>
          </w:p>
          <w:p>
            <w:pPr>
              <w:spacing w:after="20"/>
              <w:ind w:left="20"/>
              <w:jc w:val="both"/>
            </w:pPr>
            <w:r>
              <w:rPr>
                <w:rFonts w:ascii="Times New Roman"/>
                <w:b w:val="false"/>
                <w:i w:val="false"/>
                <w:color w:val="000000"/>
                <w:sz w:val="20"/>
              </w:rPr>
              <w:t>
5. Зерттеулер нәтижелері есептерінің жазбаларын жүргізу, талдау, бағалау және өңдеу тәртібі.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1" w:id="2844"/>
          <w:p>
            <w:pPr>
              <w:spacing w:after="20"/>
              <w:ind w:left="20"/>
              <w:jc w:val="both"/>
            </w:pPr>
            <w:r>
              <w:rPr>
                <w:rFonts w:ascii="Times New Roman"/>
                <w:b w:val="false"/>
                <w:i w:val="false"/>
                <w:color w:val="000000"/>
                <w:sz w:val="20"/>
              </w:rPr>
              <w:t xml:space="preserve">
5-дағды: </w:t>
            </w:r>
          </w:p>
          <w:bookmarkEnd w:id="2844"/>
          <w:p>
            <w:pPr>
              <w:spacing w:after="20"/>
              <w:ind w:left="20"/>
              <w:jc w:val="both"/>
            </w:pPr>
            <w:r>
              <w:rPr>
                <w:rFonts w:ascii="Times New Roman"/>
                <w:b w:val="false"/>
                <w:i w:val="false"/>
                <w:color w:val="000000"/>
                <w:sz w:val="20"/>
              </w:rPr>
              <w:t>
Сарапшының (маманның) қорытындысын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2" w:id="2845"/>
          <w:p>
            <w:pPr>
              <w:spacing w:after="20"/>
              <w:ind w:left="20"/>
              <w:jc w:val="both"/>
            </w:pPr>
            <w:r>
              <w:rPr>
                <w:rFonts w:ascii="Times New Roman"/>
                <w:b w:val="false"/>
                <w:i w:val="false"/>
                <w:color w:val="000000"/>
                <w:sz w:val="20"/>
              </w:rPr>
              <w:t>
Машықтар:</w:t>
            </w:r>
          </w:p>
          <w:bookmarkEnd w:id="2845"/>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Сарапшының (маманның) қорытындысын немесе қорытынды беру мүмкін еместігі туралы хабарламаны ресімдеу;</w:t>
            </w:r>
          </w:p>
          <w:p>
            <w:pPr>
              <w:spacing w:after="20"/>
              <w:ind w:left="20"/>
              <w:jc w:val="both"/>
            </w:pPr>
            <w:r>
              <w:rPr>
                <w:rFonts w:ascii="Times New Roman"/>
                <w:b w:val="false"/>
                <w:i w:val="false"/>
                <w:color w:val="000000"/>
                <w:sz w:val="20"/>
              </w:rPr>
              <w:t>
2. Бақылау өндірісінің материалдарын қалыптастыру.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4" w:id="2846"/>
          <w:p>
            <w:pPr>
              <w:spacing w:after="20"/>
              <w:ind w:left="20"/>
              <w:jc w:val="both"/>
            </w:pPr>
            <w:r>
              <w:rPr>
                <w:rFonts w:ascii="Times New Roman"/>
                <w:b w:val="false"/>
                <w:i w:val="false"/>
                <w:color w:val="000000"/>
                <w:sz w:val="20"/>
              </w:rPr>
              <w:t>
Білімі:</w:t>
            </w:r>
          </w:p>
          <w:bookmarkEnd w:id="284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Сарапшының қорытындысын оның құрылымдық (кіріспе, зерттеу, синтездеу, қорытындылар) бөліктерін, жасау тәртібі. Сарапшы қорытындысы тұжырымдарының нысандары;</w:t>
            </w:r>
          </w:p>
          <w:p>
            <w:pPr>
              <w:spacing w:after="20"/>
              <w:ind w:left="20"/>
              <w:jc w:val="both"/>
            </w:pPr>
            <w:r>
              <w:rPr>
                <w:rFonts w:ascii="Times New Roman"/>
                <w:b w:val="false"/>
                <w:i w:val="false"/>
                <w:color w:val="000000"/>
                <w:sz w:val="20"/>
              </w:rPr>
              <w:t>
3. Құжаттауды, архивтерді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7" w:id="2847"/>
          <w:p>
            <w:pPr>
              <w:spacing w:after="20"/>
              <w:ind w:left="20"/>
              <w:jc w:val="both"/>
            </w:pPr>
            <w:r>
              <w:rPr>
                <w:rFonts w:ascii="Times New Roman"/>
                <w:b w:val="false"/>
                <w:i w:val="false"/>
                <w:color w:val="000000"/>
                <w:sz w:val="20"/>
              </w:rPr>
              <w:t>
2-еңбек функциясы:</w:t>
            </w:r>
          </w:p>
          <w:bookmarkEnd w:id="2847"/>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8" w:id="2848"/>
          <w:p>
            <w:pPr>
              <w:spacing w:after="20"/>
              <w:ind w:left="20"/>
              <w:jc w:val="both"/>
            </w:pPr>
            <w:r>
              <w:rPr>
                <w:rFonts w:ascii="Times New Roman"/>
                <w:b w:val="false"/>
                <w:i w:val="false"/>
                <w:color w:val="000000"/>
                <w:sz w:val="20"/>
              </w:rPr>
              <w:t>
1-дағды:</w:t>
            </w:r>
          </w:p>
          <w:bookmarkEnd w:id="2848"/>
          <w:p>
            <w:pPr>
              <w:spacing w:after="20"/>
              <w:ind w:left="20"/>
              <w:jc w:val="both"/>
            </w:pPr>
            <w:r>
              <w:rPr>
                <w:rFonts w:ascii="Times New Roman"/>
                <w:b w:val="false"/>
                <w:i w:val="false"/>
                <w:color w:val="000000"/>
                <w:sz w:val="20"/>
              </w:rPr>
              <w:t>
Сот сараптамалары өндірісін тағайындайтын органдармен өзара іс-қимыл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9" w:id="2849"/>
          <w:p>
            <w:pPr>
              <w:spacing w:after="20"/>
              <w:ind w:left="20"/>
              <w:jc w:val="both"/>
            </w:pPr>
            <w:r>
              <w:rPr>
                <w:rFonts w:ascii="Times New Roman"/>
                <w:b w:val="false"/>
                <w:i w:val="false"/>
                <w:color w:val="000000"/>
                <w:sz w:val="20"/>
              </w:rPr>
              <w:t>
Машықтар:</w:t>
            </w:r>
          </w:p>
          <w:bookmarkEnd w:id="2849"/>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сараптаманы тағайындаған органға сараптама жүргізуге байланысты шеккен шығыстар туралы есепті ұсыну;</w:t>
            </w:r>
          </w:p>
          <w:p>
            <w:pPr>
              <w:spacing w:after="20"/>
              <w:ind w:left="20"/>
              <w:jc w:val="both"/>
            </w:pPr>
            <w:r>
              <w:rPr>
                <w:rFonts w:ascii="Times New Roman"/>
                <w:b w:val="false"/>
                <w:i w:val="false"/>
                <w:color w:val="000000"/>
                <w:sz w:val="20"/>
              </w:rPr>
              <w:t>
2. Өз құзыреті шегінде процестік әрекеттерге маман/сарапшы ретінде қатысу.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1" w:id="2850"/>
          <w:p>
            <w:pPr>
              <w:spacing w:after="20"/>
              <w:ind w:left="20"/>
              <w:jc w:val="both"/>
            </w:pPr>
            <w:r>
              <w:rPr>
                <w:rFonts w:ascii="Times New Roman"/>
                <w:b w:val="false"/>
                <w:i w:val="false"/>
                <w:color w:val="000000"/>
                <w:sz w:val="20"/>
              </w:rPr>
              <w:t>
Білімі:</w:t>
            </w:r>
          </w:p>
          <w:bookmarkEnd w:id="285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бойынша тарифтер мен әдістер;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3" w:id="2851"/>
          <w:p>
            <w:pPr>
              <w:spacing w:after="20"/>
              <w:ind w:left="20"/>
              <w:jc w:val="both"/>
            </w:pPr>
            <w:r>
              <w:rPr>
                <w:rFonts w:ascii="Times New Roman"/>
                <w:b w:val="false"/>
                <w:i w:val="false"/>
                <w:color w:val="000000"/>
                <w:sz w:val="20"/>
              </w:rPr>
              <w:t>
2-дағды:</w:t>
            </w:r>
          </w:p>
          <w:bookmarkEnd w:id="2851"/>
          <w:p>
            <w:pPr>
              <w:spacing w:after="20"/>
              <w:ind w:left="20"/>
              <w:jc w:val="both"/>
            </w:pPr>
            <w:r>
              <w:rPr>
                <w:rFonts w:ascii="Times New Roman"/>
                <w:b w:val="false"/>
                <w:i w:val="false"/>
                <w:color w:val="000000"/>
                <w:sz w:val="20"/>
              </w:rPr>
              <w:t>
Сараптама тағайындайтын органдардың қызметкерлеріне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4" w:id="2852"/>
          <w:p>
            <w:pPr>
              <w:spacing w:after="20"/>
              <w:ind w:left="20"/>
              <w:jc w:val="both"/>
            </w:pPr>
            <w:r>
              <w:rPr>
                <w:rFonts w:ascii="Times New Roman"/>
                <w:b w:val="false"/>
                <w:i w:val="false"/>
                <w:color w:val="000000"/>
                <w:sz w:val="20"/>
              </w:rPr>
              <w:t>
Машықтар:</w:t>
            </w:r>
          </w:p>
          <w:bookmarkEnd w:id="2852"/>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6" w:id="2853"/>
          <w:p>
            <w:pPr>
              <w:spacing w:after="20"/>
              <w:ind w:left="20"/>
              <w:jc w:val="both"/>
            </w:pPr>
            <w:r>
              <w:rPr>
                <w:rFonts w:ascii="Times New Roman"/>
                <w:b w:val="false"/>
                <w:i w:val="false"/>
                <w:color w:val="000000"/>
                <w:sz w:val="20"/>
              </w:rPr>
              <w:t>
Білімі:</w:t>
            </w:r>
          </w:p>
          <w:bookmarkEnd w:id="285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 және криминалистика негіздері;</w:t>
            </w:r>
          </w:p>
          <w:p>
            <w:pPr>
              <w:spacing w:after="20"/>
              <w:ind w:left="20"/>
              <w:jc w:val="both"/>
            </w:pPr>
            <w:r>
              <w:rPr>
                <w:rFonts w:ascii="Times New Roman"/>
                <w:b w:val="false"/>
                <w:i w:val="false"/>
                <w:color w:val="000000"/>
                <w:sz w:val="20"/>
              </w:rPr>
              <w:t>
3. Қылмыстық және азаматтық істер, сондай-ақ әкімшілік құқық бұзушылық туралы істер бойынша материалдарды дайындау және ұсыну ерекшеліктері.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9" w:id="2854"/>
          <w:p>
            <w:pPr>
              <w:spacing w:after="20"/>
              <w:ind w:left="20"/>
              <w:jc w:val="both"/>
            </w:pPr>
            <w:r>
              <w:rPr>
                <w:rFonts w:ascii="Times New Roman"/>
                <w:b w:val="false"/>
                <w:i w:val="false"/>
                <w:color w:val="000000"/>
                <w:sz w:val="20"/>
              </w:rPr>
              <w:t>
1-қосымша еңбек функциясы.</w:t>
            </w:r>
          </w:p>
          <w:bookmarkEnd w:id="2854"/>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0" w:id="2855"/>
          <w:p>
            <w:pPr>
              <w:spacing w:after="20"/>
              <w:ind w:left="20"/>
              <w:jc w:val="both"/>
            </w:pPr>
            <w:r>
              <w:rPr>
                <w:rFonts w:ascii="Times New Roman"/>
                <w:b w:val="false"/>
                <w:i w:val="false"/>
                <w:color w:val="000000"/>
                <w:sz w:val="20"/>
              </w:rPr>
              <w:t>
1-дағды:</w:t>
            </w:r>
          </w:p>
          <w:bookmarkEnd w:id="2855"/>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1" w:id="2856"/>
          <w:p>
            <w:pPr>
              <w:spacing w:after="20"/>
              <w:ind w:left="20"/>
              <w:jc w:val="both"/>
            </w:pPr>
            <w:r>
              <w:rPr>
                <w:rFonts w:ascii="Times New Roman"/>
                <w:b w:val="false"/>
                <w:i w:val="false"/>
                <w:color w:val="000000"/>
                <w:sz w:val="20"/>
              </w:rPr>
              <w:t>
Машықтар:</w:t>
            </w:r>
          </w:p>
          <w:bookmarkEnd w:id="2856"/>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әзірлемелердің заманауи деңгейін ескере отырып, сот жарылыс-техникалық сараптамасын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Сынау мен өлшеудің тиісті әдістері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Қатысу мақалалар, монографиялар, әдістемелік ұсыныстар мен құралдар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айқындау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6" w:id="2857"/>
          <w:p>
            <w:pPr>
              <w:spacing w:after="20"/>
              <w:ind w:left="20"/>
              <w:jc w:val="both"/>
            </w:pPr>
            <w:r>
              <w:rPr>
                <w:rFonts w:ascii="Times New Roman"/>
                <w:b w:val="false"/>
                <w:i w:val="false"/>
                <w:color w:val="000000"/>
                <w:sz w:val="20"/>
              </w:rPr>
              <w:t>
Білімі:</w:t>
            </w:r>
          </w:p>
          <w:bookmarkEnd w:id="285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5. Сот-сараптамалық зерттеулердің әдістемелерін әзірлеу, сынақтан өткізу және енгізудің негізгі қағидаттары.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1" w:id="2858"/>
          <w:p>
            <w:pPr>
              <w:spacing w:after="20"/>
              <w:ind w:left="20"/>
              <w:jc w:val="both"/>
            </w:pPr>
            <w:r>
              <w:rPr>
                <w:rFonts w:ascii="Times New Roman"/>
                <w:b w:val="false"/>
                <w:i w:val="false"/>
                <w:color w:val="000000"/>
                <w:sz w:val="20"/>
              </w:rPr>
              <w:t>
2-дағды:</w:t>
            </w:r>
          </w:p>
          <w:bookmarkEnd w:id="2858"/>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2" w:id="2859"/>
          <w:p>
            <w:pPr>
              <w:spacing w:after="20"/>
              <w:ind w:left="20"/>
              <w:jc w:val="both"/>
            </w:pPr>
            <w:r>
              <w:rPr>
                <w:rFonts w:ascii="Times New Roman"/>
                <w:b w:val="false"/>
                <w:i w:val="false"/>
                <w:color w:val="000000"/>
                <w:sz w:val="20"/>
              </w:rPr>
              <w:t>
Машықтар:</w:t>
            </w:r>
          </w:p>
          <w:bookmarkEnd w:id="285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тиімділігіне және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5" w:id="2860"/>
          <w:p>
            <w:pPr>
              <w:spacing w:after="20"/>
              <w:ind w:left="20"/>
              <w:jc w:val="both"/>
            </w:pPr>
            <w:r>
              <w:rPr>
                <w:rFonts w:ascii="Times New Roman"/>
                <w:b w:val="false"/>
                <w:i w:val="false"/>
                <w:color w:val="000000"/>
                <w:sz w:val="20"/>
              </w:rPr>
              <w:t>
Білімі:</w:t>
            </w:r>
          </w:p>
          <w:bookmarkEnd w:id="286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өзгерістер енгізу тәртібі, сондай-ақ ресімдеуге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8" w:id="2861"/>
          <w:p>
            <w:pPr>
              <w:spacing w:after="20"/>
              <w:ind w:left="20"/>
              <w:jc w:val="both"/>
            </w:pPr>
            <w:r>
              <w:rPr>
                <w:rFonts w:ascii="Times New Roman"/>
                <w:b w:val="false"/>
                <w:i w:val="false"/>
                <w:color w:val="000000"/>
                <w:sz w:val="20"/>
              </w:rPr>
              <w:t>
3-дағды:</w:t>
            </w:r>
          </w:p>
          <w:bookmarkEnd w:id="2861"/>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9" w:id="2862"/>
          <w:p>
            <w:pPr>
              <w:spacing w:after="20"/>
              <w:ind w:left="20"/>
              <w:jc w:val="both"/>
            </w:pPr>
            <w:r>
              <w:rPr>
                <w:rFonts w:ascii="Times New Roman"/>
                <w:b w:val="false"/>
                <w:i w:val="false"/>
                <w:color w:val="000000"/>
                <w:sz w:val="20"/>
              </w:rPr>
              <w:t>
Машықтар:</w:t>
            </w:r>
          </w:p>
          <w:bookmarkEnd w:id="2862"/>
          <w:p>
            <w:pPr>
              <w:spacing w:after="20"/>
              <w:ind w:left="20"/>
              <w:jc w:val="both"/>
            </w:pPr>
            <w:r>
              <w:rPr>
                <w:rFonts w:ascii="Times New Roman"/>
                <w:b w:val="false"/>
                <w:i w:val="false"/>
                <w:color w:val="000000"/>
                <w:sz w:val="20"/>
              </w:rPr>
              <w:t>
</w:t>
            </w:r>
            <w:r>
              <w:rPr>
                <w:rFonts w:ascii="Times New Roman"/>
                <w:b w:val="false"/>
                <w:i w:val="false"/>
                <w:color w:val="000000"/>
                <w:sz w:val="20"/>
              </w:rPr>
              <w:t>1. Сот жарылыс-техникалық сараптамасын жүргізу құқығына біліктілік куәлігін алуға үміткерлерді кәсіптік даярлауға, сот сарапшыларын даярлауға,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4. Кәсіптік оқыту мен біліктілікті арттырудың нысандары мен әдістерін жетілдіруге қатысу.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3" w:id="2863"/>
          <w:p>
            <w:pPr>
              <w:spacing w:after="20"/>
              <w:ind w:left="20"/>
              <w:jc w:val="both"/>
            </w:pPr>
            <w:r>
              <w:rPr>
                <w:rFonts w:ascii="Times New Roman"/>
                <w:b w:val="false"/>
                <w:i w:val="false"/>
                <w:color w:val="000000"/>
                <w:sz w:val="20"/>
              </w:rPr>
              <w:t>
Білімі:</w:t>
            </w:r>
          </w:p>
          <w:bookmarkEnd w:id="286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6. Сот сарапшыларын кәсіптік даярлаудың, біліктілігін арттырудың нысандары, түрлері, әдістері мен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9" w:id="2864"/>
          <w:p>
            <w:pPr>
              <w:spacing w:after="20"/>
              <w:ind w:left="20"/>
              <w:jc w:val="both"/>
            </w:pPr>
            <w:r>
              <w:rPr>
                <w:rFonts w:ascii="Times New Roman"/>
                <w:b w:val="false"/>
                <w:i w:val="false"/>
                <w:color w:val="000000"/>
                <w:sz w:val="20"/>
              </w:rPr>
              <w:t>
Командалық жұмыс</w:t>
            </w:r>
          </w:p>
          <w:bookmarkEnd w:id="2864"/>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кезіндегі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Бөлім/бөлімше, сектор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bl>
    <w:bookmarkStart w:name="z7715" w:id="2865"/>
    <w:p>
      <w:pPr>
        <w:spacing w:after="0"/>
        <w:ind w:left="0"/>
        <w:jc w:val="left"/>
      </w:pPr>
      <w:r>
        <w:rPr>
          <w:rFonts w:ascii="Times New Roman"/>
          <w:b/>
          <w:i w:val="false"/>
          <w:color w:val="000000"/>
        </w:rPr>
        <w:t xml:space="preserve"> 4-тарау. Кәсіптік стандарттың техникалық деректері</w:t>
      </w:r>
    </w:p>
    <w:bookmarkEnd w:id="2865"/>
    <w:bookmarkStart w:name="z7716" w:id="2866"/>
    <w:p>
      <w:pPr>
        <w:spacing w:after="0"/>
        <w:ind w:left="0"/>
        <w:jc w:val="both"/>
      </w:pPr>
      <w:r>
        <w:rPr>
          <w:rFonts w:ascii="Times New Roman"/>
          <w:b w:val="false"/>
          <w:i w:val="false"/>
          <w:color w:val="000000"/>
          <w:sz w:val="28"/>
        </w:rPr>
        <w:t xml:space="preserve">
      11. Мемлекеттік органның атауы: </w:t>
      </w:r>
    </w:p>
    <w:bookmarkEnd w:id="2866"/>
    <w:bookmarkStart w:name="z7717" w:id="2867"/>
    <w:p>
      <w:pPr>
        <w:spacing w:after="0"/>
        <w:ind w:left="0"/>
        <w:jc w:val="both"/>
      </w:pPr>
      <w:r>
        <w:rPr>
          <w:rFonts w:ascii="Times New Roman"/>
          <w:b w:val="false"/>
          <w:i w:val="false"/>
          <w:color w:val="000000"/>
          <w:sz w:val="28"/>
        </w:rPr>
        <w:t>
      Қазақстан Республикасы Әділет министрлігі</w:t>
      </w:r>
    </w:p>
    <w:bookmarkEnd w:id="2867"/>
    <w:bookmarkStart w:name="z7718" w:id="2868"/>
    <w:p>
      <w:pPr>
        <w:spacing w:after="0"/>
        <w:ind w:left="0"/>
        <w:jc w:val="both"/>
      </w:pPr>
      <w:r>
        <w:rPr>
          <w:rFonts w:ascii="Times New Roman"/>
          <w:b w:val="false"/>
          <w:i w:val="false"/>
          <w:color w:val="000000"/>
          <w:sz w:val="28"/>
        </w:rPr>
        <w:t>
      Орындаушы: А.М. Сашкен, a.sashken@adilet.gov.kz, 74-06-58.</w:t>
      </w:r>
    </w:p>
    <w:bookmarkEnd w:id="2868"/>
    <w:bookmarkStart w:name="z7719" w:id="2869"/>
    <w:p>
      <w:pPr>
        <w:spacing w:after="0"/>
        <w:ind w:left="0"/>
        <w:jc w:val="both"/>
      </w:pPr>
      <w:r>
        <w:rPr>
          <w:rFonts w:ascii="Times New Roman"/>
          <w:b w:val="false"/>
          <w:i w:val="false"/>
          <w:color w:val="000000"/>
          <w:sz w:val="28"/>
        </w:rPr>
        <w:t>
      12. Әзірлеуге қатысқан ұйымдар (кәсіпорындар):</w:t>
      </w:r>
    </w:p>
    <w:bookmarkEnd w:id="2869"/>
    <w:bookmarkStart w:name="z7720" w:id="2870"/>
    <w:p>
      <w:pPr>
        <w:spacing w:after="0"/>
        <w:ind w:left="0"/>
        <w:jc w:val="both"/>
      </w:pPr>
      <w:r>
        <w:rPr>
          <w:rFonts w:ascii="Times New Roman"/>
          <w:b w:val="false"/>
          <w:i w:val="false"/>
          <w:color w:val="000000"/>
          <w:sz w:val="28"/>
        </w:rPr>
        <w:t xml:space="preserve">
      "Қазақстан Республикасы Әдiлет министрлiгiнің Сот сараптамалары орталығы" республикалық мемлекеттік қазыналық кәсіпорны </w:t>
      </w:r>
    </w:p>
    <w:bookmarkEnd w:id="2870"/>
    <w:bookmarkStart w:name="z7721" w:id="2871"/>
    <w:p>
      <w:pPr>
        <w:spacing w:after="0"/>
        <w:ind w:left="0"/>
        <w:jc w:val="both"/>
      </w:pPr>
      <w:r>
        <w:rPr>
          <w:rFonts w:ascii="Times New Roman"/>
          <w:b w:val="false"/>
          <w:i w:val="false"/>
          <w:color w:val="000000"/>
          <w:sz w:val="28"/>
        </w:rPr>
        <w:t>
      Орындаушы: Г.Ж. Ертаева, expert@cse.kz, 54-10-05.</w:t>
      </w:r>
    </w:p>
    <w:bookmarkEnd w:id="2871"/>
    <w:bookmarkStart w:name="z7722" w:id="2872"/>
    <w:p>
      <w:pPr>
        <w:spacing w:after="0"/>
        <w:ind w:left="0"/>
        <w:jc w:val="both"/>
      </w:pPr>
      <w:r>
        <w:rPr>
          <w:rFonts w:ascii="Times New Roman"/>
          <w:b w:val="false"/>
          <w:i w:val="false"/>
          <w:color w:val="000000"/>
          <w:sz w:val="28"/>
        </w:rPr>
        <w:t>
      13. Сот-сараптама қызметі саласындағы кәсіптік біліктілік бойынша салалық кеңес: 2023 жылғы 12 желтоқсандағы №3 хаттамасы.</w:t>
      </w:r>
    </w:p>
    <w:bookmarkEnd w:id="2872"/>
    <w:bookmarkStart w:name="z7723" w:id="2873"/>
    <w:p>
      <w:pPr>
        <w:spacing w:after="0"/>
        <w:ind w:left="0"/>
        <w:jc w:val="both"/>
      </w:pPr>
      <w:r>
        <w:rPr>
          <w:rFonts w:ascii="Times New Roman"/>
          <w:b w:val="false"/>
          <w:i w:val="false"/>
          <w:color w:val="000000"/>
          <w:sz w:val="28"/>
        </w:rPr>
        <w:t>
      14. Кәсіптік біліктілік бойынша ұлттық орган: 2023 жылғы 14 желтоқсандағы қорытынды.</w:t>
      </w:r>
    </w:p>
    <w:bookmarkEnd w:id="2873"/>
    <w:bookmarkStart w:name="z7724" w:id="2874"/>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2023 жылғы 18 қазан.</w:t>
      </w:r>
    </w:p>
    <w:bookmarkEnd w:id="2874"/>
    <w:bookmarkStart w:name="z7725" w:id="2875"/>
    <w:p>
      <w:pPr>
        <w:spacing w:after="0"/>
        <w:ind w:left="0"/>
        <w:jc w:val="both"/>
      </w:pPr>
      <w:r>
        <w:rPr>
          <w:rFonts w:ascii="Times New Roman"/>
          <w:b w:val="false"/>
          <w:i w:val="false"/>
          <w:color w:val="000000"/>
          <w:sz w:val="28"/>
        </w:rPr>
        <w:t>
      16. Нұсқа нөмірі және шығарылған жылы: 1-нұсқа, 2024 жыл.</w:t>
      </w:r>
    </w:p>
    <w:bookmarkEnd w:id="2875"/>
    <w:bookmarkStart w:name="z7726" w:id="2876"/>
    <w:p>
      <w:pPr>
        <w:spacing w:after="0"/>
        <w:ind w:left="0"/>
        <w:jc w:val="both"/>
      </w:pPr>
      <w:r>
        <w:rPr>
          <w:rFonts w:ascii="Times New Roman"/>
          <w:b w:val="false"/>
          <w:i w:val="false"/>
          <w:color w:val="000000"/>
          <w:sz w:val="28"/>
        </w:rPr>
        <w:t>
      17. Бағдарлы қайта қарау күні: 2027 жылғы 4 қаңтар.</w:t>
      </w:r>
    </w:p>
    <w:bookmarkEnd w:id="28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27-қосымша</w:t>
            </w:r>
          </w:p>
        </w:tc>
      </w:tr>
    </w:tbl>
    <w:bookmarkStart w:name="z7732" w:id="2877"/>
    <w:p>
      <w:pPr>
        <w:spacing w:after="0"/>
        <w:ind w:left="0"/>
        <w:jc w:val="left"/>
      </w:pPr>
      <w:r>
        <w:rPr>
          <w:rFonts w:ascii="Times New Roman"/>
          <w:b/>
          <w:i w:val="false"/>
          <w:color w:val="000000"/>
        </w:rPr>
        <w:t xml:space="preserve"> "Сот-сараптамалық психологиялық-филологиялық зерттеу" кәсіптік стандарты</w:t>
      </w:r>
    </w:p>
    <w:bookmarkEnd w:id="2877"/>
    <w:bookmarkStart w:name="z7733" w:id="2878"/>
    <w:p>
      <w:pPr>
        <w:spacing w:after="0"/>
        <w:ind w:left="0"/>
        <w:jc w:val="left"/>
      </w:pPr>
      <w:r>
        <w:rPr>
          <w:rFonts w:ascii="Times New Roman"/>
          <w:b/>
          <w:i w:val="false"/>
          <w:color w:val="000000"/>
        </w:rPr>
        <w:t xml:space="preserve"> 1-тарау. Жалпы ережелер</w:t>
      </w:r>
    </w:p>
    <w:bookmarkEnd w:id="2878"/>
    <w:bookmarkStart w:name="z7734" w:id="2879"/>
    <w:p>
      <w:pPr>
        <w:spacing w:after="0"/>
        <w:ind w:left="0"/>
        <w:jc w:val="both"/>
      </w:pPr>
      <w:r>
        <w:rPr>
          <w:rFonts w:ascii="Times New Roman"/>
          <w:b w:val="false"/>
          <w:i w:val="false"/>
          <w:color w:val="000000"/>
          <w:sz w:val="28"/>
        </w:rPr>
        <w:t>
      1. "Кәсіптік біліктілік туралы" Қазақстан Республикасы Заңының 5-бабының 5-тармағына сәйкес "Сот-сараптамалық психологиялық-филологиялық зерттеу" кәсіптік стандарты әзірленді, ол сот психологиялық-филологиялық сараптама жүргізу жөніндегі сот сарапшысының біліктілік, құзыреттілік деңгейіне, еңбек мазмұнына, сапасына және жағдайларына қойылатын талаптарды айқындауға арналған және сот-сараптама қызметі саласында қолданылады.</w:t>
      </w:r>
    </w:p>
    <w:bookmarkEnd w:id="2879"/>
    <w:bookmarkStart w:name="z7735" w:id="2880"/>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2880"/>
    <w:bookmarkStart w:name="z7736" w:id="2881"/>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2881"/>
    <w:bookmarkStart w:name="z7737" w:id="2882"/>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2882"/>
    <w:bookmarkStart w:name="z7738" w:id="2883"/>
    <w:p>
      <w:pPr>
        <w:spacing w:after="0"/>
        <w:ind w:left="0"/>
        <w:jc w:val="both"/>
      </w:pPr>
      <w:r>
        <w:rPr>
          <w:rFonts w:ascii="Times New Roman"/>
          <w:b w:val="false"/>
          <w:i w:val="false"/>
          <w:color w:val="000000"/>
          <w:sz w:val="28"/>
        </w:rPr>
        <w:t>
      3) жазба – қол жеткізілген нәтижелер туралы мәліметтерді қамтитын құжат немесе жүзеге асырылған қызметтің расталуы верификацияның, ескертуші және түзетуші әрекеттердің жүргізілуінің куәлігін ұсыну және қадағалауын рәсімдеу үшін;</w:t>
      </w:r>
    </w:p>
    <w:bookmarkEnd w:id="2883"/>
    <w:bookmarkStart w:name="z7739" w:id="2884"/>
    <w:p>
      <w:pPr>
        <w:spacing w:after="0"/>
        <w:ind w:left="0"/>
        <w:jc w:val="both"/>
      </w:pPr>
      <w:r>
        <w:rPr>
          <w:rFonts w:ascii="Times New Roman"/>
          <w:b w:val="false"/>
          <w:i w:val="false"/>
          <w:color w:val="000000"/>
          <w:sz w:val="28"/>
        </w:rPr>
        <w:t>
      4) психологиялық-филологиялық зерттеуінің мәні – сөйлеу қызметінің өнімдерін зерттеу кезінде арнайы ғылыми білімдердің негізінде анықталатын нақты деректер;</w:t>
      </w:r>
    </w:p>
    <w:bookmarkEnd w:id="2884"/>
    <w:bookmarkStart w:name="z7740" w:id="2885"/>
    <w:p>
      <w:pPr>
        <w:spacing w:after="0"/>
        <w:ind w:left="0"/>
        <w:jc w:val="both"/>
      </w:pPr>
      <w:r>
        <w:rPr>
          <w:rFonts w:ascii="Times New Roman"/>
          <w:b w:val="false"/>
          <w:i w:val="false"/>
          <w:color w:val="000000"/>
          <w:sz w:val="28"/>
        </w:rPr>
        <w:t>
      5) психологиялық-филологиялық зерттеуінің объектісі – адамның сөйлеу және коммуникативтік қызметі мен мінез-құлқының өнімі ретіндегі мәтін.</w:t>
      </w:r>
    </w:p>
    <w:bookmarkEnd w:id="2885"/>
    <w:bookmarkStart w:name="z7741" w:id="2886"/>
    <w:p>
      <w:pPr>
        <w:spacing w:after="0"/>
        <w:ind w:left="0"/>
        <w:jc w:val="both"/>
      </w:pPr>
      <w:r>
        <w:rPr>
          <w:rFonts w:ascii="Times New Roman"/>
          <w:b w:val="false"/>
          <w:i w:val="false"/>
          <w:color w:val="000000"/>
          <w:sz w:val="28"/>
        </w:rPr>
        <w:t>
      3. Осы кәсіптік стандартта мынандай қысқартулар қолданылады:</w:t>
      </w:r>
    </w:p>
    <w:bookmarkEnd w:id="2886"/>
    <w:bookmarkStart w:name="z7742" w:id="2887"/>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bookmarkEnd w:id="2887"/>
    <w:bookmarkStart w:name="z7743" w:id="2888"/>
    <w:p>
      <w:pPr>
        <w:spacing w:after="0"/>
        <w:ind w:left="0"/>
        <w:jc w:val="both"/>
      </w:pPr>
      <w:r>
        <w:rPr>
          <w:rFonts w:ascii="Times New Roman"/>
          <w:b w:val="false"/>
          <w:i w:val="false"/>
          <w:color w:val="000000"/>
          <w:sz w:val="28"/>
        </w:rPr>
        <w:t>
      БА – Біліктілік анықтамалығы;</w:t>
      </w:r>
    </w:p>
    <w:bookmarkEnd w:id="2888"/>
    <w:bookmarkStart w:name="z7744" w:id="2889"/>
    <w:p>
      <w:pPr>
        <w:spacing w:after="0"/>
        <w:ind w:left="0"/>
        <w:jc w:val="both"/>
      </w:pPr>
      <w:r>
        <w:rPr>
          <w:rFonts w:ascii="Times New Roman"/>
          <w:b w:val="false"/>
          <w:i w:val="false"/>
          <w:color w:val="000000"/>
          <w:sz w:val="28"/>
        </w:rPr>
        <w:t>
      СБШ – Салалық біліктілік шеңбері;</w:t>
      </w:r>
    </w:p>
    <w:bookmarkEnd w:id="2889"/>
    <w:bookmarkStart w:name="z7745" w:id="2890"/>
    <w:p>
      <w:pPr>
        <w:spacing w:after="0"/>
        <w:ind w:left="0"/>
        <w:jc w:val="both"/>
      </w:pPr>
      <w:r>
        <w:rPr>
          <w:rFonts w:ascii="Times New Roman"/>
          <w:b w:val="false"/>
          <w:i w:val="false"/>
          <w:color w:val="000000"/>
          <w:sz w:val="28"/>
        </w:rPr>
        <w:t>
      ЭҚЖЖ – Экономикалық қызмет түрлерінің жалпы мемлекеттік жіктеуіші.</w:t>
      </w:r>
    </w:p>
    <w:bookmarkEnd w:id="2890"/>
    <w:bookmarkStart w:name="z7746" w:id="2891"/>
    <w:p>
      <w:pPr>
        <w:spacing w:after="0"/>
        <w:ind w:left="0"/>
        <w:jc w:val="left"/>
      </w:pPr>
      <w:r>
        <w:rPr>
          <w:rFonts w:ascii="Times New Roman"/>
          <w:b/>
          <w:i w:val="false"/>
          <w:color w:val="000000"/>
        </w:rPr>
        <w:t xml:space="preserve"> 2-тарау. Кәсіптік стандарттың төлқұжаты</w:t>
      </w:r>
    </w:p>
    <w:bookmarkEnd w:id="2891"/>
    <w:bookmarkStart w:name="z7747" w:id="2892"/>
    <w:p>
      <w:pPr>
        <w:spacing w:after="0"/>
        <w:ind w:left="0"/>
        <w:jc w:val="both"/>
      </w:pPr>
      <w:r>
        <w:rPr>
          <w:rFonts w:ascii="Times New Roman"/>
          <w:b w:val="false"/>
          <w:i w:val="false"/>
          <w:color w:val="000000"/>
          <w:sz w:val="28"/>
        </w:rPr>
        <w:t>
      4. Кәсіптік стандарттың атауы: "Сот-сараптамалық психологиялық-филологиялық зерттеу".</w:t>
      </w:r>
    </w:p>
    <w:bookmarkEnd w:id="2892"/>
    <w:bookmarkStart w:name="z7748" w:id="2893"/>
    <w:p>
      <w:pPr>
        <w:spacing w:after="0"/>
        <w:ind w:left="0"/>
        <w:jc w:val="both"/>
      </w:pPr>
      <w:r>
        <w:rPr>
          <w:rFonts w:ascii="Times New Roman"/>
          <w:b w:val="false"/>
          <w:i w:val="false"/>
          <w:color w:val="000000"/>
          <w:sz w:val="28"/>
        </w:rPr>
        <w:t>
      5. Кәсіптік стандарт коды: O84230.</w:t>
      </w:r>
    </w:p>
    <w:bookmarkEnd w:id="2893"/>
    <w:bookmarkStart w:name="z7749" w:id="2894"/>
    <w:p>
      <w:pPr>
        <w:spacing w:after="0"/>
        <w:ind w:left="0"/>
        <w:jc w:val="both"/>
      </w:pPr>
      <w:r>
        <w:rPr>
          <w:rFonts w:ascii="Times New Roman"/>
          <w:b w:val="false"/>
          <w:i w:val="false"/>
          <w:color w:val="000000"/>
          <w:sz w:val="28"/>
        </w:rPr>
        <w:t>
      6. ЭҚЖЖ сәйкес секциясын, бөлімін, тобын, сыныбын және кіші сыныбын көрсету:</w:t>
      </w:r>
    </w:p>
    <w:bookmarkEnd w:id="2894"/>
    <w:bookmarkStart w:name="z7750" w:id="2895"/>
    <w:p>
      <w:pPr>
        <w:spacing w:after="0"/>
        <w:ind w:left="0"/>
        <w:jc w:val="both"/>
      </w:pPr>
      <w:r>
        <w:rPr>
          <w:rFonts w:ascii="Times New Roman"/>
          <w:b w:val="false"/>
          <w:i w:val="false"/>
          <w:color w:val="000000"/>
          <w:sz w:val="28"/>
        </w:rPr>
        <w:t>
      О – Мемлекеттік басқару және қорғаныс; міндетті әлеуметтік қамсыздандыру;</w:t>
      </w:r>
    </w:p>
    <w:bookmarkEnd w:id="2895"/>
    <w:bookmarkStart w:name="z7751" w:id="2896"/>
    <w:p>
      <w:pPr>
        <w:spacing w:after="0"/>
        <w:ind w:left="0"/>
        <w:jc w:val="both"/>
      </w:pPr>
      <w:r>
        <w:rPr>
          <w:rFonts w:ascii="Times New Roman"/>
          <w:b w:val="false"/>
          <w:i w:val="false"/>
          <w:color w:val="000000"/>
          <w:sz w:val="28"/>
        </w:rPr>
        <w:t>
      84 – Мемлекеттік басқару және қорғаныс; міндетті әлеуметтік қамсыздандыру;</w:t>
      </w:r>
    </w:p>
    <w:bookmarkEnd w:id="2896"/>
    <w:bookmarkStart w:name="z7752" w:id="2897"/>
    <w:p>
      <w:pPr>
        <w:spacing w:after="0"/>
        <w:ind w:left="0"/>
        <w:jc w:val="both"/>
      </w:pPr>
      <w:r>
        <w:rPr>
          <w:rFonts w:ascii="Times New Roman"/>
          <w:b w:val="false"/>
          <w:i w:val="false"/>
          <w:color w:val="000000"/>
          <w:sz w:val="28"/>
        </w:rPr>
        <w:t>
      842 – Мемлекеттің жалпы қоғамға қызмет көрсетуі;</w:t>
      </w:r>
    </w:p>
    <w:bookmarkEnd w:id="2897"/>
    <w:bookmarkStart w:name="z7753" w:id="2898"/>
    <w:p>
      <w:pPr>
        <w:spacing w:after="0"/>
        <w:ind w:left="0"/>
        <w:jc w:val="both"/>
      </w:pPr>
      <w:r>
        <w:rPr>
          <w:rFonts w:ascii="Times New Roman"/>
          <w:b w:val="false"/>
          <w:i w:val="false"/>
          <w:color w:val="000000"/>
          <w:sz w:val="28"/>
        </w:rPr>
        <w:t>
      8423 – Әділет және сот төрелігі саласындағы қызмет;</w:t>
      </w:r>
    </w:p>
    <w:bookmarkEnd w:id="2898"/>
    <w:bookmarkStart w:name="z7754" w:id="2899"/>
    <w:p>
      <w:pPr>
        <w:spacing w:after="0"/>
        <w:ind w:left="0"/>
        <w:jc w:val="both"/>
      </w:pPr>
      <w:r>
        <w:rPr>
          <w:rFonts w:ascii="Times New Roman"/>
          <w:b w:val="false"/>
          <w:i w:val="false"/>
          <w:color w:val="000000"/>
          <w:sz w:val="28"/>
        </w:rPr>
        <w:t>
      84230 – Әділет және сот төрелігі саласындағы қызмет.</w:t>
      </w:r>
    </w:p>
    <w:bookmarkEnd w:id="2899"/>
    <w:bookmarkStart w:name="z7755" w:id="2900"/>
    <w:p>
      <w:pPr>
        <w:spacing w:after="0"/>
        <w:ind w:left="0"/>
        <w:jc w:val="both"/>
      </w:pPr>
      <w:r>
        <w:rPr>
          <w:rFonts w:ascii="Times New Roman"/>
          <w:b w:val="false"/>
          <w:i w:val="false"/>
          <w:color w:val="000000"/>
          <w:sz w:val="28"/>
        </w:rPr>
        <w:t>
      7. Кәсіптік стандарттың қысқаша сипаттамасы: осы стандарт сот сараптамаларын (зерттеулерін) жүргізу құқығына біліктілік куәлігі бар сарапшыларға, оның ішінде "Сот-сараптамалық психологиялық-филологиялық зерттеу" мамандығы бойынша лицензия негізінде сот-сараптама қызметімен айналысатын жеке тұлғаларға қойылатын талаптарды, сондай-ақ сот сараптамасы органының бөлім/бөлімше, сектор басшысына қойылатын талаптарды сипаттайды.</w:t>
      </w:r>
    </w:p>
    <w:bookmarkEnd w:id="2900"/>
    <w:bookmarkStart w:name="z7756" w:id="2901"/>
    <w:p>
      <w:pPr>
        <w:spacing w:after="0"/>
        <w:ind w:left="0"/>
        <w:jc w:val="both"/>
      </w:pPr>
      <w:r>
        <w:rPr>
          <w:rFonts w:ascii="Times New Roman"/>
          <w:b w:val="false"/>
          <w:i w:val="false"/>
          <w:color w:val="000000"/>
          <w:sz w:val="28"/>
        </w:rPr>
        <w:t>
      8. Кәсіптер карточкаларының тізбесі:</w:t>
      </w:r>
    </w:p>
    <w:bookmarkEnd w:id="2901"/>
    <w:bookmarkStart w:name="z7757" w:id="2902"/>
    <w:p>
      <w:pPr>
        <w:spacing w:after="0"/>
        <w:ind w:left="0"/>
        <w:jc w:val="both"/>
      </w:pPr>
      <w:r>
        <w:rPr>
          <w:rFonts w:ascii="Times New Roman"/>
          <w:b w:val="false"/>
          <w:i w:val="false"/>
          <w:color w:val="000000"/>
          <w:sz w:val="28"/>
        </w:rPr>
        <w:t>
      1) бөлім басшысы (өзге салаларда мамандандырылған) – СБШ бойынша 6 біліктілік деңгейі;</w:t>
      </w:r>
    </w:p>
    <w:bookmarkEnd w:id="2902"/>
    <w:bookmarkStart w:name="z7758" w:id="2903"/>
    <w:p>
      <w:pPr>
        <w:spacing w:after="0"/>
        <w:ind w:left="0"/>
        <w:jc w:val="both"/>
      </w:pPr>
      <w:r>
        <w:rPr>
          <w:rFonts w:ascii="Times New Roman"/>
          <w:b w:val="false"/>
          <w:i w:val="false"/>
          <w:color w:val="000000"/>
          <w:sz w:val="28"/>
        </w:rPr>
        <w:t>
      2) сот сарапшылары – СБШ бойынша 6 біліктілік деңгейі.</w:t>
      </w:r>
    </w:p>
    <w:bookmarkEnd w:id="2903"/>
    <w:bookmarkStart w:name="z7759" w:id="2904"/>
    <w:p>
      <w:pPr>
        <w:spacing w:after="0"/>
        <w:ind w:left="0"/>
        <w:jc w:val="left"/>
      </w:pPr>
      <w:r>
        <w:rPr>
          <w:rFonts w:ascii="Times New Roman"/>
          <w:b/>
          <w:i w:val="false"/>
          <w:color w:val="000000"/>
        </w:rPr>
        <w:t xml:space="preserve"> 3-тарау. Кәсіптер карточкалары</w:t>
      </w:r>
    </w:p>
    <w:bookmarkEnd w:id="2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"Бөлім басшысы (өзге салаларда мамандандырылған)" кәсіптік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(өзге салаларда мамандандырылған)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0" w:id="2905"/>
          <w:p>
            <w:pPr>
              <w:spacing w:after="20"/>
              <w:ind w:left="20"/>
              <w:jc w:val="both"/>
            </w:pPr>
            <w:r>
              <w:rPr>
                <w:rFonts w:ascii="Times New Roman"/>
                <w:b w:val="false"/>
                <w:i w:val="false"/>
                <w:color w:val="000000"/>
                <w:sz w:val="20"/>
              </w:rPr>
              <w:t>
Кәсіптік білім</w:t>
            </w:r>
          </w:p>
          <w:bookmarkEnd w:id="2905"/>
          <w:p>
            <w:pPr>
              <w:spacing w:after="20"/>
              <w:ind w:left="20"/>
              <w:jc w:val="both"/>
            </w:pPr>
            <w:r>
              <w:rPr>
                <w:rFonts w:ascii="Times New Roman"/>
                <w:b w:val="false"/>
                <w:i w:val="false"/>
                <w:color w:val="000000"/>
                <w:sz w:val="20"/>
              </w:rPr>
              <w:t>
деңгейі (мамандық)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(6В017 тілдер және әдебиет бойынша мұғалімдерді даярлау (қазақ тілі мен әдебиеті, орыс тілі мен әдебиеті, қазақ тілі мен әдебиеті орыс тілде оқытпайтын мектептерде, орыс тілі мен әдебиеті орыс тілде оқытпайтын мектептерде), 6B023 тілдер және әдебиет (филология), 6B011 педагогика және психология (педагогика және психология), 6В31 әлеуметтік ғылымдар (психология)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1" w:id="2906"/>
          <w:p>
            <w:pPr>
              <w:spacing w:after="20"/>
              <w:ind w:left="20"/>
              <w:jc w:val="both"/>
            </w:pPr>
            <w:r>
              <w:rPr>
                <w:rFonts w:ascii="Times New Roman"/>
                <w:b w:val="false"/>
                <w:i w:val="false"/>
                <w:color w:val="000000"/>
                <w:sz w:val="20"/>
              </w:rPr>
              <w:t>
Бөлім/бөлім басшысы</w:t>
            </w:r>
          </w:p>
          <w:bookmarkEnd w:id="2906"/>
          <w:p>
            <w:pPr>
              <w:spacing w:after="20"/>
              <w:ind w:left="20"/>
              <w:jc w:val="both"/>
            </w:pPr>
            <w:r>
              <w:rPr>
                <w:rFonts w:ascii="Times New Roman"/>
                <w:b w:val="false"/>
                <w:i w:val="false"/>
                <w:color w:val="000000"/>
                <w:sz w:val="20"/>
              </w:rPr>
              <w:t>
сектор басшысы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психологиялық-филологиялық зерттеуін жүргізу саласындағы кәсіби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жұмысына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2" w:id="2907"/>
          <w:p>
            <w:pPr>
              <w:spacing w:after="20"/>
              <w:ind w:left="20"/>
              <w:jc w:val="both"/>
            </w:pPr>
            <w:r>
              <w:rPr>
                <w:rFonts w:ascii="Times New Roman"/>
                <w:b w:val="false"/>
                <w:i w:val="false"/>
                <w:color w:val="000000"/>
                <w:sz w:val="20"/>
              </w:rPr>
              <w:t>
1-еңбек функциясы:</w:t>
            </w:r>
          </w:p>
          <w:bookmarkEnd w:id="2907"/>
          <w:p>
            <w:pPr>
              <w:spacing w:after="20"/>
              <w:ind w:left="20"/>
              <w:jc w:val="both"/>
            </w:pPr>
            <w:r>
              <w:rPr>
                <w:rFonts w:ascii="Times New Roman"/>
                <w:b w:val="false"/>
                <w:i w:val="false"/>
                <w:color w:val="000000"/>
                <w:sz w:val="20"/>
              </w:rPr>
              <w:t>
Бөлімше жұмысына басшылық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3" w:id="2908"/>
          <w:p>
            <w:pPr>
              <w:spacing w:after="20"/>
              <w:ind w:left="20"/>
              <w:jc w:val="both"/>
            </w:pPr>
            <w:r>
              <w:rPr>
                <w:rFonts w:ascii="Times New Roman"/>
                <w:b w:val="false"/>
                <w:i w:val="false"/>
                <w:color w:val="000000"/>
                <w:sz w:val="20"/>
              </w:rPr>
              <w:t>
1-дағды:</w:t>
            </w:r>
          </w:p>
          <w:bookmarkEnd w:id="2908"/>
          <w:p>
            <w:pPr>
              <w:spacing w:after="20"/>
              <w:ind w:left="20"/>
              <w:jc w:val="both"/>
            </w:pPr>
            <w:r>
              <w:rPr>
                <w:rFonts w:ascii="Times New Roman"/>
                <w:b w:val="false"/>
                <w:i w:val="false"/>
                <w:color w:val="000000"/>
                <w:sz w:val="20"/>
              </w:rPr>
              <w:t>
Бөлімшенің перспективалық және ағымдағы жұмыс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4" w:id="2909"/>
          <w:p>
            <w:pPr>
              <w:spacing w:after="20"/>
              <w:ind w:left="20"/>
              <w:jc w:val="both"/>
            </w:pPr>
            <w:r>
              <w:rPr>
                <w:rFonts w:ascii="Times New Roman"/>
                <w:b w:val="false"/>
                <w:i w:val="false"/>
                <w:color w:val="000000"/>
                <w:sz w:val="20"/>
              </w:rPr>
              <w:t>
Машықтар:</w:t>
            </w:r>
          </w:p>
          <w:bookmarkEnd w:id="2909"/>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Бөлімшенің қысқа мерзімді және ұзақ мерзімді жұмыс жоспарларын қалыптастыру, олардың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Бөлімшенің мақсаттарын және оның осы мақсаттарға қол жеткізу көрсеткіштерін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 қызметіндегі негізгі тәуекелдерді және оларды жою немесе азайту әдістерін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 процестерінің тиімділігінің негізгі көрсеткіштерін айқындау;</w:t>
            </w:r>
          </w:p>
          <w:p>
            <w:pPr>
              <w:spacing w:after="20"/>
              <w:ind w:left="20"/>
              <w:jc w:val="both"/>
            </w:pPr>
            <w:r>
              <w:rPr>
                <w:rFonts w:ascii="Times New Roman"/>
                <w:b w:val="false"/>
                <w:i w:val="false"/>
                <w:color w:val="000000"/>
                <w:sz w:val="20"/>
              </w:rPr>
              <w:t>
5. Өндірістік есептерді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9" w:id="2910"/>
          <w:p>
            <w:pPr>
              <w:spacing w:after="20"/>
              <w:ind w:left="20"/>
              <w:jc w:val="both"/>
            </w:pPr>
            <w:r>
              <w:rPr>
                <w:rFonts w:ascii="Times New Roman"/>
                <w:b w:val="false"/>
                <w:i w:val="false"/>
                <w:color w:val="000000"/>
                <w:sz w:val="20"/>
              </w:rPr>
              <w:t>
Білімі:</w:t>
            </w:r>
          </w:p>
          <w:bookmarkEnd w:id="2910"/>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стратегиясы/саясаты, мақсаттары, даму жоспарлары және басқа да нормативтік құқықтық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стратегиялық және бюджеттік жоспарлау, ұйымдастырушылық даму саласындағы теориялық және практикалық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Жоспарлау және әкімшілендіру негіздері.</w:t>
            </w:r>
          </w:p>
          <w:p>
            <w:pPr>
              <w:spacing w:after="20"/>
              <w:ind w:left="20"/>
              <w:jc w:val="both"/>
            </w:pPr>
            <w:r>
              <w:rPr>
                <w:rFonts w:ascii="Times New Roman"/>
                <w:b w:val="false"/>
                <w:i w:val="false"/>
                <w:color w:val="000000"/>
                <w:sz w:val="20"/>
              </w:rPr>
              <w:t>
4. Сараптама жүргізу туралы есептілікті жасау тәртібі мен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3" w:id="2911"/>
          <w:p>
            <w:pPr>
              <w:spacing w:after="20"/>
              <w:ind w:left="20"/>
              <w:jc w:val="both"/>
            </w:pPr>
            <w:r>
              <w:rPr>
                <w:rFonts w:ascii="Times New Roman"/>
                <w:b w:val="false"/>
                <w:i w:val="false"/>
                <w:color w:val="000000"/>
                <w:sz w:val="20"/>
              </w:rPr>
              <w:t>
2-дағды:</w:t>
            </w:r>
          </w:p>
          <w:bookmarkEnd w:id="2911"/>
          <w:p>
            <w:pPr>
              <w:spacing w:after="20"/>
              <w:ind w:left="20"/>
              <w:jc w:val="both"/>
            </w:pPr>
            <w:r>
              <w:rPr>
                <w:rFonts w:ascii="Times New Roman"/>
                <w:b w:val="false"/>
                <w:i w:val="false"/>
                <w:color w:val="000000"/>
                <w:sz w:val="20"/>
              </w:rPr>
              <w:t>
Бөлімшенің жұмысын ұйымдастыру және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4" w:id="2912"/>
          <w:p>
            <w:pPr>
              <w:spacing w:after="20"/>
              <w:ind w:left="20"/>
              <w:jc w:val="both"/>
            </w:pPr>
            <w:r>
              <w:rPr>
                <w:rFonts w:ascii="Times New Roman"/>
                <w:b w:val="false"/>
                <w:i w:val="false"/>
                <w:color w:val="000000"/>
                <w:sz w:val="20"/>
              </w:rPr>
              <w:t>
Машықтар:</w:t>
            </w:r>
          </w:p>
          <w:bookmarkEnd w:id="2912"/>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жұмысына басшылық жасау, міндеттерді қалыптастыру және олардың орындалуын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ұйымның басқа бөлімшелерімен және өзге де ұйымдардың өкілдерімен бөлімшенің тиімді өзара іс-қимылын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Бөлімшенің материалдық-техникалық ресурстарға қажеттілігін айқындау бойынша талдау жүргізу. Зертхананы материалдық-техникалық жабдықтау мен жарақтандыруға өтінімдер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 қызметінің тиімділігін талдау және бағалау, орындалған жұмыс нәтижелері бойынша бағыныстыларға кері байланыс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Қызметкерлерді тиімді ынталандыру жүйесін әзірлеу. Жанжалды жағдайлардың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Бөлімшенің персоналға қажеттілігін айқындау, сондай-ақ олардың кәсіби деңгейін ескере отырып, персоналды іріктеуді жүзеге асыру. Жаңадан қабылданған персоналды бейімдеу бойынша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сараптамасы органы басшысының қарауына қызметкерлерді тағайындау, ауыстыру және жұмыстан босату туралы ұсынымдар, оларды көтермелеу туралы немесе оларға жаза қолдану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Персоналды даярлауды, біліктілігін арттыруды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Бөлімше ресурстарын ұтымды пайдалануды, жабдықтар мен аспаптардың сақталуы мен жұмыс жағдайын қамтамасыз ету;</w:t>
            </w:r>
          </w:p>
          <w:p>
            <w:pPr>
              <w:spacing w:after="20"/>
              <w:ind w:left="20"/>
              <w:jc w:val="both"/>
            </w:pPr>
            <w:r>
              <w:rPr>
                <w:rFonts w:ascii="Times New Roman"/>
                <w:b w:val="false"/>
                <w:i w:val="false"/>
                <w:color w:val="000000"/>
                <w:sz w:val="20"/>
              </w:rPr>
              <w:t>
10. Нұсқамалықты өткізуді ұйымдастыру, еңбекті қорғау, қауіпсіздік техникасы, өндірістік санитария, өрт қауіпсіздігі, сондай-ақ санитариялық-эпидемиологиялық талаптар жөніндегі нұсқаулықтардың, қағидалар мен нормалардың сақталуына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4" w:id="2913"/>
          <w:p>
            <w:pPr>
              <w:spacing w:after="20"/>
              <w:ind w:left="20"/>
              <w:jc w:val="both"/>
            </w:pPr>
            <w:r>
              <w:rPr>
                <w:rFonts w:ascii="Times New Roman"/>
                <w:b w:val="false"/>
                <w:i w:val="false"/>
                <w:color w:val="000000"/>
                <w:sz w:val="20"/>
              </w:rPr>
              <w:t>
Білімі:</w:t>
            </w:r>
          </w:p>
          <w:bookmarkEnd w:id="291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ұйымдастырудың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басқару, персоналды оқыту және дамыту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қызметін бағалау әдістері, қызметкерлерді ынталандырудың, олардың қатысу деңгейін арттырудың әдістемелері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ұйымдастырудың және басқарудың, еңбек заңнамасының негіздері; ішкі еңбек тәртібі қағидалары; еңбек қауіпсіздігі және еңбекті қорғаудың, өндірістік санитарияның, өрт және санитариялық-эпидемиологиялық қауіпсіздіктің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Тауар-материалдық құндылықтардың кірісін бақылау, оларды есепке алу және есептен шығару тәртібі;</w:t>
            </w:r>
          </w:p>
          <w:p>
            <w:pPr>
              <w:spacing w:after="20"/>
              <w:ind w:left="20"/>
              <w:jc w:val="both"/>
            </w:pPr>
            <w:r>
              <w:rPr>
                <w:rFonts w:ascii="Times New Roman"/>
                <w:b w:val="false"/>
                <w:i w:val="false"/>
                <w:color w:val="000000"/>
                <w:sz w:val="20"/>
              </w:rPr>
              <w:t>
8. Пайдаланылатын техникалық құралдарды пайдалану және оларға қызмет көрсету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2" w:id="2914"/>
          <w:p>
            <w:pPr>
              <w:spacing w:after="20"/>
              <w:ind w:left="20"/>
              <w:jc w:val="both"/>
            </w:pPr>
            <w:r>
              <w:rPr>
                <w:rFonts w:ascii="Times New Roman"/>
                <w:b w:val="false"/>
                <w:i w:val="false"/>
                <w:color w:val="000000"/>
                <w:sz w:val="20"/>
              </w:rPr>
              <w:t>
3-дағды:</w:t>
            </w:r>
          </w:p>
          <w:bookmarkEnd w:id="2914"/>
          <w:p>
            <w:pPr>
              <w:spacing w:after="20"/>
              <w:ind w:left="20"/>
              <w:jc w:val="both"/>
            </w:pPr>
            <w:r>
              <w:rPr>
                <w:rFonts w:ascii="Times New Roman"/>
                <w:b w:val="false"/>
                <w:i w:val="false"/>
                <w:color w:val="000000"/>
                <w:sz w:val="20"/>
              </w:rPr>
              <w:t>
Бөлімше жұмыстарының орындалу барысын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3" w:id="2915"/>
          <w:p>
            <w:pPr>
              <w:spacing w:after="20"/>
              <w:ind w:left="20"/>
              <w:jc w:val="both"/>
            </w:pPr>
            <w:r>
              <w:rPr>
                <w:rFonts w:ascii="Times New Roman"/>
                <w:b w:val="false"/>
                <w:i w:val="false"/>
                <w:color w:val="000000"/>
                <w:sz w:val="20"/>
              </w:rPr>
              <w:t>
Машықтар:</w:t>
            </w:r>
          </w:p>
          <w:bookmarkEnd w:id="2915"/>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жоспар-кестелерінің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Құрал-сайманның, аппаратура мен жабдықтардың дұрыс пайдаланылуын, персоналдың қауіпсіздік техникасы қағидаларын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 жүргізу сапасын ішкі бақылау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қорытындыны сарапшының тәуелсіздігі қағидатын сақтай отырып, жүргізілген зерттеудің толықтығын, тұжырымдардың ғылыми негізділігін, алынған нәтижелердің дұрыстығын және сараптамалық қорытындыны ресімдеу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лауазымдық міндеттерін, оның ішінде сот сараптамасы саласындағы әдеп қағидаттарын, ақпараттың құпиялылығын орындауын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Сарапшының қорытындыларын ішкі және сыртқы рецензиялау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Сараптамалық қателіктердің алдын алуды жүргізу;</w:t>
            </w:r>
          </w:p>
          <w:p>
            <w:pPr>
              <w:spacing w:after="20"/>
              <w:ind w:left="20"/>
              <w:jc w:val="both"/>
            </w:pPr>
            <w:r>
              <w:rPr>
                <w:rFonts w:ascii="Times New Roman"/>
                <w:b w:val="false"/>
                <w:i w:val="false"/>
                <w:color w:val="000000"/>
                <w:sz w:val="20"/>
              </w:rPr>
              <w:t>
8. Қойылған мақсаттарға қол жеткізу мониторингін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1" w:id="2916"/>
          <w:p>
            <w:pPr>
              <w:spacing w:after="20"/>
              <w:ind w:left="20"/>
              <w:jc w:val="both"/>
            </w:pPr>
            <w:r>
              <w:rPr>
                <w:rFonts w:ascii="Times New Roman"/>
                <w:b w:val="false"/>
                <w:i w:val="false"/>
                <w:color w:val="000000"/>
                <w:sz w:val="20"/>
              </w:rPr>
              <w:t>
Білімі:</w:t>
            </w:r>
          </w:p>
          <w:bookmarkEnd w:id="2916"/>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қолданылатын жабдықтар мен аппаратураларды пайдаланудың негізгі технологиялық процестері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зерттеулер өндірісінің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4. Құпия қызметтік ақпаратты қорғау талаптары.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5" w:id="2917"/>
          <w:p>
            <w:pPr>
              <w:spacing w:after="20"/>
              <w:ind w:left="20"/>
              <w:jc w:val="both"/>
            </w:pPr>
            <w:r>
              <w:rPr>
                <w:rFonts w:ascii="Times New Roman"/>
                <w:b w:val="false"/>
                <w:i w:val="false"/>
                <w:color w:val="000000"/>
                <w:sz w:val="20"/>
              </w:rPr>
              <w:t>
2-еңбек функциясы:</w:t>
            </w:r>
          </w:p>
          <w:bookmarkEnd w:id="2917"/>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6" w:id="2918"/>
          <w:p>
            <w:pPr>
              <w:spacing w:after="20"/>
              <w:ind w:left="20"/>
              <w:jc w:val="both"/>
            </w:pPr>
            <w:r>
              <w:rPr>
                <w:rFonts w:ascii="Times New Roman"/>
                <w:b w:val="false"/>
                <w:i w:val="false"/>
                <w:color w:val="000000"/>
                <w:sz w:val="20"/>
              </w:rPr>
              <w:t>
1-дағды:</w:t>
            </w:r>
          </w:p>
          <w:bookmarkEnd w:id="2918"/>
          <w:p>
            <w:pPr>
              <w:spacing w:after="20"/>
              <w:ind w:left="20"/>
              <w:jc w:val="both"/>
            </w:pPr>
            <w:r>
              <w:rPr>
                <w:rFonts w:ascii="Times New Roman"/>
                <w:b w:val="false"/>
                <w:i w:val="false"/>
                <w:color w:val="000000"/>
                <w:sz w:val="20"/>
              </w:rPr>
              <w:t>
Сараптамаларды тағайындайтын органдармен сот сараптамаларын жүргізу бойынша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7" w:id="2919"/>
          <w:p>
            <w:pPr>
              <w:spacing w:after="20"/>
              <w:ind w:left="20"/>
              <w:jc w:val="both"/>
            </w:pPr>
            <w:r>
              <w:rPr>
                <w:rFonts w:ascii="Times New Roman"/>
                <w:b w:val="false"/>
                <w:i w:val="false"/>
                <w:color w:val="000000"/>
                <w:sz w:val="20"/>
              </w:rPr>
              <w:t>
Машықтар:</w:t>
            </w:r>
          </w:p>
          <w:bookmarkEnd w:id="2919"/>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 ретінде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9" w:id="2920"/>
          <w:p>
            <w:pPr>
              <w:spacing w:after="20"/>
              <w:ind w:left="20"/>
              <w:jc w:val="both"/>
            </w:pPr>
            <w:r>
              <w:rPr>
                <w:rFonts w:ascii="Times New Roman"/>
                <w:b w:val="false"/>
                <w:i w:val="false"/>
                <w:color w:val="000000"/>
                <w:sz w:val="20"/>
              </w:rPr>
              <w:t>
Білім:</w:t>
            </w:r>
          </w:p>
          <w:bookmarkEnd w:id="292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жөніндегі тарифтер мен әдістер.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1" w:id="2921"/>
          <w:p>
            <w:pPr>
              <w:spacing w:after="20"/>
              <w:ind w:left="20"/>
              <w:jc w:val="both"/>
            </w:pPr>
            <w:r>
              <w:rPr>
                <w:rFonts w:ascii="Times New Roman"/>
                <w:b w:val="false"/>
                <w:i w:val="false"/>
                <w:color w:val="000000"/>
                <w:sz w:val="20"/>
              </w:rPr>
              <w:t>
2-дағды:</w:t>
            </w:r>
          </w:p>
          <w:bookmarkEnd w:id="2921"/>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2" w:id="2922"/>
          <w:p>
            <w:pPr>
              <w:spacing w:after="20"/>
              <w:ind w:left="20"/>
              <w:jc w:val="both"/>
            </w:pPr>
            <w:r>
              <w:rPr>
                <w:rFonts w:ascii="Times New Roman"/>
                <w:b w:val="false"/>
                <w:i w:val="false"/>
                <w:color w:val="000000"/>
                <w:sz w:val="20"/>
              </w:rPr>
              <w:t>
Машықтар:</w:t>
            </w:r>
          </w:p>
          <w:bookmarkEnd w:id="2922"/>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4" w:id="2923"/>
          <w:p>
            <w:pPr>
              <w:spacing w:after="20"/>
              <w:ind w:left="20"/>
              <w:jc w:val="both"/>
            </w:pPr>
            <w:r>
              <w:rPr>
                <w:rFonts w:ascii="Times New Roman"/>
                <w:b w:val="false"/>
                <w:i w:val="false"/>
                <w:color w:val="000000"/>
                <w:sz w:val="20"/>
              </w:rPr>
              <w:t>
Білімі:</w:t>
            </w:r>
          </w:p>
          <w:bookmarkEnd w:id="292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Қылмыстық және азаматтық істер,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3. Сот экспертологиясы және криминалистика негіздері.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7" w:id="2924"/>
          <w:p>
            <w:pPr>
              <w:spacing w:after="20"/>
              <w:ind w:left="20"/>
              <w:jc w:val="both"/>
            </w:pPr>
            <w:r>
              <w:rPr>
                <w:rFonts w:ascii="Times New Roman"/>
                <w:b w:val="false"/>
                <w:i w:val="false"/>
                <w:color w:val="000000"/>
                <w:sz w:val="20"/>
              </w:rPr>
              <w:t>
1-қосымша еңбек функциясы:</w:t>
            </w:r>
          </w:p>
          <w:bookmarkEnd w:id="2924"/>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8" w:id="2925"/>
          <w:p>
            <w:pPr>
              <w:spacing w:after="20"/>
              <w:ind w:left="20"/>
              <w:jc w:val="both"/>
            </w:pPr>
            <w:r>
              <w:rPr>
                <w:rFonts w:ascii="Times New Roman"/>
                <w:b w:val="false"/>
                <w:i w:val="false"/>
                <w:color w:val="000000"/>
                <w:sz w:val="20"/>
              </w:rPr>
              <w:t>
1-дағды:</w:t>
            </w:r>
          </w:p>
          <w:bookmarkEnd w:id="2925"/>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9" w:id="2926"/>
          <w:p>
            <w:pPr>
              <w:spacing w:after="20"/>
              <w:ind w:left="20"/>
              <w:jc w:val="both"/>
            </w:pPr>
            <w:r>
              <w:rPr>
                <w:rFonts w:ascii="Times New Roman"/>
                <w:b w:val="false"/>
                <w:i w:val="false"/>
                <w:color w:val="000000"/>
                <w:sz w:val="20"/>
              </w:rPr>
              <w:t>
Машықтар:</w:t>
            </w:r>
          </w:p>
          <w:bookmarkEnd w:id="2926"/>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әзірлемелердің заманауи деңгейін ескере отырып, сот-сараптамалық психологиялық-филологиялық зерттеуінің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Мақалалар, монографиялар, әдістемелік ұсыныстар мен оқу құралдар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Жарияланымдар мен ғылыми әзірлемелерге рецензия жүргізу;</w:t>
            </w:r>
          </w:p>
          <w:p>
            <w:pPr>
              <w:spacing w:after="20"/>
              <w:ind w:left="20"/>
              <w:jc w:val="both"/>
            </w:pPr>
            <w:r>
              <w:rPr>
                <w:rFonts w:ascii="Times New Roman"/>
                <w:b w:val="false"/>
                <w:i w:val="false"/>
                <w:color w:val="000000"/>
                <w:sz w:val="20"/>
              </w:rPr>
              <w:t>
12. Сараптамалық қателіктер жіберуге ықпал ететін себептер мен жағдайларды айқындау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1" w:id="2927"/>
          <w:p>
            <w:pPr>
              <w:spacing w:after="20"/>
              <w:ind w:left="20"/>
              <w:jc w:val="both"/>
            </w:pPr>
            <w:r>
              <w:rPr>
                <w:rFonts w:ascii="Times New Roman"/>
                <w:b w:val="false"/>
                <w:i w:val="false"/>
                <w:color w:val="000000"/>
                <w:sz w:val="20"/>
              </w:rPr>
              <w:t>
Білімі:</w:t>
            </w:r>
          </w:p>
          <w:bookmarkEnd w:id="2927"/>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жүргізудің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 мен жарияланымдар нәтижелерінің мазмұнына және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5.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6" w:id="2928"/>
          <w:p>
            <w:pPr>
              <w:spacing w:after="20"/>
              <w:ind w:left="20"/>
              <w:jc w:val="both"/>
            </w:pPr>
            <w:r>
              <w:rPr>
                <w:rFonts w:ascii="Times New Roman"/>
                <w:b w:val="false"/>
                <w:i w:val="false"/>
                <w:color w:val="000000"/>
                <w:sz w:val="20"/>
              </w:rPr>
              <w:t>
2-дағды:</w:t>
            </w:r>
          </w:p>
          <w:bookmarkEnd w:id="2928"/>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7" w:id="2929"/>
          <w:p>
            <w:pPr>
              <w:spacing w:after="20"/>
              <w:ind w:left="20"/>
              <w:jc w:val="both"/>
            </w:pPr>
            <w:r>
              <w:rPr>
                <w:rFonts w:ascii="Times New Roman"/>
                <w:b w:val="false"/>
                <w:i w:val="false"/>
                <w:color w:val="000000"/>
                <w:sz w:val="20"/>
              </w:rPr>
              <w:t>
Машықтар:</w:t>
            </w:r>
          </w:p>
          <w:bookmarkEnd w:id="292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 мен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0" w:id="2930"/>
          <w:p>
            <w:pPr>
              <w:spacing w:after="20"/>
              <w:ind w:left="20"/>
              <w:jc w:val="both"/>
            </w:pPr>
            <w:r>
              <w:rPr>
                <w:rFonts w:ascii="Times New Roman"/>
                <w:b w:val="false"/>
                <w:i w:val="false"/>
                <w:color w:val="000000"/>
                <w:sz w:val="20"/>
              </w:rPr>
              <w:t>
Білімі:</w:t>
            </w:r>
          </w:p>
          <w:bookmarkEnd w:id="2930"/>
          <w:p>
            <w:pPr>
              <w:spacing w:after="20"/>
              <w:ind w:left="20"/>
              <w:jc w:val="both"/>
            </w:pPr>
            <w:r>
              <w:rPr>
                <w:rFonts w:ascii="Times New Roman"/>
                <w:b w:val="false"/>
                <w:i w:val="false"/>
                <w:color w:val="000000"/>
                <w:sz w:val="20"/>
              </w:rPr>
              <w:t>
</w:t>
            </w:r>
            <w:r>
              <w:rPr>
                <w:rFonts w:ascii="Times New Roman"/>
                <w:b w:val="false"/>
                <w:i w:val="false"/>
                <w:color w:val="000000"/>
                <w:sz w:val="20"/>
              </w:rPr>
              <w:t>1.Сот-сараптама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 енгізу, сондай-ақ нормативтік құқықтық актілерді ресімдеудің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3" w:id="2931"/>
          <w:p>
            <w:pPr>
              <w:spacing w:after="20"/>
              <w:ind w:left="20"/>
              <w:jc w:val="both"/>
            </w:pPr>
            <w:r>
              <w:rPr>
                <w:rFonts w:ascii="Times New Roman"/>
                <w:b w:val="false"/>
                <w:i w:val="false"/>
                <w:color w:val="000000"/>
                <w:sz w:val="20"/>
              </w:rPr>
              <w:t>
3-дағды:</w:t>
            </w:r>
          </w:p>
          <w:bookmarkEnd w:id="2931"/>
          <w:p>
            <w:pPr>
              <w:spacing w:after="20"/>
              <w:ind w:left="20"/>
              <w:jc w:val="both"/>
            </w:pPr>
            <w:r>
              <w:rPr>
                <w:rFonts w:ascii="Times New Roman"/>
                <w:b w:val="false"/>
                <w:i w:val="false"/>
                <w:color w:val="000000"/>
                <w:sz w:val="20"/>
              </w:rPr>
              <w:t>
Сот сарапшыларын кәсіптік даярлауға, олардың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4" w:id="2932"/>
          <w:p>
            <w:pPr>
              <w:spacing w:after="20"/>
              <w:ind w:left="20"/>
              <w:jc w:val="both"/>
            </w:pPr>
            <w:r>
              <w:rPr>
                <w:rFonts w:ascii="Times New Roman"/>
                <w:b w:val="false"/>
                <w:i w:val="false"/>
                <w:color w:val="000000"/>
                <w:sz w:val="20"/>
              </w:rPr>
              <w:t>
Машықтар:</w:t>
            </w:r>
          </w:p>
          <w:bookmarkEnd w:id="2932"/>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 құқығына біліктілік куәлігін алуға үміткерлерді дайындауға,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0" w:id="2933"/>
          <w:p>
            <w:pPr>
              <w:spacing w:after="20"/>
              <w:ind w:left="20"/>
              <w:jc w:val="both"/>
            </w:pPr>
            <w:r>
              <w:rPr>
                <w:rFonts w:ascii="Times New Roman"/>
                <w:b w:val="false"/>
                <w:i w:val="false"/>
                <w:color w:val="000000"/>
                <w:sz w:val="20"/>
              </w:rPr>
              <w:t>
Білімі:</w:t>
            </w:r>
          </w:p>
          <w:bookmarkEnd w:id="293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сарапшыларын кәсіптік даярлаудың, біліктілігін арттырудың нысандары, түрлері,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шығындарын қаржыландыру тәртібі;</w:t>
            </w:r>
          </w:p>
          <w:p>
            <w:pPr>
              <w:spacing w:after="20"/>
              <w:ind w:left="20"/>
              <w:jc w:val="both"/>
            </w:pPr>
            <w:r>
              <w:rPr>
                <w:rFonts w:ascii="Times New Roman"/>
                <w:b w:val="false"/>
                <w:i w:val="false"/>
                <w:color w:val="000000"/>
                <w:sz w:val="20"/>
              </w:rPr>
              <w:t>
8. Кадрларды даярлау және біліктілігін арттыру жөніндегі есептілікті жасау тәртібі.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8" w:id="2934"/>
          <w:p>
            <w:pPr>
              <w:spacing w:after="20"/>
              <w:ind w:left="20"/>
              <w:jc w:val="both"/>
            </w:pPr>
            <w:r>
              <w:rPr>
                <w:rFonts w:ascii="Times New Roman"/>
                <w:b w:val="false"/>
                <w:i w:val="false"/>
                <w:color w:val="000000"/>
                <w:sz w:val="20"/>
              </w:rPr>
              <w:t>
Ұжымды басқару</w:t>
            </w:r>
          </w:p>
          <w:bookmarkEnd w:id="2934"/>
          <w:p>
            <w:pPr>
              <w:spacing w:after="20"/>
              <w:ind w:left="20"/>
              <w:jc w:val="both"/>
            </w:pPr>
            <w:r>
              <w:rPr>
                <w:rFonts w:ascii="Times New Roman"/>
                <w:b w:val="false"/>
                <w:i w:val="false"/>
                <w:color w:val="000000"/>
                <w:sz w:val="20"/>
              </w:rPr>
              <w:t>
</w:t>
            </w:r>
            <w:r>
              <w:rPr>
                <w:rFonts w:ascii="Times New Roman"/>
                <w:b w:val="false"/>
                <w:i w:val="false"/>
                <w:color w:val="000000"/>
                <w:sz w:val="20"/>
              </w:rPr>
              <w:t>Топтық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бағдары/немесе 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"Сот сарапшылары" кәсіптік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4" w:id="2935"/>
          <w:p>
            <w:pPr>
              <w:spacing w:after="20"/>
              <w:ind w:left="20"/>
              <w:jc w:val="both"/>
            </w:pPr>
            <w:r>
              <w:rPr>
                <w:rFonts w:ascii="Times New Roman"/>
                <w:b w:val="false"/>
                <w:i w:val="false"/>
                <w:color w:val="000000"/>
                <w:sz w:val="20"/>
              </w:rPr>
              <w:t>
Кәсіптік білім</w:t>
            </w:r>
          </w:p>
          <w:bookmarkEnd w:id="2935"/>
          <w:p>
            <w:pPr>
              <w:spacing w:after="20"/>
              <w:ind w:left="20"/>
              <w:jc w:val="both"/>
            </w:pPr>
            <w:r>
              <w:rPr>
                <w:rFonts w:ascii="Times New Roman"/>
                <w:b w:val="false"/>
                <w:i w:val="false"/>
                <w:color w:val="000000"/>
                <w:sz w:val="20"/>
              </w:rPr>
              <w:t>
деңгейі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(6В017 тілдер және әдебиет бойынша мұғалімдерді даярлау (қазақ тілі мен әдебиеті, орыс тілі мен әдебиеті, қазақ тілі мен әдебиеті орыс тілде оқытпайтын мектептерде, орыс тілі мен әдебиеті орыс тілде оқытпайтын мектептерде), 6B023 тілдер және әдебиет (филология), 6B011 педагогика және психология (педагогика және психология), 6В31 әлеуметтік ғылымдар (психология)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5" w:id="2936"/>
          <w:p>
            <w:pPr>
              <w:spacing w:after="20"/>
              <w:ind w:left="20"/>
              <w:jc w:val="both"/>
            </w:pPr>
            <w:r>
              <w:rPr>
                <w:rFonts w:ascii="Times New Roman"/>
                <w:b w:val="false"/>
                <w:i w:val="false"/>
                <w:color w:val="000000"/>
                <w:sz w:val="20"/>
              </w:rPr>
              <w:t>
Бас сарапшы</w:t>
            </w:r>
          </w:p>
          <w:bookmarkEnd w:id="2936"/>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сарапшы</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сарапшы</w:t>
            </w:r>
          </w:p>
          <w:p>
            <w:pPr>
              <w:spacing w:after="20"/>
              <w:ind w:left="20"/>
              <w:jc w:val="both"/>
            </w:pPr>
            <w:r>
              <w:rPr>
                <w:rFonts w:ascii="Times New Roman"/>
                <w:b w:val="false"/>
                <w:i w:val="false"/>
                <w:color w:val="000000"/>
                <w:sz w:val="20"/>
              </w:rPr>
              <w:t>
"Сот-сараптамалық психологиялық-филологиялық зерттеу" мамандығы бойынша лицензия негізінде сот-сараптама қызметімен айналысатын жеке тұлға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психологиялық-филологиялық зерттеу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"Сот-сараптамалық психологиялық-филологиялық зерттеу" мамандығы бойынша сот сараптамасын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8" w:id="2937"/>
          <w:p>
            <w:pPr>
              <w:spacing w:after="20"/>
              <w:ind w:left="20"/>
              <w:jc w:val="both"/>
            </w:pPr>
            <w:r>
              <w:rPr>
                <w:rFonts w:ascii="Times New Roman"/>
                <w:b w:val="false"/>
                <w:i w:val="false"/>
                <w:color w:val="000000"/>
                <w:sz w:val="20"/>
              </w:rPr>
              <w:t>
1-еңбек функциясы:</w:t>
            </w:r>
          </w:p>
          <w:bookmarkEnd w:id="2937"/>
          <w:p>
            <w:pPr>
              <w:spacing w:after="20"/>
              <w:ind w:left="20"/>
              <w:jc w:val="both"/>
            </w:pPr>
            <w:r>
              <w:rPr>
                <w:rFonts w:ascii="Times New Roman"/>
                <w:b w:val="false"/>
                <w:i w:val="false"/>
                <w:color w:val="000000"/>
                <w:sz w:val="20"/>
              </w:rPr>
              <w:t>
"Сот-сараптамалық психологиялық-филологиялық зерттеу" мамандығы бойынша сот сараптамасын жүргізу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9" w:id="2938"/>
          <w:p>
            <w:pPr>
              <w:spacing w:after="20"/>
              <w:ind w:left="20"/>
              <w:jc w:val="both"/>
            </w:pPr>
            <w:r>
              <w:rPr>
                <w:rFonts w:ascii="Times New Roman"/>
                <w:b w:val="false"/>
                <w:i w:val="false"/>
                <w:color w:val="000000"/>
                <w:sz w:val="20"/>
              </w:rPr>
              <w:t>
1-дағды:</w:t>
            </w:r>
          </w:p>
          <w:bookmarkEnd w:id="2938"/>
          <w:p>
            <w:pPr>
              <w:spacing w:after="20"/>
              <w:ind w:left="20"/>
              <w:jc w:val="both"/>
            </w:pPr>
            <w:r>
              <w:rPr>
                <w:rFonts w:ascii="Times New Roman"/>
                <w:b w:val="false"/>
                <w:i w:val="false"/>
                <w:color w:val="000000"/>
                <w:sz w:val="20"/>
              </w:rPr>
              <w:t>
Келіп түскен сараптама/зерттеу объектілерін және іс материалдарын қабылдау және қарап-шығу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0" w:id="2939"/>
          <w:p>
            <w:pPr>
              <w:spacing w:after="20"/>
              <w:ind w:left="20"/>
              <w:jc w:val="both"/>
            </w:pPr>
            <w:r>
              <w:rPr>
                <w:rFonts w:ascii="Times New Roman"/>
                <w:b w:val="false"/>
                <w:i w:val="false"/>
                <w:color w:val="000000"/>
                <w:sz w:val="20"/>
              </w:rPr>
              <w:t>
Машықтар:</w:t>
            </w:r>
          </w:p>
          <w:bookmarkEnd w:id="2939"/>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объектілердің, олардың санын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Сараптама/зерттеу объектілерінің бүліну, түрінің өзгеруін, ауыстырылу мүмкіндігін болдырмайтын және сақтау және тасымалдау кезінде белгілері мен қасиеттерінің сақталуын қамтамасыз ететін олардың қаптамасының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Зерттеуге түскен материалдар мен объектілерді тексеру актісін ресімдеу;</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қасиеттерінің сақталуы және сараптама объектілерін сақтау мен қайтару қағидаларын сақтау жөніндегі шараларды қамтамасыз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5" w:id="2940"/>
          <w:p>
            <w:pPr>
              <w:spacing w:after="20"/>
              <w:ind w:left="20"/>
              <w:jc w:val="both"/>
            </w:pPr>
            <w:r>
              <w:rPr>
                <w:rFonts w:ascii="Times New Roman"/>
                <w:b w:val="false"/>
                <w:i w:val="false"/>
                <w:color w:val="000000"/>
                <w:sz w:val="20"/>
              </w:rPr>
              <w:t>
Білімі:</w:t>
            </w:r>
          </w:p>
          <w:bookmarkEnd w:id="294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Сараптамалық зерттеуге ұсынылған заттай дәлелдемелер мен объектілерді алу, буып-түю, жолдау, тасымалдау тәртібі.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7" w:id="2941"/>
          <w:p>
            <w:pPr>
              <w:spacing w:after="20"/>
              <w:ind w:left="20"/>
              <w:jc w:val="both"/>
            </w:pPr>
            <w:r>
              <w:rPr>
                <w:rFonts w:ascii="Times New Roman"/>
                <w:b w:val="false"/>
                <w:i w:val="false"/>
                <w:color w:val="000000"/>
                <w:sz w:val="20"/>
              </w:rPr>
              <w:t>
2-дағды:</w:t>
            </w:r>
          </w:p>
          <w:bookmarkEnd w:id="2941"/>
          <w:p>
            <w:pPr>
              <w:spacing w:after="20"/>
              <w:ind w:left="20"/>
              <w:jc w:val="both"/>
            </w:pPr>
            <w:r>
              <w:rPr>
                <w:rFonts w:ascii="Times New Roman"/>
                <w:b w:val="false"/>
                <w:i w:val="false"/>
                <w:color w:val="000000"/>
                <w:sz w:val="20"/>
              </w:rPr>
              <w:t xml:space="preserve">
Сот сараптамасы (зерттеуі) материалдары мен объектілерін зерделеу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8" w:id="2942"/>
          <w:p>
            <w:pPr>
              <w:spacing w:after="20"/>
              <w:ind w:left="20"/>
              <w:jc w:val="both"/>
            </w:pPr>
            <w:r>
              <w:rPr>
                <w:rFonts w:ascii="Times New Roman"/>
                <w:b w:val="false"/>
                <w:i w:val="false"/>
                <w:color w:val="000000"/>
                <w:sz w:val="20"/>
              </w:rPr>
              <w:t>
Машықтар:</w:t>
            </w:r>
          </w:p>
          <w:bookmarkEnd w:id="294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психологиялық-филологиялық зерттеудің мәнін, объектісі мен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 мен зерттеу объектілерін зерделеу және сараптаманың шешуіне қойылған мәселелер бойынша олардың қорытынды беру үшін жарамдылығы мен жеткіліктілігін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психологиялық-филологиялық зерттеу объектілерін, олардың ерекшелігін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сараптамасын (зерттеуін) жүргізу жоспарын жасау және сараптамалық зерттеудің міндеттерін, бастапқы деректерді ескере отырып, сараптамалық іс-қимылдардың дәйектілігін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психологиялық-филологиялық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 тағайындаған органға қолдаухат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объектілерін тіркеу және зерттеу үшін ғылыми-техникалық құралдар мен тәсілдерді қолдану;</w:t>
            </w:r>
          </w:p>
          <w:p>
            <w:pPr>
              <w:spacing w:after="20"/>
              <w:ind w:left="20"/>
              <w:jc w:val="both"/>
            </w:pPr>
            <w:r>
              <w:rPr>
                <w:rFonts w:ascii="Times New Roman"/>
                <w:b w:val="false"/>
                <w:i w:val="false"/>
                <w:color w:val="000000"/>
                <w:sz w:val="20"/>
              </w:rPr>
              <w:t>
8. Жазбаларды рәсімдеу.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6" w:id="2943"/>
          <w:p>
            <w:pPr>
              <w:spacing w:after="20"/>
              <w:ind w:left="20"/>
              <w:jc w:val="both"/>
            </w:pPr>
            <w:r>
              <w:rPr>
                <w:rFonts w:ascii="Times New Roman"/>
                <w:b w:val="false"/>
                <w:i w:val="false"/>
                <w:color w:val="000000"/>
                <w:sz w:val="20"/>
              </w:rPr>
              <w:t>
Білімі:</w:t>
            </w:r>
          </w:p>
          <w:bookmarkEnd w:id="294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зерттеудің әдістемелері және/немесе әдістері, сот-сараптамалық психологиялық-филологиялық зерттеу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психологиялық-филологиялық зерттеу тағайындау кезінде материалдарды дайындау мен ресімдеудің негізгі ережелері;</w:t>
            </w:r>
          </w:p>
          <w:p>
            <w:pPr>
              <w:spacing w:after="20"/>
              <w:ind w:left="20"/>
              <w:jc w:val="both"/>
            </w:pPr>
            <w:r>
              <w:rPr>
                <w:rFonts w:ascii="Times New Roman"/>
                <w:b w:val="false"/>
                <w:i w:val="false"/>
                <w:color w:val="000000"/>
                <w:sz w:val="20"/>
              </w:rPr>
              <w:t>
4. Сараптамалық және арнайы зерттеулерді тағайындау және жүргізу тәртібіндегі айырмашылықтар.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0" w:id="2944"/>
          <w:p>
            <w:pPr>
              <w:spacing w:after="20"/>
              <w:ind w:left="20"/>
              <w:jc w:val="both"/>
            </w:pPr>
            <w:r>
              <w:rPr>
                <w:rFonts w:ascii="Times New Roman"/>
                <w:b w:val="false"/>
                <w:i w:val="false"/>
                <w:color w:val="000000"/>
                <w:sz w:val="20"/>
              </w:rPr>
              <w:t>
3-дағды:</w:t>
            </w:r>
          </w:p>
          <w:bookmarkEnd w:id="2944"/>
          <w:p>
            <w:pPr>
              <w:spacing w:after="20"/>
              <w:ind w:left="20"/>
              <w:jc w:val="both"/>
            </w:pPr>
            <w:r>
              <w:rPr>
                <w:rFonts w:ascii="Times New Roman"/>
                <w:b w:val="false"/>
                <w:i w:val="false"/>
                <w:color w:val="000000"/>
                <w:sz w:val="20"/>
              </w:rPr>
              <w:t>
Сот-сараптамалық зерттеу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1" w:id="2945"/>
          <w:p>
            <w:pPr>
              <w:spacing w:after="20"/>
              <w:ind w:left="20"/>
              <w:jc w:val="both"/>
            </w:pPr>
            <w:r>
              <w:rPr>
                <w:rFonts w:ascii="Times New Roman"/>
                <w:b w:val="false"/>
                <w:i w:val="false"/>
                <w:color w:val="000000"/>
                <w:sz w:val="20"/>
              </w:rPr>
              <w:t>
Машықтар:</w:t>
            </w:r>
          </w:p>
          <w:bookmarkEnd w:id="294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психологиялық-филологиялық зерттеу әдістемелеріне және/немесе әдісіне сәйкес сот-сараптамалық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Құрал-сайманды, аспаптар мен жабдықты дұрыс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зерттеулердің сапасын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Жазбаларды жүргізу және рәсімдеу;</w:t>
            </w:r>
          </w:p>
          <w:p>
            <w:pPr>
              <w:spacing w:after="20"/>
              <w:ind w:left="20"/>
              <w:jc w:val="both"/>
            </w:pPr>
            <w:r>
              <w:rPr>
                <w:rFonts w:ascii="Times New Roman"/>
                <w:b w:val="false"/>
                <w:i w:val="false"/>
                <w:color w:val="000000"/>
                <w:sz w:val="20"/>
              </w:rPr>
              <w:t>
5. Санитариялық нормалар мен ережелердің талаптарын, еңбек қауіпсіздігі және еңбекті қорғау жөніндегі нұсқаулықты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6" w:id="2946"/>
          <w:p>
            <w:pPr>
              <w:spacing w:after="20"/>
              <w:ind w:left="20"/>
              <w:jc w:val="both"/>
            </w:pPr>
            <w:r>
              <w:rPr>
                <w:rFonts w:ascii="Times New Roman"/>
                <w:b w:val="false"/>
                <w:i w:val="false"/>
                <w:color w:val="000000"/>
                <w:sz w:val="20"/>
              </w:rPr>
              <w:t>
Білімі:</w:t>
            </w:r>
          </w:p>
          <w:bookmarkEnd w:id="294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психологиялық-филологиялық зерттеудің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психологиялық-филологиялық зерттеудің процестік және ұйымдастырушылық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психологиялық-филологиялық зерттеудің объектілері және олардың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психологиялық-филологиялық зерттеудің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Зерттеудің белгілері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ар-намысты, қадір-қасиетті және іскерлік беделді қорғау туралы істер бойынша мәтіндердің сараптамасы;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өшпенділік немесе араздықты қоздыру, өршіту айыбымен байланысты істер бойынша сөйлеу қызметі өнімдерінің сараптамасы;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сыбайлас жемқорлық қылмыстармен, алаяқтықпен, бопсалаумен және т. б. байланысты істерді тергеу кезіндегі сөздер;</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Құрал-сайманды, аспаптар мен жабдықтарды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Сот сараптамаларын/зерттеулерін жүргізу барысында объектілерді тіркеуге және зерттеуге арналған ғылыми-техникалық құралдар мен тәсілдер, сот фотосуреті, бейнетүсірілім, фотокестелерді, сызбаларды, диаграммаларды және т.б.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Жазбаларды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қорғау, қауіпсіздік техникасы, өндірістік санитария, өрт қауіпсіздігі нұсқаулары, ережелері мен нормалары, сондай-ақ санитариялық-эпидемиологиялық талаптар;</w:t>
            </w:r>
          </w:p>
          <w:p>
            <w:pPr>
              <w:spacing w:after="20"/>
              <w:ind w:left="20"/>
              <w:jc w:val="both"/>
            </w:pPr>
            <w:r>
              <w:rPr>
                <w:rFonts w:ascii="Times New Roman"/>
                <w:b w:val="false"/>
                <w:i w:val="false"/>
                <w:color w:val="000000"/>
                <w:sz w:val="20"/>
              </w:rPr>
              <w:t>
11. Ішкі нормативтік құжаттар, лауазымдық міндеттер.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0" w:id="2947"/>
          <w:p>
            <w:pPr>
              <w:spacing w:after="20"/>
              <w:ind w:left="20"/>
              <w:jc w:val="both"/>
            </w:pPr>
            <w:r>
              <w:rPr>
                <w:rFonts w:ascii="Times New Roman"/>
                <w:b w:val="false"/>
                <w:i w:val="false"/>
                <w:color w:val="000000"/>
                <w:sz w:val="20"/>
              </w:rPr>
              <w:t>
4-дағды:</w:t>
            </w:r>
          </w:p>
          <w:bookmarkEnd w:id="2947"/>
          <w:p>
            <w:pPr>
              <w:spacing w:after="20"/>
              <w:ind w:left="20"/>
              <w:jc w:val="both"/>
            </w:pPr>
            <w:r>
              <w:rPr>
                <w:rFonts w:ascii="Times New Roman"/>
                <w:b w:val="false"/>
                <w:i w:val="false"/>
                <w:color w:val="000000"/>
                <w:sz w:val="20"/>
              </w:rPr>
              <w:t>
Сот сараптамасы (зерттеуі) нәтижелерін түсіндіру/өңдеу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1" w:id="2948"/>
          <w:p>
            <w:pPr>
              <w:spacing w:after="20"/>
              <w:ind w:left="20"/>
              <w:jc w:val="both"/>
            </w:pPr>
            <w:r>
              <w:rPr>
                <w:rFonts w:ascii="Times New Roman"/>
                <w:b w:val="false"/>
                <w:i w:val="false"/>
                <w:color w:val="000000"/>
                <w:sz w:val="20"/>
              </w:rPr>
              <w:t>
Машықтар:</w:t>
            </w:r>
          </w:p>
          <w:bookmarkEnd w:id="294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зерттеу нәтижелерін талдау, бағалау және өңдеу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нәтижелерінің белгісіздігін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 түсіндіру/өңдеу және тұжырымдарды қалыптастыру;</w:t>
            </w:r>
          </w:p>
          <w:p>
            <w:pPr>
              <w:spacing w:after="20"/>
              <w:ind w:left="20"/>
              <w:jc w:val="both"/>
            </w:pPr>
            <w:r>
              <w:rPr>
                <w:rFonts w:ascii="Times New Roman"/>
                <w:b w:val="false"/>
                <w:i w:val="false"/>
                <w:color w:val="000000"/>
                <w:sz w:val="20"/>
              </w:rPr>
              <w:t>
4. Зерттеу нәтижелерін есептеу, талдау, бағалау және өңдеу бойынша жазбаларды жүргізу және рәсімдеу.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5" w:id="2949"/>
          <w:p>
            <w:pPr>
              <w:spacing w:after="20"/>
              <w:ind w:left="20"/>
              <w:jc w:val="both"/>
            </w:pPr>
            <w:r>
              <w:rPr>
                <w:rFonts w:ascii="Times New Roman"/>
                <w:b w:val="false"/>
                <w:i w:val="false"/>
                <w:color w:val="000000"/>
                <w:sz w:val="20"/>
              </w:rPr>
              <w:t>
Білімі:</w:t>
            </w:r>
          </w:p>
          <w:bookmarkEnd w:id="294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психологиялық-филологиялық зерттеудің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Сараптамалық зерттеу нәтижелерінің дұрыстығы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 барысында алынған деректерді түсіндіру тәртібі мен ережелері;</w:t>
            </w:r>
          </w:p>
          <w:p>
            <w:pPr>
              <w:spacing w:after="20"/>
              <w:ind w:left="20"/>
              <w:jc w:val="both"/>
            </w:pPr>
            <w:r>
              <w:rPr>
                <w:rFonts w:ascii="Times New Roman"/>
                <w:b w:val="false"/>
                <w:i w:val="false"/>
                <w:color w:val="000000"/>
                <w:sz w:val="20"/>
              </w:rPr>
              <w:t>
4. Зерттеулер нәтижелері есептерінің жазбаларын жүргізу, талдау, бағалау және өңдеу тәртібі.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9" w:id="2950"/>
          <w:p>
            <w:pPr>
              <w:spacing w:after="20"/>
              <w:ind w:left="20"/>
              <w:jc w:val="both"/>
            </w:pPr>
            <w:r>
              <w:rPr>
                <w:rFonts w:ascii="Times New Roman"/>
                <w:b w:val="false"/>
                <w:i w:val="false"/>
                <w:color w:val="000000"/>
                <w:sz w:val="20"/>
              </w:rPr>
              <w:t>
5-дағды:</w:t>
            </w:r>
          </w:p>
          <w:bookmarkEnd w:id="2950"/>
          <w:p>
            <w:pPr>
              <w:spacing w:after="20"/>
              <w:ind w:left="20"/>
              <w:jc w:val="both"/>
            </w:pPr>
            <w:r>
              <w:rPr>
                <w:rFonts w:ascii="Times New Roman"/>
                <w:b w:val="false"/>
                <w:i w:val="false"/>
                <w:color w:val="000000"/>
                <w:sz w:val="20"/>
              </w:rPr>
              <w:t>
Сарапшының (маманның) қорытындысын ресімдеу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0" w:id="2951"/>
          <w:p>
            <w:pPr>
              <w:spacing w:after="20"/>
              <w:ind w:left="20"/>
              <w:jc w:val="both"/>
            </w:pPr>
            <w:r>
              <w:rPr>
                <w:rFonts w:ascii="Times New Roman"/>
                <w:b w:val="false"/>
                <w:i w:val="false"/>
                <w:color w:val="000000"/>
                <w:sz w:val="20"/>
              </w:rPr>
              <w:t>
Машықтар:</w:t>
            </w:r>
          </w:p>
          <w:bookmarkEnd w:id="2951"/>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Сарапшының (маманның) қорытындысын немесе қорытынды беру мүмкін еместігі туралы хабарламаны ресімдеу;</w:t>
            </w:r>
          </w:p>
          <w:p>
            <w:pPr>
              <w:spacing w:after="20"/>
              <w:ind w:left="20"/>
              <w:jc w:val="both"/>
            </w:pPr>
            <w:r>
              <w:rPr>
                <w:rFonts w:ascii="Times New Roman"/>
                <w:b w:val="false"/>
                <w:i w:val="false"/>
                <w:color w:val="000000"/>
                <w:sz w:val="20"/>
              </w:rPr>
              <w:t>
2. Бақылау өндірісінің материалдарын қалыптастыру.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2" w:id="2952"/>
          <w:p>
            <w:pPr>
              <w:spacing w:after="20"/>
              <w:ind w:left="20"/>
              <w:jc w:val="both"/>
            </w:pPr>
            <w:r>
              <w:rPr>
                <w:rFonts w:ascii="Times New Roman"/>
                <w:b w:val="false"/>
                <w:i w:val="false"/>
                <w:color w:val="000000"/>
                <w:sz w:val="20"/>
              </w:rPr>
              <w:t>
Білімі:</w:t>
            </w:r>
          </w:p>
          <w:bookmarkEnd w:id="295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Сарапшының қорытындысын оның құрылымдық (кіріспе, зерттеу, синтездеу, қорытындылар) бөліктерін, жасау тәртібі. Сарапшы қорытындысы тұжырымдарының нысандары;</w:t>
            </w:r>
          </w:p>
          <w:p>
            <w:pPr>
              <w:spacing w:after="20"/>
              <w:ind w:left="20"/>
              <w:jc w:val="both"/>
            </w:pPr>
            <w:r>
              <w:rPr>
                <w:rFonts w:ascii="Times New Roman"/>
                <w:b w:val="false"/>
                <w:i w:val="false"/>
                <w:color w:val="000000"/>
                <w:sz w:val="20"/>
              </w:rPr>
              <w:t>
3. Құжаттауды, архивтерді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5" w:id="2953"/>
          <w:p>
            <w:pPr>
              <w:spacing w:after="20"/>
              <w:ind w:left="20"/>
              <w:jc w:val="both"/>
            </w:pPr>
            <w:r>
              <w:rPr>
                <w:rFonts w:ascii="Times New Roman"/>
                <w:b w:val="false"/>
                <w:i w:val="false"/>
                <w:color w:val="000000"/>
                <w:sz w:val="20"/>
              </w:rPr>
              <w:t>
2-еңбек функциясы:</w:t>
            </w:r>
          </w:p>
          <w:bookmarkEnd w:id="2953"/>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6" w:id="2954"/>
          <w:p>
            <w:pPr>
              <w:spacing w:after="20"/>
              <w:ind w:left="20"/>
              <w:jc w:val="both"/>
            </w:pPr>
            <w:r>
              <w:rPr>
                <w:rFonts w:ascii="Times New Roman"/>
                <w:b w:val="false"/>
                <w:i w:val="false"/>
                <w:color w:val="000000"/>
                <w:sz w:val="20"/>
              </w:rPr>
              <w:t>
1-дағды:</w:t>
            </w:r>
          </w:p>
          <w:bookmarkEnd w:id="2954"/>
          <w:p>
            <w:pPr>
              <w:spacing w:after="20"/>
              <w:ind w:left="20"/>
              <w:jc w:val="both"/>
            </w:pPr>
            <w:r>
              <w:rPr>
                <w:rFonts w:ascii="Times New Roman"/>
                <w:b w:val="false"/>
                <w:i w:val="false"/>
                <w:color w:val="000000"/>
                <w:sz w:val="20"/>
              </w:rPr>
              <w:t>
Сараптамаларды тағайындайтын органдармен сот сараптамаларын жүргізу бойынша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7" w:id="2955"/>
          <w:p>
            <w:pPr>
              <w:spacing w:after="20"/>
              <w:ind w:left="20"/>
              <w:jc w:val="both"/>
            </w:pPr>
            <w:r>
              <w:rPr>
                <w:rFonts w:ascii="Times New Roman"/>
                <w:b w:val="false"/>
                <w:i w:val="false"/>
                <w:color w:val="000000"/>
                <w:sz w:val="20"/>
              </w:rPr>
              <w:t>
Машықтар:</w:t>
            </w:r>
          </w:p>
          <w:bookmarkEnd w:id="2955"/>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сараптаманы тағайындаған органға сараптама жүргізуге байланысты шеккен шығыстар туралы есепті ұсыну;</w:t>
            </w:r>
          </w:p>
          <w:p>
            <w:pPr>
              <w:spacing w:after="20"/>
              <w:ind w:left="20"/>
              <w:jc w:val="both"/>
            </w:pPr>
            <w:r>
              <w:rPr>
                <w:rFonts w:ascii="Times New Roman"/>
                <w:b w:val="false"/>
                <w:i w:val="false"/>
                <w:color w:val="000000"/>
                <w:sz w:val="20"/>
              </w:rPr>
              <w:t>
2. Өз құзыреті шегінде процестік әрекеттерге маман/сарапшы ретінде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9" w:id="2956"/>
          <w:p>
            <w:pPr>
              <w:spacing w:after="20"/>
              <w:ind w:left="20"/>
              <w:jc w:val="both"/>
            </w:pPr>
            <w:r>
              <w:rPr>
                <w:rFonts w:ascii="Times New Roman"/>
                <w:b w:val="false"/>
                <w:i w:val="false"/>
                <w:color w:val="000000"/>
                <w:sz w:val="20"/>
              </w:rPr>
              <w:t>
Білімі:</w:t>
            </w:r>
          </w:p>
          <w:bookmarkEnd w:id="295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3. Сот сарапшысының процестік әрекеттерге маман ретінде қатысу нысандары.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2" w:id="2957"/>
          <w:p>
            <w:pPr>
              <w:spacing w:after="20"/>
              <w:ind w:left="20"/>
              <w:jc w:val="both"/>
            </w:pPr>
            <w:r>
              <w:rPr>
                <w:rFonts w:ascii="Times New Roman"/>
                <w:b w:val="false"/>
                <w:i w:val="false"/>
                <w:color w:val="000000"/>
                <w:sz w:val="20"/>
              </w:rPr>
              <w:t>
2-дағды:</w:t>
            </w:r>
          </w:p>
          <w:bookmarkEnd w:id="2957"/>
          <w:p>
            <w:pPr>
              <w:spacing w:after="20"/>
              <w:ind w:left="20"/>
              <w:jc w:val="both"/>
            </w:pPr>
            <w:r>
              <w:rPr>
                <w:rFonts w:ascii="Times New Roman"/>
                <w:b w:val="false"/>
                <w:i w:val="false"/>
                <w:color w:val="000000"/>
                <w:sz w:val="20"/>
              </w:rPr>
              <w:t xml:space="preserve">
Сараптама тағайындайтын органдардың қызметкерлеріне консультация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3" w:id="2958"/>
          <w:p>
            <w:pPr>
              <w:spacing w:after="20"/>
              <w:ind w:left="20"/>
              <w:jc w:val="both"/>
            </w:pPr>
            <w:r>
              <w:rPr>
                <w:rFonts w:ascii="Times New Roman"/>
                <w:b w:val="false"/>
                <w:i w:val="false"/>
                <w:color w:val="000000"/>
                <w:sz w:val="20"/>
              </w:rPr>
              <w:t>
Машықтар:</w:t>
            </w:r>
          </w:p>
          <w:bookmarkEnd w:id="2958"/>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5" w:id="2959"/>
          <w:p>
            <w:pPr>
              <w:spacing w:after="20"/>
              <w:ind w:left="20"/>
              <w:jc w:val="both"/>
            </w:pPr>
            <w:r>
              <w:rPr>
                <w:rFonts w:ascii="Times New Roman"/>
                <w:b w:val="false"/>
                <w:i w:val="false"/>
                <w:color w:val="000000"/>
                <w:sz w:val="20"/>
              </w:rPr>
              <w:t>
Білімі:</w:t>
            </w:r>
          </w:p>
          <w:bookmarkEnd w:id="295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 және криминалистика негіздері;</w:t>
            </w:r>
          </w:p>
          <w:p>
            <w:pPr>
              <w:spacing w:after="20"/>
              <w:ind w:left="20"/>
              <w:jc w:val="both"/>
            </w:pPr>
            <w:r>
              <w:rPr>
                <w:rFonts w:ascii="Times New Roman"/>
                <w:b w:val="false"/>
                <w:i w:val="false"/>
                <w:color w:val="000000"/>
                <w:sz w:val="20"/>
              </w:rPr>
              <w:t>
3. Қылмыстық және азаматтық істер, сондай-ақ әкімшілік құқық бұзушылық туралы істер бойынша материалдарды дайындау және ұсыну ерекшеліктері.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8" w:id="2960"/>
          <w:p>
            <w:pPr>
              <w:spacing w:after="20"/>
              <w:ind w:left="20"/>
              <w:jc w:val="both"/>
            </w:pPr>
            <w:r>
              <w:rPr>
                <w:rFonts w:ascii="Times New Roman"/>
                <w:b w:val="false"/>
                <w:i w:val="false"/>
                <w:color w:val="000000"/>
                <w:sz w:val="20"/>
              </w:rPr>
              <w:t>
1-қосымша еңбек функциясы:</w:t>
            </w:r>
          </w:p>
          <w:bookmarkEnd w:id="2960"/>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9" w:id="2961"/>
          <w:p>
            <w:pPr>
              <w:spacing w:after="20"/>
              <w:ind w:left="20"/>
              <w:jc w:val="both"/>
            </w:pPr>
            <w:r>
              <w:rPr>
                <w:rFonts w:ascii="Times New Roman"/>
                <w:b w:val="false"/>
                <w:i w:val="false"/>
                <w:color w:val="000000"/>
                <w:sz w:val="20"/>
              </w:rPr>
              <w:t>
1-дағды:</w:t>
            </w:r>
          </w:p>
          <w:bookmarkEnd w:id="2961"/>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0" w:id="2962"/>
          <w:p>
            <w:pPr>
              <w:spacing w:after="20"/>
              <w:ind w:left="20"/>
              <w:jc w:val="both"/>
            </w:pPr>
            <w:r>
              <w:rPr>
                <w:rFonts w:ascii="Times New Roman"/>
                <w:b w:val="false"/>
                <w:i w:val="false"/>
                <w:color w:val="000000"/>
                <w:sz w:val="20"/>
              </w:rPr>
              <w:t>
Машықтар:</w:t>
            </w:r>
          </w:p>
          <w:bookmarkEnd w:id="2962"/>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әзірлемелердің заманауи деңгейін ескере отырып, сот-сараптамалық психологиялық-филологиялық зерттеуінің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Жарияланымдар мен ғылыми әзірлемелерге рецензия жүргізу;</w:t>
            </w:r>
          </w:p>
          <w:p>
            <w:pPr>
              <w:spacing w:after="20"/>
              <w:ind w:left="20"/>
              <w:jc w:val="both"/>
            </w:pPr>
            <w:r>
              <w:rPr>
                <w:rFonts w:ascii="Times New Roman"/>
                <w:b w:val="false"/>
                <w:i w:val="false"/>
                <w:color w:val="000000"/>
                <w:sz w:val="20"/>
              </w:rPr>
              <w:t>
12. Сараптамалық қателіктер жіберуге ықпал ететін себептер мен жағдайларды айқындау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2" w:id="2963"/>
          <w:p>
            <w:pPr>
              <w:spacing w:after="20"/>
              <w:ind w:left="20"/>
              <w:jc w:val="both"/>
            </w:pPr>
            <w:r>
              <w:rPr>
                <w:rFonts w:ascii="Times New Roman"/>
                <w:b w:val="false"/>
                <w:i w:val="false"/>
                <w:color w:val="000000"/>
                <w:sz w:val="20"/>
              </w:rPr>
              <w:t>
Білімі:</w:t>
            </w:r>
          </w:p>
          <w:bookmarkEnd w:id="296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5.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7" w:id="2964"/>
          <w:p>
            <w:pPr>
              <w:spacing w:after="20"/>
              <w:ind w:left="20"/>
              <w:jc w:val="both"/>
            </w:pPr>
            <w:r>
              <w:rPr>
                <w:rFonts w:ascii="Times New Roman"/>
                <w:b w:val="false"/>
                <w:i w:val="false"/>
                <w:color w:val="000000"/>
                <w:sz w:val="20"/>
              </w:rPr>
              <w:t>
2-дағды:</w:t>
            </w:r>
          </w:p>
          <w:bookmarkEnd w:id="2964"/>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8" w:id="2965"/>
          <w:p>
            <w:pPr>
              <w:spacing w:after="20"/>
              <w:ind w:left="20"/>
              <w:jc w:val="both"/>
            </w:pPr>
            <w:r>
              <w:rPr>
                <w:rFonts w:ascii="Times New Roman"/>
                <w:b w:val="false"/>
                <w:i w:val="false"/>
                <w:color w:val="000000"/>
                <w:sz w:val="20"/>
              </w:rPr>
              <w:t>
Машықтар:</w:t>
            </w:r>
          </w:p>
          <w:bookmarkEnd w:id="296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тиімділігіне және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1" w:id="2966"/>
          <w:p>
            <w:pPr>
              <w:spacing w:after="20"/>
              <w:ind w:left="20"/>
              <w:jc w:val="both"/>
            </w:pPr>
            <w:r>
              <w:rPr>
                <w:rFonts w:ascii="Times New Roman"/>
                <w:b w:val="false"/>
                <w:i w:val="false"/>
                <w:color w:val="000000"/>
                <w:sz w:val="20"/>
              </w:rPr>
              <w:t>
Білімі:</w:t>
            </w:r>
          </w:p>
          <w:bookmarkEnd w:id="296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өзгерістер енгізу тәртібі, сондай-ақ ресімдеуге қойылатын талаптар.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4" w:id="2967"/>
          <w:p>
            <w:pPr>
              <w:spacing w:after="20"/>
              <w:ind w:left="20"/>
              <w:jc w:val="both"/>
            </w:pPr>
            <w:r>
              <w:rPr>
                <w:rFonts w:ascii="Times New Roman"/>
                <w:b w:val="false"/>
                <w:i w:val="false"/>
                <w:color w:val="000000"/>
                <w:sz w:val="20"/>
              </w:rPr>
              <w:t>
3-дағды:</w:t>
            </w:r>
          </w:p>
          <w:bookmarkEnd w:id="2967"/>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5" w:id="2968"/>
          <w:p>
            <w:pPr>
              <w:spacing w:after="20"/>
              <w:ind w:left="20"/>
              <w:jc w:val="both"/>
            </w:pPr>
            <w:r>
              <w:rPr>
                <w:rFonts w:ascii="Times New Roman"/>
                <w:b w:val="false"/>
                <w:i w:val="false"/>
                <w:color w:val="000000"/>
                <w:sz w:val="20"/>
              </w:rPr>
              <w:t>
Машықтар:</w:t>
            </w:r>
          </w:p>
          <w:bookmarkEnd w:id="296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психологиялық-филологиялық зерттеу жүргізу құқығына біліктілік куәлігін алуға үміткерлерді кәсіптік даярлауға, сот сарапшыларын даярлауға,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4. Кәсіптік оқыту мен біліктілікті арттырудың нысандары мен әдістерін жетілдіруге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9" w:id="2969"/>
          <w:p>
            <w:pPr>
              <w:spacing w:after="20"/>
              <w:ind w:left="20"/>
              <w:jc w:val="both"/>
            </w:pPr>
            <w:r>
              <w:rPr>
                <w:rFonts w:ascii="Times New Roman"/>
                <w:b w:val="false"/>
                <w:i w:val="false"/>
                <w:color w:val="000000"/>
                <w:sz w:val="20"/>
              </w:rPr>
              <w:t>
Білімі:</w:t>
            </w:r>
          </w:p>
          <w:bookmarkEnd w:id="296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6. Сот сарапшыларын кәсіптік даярлаудың, біліктілігін арттырудың нысандары, түрлері, әдістері мен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5" w:id="2970"/>
          <w:p>
            <w:pPr>
              <w:spacing w:after="20"/>
              <w:ind w:left="20"/>
              <w:jc w:val="both"/>
            </w:pPr>
            <w:r>
              <w:rPr>
                <w:rFonts w:ascii="Times New Roman"/>
                <w:b w:val="false"/>
                <w:i w:val="false"/>
                <w:color w:val="000000"/>
                <w:sz w:val="20"/>
              </w:rPr>
              <w:t>
Командалық жұмыс</w:t>
            </w:r>
          </w:p>
          <w:bookmarkEnd w:id="2970"/>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кезіндегі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Бөлім/бөлімше, сектор басшысы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bl>
    <w:bookmarkStart w:name="z7981" w:id="2971"/>
    <w:p>
      <w:pPr>
        <w:spacing w:after="0"/>
        <w:ind w:left="0"/>
        <w:jc w:val="left"/>
      </w:pPr>
      <w:r>
        <w:rPr>
          <w:rFonts w:ascii="Times New Roman"/>
          <w:b/>
          <w:i w:val="false"/>
          <w:color w:val="000000"/>
        </w:rPr>
        <w:t xml:space="preserve"> 4-тарау. Кәсіптік стандарттың техникалық деректері</w:t>
      </w:r>
    </w:p>
    <w:bookmarkEnd w:id="2971"/>
    <w:bookmarkStart w:name="z7982" w:id="2972"/>
    <w:p>
      <w:pPr>
        <w:spacing w:after="0"/>
        <w:ind w:left="0"/>
        <w:jc w:val="both"/>
      </w:pPr>
      <w:r>
        <w:rPr>
          <w:rFonts w:ascii="Times New Roman"/>
          <w:b w:val="false"/>
          <w:i w:val="false"/>
          <w:color w:val="000000"/>
          <w:sz w:val="28"/>
        </w:rPr>
        <w:t xml:space="preserve">
      11. Мемлекеттік органның атауы: </w:t>
      </w:r>
    </w:p>
    <w:bookmarkEnd w:id="2972"/>
    <w:bookmarkStart w:name="z7983" w:id="2973"/>
    <w:p>
      <w:pPr>
        <w:spacing w:after="0"/>
        <w:ind w:left="0"/>
        <w:jc w:val="both"/>
      </w:pPr>
      <w:r>
        <w:rPr>
          <w:rFonts w:ascii="Times New Roman"/>
          <w:b w:val="false"/>
          <w:i w:val="false"/>
          <w:color w:val="000000"/>
          <w:sz w:val="28"/>
        </w:rPr>
        <w:t>
      Қазақстан Республикасы Әділет министрлігі</w:t>
      </w:r>
    </w:p>
    <w:bookmarkEnd w:id="2973"/>
    <w:bookmarkStart w:name="z7984" w:id="2974"/>
    <w:p>
      <w:pPr>
        <w:spacing w:after="0"/>
        <w:ind w:left="0"/>
        <w:jc w:val="both"/>
      </w:pPr>
      <w:r>
        <w:rPr>
          <w:rFonts w:ascii="Times New Roman"/>
          <w:b w:val="false"/>
          <w:i w:val="false"/>
          <w:color w:val="000000"/>
          <w:sz w:val="28"/>
        </w:rPr>
        <w:t>
      Орындаушы: А.М. Сашкен, a.sashken@adilet.gov.kz, 74-06-58.</w:t>
      </w:r>
    </w:p>
    <w:bookmarkEnd w:id="2974"/>
    <w:bookmarkStart w:name="z7985" w:id="2975"/>
    <w:p>
      <w:pPr>
        <w:spacing w:after="0"/>
        <w:ind w:left="0"/>
        <w:jc w:val="both"/>
      </w:pPr>
      <w:r>
        <w:rPr>
          <w:rFonts w:ascii="Times New Roman"/>
          <w:b w:val="false"/>
          <w:i w:val="false"/>
          <w:color w:val="000000"/>
          <w:sz w:val="28"/>
        </w:rPr>
        <w:t>
      12. Әзірлеуге қатысқан ұйымдар (кәсіпорындар):</w:t>
      </w:r>
    </w:p>
    <w:bookmarkEnd w:id="2975"/>
    <w:bookmarkStart w:name="z7986" w:id="2976"/>
    <w:p>
      <w:pPr>
        <w:spacing w:after="0"/>
        <w:ind w:left="0"/>
        <w:jc w:val="both"/>
      </w:pPr>
      <w:r>
        <w:rPr>
          <w:rFonts w:ascii="Times New Roman"/>
          <w:b w:val="false"/>
          <w:i w:val="false"/>
          <w:color w:val="000000"/>
          <w:sz w:val="28"/>
        </w:rPr>
        <w:t xml:space="preserve">
      "Қазақстан Республикасы Әдiлет министрлiгiнің Сот сараптамалары орталығы" республикалық мемлекеттік қазыналық кәсіпорны </w:t>
      </w:r>
    </w:p>
    <w:bookmarkEnd w:id="2976"/>
    <w:bookmarkStart w:name="z7987" w:id="2977"/>
    <w:p>
      <w:pPr>
        <w:spacing w:after="0"/>
        <w:ind w:left="0"/>
        <w:jc w:val="both"/>
      </w:pPr>
      <w:r>
        <w:rPr>
          <w:rFonts w:ascii="Times New Roman"/>
          <w:b w:val="false"/>
          <w:i w:val="false"/>
          <w:color w:val="000000"/>
          <w:sz w:val="28"/>
        </w:rPr>
        <w:t>
      Орындаушы: Г.Ж. Ертаева, expert@cse.kz, 54-10-05.</w:t>
      </w:r>
    </w:p>
    <w:bookmarkEnd w:id="2977"/>
    <w:bookmarkStart w:name="z7988" w:id="2978"/>
    <w:p>
      <w:pPr>
        <w:spacing w:after="0"/>
        <w:ind w:left="0"/>
        <w:jc w:val="both"/>
      </w:pPr>
      <w:r>
        <w:rPr>
          <w:rFonts w:ascii="Times New Roman"/>
          <w:b w:val="false"/>
          <w:i w:val="false"/>
          <w:color w:val="000000"/>
          <w:sz w:val="28"/>
        </w:rPr>
        <w:t>
      13. Сот-сараптама қызметі саласындағы кәсіптік біліктілік бойынша салалық кеңес: 2023 жылғы 12 желтоқсандағы №3 хаттамасы.</w:t>
      </w:r>
    </w:p>
    <w:bookmarkEnd w:id="2978"/>
    <w:bookmarkStart w:name="z7989" w:id="2979"/>
    <w:p>
      <w:pPr>
        <w:spacing w:after="0"/>
        <w:ind w:left="0"/>
        <w:jc w:val="both"/>
      </w:pPr>
      <w:r>
        <w:rPr>
          <w:rFonts w:ascii="Times New Roman"/>
          <w:b w:val="false"/>
          <w:i w:val="false"/>
          <w:color w:val="000000"/>
          <w:sz w:val="28"/>
        </w:rPr>
        <w:t>
      14. Кәсіптік біліктілік бойынша ұлттық орган: 2023 жылғы 14 желтоқсандағы қорытынды.</w:t>
      </w:r>
    </w:p>
    <w:bookmarkEnd w:id="2979"/>
    <w:bookmarkStart w:name="z7990" w:id="2980"/>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2023 жылғы 18 қазан.</w:t>
      </w:r>
    </w:p>
    <w:bookmarkEnd w:id="2980"/>
    <w:bookmarkStart w:name="z7991" w:id="2981"/>
    <w:p>
      <w:pPr>
        <w:spacing w:after="0"/>
        <w:ind w:left="0"/>
        <w:jc w:val="both"/>
      </w:pPr>
      <w:r>
        <w:rPr>
          <w:rFonts w:ascii="Times New Roman"/>
          <w:b w:val="false"/>
          <w:i w:val="false"/>
          <w:color w:val="000000"/>
          <w:sz w:val="28"/>
        </w:rPr>
        <w:t>
      16. Нұсқа нөмірі және шығарылған жылы: 1-нұсқа, 2024 жыл.</w:t>
      </w:r>
    </w:p>
    <w:bookmarkEnd w:id="2981"/>
    <w:bookmarkStart w:name="z7992" w:id="2982"/>
    <w:p>
      <w:pPr>
        <w:spacing w:after="0"/>
        <w:ind w:left="0"/>
        <w:jc w:val="both"/>
      </w:pPr>
      <w:r>
        <w:rPr>
          <w:rFonts w:ascii="Times New Roman"/>
          <w:b w:val="false"/>
          <w:i w:val="false"/>
          <w:color w:val="000000"/>
          <w:sz w:val="28"/>
        </w:rPr>
        <w:t>
      17. Бағдарлы қайта қарау күні: 2027 жылғы 4 қаңтар.</w:t>
      </w:r>
    </w:p>
    <w:bookmarkEnd w:id="29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28-қосымша</w:t>
            </w:r>
          </w:p>
        </w:tc>
      </w:tr>
    </w:tbl>
    <w:bookmarkStart w:name="z7998" w:id="2983"/>
    <w:p>
      <w:pPr>
        <w:spacing w:after="0"/>
        <w:ind w:left="0"/>
        <w:jc w:val="left"/>
      </w:pPr>
      <w:r>
        <w:rPr>
          <w:rFonts w:ascii="Times New Roman"/>
          <w:b/>
          <w:i w:val="false"/>
          <w:color w:val="000000"/>
        </w:rPr>
        <w:t xml:space="preserve"> "Сот-сараптамалық дінтанушылық зерттеу" кәсіптік стандарты</w:t>
      </w:r>
    </w:p>
    <w:bookmarkEnd w:id="2983"/>
    <w:bookmarkStart w:name="z7999" w:id="2984"/>
    <w:p>
      <w:pPr>
        <w:spacing w:after="0"/>
        <w:ind w:left="0"/>
        <w:jc w:val="left"/>
      </w:pPr>
      <w:r>
        <w:rPr>
          <w:rFonts w:ascii="Times New Roman"/>
          <w:b/>
          <w:i w:val="false"/>
          <w:color w:val="000000"/>
        </w:rPr>
        <w:t xml:space="preserve"> 1-тарау. Жалпы ережелер</w:t>
      </w:r>
    </w:p>
    <w:bookmarkEnd w:id="2984"/>
    <w:bookmarkStart w:name="z8000" w:id="2985"/>
    <w:p>
      <w:pPr>
        <w:spacing w:after="0"/>
        <w:ind w:left="0"/>
        <w:jc w:val="both"/>
      </w:pPr>
      <w:r>
        <w:rPr>
          <w:rFonts w:ascii="Times New Roman"/>
          <w:b w:val="false"/>
          <w:i w:val="false"/>
          <w:color w:val="000000"/>
          <w:sz w:val="28"/>
        </w:rPr>
        <w:t>
      1. "Кәсіптік біліктілік туралы" Қазақстан Республикасы Заңының 5-бабының 5-тармағына сәйкес "Сот-сараптамалық дінтанушылық зерттеу" кәсіптік стандарты әзірленді, ол сот-дінтанушылық сараптама жүргізу жөніндегі сот сарапшысының біліктілік, құзыреттілік деңгейіне, еңбек мазмұнына, сапасына және жағдайларына қойылатын талаптарды айқындауға арналған және сот-сараптама қызметі саласында қолданылады.</w:t>
      </w:r>
    </w:p>
    <w:bookmarkEnd w:id="2985"/>
    <w:bookmarkStart w:name="z8001" w:id="2986"/>
    <w:p>
      <w:pPr>
        <w:spacing w:after="0"/>
        <w:ind w:left="0"/>
        <w:jc w:val="both"/>
      </w:pPr>
      <w:r>
        <w:rPr>
          <w:rFonts w:ascii="Times New Roman"/>
          <w:b w:val="false"/>
          <w:i w:val="false"/>
          <w:color w:val="000000"/>
          <w:sz w:val="28"/>
        </w:rPr>
        <w:t>
      2. Осы кәсіптік стандартта мынадай терминдер мен анықтамалар 0олданылады:</w:t>
      </w:r>
    </w:p>
    <w:bookmarkEnd w:id="2986"/>
    <w:bookmarkStart w:name="z8002" w:id="2987"/>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2987"/>
    <w:bookmarkStart w:name="z8003" w:id="2988"/>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2988"/>
    <w:bookmarkStart w:name="z8004" w:id="2989"/>
    <w:p>
      <w:pPr>
        <w:spacing w:after="0"/>
        <w:ind w:left="0"/>
        <w:jc w:val="both"/>
      </w:pPr>
      <w:r>
        <w:rPr>
          <w:rFonts w:ascii="Times New Roman"/>
          <w:b w:val="false"/>
          <w:i w:val="false"/>
          <w:color w:val="000000"/>
          <w:sz w:val="28"/>
        </w:rPr>
        <w:t>
      3) жазба – қол жеткізілген нәтижелер туралы мәліметтерді қамтитын құжат немесе жүзеге асырылған қызметтің расталуы верификацияның, ескертуші және түзетуші әрекеттердің жүргізілуінің куәлігін ұсыну және қадағалауын рәсімдеу үшін;</w:t>
      </w:r>
    </w:p>
    <w:bookmarkEnd w:id="2989"/>
    <w:bookmarkStart w:name="z8005" w:id="2990"/>
    <w:p>
      <w:pPr>
        <w:spacing w:after="0"/>
        <w:ind w:left="0"/>
        <w:jc w:val="both"/>
      </w:pPr>
      <w:r>
        <w:rPr>
          <w:rFonts w:ascii="Times New Roman"/>
          <w:b w:val="false"/>
          <w:i w:val="false"/>
          <w:color w:val="000000"/>
          <w:sz w:val="28"/>
        </w:rPr>
        <w:t>
      4) сот дінтанушылық сараптамасының мәні – діни сипаттағы объектілердің мазмұнында діни экстремизм, терроризм белгілерінің, діни ағымдық пиғылдардың болуын/болмауын айқындауға байланысты мәселелерді шешу кезінде арнайы ғылыми білімдер негізінде белгіленетін нақты деректер. Діни сипаттағы объектілерде көрініс тапқан оқиғаларға қатысатын нақты субъектілердің белгілі бір діни ағымы, қозғалысы, іс-әрекетінің (азаматтық және саяси мінез-құлқы) сипаттамалары;</w:t>
      </w:r>
    </w:p>
    <w:bookmarkEnd w:id="2990"/>
    <w:bookmarkStart w:name="z8006" w:id="2991"/>
    <w:p>
      <w:pPr>
        <w:spacing w:after="0"/>
        <w:ind w:left="0"/>
        <w:jc w:val="both"/>
      </w:pPr>
      <w:r>
        <w:rPr>
          <w:rFonts w:ascii="Times New Roman"/>
          <w:b w:val="false"/>
          <w:i w:val="false"/>
          <w:color w:val="000000"/>
          <w:sz w:val="28"/>
        </w:rPr>
        <w:t>
      5) сот дінтанушылық сараптамасының нысандары – діни экстремизмнің, терроризмнің белгілері бар деп болжанатын материалдық объектілер (мәтіндік құжаттар, аудио-бейне жазбалар, бейнелер, белгілер және т.б.), сондай-ақ сараптама нысанасына қатысты басқа да іс материалдары.</w:t>
      </w:r>
    </w:p>
    <w:bookmarkEnd w:id="2991"/>
    <w:bookmarkStart w:name="z8007" w:id="2992"/>
    <w:p>
      <w:pPr>
        <w:spacing w:after="0"/>
        <w:ind w:left="0"/>
        <w:jc w:val="both"/>
      </w:pPr>
      <w:r>
        <w:rPr>
          <w:rFonts w:ascii="Times New Roman"/>
          <w:b w:val="false"/>
          <w:i w:val="false"/>
          <w:color w:val="000000"/>
          <w:sz w:val="28"/>
        </w:rPr>
        <w:t>
      3. Осы кәсіптік стандартта мынандай қысқартулар қолданылады:</w:t>
      </w:r>
    </w:p>
    <w:bookmarkEnd w:id="2992"/>
    <w:bookmarkStart w:name="z8008" w:id="2993"/>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bookmarkEnd w:id="2993"/>
    <w:bookmarkStart w:name="z8009" w:id="2994"/>
    <w:p>
      <w:pPr>
        <w:spacing w:after="0"/>
        <w:ind w:left="0"/>
        <w:jc w:val="both"/>
      </w:pPr>
      <w:r>
        <w:rPr>
          <w:rFonts w:ascii="Times New Roman"/>
          <w:b w:val="false"/>
          <w:i w:val="false"/>
          <w:color w:val="000000"/>
          <w:sz w:val="28"/>
        </w:rPr>
        <w:t>
      БА – Біліктілік анықтамалығы;</w:t>
      </w:r>
    </w:p>
    <w:bookmarkEnd w:id="2994"/>
    <w:bookmarkStart w:name="z8010" w:id="2995"/>
    <w:p>
      <w:pPr>
        <w:spacing w:after="0"/>
        <w:ind w:left="0"/>
        <w:jc w:val="both"/>
      </w:pPr>
      <w:r>
        <w:rPr>
          <w:rFonts w:ascii="Times New Roman"/>
          <w:b w:val="false"/>
          <w:i w:val="false"/>
          <w:color w:val="000000"/>
          <w:sz w:val="28"/>
        </w:rPr>
        <w:t xml:space="preserve">
      СБШ – Салалық біліктілік шеңбері; </w:t>
      </w:r>
    </w:p>
    <w:bookmarkEnd w:id="2995"/>
    <w:bookmarkStart w:name="z8011" w:id="2996"/>
    <w:p>
      <w:pPr>
        <w:spacing w:after="0"/>
        <w:ind w:left="0"/>
        <w:jc w:val="both"/>
      </w:pPr>
      <w:r>
        <w:rPr>
          <w:rFonts w:ascii="Times New Roman"/>
          <w:b w:val="false"/>
          <w:i w:val="false"/>
          <w:color w:val="000000"/>
          <w:sz w:val="28"/>
        </w:rPr>
        <w:t>
      ЭҚЖЖ – Экономикалық қызмет түрлерінің жалпы мемлекеттік жіктеуіші.</w:t>
      </w:r>
    </w:p>
    <w:bookmarkEnd w:id="2996"/>
    <w:bookmarkStart w:name="z8012" w:id="2997"/>
    <w:p>
      <w:pPr>
        <w:spacing w:after="0"/>
        <w:ind w:left="0"/>
        <w:jc w:val="left"/>
      </w:pPr>
      <w:r>
        <w:rPr>
          <w:rFonts w:ascii="Times New Roman"/>
          <w:b/>
          <w:i w:val="false"/>
          <w:color w:val="000000"/>
        </w:rPr>
        <w:t xml:space="preserve"> 2-тарау. Кәсіптік стандарттың төлқұжаты</w:t>
      </w:r>
    </w:p>
    <w:bookmarkEnd w:id="2997"/>
    <w:bookmarkStart w:name="z8013" w:id="2998"/>
    <w:p>
      <w:pPr>
        <w:spacing w:after="0"/>
        <w:ind w:left="0"/>
        <w:jc w:val="both"/>
      </w:pPr>
      <w:r>
        <w:rPr>
          <w:rFonts w:ascii="Times New Roman"/>
          <w:b w:val="false"/>
          <w:i w:val="false"/>
          <w:color w:val="000000"/>
          <w:sz w:val="28"/>
        </w:rPr>
        <w:t>
      4. Кәсіптік стандарттың атауы: "Сот-сараптамалық дінтанушылық зерттеу".</w:t>
      </w:r>
    </w:p>
    <w:bookmarkEnd w:id="2998"/>
    <w:bookmarkStart w:name="z8014" w:id="2999"/>
    <w:p>
      <w:pPr>
        <w:spacing w:after="0"/>
        <w:ind w:left="0"/>
        <w:jc w:val="both"/>
      </w:pPr>
      <w:r>
        <w:rPr>
          <w:rFonts w:ascii="Times New Roman"/>
          <w:b w:val="false"/>
          <w:i w:val="false"/>
          <w:color w:val="000000"/>
          <w:sz w:val="28"/>
        </w:rPr>
        <w:t>
      5. Кәсіптік стандарт коды: O84230.</w:t>
      </w:r>
    </w:p>
    <w:bookmarkEnd w:id="2999"/>
    <w:bookmarkStart w:name="z8015" w:id="3000"/>
    <w:p>
      <w:pPr>
        <w:spacing w:after="0"/>
        <w:ind w:left="0"/>
        <w:jc w:val="both"/>
      </w:pPr>
      <w:r>
        <w:rPr>
          <w:rFonts w:ascii="Times New Roman"/>
          <w:b w:val="false"/>
          <w:i w:val="false"/>
          <w:color w:val="000000"/>
          <w:sz w:val="28"/>
        </w:rPr>
        <w:t>
      6. ЭҚЖЖ сәйкес секциясын, бөлімін, тобын, сыныбын және кіші сыныбын көрсету:</w:t>
      </w:r>
    </w:p>
    <w:bookmarkEnd w:id="3000"/>
    <w:bookmarkStart w:name="z8016" w:id="3001"/>
    <w:p>
      <w:pPr>
        <w:spacing w:after="0"/>
        <w:ind w:left="0"/>
        <w:jc w:val="both"/>
      </w:pPr>
      <w:r>
        <w:rPr>
          <w:rFonts w:ascii="Times New Roman"/>
          <w:b w:val="false"/>
          <w:i w:val="false"/>
          <w:color w:val="000000"/>
          <w:sz w:val="28"/>
        </w:rPr>
        <w:t>
      O – Мемлекеттік басқару және қорғаныс; міндетті әлеуметтік қамсыздандыру;</w:t>
      </w:r>
    </w:p>
    <w:bookmarkEnd w:id="3001"/>
    <w:bookmarkStart w:name="z8017" w:id="3002"/>
    <w:p>
      <w:pPr>
        <w:spacing w:after="0"/>
        <w:ind w:left="0"/>
        <w:jc w:val="both"/>
      </w:pPr>
      <w:r>
        <w:rPr>
          <w:rFonts w:ascii="Times New Roman"/>
          <w:b w:val="false"/>
          <w:i w:val="false"/>
          <w:color w:val="000000"/>
          <w:sz w:val="28"/>
        </w:rPr>
        <w:t>
      84 – Мемлекеттік басқару және қорғаныс; міндетті әлеуметтік қамсыздандыру;</w:t>
      </w:r>
    </w:p>
    <w:bookmarkEnd w:id="3002"/>
    <w:bookmarkStart w:name="z8018" w:id="3003"/>
    <w:p>
      <w:pPr>
        <w:spacing w:after="0"/>
        <w:ind w:left="0"/>
        <w:jc w:val="both"/>
      </w:pPr>
      <w:r>
        <w:rPr>
          <w:rFonts w:ascii="Times New Roman"/>
          <w:b w:val="false"/>
          <w:i w:val="false"/>
          <w:color w:val="000000"/>
          <w:sz w:val="28"/>
        </w:rPr>
        <w:t>
      842 – Мемлекеттің жалпы қоғамға қызмет көрсетуі;</w:t>
      </w:r>
    </w:p>
    <w:bookmarkEnd w:id="3003"/>
    <w:bookmarkStart w:name="z8019" w:id="3004"/>
    <w:p>
      <w:pPr>
        <w:spacing w:after="0"/>
        <w:ind w:left="0"/>
        <w:jc w:val="both"/>
      </w:pPr>
      <w:r>
        <w:rPr>
          <w:rFonts w:ascii="Times New Roman"/>
          <w:b w:val="false"/>
          <w:i w:val="false"/>
          <w:color w:val="000000"/>
          <w:sz w:val="28"/>
        </w:rPr>
        <w:t>
      8423 – Әділет және сот төрелігі саласындағы қызмет;</w:t>
      </w:r>
    </w:p>
    <w:bookmarkEnd w:id="3004"/>
    <w:bookmarkStart w:name="z8020" w:id="3005"/>
    <w:p>
      <w:pPr>
        <w:spacing w:after="0"/>
        <w:ind w:left="0"/>
        <w:jc w:val="both"/>
      </w:pPr>
      <w:r>
        <w:rPr>
          <w:rFonts w:ascii="Times New Roman"/>
          <w:b w:val="false"/>
          <w:i w:val="false"/>
          <w:color w:val="000000"/>
          <w:sz w:val="28"/>
        </w:rPr>
        <w:t>
      84230 – Әділет және сот төрелігі саласындағы қызмет.</w:t>
      </w:r>
    </w:p>
    <w:bookmarkEnd w:id="3005"/>
    <w:bookmarkStart w:name="z8021" w:id="3006"/>
    <w:p>
      <w:pPr>
        <w:spacing w:after="0"/>
        <w:ind w:left="0"/>
        <w:jc w:val="both"/>
      </w:pPr>
      <w:r>
        <w:rPr>
          <w:rFonts w:ascii="Times New Roman"/>
          <w:b w:val="false"/>
          <w:i w:val="false"/>
          <w:color w:val="000000"/>
          <w:sz w:val="28"/>
        </w:rPr>
        <w:t xml:space="preserve">
      7. Кәсіптік стандарттың қысқаша сипаттамасы: осы сот сараптамаларын (зерттеулерін) жүргізу құқығына біліктілік куәлігі бар сарапшыларға, оның ішінде "Сот-сараптамалық дінтанушылық зерттеу" мамандығы бойынша лицензия негізінде сот-сараптама қызметімен айналысатын жеке тұлғаларға қойылатын талаптарды, сондай-ақ сот сараптамасы органының бөлім/бөлімше, сектор басшысына қойылатын талаптарды сипаттайды. </w:t>
      </w:r>
    </w:p>
    <w:bookmarkEnd w:id="3006"/>
    <w:bookmarkStart w:name="z8022" w:id="3007"/>
    <w:p>
      <w:pPr>
        <w:spacing w:after="0"/>
        <w:ind w:left="0"/>
        <w:jc w:val="both"/>
      </w:pPr>
      <w:r>
        <w:rPr>
          <w:rFonts w:ascii="Times New Roman"/>
          <w:b w:val="false"/>
          <w:i w:val="false"/>
          <w:color w:val="000000"/>
          <w:sz w:val="28"/>
        </w:rPr>
        <w:t>
      8. Кәсіптер карточкаларының тізбесі:</w:t>
      </w:r>
    </w:p>
    <w:bookmarkEnd w:id="3007"/>
    <w:bookmarkStart w:name="z8023" w:id="3008"/>
    <w:p>
      <w:pPr>
        <w:spacing w:after="0"/>
        <w:ind w:left="0"/>
        <w:jc w:val="both"/>
      </w:pPr>
      <w:r>
        <w:rPr>
          <w:rFonts w:ascii="Times New Roman"/>
          <w:b w:val="false"/>
          <w:i w:val="false"/>
          <w:color w:val="000000"/>
          <w:sz w:val="28"/>
        </w:rPr>
        <w:t>
      1) бөлім басшысы (өзге салаларда мамандандырылған) – СБШ бойыншпа 6 біліктілік деңгейі;</w:t>
      </w:r>
    </w:p>
    <w:bookmarkEnd w:id="3008"/>
    <w:bookmarkStart w:name="z8024" w:id="3009"/>
    <w:p>
      <w:pPr>
        <w:spacing w:after="0"/>
        <w:ind w:left="0"/>
        <w:jc w:val="both"/>
      </w:pPr>
      <w:r>
        <w:rPr>
          <w:rFonts w:ascii="Times New Roman"/>
          <w:b w:val="false"/>
          <w:i w:val="false"/>
          <w:color w:val="000000"/>
          <w:sz w:val="28"/>
        </w:rPr>
        <w:t>
      2) сот сарапшылары – СБШ бойынша 6 біліктілік деңгейі.</w:t>
      </w:r>
    </w:p>
    <w:bookmarkEnd w:id="3009"/>
    <w:bookmarkStart w:name="z8025" w:id="3010"/>
    <w:p>
      <w:pPr>
        <w:spacing w:after="0"/>
        <w:ind w:left="0"/>
        <w:jc w:val="left"/>
      </w:pPr>
      <w:r>
        <w:rPr>
          <w:rFonts w:ascii="Times New Roman"/>
          <w:b/>
          <w:i w:val="false"/>
          <w:color w:val="000000"/>
        </w:rPr>
        <w:t xml:space="preserve"> 3-тарау. Кәсіптер карточкалары</w:t>
      </w:r>
    </w:p>
    <w:bookmarkEnd w:id="3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"Бөлім басшысы (өзге салаларда мамандандырылған)" кәсіптік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 атауының коды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(өзге салаларда мамандандырылған)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 (мамандық)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(6В022 гуманитарлық ғылымдар (дінтану, исламтану)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6" w:id="3011"/>
          <w:p>
            <w:pPr>
              <w:spacing w:after="20"/>
              <w:ind w:left="20"/>
              <w:jc w:val="both"/>
            </w:pPr>
            <w:r>
              <w:rPr>
                <w:rFonts w:ascii="Times New Roman"/>
                <w:b w:val="false"/>
                <w:i w:val="false"/>
                <w:color w:val="000000"/>
                <w:sz w:val="20"/>
              </w:rPr>
              <w:t>
Бөлім/бөлім басшысы</w:t>
            </w:r>
          </w:p>
          <w:bookmarkEnd w:id="3011"/>
          <w:p>
            <w:pPr>
              <w:spacing w:after="20"/>
              <w:ind w:left="20"/>
              <w:jc w:val="both"/>
            </w:pPr>
            <w:r>
              <w:rPr>
                <w:rFonts w:ascii="Times New Roman"/>
                <w:b w:val="false"/>
                <w:i w:val="false"/>
                <w:color w:val="000000"/>
                <w:sz w:val="20"/>
              </w:rPr>
              <w:t>
сектор басшысы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дінтанушылық зерттеуін жүргізу саласындағы кәсіби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жұмысына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7" w:id="3012"/>
          <w:p>
            <w:pPr>
              <w:spacing w:after="20"/>
              <w:ind w:left="20"/>
              <w:jc w:val="both"/>
            </w:pPr>
            <w:r>
              <w:rPr>
                <w:rFonts w:ascii="Times New Roman"/>
                <w:b w:val="false"/>
                <w:i w:val="false"/>
                <w:color w:val="000000"/>
                <w:sz w:val="20"/>
              </w:rPr>
              <w:t>
1-еңбек</w:t>
            </w:r>
          </w:p>
          <w:bookmarkEnd w:id="3012"/>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Бөлімше жұмысына басшылық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9" w:id="3013"/>
          <w:p>
            <w:pPr>
              <w:spacing w:after="20"/>
              <w:ind w:left="20"/>
              <w:jc w:val="both"/>
            </w:pPr>
            <w:r>
              <w:rPr>
                <w:rFonts w:ascii="Times New Roman"/>
                <w:b w:val="false"/>
                <w:i w:val="false"/>
                <w:color w:val="000000"/>
                <w:sz w:val="20"/>
              </w:rPr>
              <w:t>
1-дағды:</w:t>
            </w:r>
          </w:p>
          <w:bookmarkEnd w:id="3013"/>
          <w:p>
            <w:pPr>
              <w:spacing w:after="20"/>
              <w:ind w:left="20"/>
              <w:jc w:val="both"/>
            </w:pPr>
            <w:r>
              <w:rPr>
                <w:rFonts w:ascii="Times New Roman"/>
                <w:b w:val="false"/>
                <w:i w:val="false"/>
                <w:color w:val="000000"/>
                <w:sz w:val="20"/>
              </w:rPr>
              <w:t>
Бөлімшенің перспективалық және ағымдағы жұмыс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0" w:id="3014"/>
          <w:p>
            <w:pPr>
              <w:spacing w:after="20"/>
              <w:ind w:left="20"/>
              <w:jc w:val="both"/>
            </w:pPr>
            <w:r>
              <w:rPr>
                <w:rFonts w:ascii="Times New Roman"/>
                <w:b w:val="false"/>
                <w:i w:val="false"/>
                <w:color w:val="000000"/>
                <w:sz w:val="20"/>
              </w:rPr>
              <w:t>
Машықтар:</w:t>
            </w:r>
          </w:p>
          <w:bookmarkEnd w:id="3014"/>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Бөлімшенің қысқа мерзімді және ұзақ мерзімді жұмыс жоспарларын қалыптастыру, олардың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Бөлімшенің мақсаттарын және оның осы мақсаттарға қол жеткізу көрсеткіштерін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 қызметіндегі негізгі тәуекелдерді және оларды жою немесе азайту әдістерін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 процестерінің тиімділігінің негізгі көрсеткіштерін айқындау;</w:t>
            </w:r>
          </w:p>
          <w:p>
            <w:pPr>
              <w:spacing w:after="20"/>
              <w:ind w:left="20"/>
              <w:jc w:val="both"/>
            </w:pPr>
            <w:r>
              <w:rPr>
                <w:rFonts w:ascii="Times New Roman"/>
                <w:b w:val="false"/>
                <w:i w:val="false"/>
                <w:color w:val="000000"/>
                <w:sz w:val="20"/>
              </w:rPr>
              <w:t>
5. Өндірістік есептерді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5" w:id="3015"/>
          <w:p>
            <w:pPr>
              <w:spacing w:after="20"/>
              <w:ind w:left="20"/>
              <w:jc w:val="both"/>
            </w:pPr>
            <w:r>
              <w:rPr>
                <w:rFonts w:ascii="Times New Roman"/>
                <w:b w:val="false"/>
                <w:i w:val="false"/>
                <w:color w:val="000000"/>
                <w:sz w:val="20"/>
              </w:rPr>
              <w:t>
Білімі:</w:t>
            </w:r>
          </w:p>
          <w:bookmarkEnd w:id="3015"/>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стратегиясы/саясаты, мақсаттары, даму жоспарлары және басқа да нормативтік құқықтық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стратегиялық және бюджеттік жоспарлау, ұйымдастырушылық даму саласындағы теориялық және практикалық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Жоспарлау және әкімшілендіру негіздері.</w:t>
            </w:r>
          </w:p>
          <w:p>
            <w:pPr>
              <w:spacing w:after="20"/>
              <w:ind w:left="20"/>
              <w:jc w:val="both"/>
            </w:pPr>
            <w:r>
              <w:rPr>
                <w:rFonts w:ascii="Times New Roman"/>
                <w:b w:val="false"/>
                <w:i w:val="false"/>
                <w:color w:val="000000"/>
                <w:sz w:val="20"/>
              </w:rPr>
              <w:t>
4. Сараптама жүргізу туралы машықты жасау тәртібі мен мерзімдері.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9" w:id="3016"/>
          <w:p>
            <w:pPr>
              <w:spacing w:after="20"/>
              <w:ind w:left="20"/>
              <w:jc w:val="both"/>
            </w:pPr>
            <w:r>
              <w:rPr>
                <w:rFonts w:ascii="Times New Roman"/>
                <w:b w:val="false"/>
                <w:i w:val="false"/>
                <w:color w:val="000000"/>
                <w:sz w:val="20"/>
              </w:rPr>
              <w:t>
2-дағды:</w:t>
            </w:r>
          </w:p>
          <w:bookmarkEnd w:id="3016"/>
          <w:p>
            <w:pPr>
              <w:spacing w:after="20"/>
              <w:ind w:left="20"/>
              <w:jc w:val="both"/>
            </w:pPr>
            <w:r>
              <w:rPr>
                <w:rFonts w:ascii="Times New Roman"/>
                <w:b w:val="false"/>
                <w:i w:val="false"/>
                <w:color w:val="000000"/>
                <w:sz w:val="20"/>
              </w:rPr>
              <w:t>
Бөлімшенің жұмысын ұйымдастыру және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0" w:id="3017"/>
          <w:p>
            <w:pPr>
              <w:spacing w:after="20"/>
              <w:ind w:left="20"/>
              <w:jc w:val="both"/>
            </w:pPr>
            <w:r>
              <w:rPr>
                <w:rFonts w:ascii="Times New Roman"/>
                <w:b w:val="false"/>
                <w:i w:val="false"/>
                <w:color w:val="000000"/>
                <w:sz w:val="20"/>
              </w:rPr>
              <w:t>
Машықтар:</w:t>
            </w:r>
          </w:p>
          <w:bookmarkEnd w:id="3017"/>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жұмысына басшылық жасау, міндеттерді қалыптастыру және олардың орындалуын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ұйымның басқа бөлімшелерімен және өзге де ұйымдардың өкілдерімен бөлімшенің тиімді өзара іс-қимылын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Бөлімшенің материалдық-техникалық ресурстарға қажеттілігін айқындау бойынша талдау жүргізу. Зертхананы материалдық-техникалық жабдықтау мен жарақтандыруға өтінімдер жасау және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 қызметінің тиімділігін талдау және бағалау, орындалған жұмыс нәтижелері бойынша бағыныстыларға кері байланыс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Қызметкерлерді тиімді ынталандыру жүйесін әзірлеу. Жанжалды жағдайлардың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Бөлімшенің персоналға қажеттілігін айқындау, сондай-ақ олардың кәсіби деңгейін ескере отырып, персоналды іріктеуді жүзеге асыру. Жаңадан қабылданған персоналды бейімдеу бойынша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сараптамасы органы басшысының қарауына қызметкерлерді тағайындау, ауыстыру және жұмыстан босату туралы ұсынымдар, оларды көтермелеу туралы немесе оларға жаза қолдану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Персоналды даярлауды, біліктілігін арттыруды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Бөлімше ресурстарын ұтымды пайдалануды, жабдықтар мен аспаптардың сақталуы мен жұмыс жағдайын қамтамасыз ету;</w:t>
            </w:r>
          </w:p>
          <w:p>
            <w:pPr>
              <w:spacing w:after="20"/>
              <w:ind w:left="20"/>
              <w:jc w:val="both"/>
            </w:pPr>
            <w:r>
              <w:rPr>
                <w:rFonts w:ascii="Times New Roman"/>
                <w:b w:val="false"/>
                <w:i w:val="false"/>
                <w:color w:val="000000"/>
                <w:sz w:val="20"/>
              </w:rPr>
              <w:t>
10. Нұсқамалықты өткізуді ұйымдастыру, еңбекті қорғау, қауіпсіздік техникасы, өндірістік санитария, өрт қауіпсіздігі, сондай-ақ санитариялық-эпидемиологиялық талаптар жөніндегі нұсқаулықтардың, қағидалар мен нормалардың сақталуына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0" w:id="3018"/>
          <w:p>
            <w:pPr>
              <w:spacing w:after="20"/>
              <w:ind w:left="20"/>
              <w:jc w:val="both"/>
            </w:pPr>
            <w:r>
              <w:rPr>
                <w:rFonts w:ascii="Times New Roman"/>
                <w:b w:val="false"/>
                <w:i w:val="false"/>
                <w:color w:val="000000"/>
                <w:sz w:val="20"/>
              </w:rPr>
              <w:t>
Білімі:</w:t>
            </w:r>
          </w:p>
          <w:bookmarkEnd w:id="301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ұйымдастырудың нысандары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ресурстарын басқару, персоналды оқыту және дамыту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қызметін бағалау әдістері, қызметкерлерді ынталандырудың, олардың қатысу деңгейін арттырудың әдістемелері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ұйымдастырудың және басқарудың, еңбек заңнамасының негіздері; ішкі еңбек тәртібі қағидалары; еңбек қауіпсіздігі және еңбекті қорғаудың, өндірістік санитарияның, өрт және санитариялық-эпидемиологиялық қауіпсіздіктің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Тауар-материалдық құндылықтардың кірісін бақылау, оларды есепке алу және есептен шығару тәртібі;</w:t>
            </w:r>
          </w:p>
          <w:p>
            <w:pPr>
              <w:spacing w:after="20"/>
              <w:ind w:left="20"/>
              <w:jc w:val="both"/>
            </w:pPr>
            <w:r>
              <w:rPr>
                <w:rFonts w:ascii="Times New Roman"/>
                <w:b w:val="false"/>
                <w:i w:val="false"/>
                <w:color w:val="000000"/>
                <w:sz w:val="20"/>
              </w:rPr>
              <w:t>
8. Пайдаланылатын техникалық құралдарды пайдалану және оларға қызмет көрсету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8" w:id="3019"/>
          <w:p>
            <w:pPr>
              <w:spacing w:after="20"/>
              <w:ind w:left="20"/>
              <w:jc w:val="both"/>
            </w:pPr>
            <w:r>
              <w:rPr>
                <w:rFonts w:ascii="Times New Roman"/>
                <w:b w:val="false"/>
                <w:i w:val="false"/>
                <w:color w:val="000000"/>
                <w:sz w:val="20"/>
              </w:rPr>
              <w:t>
3-дағды:</w:t>
            </w:r>
          </w:p>
          <w:bookmarkEnd w:id="3019"/>
          <w:p>
            <w:pPr>
              <w:spacing w:after="20"/>
              <w:ind w:left="20"/>
              <w:jc w:val="both"/>
            </w:pPr>
            <w:r>
              <w:rPr>
                <w:rFonts w:ascii="Times New Roman"/>
                <w:b w:val="false"/>
                <w:i w:val="false"/>
                <w:color w:val="000000"/>
                <w:sz w:val="20"/>
              </w:rPr>
              <w:t>
Бөлімше жұмыстарының орындалу барысын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9" w:id="3020"/>
          <w:p>
            <w:pPr>
              <w:spacing w:after="20"/>
              <w:ind w:left="20"/>
              <w:jc w:val="both"/>
            </w:pPr>
            <w:r>
              <w:rPr>
                <w:rFonts w:ascii="Times New Roman"/>
                <w:b w:val="false"/>
                <w:i w:val="false"/>
                <w:color w:val="000000"/>
                <w:sz w:val="20"/>
              </w:rPr>
              <w:t>
Машықтар:</w:t>
            </w:r>
          </w:p>
          <w:bookmarkEnd w:id="3020"/>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жоспар-кестелерінің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Құрал-сайманның, аппаратура мен жабдықтардың дұрыс пайдаланылуын, персоналдың қауіпсіздік техникасы қағидаларын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 жүргізу сапасын ішкі бақылау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қорытындыны сарапшының тәуелсіздігі қағидатын сақтай отырып, жүргізілген зерттеудің толықтығын, тұжырымдардың ғылыми негізділігін, алынған нәтижелердің дұрыстығын және сараптамалық қорытындыны рәсімдеу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лауазымдық міндеттерін, оның ішінде сот сараптамасы саласындағы әдеп қағидаттарын, ақпараттың құпиялылығын орындауын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Сарапшының қорытындыларын ішкі және сыртқы рецензиялау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Сараптамалық қателіктердің алдын алуды жүргізу;</w:t>
            </w:r>
          </w:p>
          <w:p>
            <w:pPr>
              <w:spacing w:after="20"/>
              <w:ind w:left="20"/>
              <w:jc w:val="both"/>
            </w:pPr>
            <w:r>
              <w:rPr>
                <w:rFonts w:ascii="Times New Roman"/>
                <w:b w:val="false"/>
                <w:i w:val="false"/>
                <w:color w:val="000000"/>
                <w:sz w:val="20"/>
              </w:rPr>
              <w:t>
8. Қойылған мақсаттарға қол жеткізу мониторингін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7" w:id="3021"/>
          <w:p>
            <w:pPr>
              <w:spacing w:after="20"/>
              <w:ind w:left="20"/>
              <w:jc w:val="both"/>
            </w:pPr>
            <w:r>
              <w:rPr>
                <w:rFonts w:ascii="Times New Roman"/>
                <w:b w:val="false"/>
                <w:i w:val="false"/>
                <w:color w:val="000000"/>
                <w:sz w:val="20"/>
              </w:rPr>
              <w:t>
Білім:</w:t>
            </w:r>
          </w:p>
          <w:bookmarkEnd w:id="3021"/>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қолданылатын жабдықтар мен аппаратураларды пайдаланудың негізгі технологиялық процестері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зерттеулер өндірісінің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4. Құпия қызметтік ақпаратты қорғау талаптары.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1" w:id="3022"/>
          <w:p>
            <w:pPr>
              <w:spacing w:after="20"/>
              <w:ind w:left="20"/>
              <w:jc w:val="both"/>
            </w:pPr>
            <w:r>
              <w:rPr>
                <w:rFonts w:ascii="Times New Roman"/>
                <w:b w:val="false"/>
                <w:i w:val="false"/>
                <w:color w:val="000000"/>
                <w:sz w:val="20"/>
              </w:rPr>
              <w:t>
2-еңбек</w:t>
            </w:r>
          </w:p>
          <w:bookmarkEnd w:id="3022"/>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xml:space="preserve">
Сараптама тағайындайтын органдармен өзара іс-қимыл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3" w:id="3023"/>
          <w:p>
            <w:pPr>
              <w:spacing w:after="20"/>
              <w:ind w:left="20"/>
              <w:jc w:val="both"/>
            </w:pPr>
            <w:r>
              <w:rPr>
                <w:rFonts w:ascii="Times New Roman"/>
                <w:b w:val="false"/>
                <w:i w:val="false"/>
                <w:color w:val="000000"/>
                <w:sz w:val="20"/>
              </w:rPr>
              <w:t xml:space="preserve">
1-дағды: </w:t>
            </w:r>
          </w:p>
          <w:bookmarkEnd w:id="3023"/>
          <w:p>
            <w:pPr>
              <w:spacing w:after="20"/>
              <w:ind w:left="20"/>
              <w:jc w:val="both"/>
            </w:pPr>
            <w:r>
              <w:rPr>
                <w:rFonts w:ascii="Times New Roman"/>
                <w:b w:val="false"/>
                <w:i w:val="false"/>
                <w:color w:val="000000"/>
                <w:sz w:val="20"/>
              </w:rPr>
              <w:t>
Сараптамаларды тағайындайтын органдармен сот сараптамаларын жүргізу бойынша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4" w:id="3024"/>
          <w:p>
            <w:pPr>
              <w:spacing w:after="20"/>
              <w:ind w:left="20"/>
              <w:jc w:val="both"/>
            </w:pPr>
            <w:r>
              <w:rPr>
                <w:rFonts w:ascii="Times New Roman"/>
                <w:b w:val="false"/>
                <w:i w:val="false"/>
                <w:color w:val="000000"/>
                <w:sz w:val="20"/>
              </w:rPr>
              <w:t>
Машықтар:</w:t>
            </w:r>
          </w:p>
          <w:bookmarkEnd w:id="3024"/>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 тағайындаған органға сараптама жүргізуге байланысты шеккен шығыстар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 ретінде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6" w:id="3025"/>
          <w:p>
            <w:pPr>
              <w:spacing w:after="20"/>
              <w:ind w:left="20"/>
              <w:jc w:val="both"/>
            </w:pPr>
            <w:r>
              <w:rPr>
                <w:rFonts w:ascii="Times New Roman"/>
                <w:b w:val="false"/>
                <w:i w:val="false"/>
                <w:color w:val="000000"/>
                <w:sz w:val="20"/>
              </w:rPr>
              <w:t>
Білім:</w:t>
            </w:r>
          </w:p>
          <w:bookmarkEnd w:id="302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жөніндегі тарифтер мен әдістер.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8" w:id="3026"/>
          <w:p>
            <w:pPr>
              <w:spacing w:after="20"/>
              <w:ind w:left="20"/>
              <w:jc w:val="both"/>
            </w:pPr>
            <w:r>
              <w:rPr>
                <w:rFonts w:ascii="Times New Roman"/>
                <w:b w:val="false"/>
                <w:i w:val="false"/>
                <w:color w:val="000000"/>
                <w:sz w:val="20"/>
              </w:rPr>
              <w:t xml:space="preserve">
2-дағды: </w:t>
            </w:r>
          </w:p>
          <w:bookmarkEnd w:id="3026"/>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9" w:id="3027"/>
          <w:p>
            <w:pPr>
              <w:spacing w:after="20"/>
              <w:ind w:left="20"/>
              <w:jc w:val="both"/>
            </w:pPr>
            <w:r>
              <w:rPr>
                <w:rFonts w:ascii="Times New Roman"/>
                <w:b w:val="false"/>
                <w:i w:val="false"/>
                <w:color w:val="000000"/>
                <w:sz w:val="20"/>
              </w:rPr>
              <w:t>
Машықтар:</w:t>
            </w:r>
          </w:p>
          <w:bookmarkEnd w:id="3027"/>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1" w:id="3028"/>
          <w:p>
            <w:pPr>
              <w:spacing w:after="20"/>
              <w:ind w:left="20"/>
              <w:jc w:val="both"/>
            </w:pPr>
            <w:r>
              <w:rPr>
                <w:rFonts w:ascii="Times New Roman"/>
                <w:b w:val="false"/>
                <w:i w:val="false"/>
                <w:color w:val="000000"/>
                <w:sz w:val="20"/>
              </w:rPr>
              <w:t>
Білімі:</w:t>
            </w:r>
          </w:p>
          <w:bookmarkEnd w:id="302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Қылмыстық және азаматтық істер,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3. Сот экспертологиясы және криминалистика негіздері.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4" w:id="3029"/>
          <w:p>
            <w:pPr>
              <w:spacing w:after="20"/>
              <w:ind w:left="20"/>
              <w:jc w:val="both"/>
            </w:pPr>
            <w:r>
              <w:rPr>
                <w:rFonts w:ascii="Times New Roman"/>
                <w:b w:val="false"/>
                <w:i w:val="false"/>
                <w:color w:val="000000"/>
                <w:sz w:val="20"/>
              </w:rPr>
              <w:t>
 1-ші қосымша еңбек функциясы:</w:t>
            </w:r>
          </w:p>
          <w:bookmarkEnd w:id="3029"/>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5" w:id="3030"/>
          <w:p>
            <w:pPr>
              <w:spacing w:after="20"/>
              <w:ind w:left="20"/>
              <w:jc w:val="both"/>
            </w:pPr>
            <w:r>
              <w:rPr>
                <w:rFonts w:ascii="Times New Roman"/>
                <w:b w:val="false"/>
                <w:i w:val="false"/>
                <w:color w:val="000000"/>
                <w:sz w:val="20"/>
              </w:rPr>
              <w:t>
1-дағды:</w:t>
            </w:r>
          </w:p>
          <w:bookmarkEnd w:id="3030"/>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6" w:id="3031"/>
          <w:p>
            <w:pPr>
              <w:spacing w:after="20"/>
              <w:ind w:left="20"/>
              <w:jc w:val="both"/>
            </w:pPr>
            <w:r>
              <w:rPr>
                <w:rFonts w:ascii="Times New Roman"/>
                <w:b w:val="false"/>
                <w:i w:val="false"/>
                <w:color w:val="000000"/>
                <w:sz w:val="20"/>
              </w:rPr>
              <w:t>
Машықтар:</w:t>
            </w:r>
          </w:p>
          <w:bookmarkEnd w:id="3031"/>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әзірлемелердің заманауи деңгейін ескере отырып, сот-сараптамалық дінтанушылық зерттеуінің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Ғылыми-зерттеу жұмыстарының нәтижелерін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Мақалалар, монографиялар, әдістемелік ұсыныстар мен оқу құралдар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Жарияланымдар мен ғылыми әзірлемелерге рецензия жүргізу;</w:t>
            </w:r>
          </w:p>
          <w:p>
            <w:pPr>
              <w:spacing w:after="20"/>
              <w:ind w:left="20"/>
              <w:jc w:val="both"/>
            </w:pPr>
            <w:r>
              <w:rPr>
                <w:rFonts w:ascii="Times New Roman"/>
                <w:b w:val="false"/>
                <w:i w:val="false"/>
                <w:color w:val="000000"/>
                <w:sz w:val="20"/>
              </w:rPr>
              <w:t>
12. Сараптамалық қателіктер жіберуге ықпал ететін себептер мен жағдайларды айқындау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8" w:id="3032"/>
          <w:p>
            <w:pPr>
              <w:spacing w:after="20"/>
              <w:ind w:left="20"/>
              <w:jc w:val="both"/>
            </w:pPr>
            <w:r>
              <w:rPr>
                <w:rFonts w:ascii="Times New Roman"/>
                <w:b w:val="false"/>
                <w:i w:val="false"/>
                <w:color w:val="000000"/>
                <w:sz w:val="20"/>
              </w:rPr>
              <w:t>
Білімі:</w:t>
            </w:r>
          </w:p>
          <w:bookmarkEnd w:id="3032"/>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жүргізудің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 мен жарияланымдар нәтижелерінің мазмұнына және рәсімдеуге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5. Ғылыми зерттеулер жүргізу немесе ғылыми-техникалық әзірлемелерді орындау бойынша әдістемелік материалдар.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3" w:id="3033"/>
          <w:p>
            <w:pPr>
              <w:spacing w:after="20"/>
              <w:ind w:left="20"/>
              <w:jc w:val="both"/>
            </w:pPr>
            <w:r>
              <w:rPr>
                <w:rFonts w:ascii="Times New Roman"/>
                <w:b w:val="false"/>
                <w:i w:val="false"/>
                <w:color w:val="000000"/>
                <w:sz w:val="20"/>
              </w:rPr>
              <w:t>
2-дағды:</w:t>
            </w:r>
          </w:p>
          <w:bookmarkEnd w:id="3033"/>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4" w:id="3034"/>
          <w:p>
            <w:pPr>
              <w:spacing w:after="20"/>
              <w:ind w:left="20"/>
              <w:jc w:val="both"/>
            </w:pPr>
            <w:r>
              <w:rPr>
                <w:rFonts w:ascii="Times New Roman"/>
                <w:b w:val="false"/>
                <w:i w:val="false"/>
                <w:color w:val="000000"/>
                <w:sz w:val="20"/>
              </w:rPr>
              <w:t>
Машықтар:</w:t>
            </w:r>
          </w:p>
          <w:bookmarkEnd w:id="303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 мен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7" w:id="3035"/>
          <w:p>
            <w:pPr>
              <w:spacing w:after="20"/>
              <w:ind w:left="20"/>
              <w:jc w:val="both"/>
            </w:pPr>
            <w:r>
              <w:rPr>
                <w:rFonts w:ascii="Times New Roman"/>
                <w:b w:val="false"/>
                <w:i w:val="false"/>
                <w:color w:val="000000"/>
                <w:sz w:val="20"/>
              </w:rPr>
              <w:t>
Білімі:</w:t>
            </w:r>
          </w:p>
          <w:bookmarkEnd w:id="3035"/>
          <w:p>
            <w:pPr>
              <w:spacing w:after="20"/>
              <w:ind w:left="20"/>
              <w:jc w:val="both"/>
            </w:pPr>
            <w:r>
              <w:rPr>
                <w:rFonts w:ascii="Times New Roman"/>
                <w:b w:val="false"/>
                <w:i w:val="false"/>
                <w:color w:val="000000"/>
                <w:sz w:val="20"/>
              </w:rPr>
              <w:t>
</w:t>
            </w:r>
            <w:r>
              <w:rPr>
                <w:rFonts w:ascii="Times New Roman"/>
                <w:b w:val="false"/>
                <w:i w:val="false"/>
                <w:color w:val="000000"/>
                <w:sz w:val="20"/>
              </w:rPr>
              <w:t>1.Сот-сараптама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 енгізу, сондай-ақ нормативтік құқықтық актілерді рәсімдеудің тәртібі.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0" w:id="3036"/>
          <w:p>
            <w:pPr>
              <w:spacing w:after="20"/>
              <w:ind w:left="20"/>
              <w:jc w:val="both"/>
            </w:pPr>
            <w:r>
              <w:rPr>
                <w:rFonts w:ascii="Times New Roman"/>
                <w:b w:val="false"/>
                <w:i w:val="false"/>
                <w:color w:val="000000"/>
                <w:sz w:val="20"/>
              </w:rPr>
              <w:t>
3-дағды:</w:t>
            </w:r>
          </w:p>
          <w:bookmarkEnd w:id="3036"/>
          <w:p>
            <w:pPr>
              <w:spacing w:after="20"/>
              <w:ind w:left="20"/>
              <w:jc w:val="both"/>
            </w:pPr>
            <w:r>
              <w:rPr>
                <w:rFonts w:ascii="Times New Roman"/>
                <w:b w:val="false"/>
                <w:i w:val="false"/>
                <w:color w:val="000000"/>
                <w:sz w:val="20"/>
              </w:rPr>
              <w:t>
Сот сарапшыларын кәсіптік даярлауға, олардың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1" w:id="3037"/>
          <w:p>
            <w:pPr>
              <w:spacing w:after="20"/>
              <w:ind w:left="20"/>
              <w:jc w:val="both"/>
            </w:pPr>
            <w:r>
              <w:rPr>
                <w:rFonts w:ascii="Times New Roman"/>
                <w:b w:val="false"/>
                <w:i w:val="false"/>
                <w:color w:val="000000"/>
                <w:sz w:val="20"/>
              </w:rPr>
              <w:t>
Машықтар:</w:t>
            </w:r>
          </w:p>
          <w:bookmarkEnd w:id="3037"/>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 құқығына біліктілік куәлігін алуға үміткерлерді дайындауға,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асыру.және оның тиімділігін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7" w:id="3038"/>
          <w:p>
            <w:pPr>
              <w:spacing w:after="20"/>
              <w:ind w:left="20"/>
              <w:jc w:val="both"/>
            </w:pPr>
            <w:r>
              <w:rPr>
                <w:rFonts w:ascii="Times New Roman"/>
                <w:b w:val="false"/>
                <w:i w:val="false"/>
                <w:color w:val="000000"/>
                <w:sz w:val="20"/>
              </w:rPr>
              <w:t>
Білімі:</w:t>
            </w:r>
          </w:p>
          <w:bookmarkEnd w:id="303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Баяндамалардың,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Оқытудың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сарапшыларын кәсіптік даярлаудың, біліктілігін арттырудың нысандары, түрлері,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шығындарын қаржыландыру тәртібі;</w:t>
            </w:r>
          </w:p>
          <w:p>
            <w:pPr>
              <w:spacing w:after="20"/>
              <w:ind w:left="20"/>
              <w:jc w:val="both"/>
            </w:pPr>
            <w:r>
              <w:rPr>
                <w:rFonts w:ascii="Times New Roman"/>
                <w:b w:val="false"/>
                <w:i w:val="false"/>
                <w:color w:val="000000"/>
                <w:sz w:val="20"/>
              </w:rPr>
              <w:t>
8. Кадрларды даярлау және біліктілігін арттыру жөніндегі есептілікті жасау тәртібі.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5" w:id="3039"/>
          <w:p>
            <w:pPr>
              <w:spacing w:after="20"/>
              <w:ind w:left="20"/>
              <w:jc w:val="both"/>
            </w:pPr>
            <w:r>
              <w:rPr>
                <w:rFonts w:ascii="Times New Roman"/>
                <w:b w:val="false"/>
                <w:i w:val="false"/>
                <w:color w:val="000000"/>
                <w:sz w:val="20"/>
              </w:rPr>
              <w:t>
Ұжымды басқару</w:t>
            </w:r>
          </w:p>
          <w:bookmarkEnd w:id="3039"/>
          <w:p>
            <w:pPr>
              <w:spacing w:after="20"/>
              <w:ind w:left="20"/>
              <w:jc w:val="both"/>
            </w:pPr>
            <w:r>
              <w:rPr>
                <w:rFonts w:ascii="Times New Roman"/>
                <w:b w:val="false"/>
                <w:i w:val="false"/>
                <w:color w:val="000000"/>
                <w:sz w:val="20"/>
              </w:rPr>
              <w:t>
</w:t>
            </w:r>
            <w:r>
              <w:rPr>
                <w:rFonts w:ascii="Times New Roman"/>
                <w:b w:val="false"/>
                <w:i w:val="false"/>
                <w:color w:val="000000"/>
                <w:sz w:val="20"/>
              </w:rPr>
              <w:t>Топтық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бағдары/немесе 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"Сот сарапшылары" кәсіптік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(6В022 гуманитарлық ғылымдар (дінтану, исламтану)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1" w:id="3040"/>
          <w:p>
            <w:pPr>
              <w:spacing w:after="20"/>
              <w:ind w:left="20"/>
              <w:jc w:val="both"/>
            </w:pPr>
            <w:r>
              <w:rPr>
                <w:rFonts w:ascii="Times New Roman"/>
                <w:b w:val="false"/>
                <w:i w:val="false"/>
                <w:color w:val="000000"/>
                <w:sz w:val="20"/>
              </w:rPr>
              <w:t>
Бас сарапшы</w:t>
            </w:r>
          </w:p>
          <w:bookmarkEnd w:id="3040"/>
          <w:p>
            <w:pPr>
              <w:spacing w:after="20"/>
              <w:ind w:left="20"/>
              <w:jc w:val="both"/>
            </w:pPr>
            <w:r>
              <w:rPr>
                <w:rFonts w:ascii="Times New Roman"/>
                <w:b w:val="false"/>
                <w:i w:val="false"/>
                <w:color w:val="000000"/>
                <w:sz w:val="20"/>
              </w:rPr>
              <w:t>
</w:t>
            </w:r>
            <w:r>
              <w:rPr>
                <w:rFonts w:ascii="Times New Roman"/>
                <w:b w:val="false"/>
                <w:i w:val="false"/>
                <w:color w:val="000000"/>
                <w:sz w:val="20"/>
              </w:rPr>
              <w:t>жетекші сарапшы</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сарапшы</w:t>
            </w:r>
          </w:p>
          <w:p>
            <w:pPr>
              <w:spacing w:after="20"/>
              <w:ind w:left="20"/>
              <w:jc w:val="both"/>
            </w:pPr>
            <w:r>
              <w:rPr>
                <w:rFonts w:ascii="Times New Roman"/>
                <w:b w:val="false"/>
                <w:i w:val="false"/>
                <w:color w:val="000000"/>
                <w:sz w:val="20"/>
              </w:rPr>
              <w:t>
"Сот-сараптамалық дінтанушылық зерттеу" мамандығы бойынша лицензия негізінде сот-сараптама қызметімен айналысатын жеке тұлға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дінтанушылық зерттеу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"Сот-сараптамалық дінтанушылық зерттеу" мамандығы бойынша сараптамаларды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 әдістемелік және тәрбие жұмыстарына қатысу.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4" w:id="3041"/>
          <w:p>
            <w:pPr>
              <w:spacing w:after="20"/>
              <w:ind w:left="20"/>
              <w:jc w:val="both"/>
            </w:pPr>
            <w:r>
              <w:rPr>
                <w:rFonts w:ascii="Times New Roman"/>
                <w:b w:val="false"/>
                <w:i w:val="false"/>
                <w:color w:val="000000"/>
                <w:sz w:val="20"/>
              </w:rPr>
              <w:t>
1-еңбек функциясы:</w:t>
            </w:r>
          </w:p>
          <w:bookmarkEnd w:id="3041"/>
          <w:p>
            <w:pPr>
              <w:spacing w:after="20"/>
              <w:ind w:left="20"/>
              <w:jc w:val="both"/>
            </w:pPr>
            <w:r>
              <w:rPr>
                <w:rFonts w:ascii="Times New Roman"/>
                <w:b w:val="false"/>
                <w:i w:val="false"/>
                <w:color w:val="000000"/>
                <w:sz w:val="20"/>
              </w:rPr>
              <w:t>
"Сот-сараптамалық дінтанушылық зерттеу" мамандығы бойынша сот сараптамасын жүргізу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5" w:id="3042"/>
          <w:p>
            <w:pPr>
              <w:spacing w:after="20"/>
              <w:ind w:left="20"/>
              <w:jc w:val="both"/>
            </w:pPr>
            <w:r>
              <w:rPr>
                <w:rFonts w:ascii="Times New Roman"/>
                <w:b w:val="false"/>
                <w:i w:val="false"/>
                <w:color w:val="000000"/>
                <w:sz w:val="20"/>
              </w:rPr>
              <w:t>
1-дағды:</w:t>
            </w:r>
          </w:p>
          <w:bookmarkEnd w:id="3042"/>
          <w:p>
            <w:pPr>
              <w:spacing w:after="20"/>
              <w:ind w:left="20"/>
              <w:jc w:val="both"/>
            </w:pPr>
            <w:r>
              <w:rPr>
                <w:rFonts w:ascii="Times New Roman"/>
                <w:b w:val="false"/>
                <w:i w:val="false"/>
                <w:color w:val="000000"/>
                <w:sz w:val="20"/>
              </w:rPr>
              <w:t>
Келіп түскен сараптама/зерттеу объектілерін және іс материалдарын қабылдау және қарап-шығу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6" w:id="3043"/>
          <w:p>
            <w:pPr>
              <w:spacing w:after="20"/>
              <w:ind w:left="20"/>
              <w:jc w:val="both"/>
            </w:pPr>
            <w:r>
              <w:rPr>
                <w:rFonts w:ascii="Times New Roman"/>
                <w:b w:val="false"/>
                <w:i w:val="false"/>
                <w:color w:val="000000"/>
                <w:sz w:val="20"/>
              </w:rPr>
              <w:t>
Машықтар:</w:t>
            </w:r>
          </w:p>
          <w:bookmarkEnd w:id="3043"/>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объектілердің, олардың санын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Сараптама/зерттеу объектілерінің бүліну, түрінің өзгеруін, ауыстырылу мүмкіндігін болдырмайтын және сақтау және тасымалдау кезінде белгілері мен қасиеттерінің сақталуын қамтамасыз ететін олардың қаптамасының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Зерттеуге түскен материалдар мен объектілерді тексеру актісін рәсімдеу;</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қасиеттерінің сақталуы және сараптама объектілерін сақтау мен қайтару қағидаларын сақтау жөніндегі шараларды қамтамасыз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1" w:id="3044"/>
          <w:p>
            <w:pPr>
              <w:spacing w:after="20"/>
              <w:ind w:left="20"/>
              <w:jc w:val="both"/>
            </w:pPr>
            <w:r>
              <w:rPr>
                <w:rFonts w:ascii="Times New Roman"/>
                <w:b w:val="false"/>
                <w:i w:val="false"/>
                <w:color w:val="000000"/>
                <w:sz w:val="20"/>
              </w:rPr>
              <w:t>
Білімі:</w:t>
            </w:r>
          </w:p>
          <w:bookmarkEnd w:id="304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2.Сараптамалық зерттеуге ұсынылған заттай дәлелдемелер мен объектілерді алу, буып-түю, жолдау, тасымалдау тәртібі.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3" w:id="3045"/>
          <w:p>
            <w:pPr>
              <w:spacing w:after="20"/>
              <w:ind w:left="20"/>
              <w:jc w:val="both"/>
            </w:pPr>
            <w:r>
              <w:rPr>
                <w:rFonts w:ascii="Times New Roman"/>
                <w:b w:val="false"/>
                <w:i w:val="false"/>
                <w:color w:val="000000"/>
                <w:sz w:val="20"/>
              </w:rPr>
              <w:t>
2-дағды:</w:t>
            </w:r>
          </w:p>
          <w:bookmarkEnd w:id="3045"/>
          <w:p>
            <w:pPr>
              <w:spacing w:after="20"/>
              <w:ind w:left="20"/>
              <w:jc w:val="both"/>
            </w:pPr>
            <w:r>
              <w:rPr>
                <w:rFonts w:ascii="Times New Roman"/>
                <w:b w:val="false"/>
                <w:i w:val="false"/>
                <w:color w:val="000000"/>
                <w:sz w:val="20"/>
              </w:rPr>
              <w:t xml:space="preserve">
Сот сараптамасы (зерттеуі) материалдары мен объектілерін зерделеу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4" w:id="3046"/>
          <w:p>
            <w:pPr>
              <w:spacing w:after="20"/>
              <w:ind w:left="20"/>
              <w:jc w:val="both"/>
            </w:pPr>
            <w:r>
              <w:rPr>
                <w:rFonts w:ascii="Times New Roman"/>
                <w:b w:val="false"/>
                <w:i w:val="false"/>
                <w:color w:val="000000"/>
                <w:sz w:val="20"/>
              </w:rPr>
              <w:t>
Машықтар:</w:t>
            </w:r>
          </w:p>
          <w:bookmarkEnd w:id="304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дінтанушылық зерттеудің мәнін, объектісі мен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 мен зерттеу объектілерін зерделеу және сараптаманың шешуіне қойылған мәселелер бойынша олардың қорытынды беру үшін жарамдылығы мен жеткіліктілігін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дінтанушылық зерттеу объектілерін, олардың ерекшелігін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сараптамасын (зерттеуін) жүргізу жоспарын жасау және сараптамалық зерттеудің міндеттерін, бастапқы деректерді ескере отырып, сараптамалық іс-қимылдардың дәйектілігін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дінтанушылық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 тағайындаған органға өтінішхат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объектілерін тіркеу және зерттеу үшін ғылыми-техникалық құралдар мен тәсілдерді қолдану;</w:t>
            </w:r>
          </w:p>
          <w:p>
            <w:pPr>
              <w:spacing w:after="20"/>
              <w:ind w:left="20"/>
              <w:jc w:val="both"/>
            </w:pPr>
            <w:r>
              <w:rPr>
                <w:rFonts w:ascii="Times New Roman"/>
                <w:b w:val="false"/>
                <w:i w:val="false"/>
                <w:color w:val="000000"/>
                <w:sz w:val="20"/>
              </w:rPr>
              <w:t>
8. Жазбаларды рәсімдеу.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2" w:id="3047"/>
          <w:p>
            <w:pPr>
              <w:spacing w:after="20"/>
              <w:ind w:left="20"/>
              <w:jc w:val="both"/>
            </w:pPr>
            <w:r>
              <w:rPr>
                <w:rFonts w:ascii="Times New Roman"/>
                <w:b w:val="false"/>
                <w:i w:val="false"/>
                <w:color w:val="000000"/>
                <w:sz w:val="20"/>
              </w:rPr>
              <w:t>
Білімі:</w:t>
            </w:r>
          </w:p>
          <w:bookmarkEnd w:id="304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зерттеудің әдістемелері және/немесе әдістері, сот-сараптамалық дінтанушылық зерттеу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дінтанушылық зерттеу тағайындау кезінде материалдарды дайындау мен рәсімдеудің негізгі ережелері;</w:t>
            </w:r>
          </w:p>
          <w:p>
            <w:pPr>
              <w:spacing w:after="20"/>
              <w:ind w:left="20"/>
              <w:jc w:val="both"/>
            </w:pPr>
            <w:r>
              <w:rPr>
                <w:rFonts w:ascii="Times New Roman"/>
                <w:b w:val="false"/>
                <w:i w:val="false"/>
                <w:color w:val="000000"/>
                <w:sz w:val="20"/>
              </w:rPr>
              <w:t>
4. Сараптамалық және арнайы зерттеулерді тағайындау және жүргізу тәртібіндегі айырмашылықтар.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6" w:id="3048"/>
          <w:p>
            <w:pPr>
              <w:spacing w:after="20"/>
              <w:ind w:left="20"/>
              <w:jc w:val="both"/>
            </w:pPr>
            <w:r>
              <w:rPr>
                <w:rFonts w:ascii="Times New Roman"/>
                <w:b w:val="false"/>
                <w:i w:val="false"/>
                <w:color w:val="000000"/>
                <w:sz w:val="20"/>
              </w:rPr>
              <w:t>
3-дағды:</w:t>
            </w:r>
          </w:p>
          <w:bookmarkEnd w:id="3048"/>
          <w:p>
            <w:pPr>
              <w:spacing w:after="20"/>
              <w:ind w:left="20"/>
              <w:jc w:val="both"/>
            </w:pPr>
            <w:r>
              <w:rPr>
                <w:rFonts w:ascii="Times New Roman"/>
                <w:b w:val="false"/>
                <w:i w:val="false"/>
                <w:color w:val="000000"/>
                <w:sz w:val="20"/>
              </w:rPr>
              <w:t>
Сот-сараптамалық зерттеу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7" w:id="3049"/>
          <w:p>
            <w:pPr>
              <w:spacing w:after="20"/>
              <w:ind w:left="20"/>
              <w:jc w:val="both"/>
            </w:pPr>
            <w:r>
              <w:rPr>
                <w:rFonts w:ascii="Times New Roman"/>
                <w:b w:val="false"/>
                <w:i w:val="false"/>
                <w:color w:val="000000"/>
                <w:sz w:val="20"/>
              </w:rPr>
              <w:t>
Машықтар:</w:t>
            </w:r>
          </w:p>
          <w:bookmarkEnd w:id="304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дінтанушылық зерттеулердің әдістеріне және/немесе әдісіне сәйкес сот-сараптамалық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жұмыстарын жүргізу кезінде өндірістік ортаның жағдайын (температура, ылғалдылық)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сараптамасының сапасын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Іс қағаздарын жүргізу және дайындау;</w:t>
            </w:r>
          </w:p>
          <w:p>
            <w:pPr>
              <w:spacing w:after="20"/>
              <w:ind w:left="20"/>
              <w:jc w:val="both"/>
            </w:pPr>
            <w:r>
              <w:rPr>
                <w:rFonts w:ascii="Times New Roman"/>
                <w:b w:val="false"/>
                <w:i w:val="false"/>
                <w:color w:val="000000"/>
                <w:sz w:val="20"/>
              </w:rPr>
              <w:t>
5. Санитарлық нормалар мен ережелердің талаптарын, қауіпсіздік техникасы және еңбекті қорғау нұсқауларын орындау.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2" w:id="3050"/>
          <w:p>
            <w:pPr>
              <w:spacing w:after="20"/>
              <w:ind w:left="20"/>
              <w:jc w:val="both"/>
            </w:pPr>
            <w:r>
              <w:rPr>
                <w:rFonts w:ascii="Times New Roman"/>
                <w:b w:val="false"/>
                <w:i w:val="false"/>
                <w:color w:val="000000"/>
                <w:sz w:val="20"/>
              </w:rPr>
              <w:t>
Білімі:</w:t>
            </w:r>
          </w:p>
          <w:bookmarkEnd w:id="305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дінтанушылық зерттеу әдістері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дінтанушылық зерттеу сараптамасының процессуалдық және ұйымдастырушылық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дінтанушылық зерттеулердің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объектілерінің классификациясы, олардың қасиеттері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Сот-сараптама/зерттеу процесінде объектілерді есепке алу мен зерттеудің ғылыми-техникалық құралдары мен әдістері, сот-сараптамалық фотосуреттер, бейнетүсірілімдер, фотокестелер, диаграммалар жасау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Іс қағаздарын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қауіпсіздік техникасы, өндірістік санитария, өрт қауіпсіздігі, сондай-ақ санитарлық-эпидемиологиялық талаптар бойынша нұсқаулықтар, ережелер мен ережелер;</w:t>
            </w:r>
          </w:p>
          <w:p>
            <w:pPr>
              <w:spacing w:after="20"/>
              <w:ind w:left="20"/>
              <w:jc w:val="both"/>
            </w:pPr>
            <w:r>
              <w:rPr>
                <w:rFonts w:ascii="Times New Roman"/>
                <w:b w:val="false"/>
                <w:i w:val="false"/>
                <w:color w:val="000000"/>
                <w:sz w:val="20"/>
              </w:rPr>
              <w:t>
8. Ішкі тәртіп ережелері, қызметтік міндеттері.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1" w:id="3051"/>
          <w:p>
            <w:pPr>
              <w:spacing w:after="20"/>
              <w:ind w:left="20"/>
              <w:jc w:val="both"/>
            </w:pPr>
            <w:r>
              <w:rPr>
                <w:rFonts w:ascii="Times New Roman"/>
                <w:b w:val="false"/>
                <w:i w:val="false"/>
                <w:color w:val="000000"/>
                <w:sz w:val="20"/>
              </w:rPr>
              <w:t>
4-дағды:</w:t>
            </w:r>
          </w:p>
          <w:bookmarkEnd w:id="3051"/>
          <w:p>
            <w:pPr>
              <w:spacing w:after="20"/>
              <w:ind w:left="20"/>
              <w:jc w:val="both"/>
            </w:pPr>
            <w:r>
              <w:rPr>
                <w:rFonts w:ascii="Times New Roman"/>
                <w:b w:val="false"/>
                <w:i w:val="false"/>
                <w:color w:val="000000"/>
                <w:sz w:val="20"/>
              </w:rPr>
              <w:t>
Сот сараптамасының (зерттеу) нәтижелерін түсіндіру/өңдеу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2" w:id="3052"/>
          <w:p>
            <w:pPr>
              <w:spacing w:after="20"/>
              <w:ind w:left="20"/>
              <w:jc w:val="both"/>
            </w:pPr>
            <w:r>
              <w:rPr>
                <w:rFonts w:ascii="Times New Roman"/>
                <w:b w:val="false"/>
                <w:i w:val="false"/>
                <w:color w:val="000000"/>
                <w:sz w:val="20"/>
              </w:rPr>
              <w:t>
Машықтар:</w:t>
            </w:r>
          </w:p>
          <w:bookmarkEnd w:id="3052"/>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сараптамасының әдістемесіне және/немесе әдісіне сәйкес зерттеу нәтижелерін талдауды, бағалауды және өңдеуді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Сараптамалық зерттеу нәтижелерін түсіндіру/өңдеу және қорытындылар қалыптастыру;</w:t>
            </w:r>
          </w:p>
          <w:p>
            <w:pPr>
              <w:spacing w:after="20"/>
              <w:ind w:left="20"/>
              <w:jc w:val="both"/>
            </w:pPr>
            <w:r>
              <w:rPr>
                <w:rFonts w:ascii="Times New Roman"/>
                <w:b w:val="false"/>
                <w:i w:val="false"/>
                <w:color w:val="000000"/>
                <w:sz w:val="20"/>
              </w:rPr>
              <w:t>
3. Зерттеу нәтижелерін есептеу, талдау, бағалау және өңдеу бойынша жазбаларды жүргізу және дайындау.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5" w:id="3053"/>
          <w:p>
            <w:pPr>
              <w:spacing w:after="20"/>
              <w:ind w:left="20"/>
              <w:jc w:val="both"/>
            </w:pPr>
            <w:r>
              <w:rPr>
                <w:rFonts w:ascii="Times New Roman"/>
                <w:b w:val="false"/>
                <w:i w:val="false"/>
                <w:color w:val="000000"/>
                <w:sz w:val="20"/>
              </w:rPr>
              <w:t>
Білімі:</w:t>
            </w:r>
          </w:p>
          <w:bookmarkEnd w:id="305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техникасы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Сараптамалық зерттеу нәтижелерінің сенімділігі мен объективтілік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 кезінде алынған мәліметтерді интерпретациялау тәртібі мен ережелері;</w:t>
            </w:r>
          </w:p>
          <w:p>
            <w:pPr>
              <w:spacing w:after="20"/>
              <w:ind w:left="20"/>
              <w:jc w:val="both"/>
            </w:pPr>
            <w:r>
              <w:rPr>
                <w:rFonts w:ascii="Times New Roman"/>
                <w:b w:val="false"/>
                <w:i w:val="false"/>
                <w:color w:val="000000"/>
                <w:sz w:val="20"/>
              </w:rPr>
              <w:t>
4. Зерттеулер нәтижелерін есептеу, талдау, бағалау және өңдеу есебін жүргізу ережелері.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9" w:id="3054"/>
          <w:p>
            <w:pPr>
              <w:spacing w:after="20"/>
              <w:ind w:left="20"/>
              <w:jc w:val="both"/>
            </w:pPr>
            <w:r>
              <w:rPr>
                <w:rFonts w:ascii="Times New Roman"/>
                <w:b w:val="false"/>
                <w:i w:val="false"/>
                <w:color w:val="000000"/>
                <w:sz w:val="20"/>
              </w:rPr>
              <w:t>
5-дағды:</w:t>
            </w:r>
          </w:p>
          <w:bookmarkEnd w:id="3054"/>
          <w:p>
            <w:pPr>
              <w:spacing w:after="20"/>
              <w:ind w:left="20"/>
              <w:jc w:val="both"/>
            </w:pPr>
            <w:r>
              <w:rPr>
                <w:rFonts w:ascii="Times New Roman"/>
                <w:b w:val="false"/>
                <w:i w:val="false"/>
                <w:color w:val="000000"/>
                <w:sz w:val="20"/>
              </w:rPr>
              <w:t>
Сарапшы (маман) қорытындысын рәсімдеу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0" w:id="3055"/>
          <w:p>
            <w:pPr>
              <w:spacing w:after="20"/>
              <w:ind w:left="20"/>
              <w:jc w:val="both"/>
            </w:pPr>
            <w:r>
              <w:rPr>
                <w:rFonts w:ascii="Times New Roman"/>
                <w:b w:val="false"/>
                <w:i w:val="false"/>
                <w:color w:val="000000"/>
                <w:sz w:val="20"/>
              </w:rPr>
              <w:t>
Машықтар:</w:t>
            </w:r>
          </w:p>
          <w:bookmarkEnd w:id="3055"/>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Сарапшының (маманның) қорытындысын немесе қорытынды беру мүмкін еместігі туралы хабарламаны рәсімдеу;</w:t>
            </w:r>
          </w:p>
          <w:p>
            <w:pPr>
              <w:spacing w:after="20"/>
              <w:ind w:left="20"/>
              <w:jc w:val="both"/>
            </w:pPr>
            <w:r>
              <w:rPr>
                <w:rFonts w:ascii="Times New Roman"/>
                <w:b w:val="false"/>
                <w:i w:val="false"/>
                <w:color w:val="000000"/>
                <w:sz w:val="20"/>
              </w:rPr>
              <w:t>
2. Бақылау өндірісінің материалдарын қалыптастыру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2" w:id="3056"/>
          <w:p>
            <w:pPr>
              <w:spacing w:after="20"/>
              <w:ind w:left="20"/>
              <w:jc w:val="both"/>
            </w:pPr>
            <w:r>
              <w:rPr>
                <w:rFonts w:ascii="Times New Roman"/>
                <w:b w:val="false"/>
                <w:i w:val="false"/>
                <w:color w:val="000000"/>
                <w:sz w:val="20"/>
              </w:rPr>
              <w:t>
Білімі:</w:t>
            </w:r>
          </w:p>
          <w:bookmarkEnd w:id="305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Сарапшының қорытындысын жасау тәртібі, оның құрылымдық бөліктері (кіріспе, зерттеу, жинақтау, қорытынды). Сараптамалық қорытынды қорытындыларының нысандары;</w:t>
            </w:r>
          </w:p>
          <w:p>
            <w:pPr>
              <w:spacing w:after="20"/>
              <w:ind w:left="20"/>
              <w:jc w:val="both"/>
            </w:pPr>
            <w:r>
              <w:rPr>
                <w:rFonts w:ascii="Times New Roman"/>
                <w:b w:val="false"/>
                <w:i w:val="false"/>
                <w:color w:val="000000"/>
                <w:sz w:val="20"/>
              </w:rPr>
              <w:t>
3. Құжаттаманы, архивтерді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5" w:id="3057"/>
          <w:p>
            <w:pPr>
              <w:spacing w:after="20"/>
              <w:ind w:left="20"/>
              <w:jc w:val="both"/>
            </w:pPr>
            <w:r>
              <w:rPr>
                <w:rFonts w:ascii="Times New Roman"/>
                <w:b w:val="false"/>
                <w:i w:val="false"/>
                <w:color w:val="000000"/>
                <w:sz w:val="20"/>
              </w:rPr>
              <w:t>
2-еңбек функциясы:</w:t>
            </w:r>
          </w:p>
          <w:bookmarkEnd w:id="3057"/>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6" w:id="3058"/>
          <w:p>
            <w:pPr>
              <w:spacing w:after="20"/>
              <w:ind w:left="20"/>
              <w:jc w:val="both"/>
            </w:pPr>
            <w:r>
              <w:rPr>
                <w:rFonts w:ascii="Times New Roman"/>
                <w:b w:val="false"/>
                <w:i w:val="false"/>
                <w:color w:val="000000"/>
                <w:sz w:val="20"/>
              </w:rPr>
              <w:t>
1-дағды:</w:t>
            </w:r>
          </w:p>
          <w:bookmarkEnd w:id="3058"/>
          <w:p>
            <w:pPr>
              <w:spacing w:after="20"/>
              <w:ind w:left="20"/>
              <w:jc w:val="both"/>
            </w:pPr>
            <w:r>
              <w:rPr>
                <w:rFonts w:ascii="Times New Roman"/>
                <w:b w:val="false"/>
                <w:i w:val="false"/>
                <w:color w:val="000000"/>
                <w:sz w:val="20"/>
              </w:rPr>
              <w:t>
Сараптамаларды тағайындайтын органдармен сот сараптамаларын жүргізу бойынша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7" w:id="3059"/>
          <w:p>
            <w:pPr>
              <w:spacing w:after="20"/>
              <w:ind w:left="20"/>
              <w:jc w:val="both"/>
            </w:pPr>
            <w:r>
              <w:rPr>
                <w:rFonts w:ascii="Times New Roman"/>
                <w:b w:val="false"/>
                <w:i w:val="false"/>
                <w:color w:val="000000"/>
                <w:sz w:val="20"/>
              </w:rPr>
              <w:t>
Машықтар:</w:t>
            </w:r>
          </w:p>
          <w:bookmarkEnd w:id="3059"/>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сараптаманы тағайындаған органға сараптама жүргізуге байланысты шеккен шығыстар туралы есепті ұсыну;</w:t>
            </w:r>
          </w:p>
          <w:p>
            <w:pPr>
              <w:spacing w:after="20"/>
              <w:ind w:left="20"/>
              <w:jc w:val="both"/>
            </w:pPr>
            <w:r>
              <w:rPr>
                <w:rFonts w:ascii="Times New Roman"/>
                <w:b w:val="false"/>
                <w:i w:val="false"/>
                <w:color w:val="000000"/>
                <w:sz w:val="20"/>
              </w:rPr>
              <w:t>
2. Өз құзыреті шегінде процестік әрекеттерге маман/сарапшы ретінде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9" w:id="3060"/>
          <w:p>
            <w:pPr>
              <w:spacing w:after="20"/>
              <w:ind w:left="20"/>
              <w:jc w:val="both"/>
            </w:pPr>
            <w:r>
              <w:rPr>
                <w:rFonts w:ascii="Times New Roman"/>
                <w:b w:val="false"/>
                <w:i w:val="false"/>
                <w:color w:val="000000"/>
                <w:sz w:val="20"/>
              </w:rPr>
              <w:t>
Білімі:</w:t>
            </w:r>
          </w:p>
          <w:bookmarkEnd w:id="306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сараптамасы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3. Сот сарапшысының процестік әрекеттерге маман ретінде қатысу нысандары.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2" w:id="3061"/>
          <w:p>
            <w:pPr>
              <w:spacing w:after="20"/>
              <w:ind w:left="20"/>
              <w:jc w:val="both"/>
            </w:pPr>
            <w:r>
              <w:rPr>
                <w:rFonts w:ascii="Times New Roman"/>
                <w:b w:val="false"/>
                <w:i w:val="false"/>
                <w:color w:val="000000"/>
                <w:sz w:val="20"/>
              </w:rPr>
              <w:t>
2-дағды:</w:t>
            </w:r>
          </w:p>
          <w:bookmarkEnd w:id="3061"/>
          <w:p>
            <w:pPr>
              <w:spacing w:after="20"/>
              <w:ind w:left="20"/>
              <w:jc w:val="both"/>
            </w:pPr>
            <w:r>
              <w:rPr>
                <w:rFonts w:ascii="Times New Roman"/>
                <w:b w:val="false"/>
                <w:i w:val="false"/>
                <w:color w:val="000000"/>
                <w:sz w:val="20"/>
              </w:rPr>
              <w:t>
тағайындайтын органдардың қызметкерлеріне консультация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3" w:id="3062"/>
          <w:p>
            <w:pPr>
              <w:spacing w:after="20"/>
              <w:ind w:left="20"/>
              <w:jc w:val="both"/>
            </w:pPr>
            <w:r>
              <w:rPr>
                <w:rFonts w:ascii="Times New Roman"/>
                <w:b w:val="false"/>
                <w:i w:val="false"/>
                <w:color w:val="000000"/>
                <w:sz w:val="20"/>
              </w:rPr>
              <w:t>
Машықтар:</w:t>
            </w:r>
          </w:p>
          <w:bookmarkEnd w:id="3062"/>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тағайындайтын органдардың қызметкерлері үшін семинарлар өткізу.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5" w:id="3063"/>
          <w:p>
            <w:pPr>
              <w:spacing w:after="20"/>
              <w:ind w:left="20"/>
              <w:jc w:val="both"/>
            </w:pPr>
            <w:r>
              <w:rPr>
                <w:rFonts w:ascii="Times New Roman"/>
                <w:b w:val="false"/>
                <w:i w:val="false"/>
                <w:color w:val="000000"/>
                <w:sz w:val="20"/>
              </w:rPr>
              <w:t>
Білімі:</w:t>
            </w:r>
          </w:p>
          <w:bookmarkEnd w:id="306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және криминалистика негіздері;</w:t>
            </w:r>
          </w:p>
          <w:p>
            <w:pPr>
              <w:spacing w:after="20"/>
              <w:ind w:left="20"/>
              <w:jc w:val="both"/>
            </w:pPr>
            <w:r>
              <w:rPr>
                <w:rFonts w:ascii="Times New Roman"/>
                <w:b w:val="false"/>
                <w:i w:val="false"/>
                <w:color w:val="000000"/>
                <w:sz w:val="20"/>
              </w:rPr>
              <w:t>
3. Қылмыстық және азаматтық істер бойынша, сондай-ақ әкімшілік құқық бұзушылық туралы істер бойынша материалдарды дайындау және ұсыну ерекшеліктері.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8" w:id="3064"/>
          <w:p>
            <w:pPr>
              <w:spacing w:after="20"/>
              <w:ind w:left="20"/>
              <w:jc w:val="both"/>
            </w:pPr>
            <w:r>
              <w:rPr>
                <w:rFonts w:ascii="Times New Roman"/>
                <w:b w:val="false"/>
                <w:i w:val="false"/>
                <w:color w:val="000000"/>
                <w:sz w:val="20"/>
              </w:rPr>
              <w:t>
1-қосымша еңбек функциясы:</w:t>
            </w:r>
          </w:p>
          <w:bookmarkEnd w:id="3064"/>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9" w:id="3065"/>
          <w:p>
            <w:pPr>
              <w:spacing w:after="20"/>
              <w:ind w:left="20"/>
              <w:jc w:val="both"/>
            </w:pPr>
            <w:r>
              <w:rPr>
                <w:rFonts w:ascii="Times New Roman"/>
                <w:b w:val="false"/>
                <w:i w:val="false"/>
                <w:color w:val="000000"/>
                <w:sz w:val="20"/>
              </w:rPr>
              <w:t>
1-дағды:</w:t>
            </w:r>
          </w:p>
          <w:bookmarkEnd w:id="3065"/>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0" w:id="3066"/>
          <w:p>
            <w:pPr>
              <w:spacing w:after="20"/>
              <w:ind w:left="20"/>
              <w:jc w:val="both"/>
            </w:pPr>
            <w:r>
              <w:rPr>
                <w:rFonts w:ascii="Times New Roman"/>
                <w:b w:val="false"/>
                <w:i w:val="false"/>
                <w:color w:val="000000"/>
                <w:sz w:val="20"/>
              </w:rPr>
              <w:t>
Машықтар:</w:t>
            </w:r>
          </w:p>
          <w:bookmarkEnd w:id="3066"/>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 мен ғылыми әзірлемелердің қазіргі деңгейін ескере отырып, сот-сараптамалық дінтанушылық зерттеу сараптамасының қазіргі жағдайы мен даму болашағын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бойынша ұсыныстар мен техникалық-экономикалық негіздемелерді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техника-экономикалық тиімділігін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 мен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Мәліметтерді жинау, талдау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Ағымдағы және түпкілікті бақылауды, зерттеу жоспарларын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сынау және өлшеу әдістері мен процедураларын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 барысында жүргізілген сынақтардың нәтижелерін талдаңыз;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9. Зерттеу жұмысының нәтижелерін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 әдістерін, техникалық шешімдерді, ғылыми әзірлемелерді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жұмыстардың, ғылыми зерттеулердің және/немесе ғылыми-техникалық әзірлемелердің нәтижелері туралы есептерді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Мақалаларды, монографияларды,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шолу жасау;</w:t>
            </w:r>
          </w:p>
          <w:p>
            <w:pPr>
              <w:spacing w:after="20"/>
              <w:ind w:left="20"/>
              <w:jc w:val="both"/>
            </w:pPr>
            <w:r>
              <w:rPr>
                <w:rFonts w:ascii="Times New Roman"/>
                <w:b w:val="false"/>
                <w:i w:val="false"/>
                <w:color w:val="000000"/>
                <w:sz w:val="20"/>
              </w:rPr>
              <w:t>
14. Сараптамалық қателерге ықпал ететін себептер мен жағдайларды айқындау мақсатында сараптамалық тәжірибені жалпылауды жүргізу, сондай-ақ сараптамалық қателерді болдырмауға бағытталған ұсыныстар әзірлеу.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4" w:id="3067"/>
          <w:p>
            <w:pPr>
              <w:spacing w:after="20"/>
              <w:ind w:left="20"/>
              <w:jc w:val="both"/>
            </w:pPr>
            <w:r>
              <w:rPr>
                <w:rFonts w:ascii="Times New Roman"/>
                <w:b w:val="false"/>
                <w:i w:val="false"/>
                <w:color w:val="000000"/>
                <w:sz w:val="20"/>
              </w:rPr>
              <w:t>
Білімі:</w:t>
            </w:r>
          </w:p>
          <w:bookmarkEnd w:id="306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техниканың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Зерттеулер жүргізу немесе ғылыми-техникалық әзірлемелерді орындау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нәтижелерінің мазмұны мен форматына қойылатын стандартты талаптар;</w:t>
            </w:r>
          </w:p>
          <w:p>
            <w:pPr>
              <w:spacing w:after="20"/>
              <w:ind w:left="20"/>
              <w:jc w:val="both"/>
            </w:pPr>
            <w:r>
              <w:rPr>
                <w:rFonts w:ascii="Times New Roman"/>
                <w:b w:val="false"/>
                <w:i w:val="false"/>
                <w:color w:val="000000"/>
                <w:sz w:val="20"/>
              </w:rPr>
              <w:t>
5. Сот-сараптамалық зерттеу әдістерін әзірлеу, сынау және енгізудің негізгі принциптері.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9" w:id="3068"/>
          <w:p>
            <w:pPr>
              <w:spacing w:after="20"/>
              <w:ind w:left="20"/>
              <w:jc w:val="both"/>
            </w:pPr>
            <w:r>
              <w:rPr>
                <w:rFonts w:ascii="Times New Roman"/>
                <w:b w:val="false"/>
                <w:i w:val="false"/>
                <w:color w:val="000000"/>
                <w:sz w:val="20"/>
              </w:rPr>
              <w:t>
2-дағды:</w:t>
            </w:r>
          </w:p>
          <w:bookmarkEnd w:id="3068"/>
          <w:p>
            <w:pPr>
              <w:spacing w:after="20"/>
              <w:ind w:left="20"/>
              <w:jc w:val="both"/>
            </w:pPr>
            <w:r>
              <w:rPr>
                <w:rFonts w:ascii="Times New Roman"/>
                <w:b w:val="false"/>
                <w:i w:val="false"/>
                <w:color w:val="000000"/>
                <w:sz w:val="20"/>
              </w:rPr>
              <w:t>
Сот сараптамасы саласындағы нормативтік құқықтық актілердің және нормативтік құжаттардың жобаларын әзірлеуге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0" w:id="3069"/>
          <w:p>
            <w:pPr>
              <w:spacing w:after="20"/>
              <w:ind w:left="20"/>
              <w:jc w:val="both"/>
            </w:pPr>
            <w:r>
              <w:rPr>
                <w:rFonts w:ascii="Times New Roman"/>
                <w:b w:val="false"/>
                <w:i w:val="false"/>
                <w:color w:val="000000"/>
                <w:sz w:val="20"/>
              </w:rPr>
              <w:t>
Машықтар:</w:t>
            </w:r>
          </w:p>
          <w:bookmarkEnd w:id="306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 жобаларының қолданыстағы заңнамаға, нормативтік мақсаттарға сәйкестігіне, енгізілген стандарттар тиімділігіне және олардың салдарларына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бойынша ұсыныстар әзірлеу;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3" w:id="3070"/>
          <w:p>
            <w:pPr>
              <w:spacing w:after="20"/>
              <w:ind w:left="20"/>
              <w:jc w:val="both"/>
            </w:pPr>
            <w:r>
              <w:rPr>
                <w:rFonts w:ascii="Times New Roman"/>
                <w:b w:val="false"/>
                <w:i w:val="false"/>
                <w:color w:val="000000"/>
                <w:sz w:val="20"/>
              </w:rPr>
              <w:t>
Білімі:</w:t>
            </w:r>
          </w:p>
          <w:bookmarkEnd w:id="307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Заң;</w:t>
            </w:r>
          </w:p>
          <w:p>
            <w:pPr>
              <w:spacing w:after="20"/>
              <w:ind w:left="20"/>
              <w:jc w:val="both"/>
            </w:pPr>
            <w:r>
              <w:rPr>
                <w:rFonts w:ascii="Times New Roman"/>
                <w:b w:val="false"/>
                <w:i w:val="false"/>
                <w:color w:val="000000"/>
                <w:sz w:val="20"/>
              </w:rPr>
              <w:t>
3. Нормативтік құқықтық актілерді әзірлеу, қабылдау, өзгертулер енгізу тәртібі, сондай-ақ олардың орындалуына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6" w:id="3071"/>
          <w:p>
            <w:pPr>
              <w:spacing w:after="20"/>
              <w:ind w:left="20"/>
              <w:jc w:val="both"/>
            </w:pPr>
            <w:r>
              <w:rPr>
                <w:rFonts w:ascii="Times New Roman"/>
                <w:b w:val="false"/>
                <w:i w:val="false"/>
                <w:color w:val="000000"/>
                <w:sz w:val="20"/>
              </w:rPr>
              <w:t>
3-дағды:</w:t>
            </w:r>
          </w:p>
          <w:bookmarkEnd w:id="3071"/>
          <w:p>
            <w:pPr>
              <w:spacing w:after="20"/>
              <w:ind w:left="20"/>
              <w:jc w:val="both"/>
            </w:pPr>
            <w:r>
              <w:rPr>
                <w:rFonts w:ascii="Times New Roman"/>
                <w:b w:val="false"/>
                <w:i w:val="false"/>
                <w:color w:val="000000"/>
                <w:sz w:val="20"/>
              </w:rPr>
              <w:t>
Сот сарапшыларының кәсіби даярлығына, біліктілігін арттыруға және қайта даярлауға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7" w:id="3072"/>
          <w:p>
            <w:pPr>
              <w:spacing w:after="20"/>
              <w:ind w:left="20"/>
              <w:jc w:val="both"/>
            </w:pPr>
            <w:r>
              <w:rPr>
                <w:rFonts w:ascii="Times New Roman"/>
                <w:b w:val="false"/>
                <w:i w:val="false"/>
                <w:color w:val="000000"/>
                <w:sz w:val="20"/>
              </w:rPr>
              <w:t>
Машықтар:</w:t>
            </w:r>
          </w:p>
          <w:bookmarkEnd w:id="307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дінтанушылық зерттеу сараптамасын жүргізу құқығына біліктілік куәлігін алуға үміткерлерді кәсіби даярлауға қатысу және осы саладағы сот сарапшыларының біліктілігін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курстарына, сот сарапшыларының біліктілігін арттыруға лектор, оқу жетекшісі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4. Кәсіби дайындық пен біліктілікті арттырудың нысандары мен әдістерін жетілдіруге қатысу.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1" w:id="3073"/>
          <w:p>
            <w:pPr>
              <w:spacing w:after="20"/>
              <w:ind w:left="20"/>
              <w:jc w:val="both"/>
            </w:pPr>
            <w:r>
              <w:rPr>
                <w:rFonts w:ascii="Times New Roman"/>
                <w:b w:val="false"/>
                <w:i w:val="false"/>
                <w:color w:val="000000"/>
                <w:sz w:val="20"/>
              </w:rPr>
              <w:t>
Білімі:</w:t>
            </w:r>
          </w:p>
          <w:bookmarkEnd w:id="307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принциптері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Дәрістердің, семинарлардың және практикалық сабақтардың жоспарларын құру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Теория негіздері және оқыту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бойынша әдістемелік материалдар;</w:t>
            </w:r>
          </w:p>
          <w:p>
            <w:pPr>
              <w:spacing w:after="20"/>
              <w:ind w:left="20"/>
              <w:jc w:val="both"/>
            </w:pPr>
            <w:r>
              <w:rPr>
                <w:rFonts w:ascii="Times New Roman"/>
                <w:b w:val="false"/>
                <w:i w:val="false"/>
                <w:color w:val="000000"/>
                <w:sz w:val="20"/>
              </w:rPr>
              <w:t>
6. Сот сарапшыларының кәсіби даярлығын, біліктілігін арттырудың нысандары, түрлері, әдістері мен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7" w:id="3074"/>
          <w:p>
            <w:pPr>
              <w:spacing w:after="20"/>
              <w:ind w:left="20"/>
              <w:jc w:val="both"/>
            </w:pPr>
            <w:r>
              <w:rPr>
                <w:rFonts w:ascii="Times New Roman"/>
                <w:b w:val="false"/>
                <w:i w:val="false"/>
                <w:color w:val="000000"/>
                <w:sz w:val="20"/>
              </w:rPr>
              <w:t>
Командалық жұмыс</w:t>
            </w:r>
          </w:p>
          <w:bookmarkEnd w:id="3074"/>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Сапаға бағдары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кезіндегі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Тұрақты өзін-өзі дамыту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Бөлім/бөлімше, сектор басшысы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bl>
    <w:bookmarkStart w:name="z8243" w:id="3075"/>
    <w:p>
      <w:pPr>
        <w:spacing w:after="0"/>
        <w:ind w:left="0"/>
        <w:jc w:val="left"/>
      </w:pPr>
      <w:r>
        <w:rPr>
          <w:rFonts w:ascii="Times New Roman"/>
          <w:b/>
          <w:i w:val="false"/>
          <w:color w:val="000000"/>
        </w:rPr>
        <w:t xml:space="preserve"> 4-тарау. Кәсіптік стандарттың техникалық деректері</w:t>
      </w:r>
    </w:p>
    <w:bookmarkEnd w:id="3075"/>
    <w:bookmarkStart w:name="z8244" w:id="3076"/>
    <w:p>
      <w:pPr>
        <w:spacing w:after="0"/>
        <w:ind w:left="0"/>
        <w:jc w:val="both"/>
      </w:pPr>
      <w:r>
        <w:rPr>
          <w:rFonts w:ascii="Times New Roman"/>
          <w:b w:val="false"/>
          <w:i w:val="false"/>
          <w:color w:val="000000"/>
          <w:sz w:val="28"/>
        </w:rPr>
        <w:t xml:space="preserve">
      11. Мемлекеттік органның атауы: </w:t>
      </w:r>
    </w:p>
    <w:bookmarkEnd w:id="3076"/>
    <w:bookmarkStart w:name="z8245" w:id="3077"/>
    <w:p>
      <w:pPr>
        <w:spacing w:after="0"/>
        <w:ind w:left="0"/>
        <w:jc w:val="both"/>
      </w:pPr>
      <w:r>
        <w:rPr>
          <w:rFonts w:ascii="Times New Roman"/>
          <w:b w:val="false"/>
          <w:i w:val="false"/>
          <w:color w:val="000000"/>
          <w:sz w:val="28"/>
        </w:rPr>
        <w:t>
      Қазақстан Республикасы Әділет министрлігі</w:t>
      </w:r>
    </w:p>
    <w:bookmarkEnd w:id="3077"/>
    <w:bookmarkStart w:name="z8246" w:id="3078"/>
    <w:p>
      <w:pPr>
        <w:spacing w:after="0"/>
        <w:ind w:left="0"/>
        <w:jc w:val="both"/>
      </w:pPr>
      <w:r>
        <w:rPr>
          <w:rFonts w:ascii="Times New Roman"/>
          <w:b w:val="false"/>
          <w:i w:val="false"/>
          <w:color w:val="000000"/>
          <w:sz w:val="28"/>
        </w:rPr>
        <w:t>
      Орындаушы: А.М. Сашкен, a.sashken@adilet.gov.kz, 74-06-58.</w:t>
      </w:r>
    </w:p>
    <w:bookmarkEnd w:id="3078"/>
    <w:bookmarkStart w:name="z8247" w:id="3079"/>
    <w:p>
      <w:pPr>
        <w:spacing w:after="0"/>
        <w:ind w:left="0"/>
        <w:jc w:val="both"/>
      </w:pPr>
      <w:r>
        <w:rPr>
          <w:rFonts w:ascii="Times New Roman"/>
          <w:b w:val="false"/>
          <w:i w:val="false"/>
          <w:color w:val="000000"/>
          <w:sz w:val="28"/>
        </w:rPr>
        <w:t>
      12. Әзірлеуге қатысқан ұйымдар (кәсіпорындар):</w:t>
      </w:r>
    </w:p>
    <w:bookmarkEnd w:id="3079"/>
    <w:bookmarkStart w:name="z8248" w:id="3080"/>
    <w:p>
      <w:pPr>
        <w:spacing w:after="0"/>
        <w:ind w:left="0"/>
        <w:jc w:val="both"/>
      </w:pPr>
      <w:r>
        <w:rPr>
          <w:rFonts w:ascii="Times New Roman"/>
          <w:b w:val="false"/>
          <w:i w:val="false"/>
          <w:color w:val="000000"/>
          <w:sz w:val="28"/>
        </w:rPr>
        <w:t xml:space="preserve">
      "Қазақстан Республикасы Әдiлет министрлiгiнің Сот сараптамалары орталығы" республикалық мемлекеттік қазыналық кәсіпорны </w:t>
      </w:r>
    </w:p>
    <w:bookmarkEnd w:id="3080"/>
    <w:bookmarkStart w:name="z8249" w:id="3081"/>
    <w:p>
      <w:pPr>
        <w:spacing w:after="0"/>
        <w:ind w:left="0"/>
        <w:jc w:val="both"/>
      </w:pPr>
      <w:r>
        <w:rPr>
          <w:rFonts w:ascii="Times New Roman"/>
          <w:b w:val="false"/>
          <w:i w:val="false"/>
          <w:color w:val="000000"/>
          <w:sz w:val="28"/>
        </w:rPr>
        <w:t>
      Орындаушы: Г.Ж. Ертаева, expert@cse.kz, 54-10-05.</w:t>
      </w:r>
    </w:p>
    <w:bookmarkEnd w:id="3081"/>
    <w:bookmarkStart w:name="z8250" w:id="3082"/>
    <w:p>
      <w:pPr>
        <w:spacing w:after="0"/>
        <w:ind w:left="0"/>
        <w:jc w:val="both"/>
      </w:pPr>
      <w:r>
        <w:rPr>
          <w:rFonts w:ascii="Times New Roman"/>
          <w:b w:val="false"/>
          <w:i w:val="false"/>
          <w:color w:val="000000"/>
          <w:sz w:val="28"/>
        </w:rPr>
        <w:t>
      13. Сот-сараптама қызметі саласындағы кәсіптік біліктілік бойынша салалық кеңес: 2023 жылғы 12 желтоқсандағы №3 хаттамасы.</w:t>
      </w:r>
    </w:p>
    <w:bookmarkEnd w:id="3082"/>
    <w:bookmarkStart w:name="z8251" w:id="3083"/>
    <w:p>
      <w:pPr>
        <w:spacing w:after="0"/>
        <w:ind w:left="0"/>
        <w:jc w:val="both"/>
      </w:pPr>
      <w:r>
        <w:rPr>
          <w:rFonts w:ascii="Times New Roman"/>
          <w:b w:val="false"/>
          <w:i w:val="false"/>
          <w:color w:val="000000"/>
          <w:sz w:val="28"/>
        </w:rPr>
        <w:t>
      14. Кәсіптік біліктілік бойынша ұлттық орган: 2023 жылғы 14 желтоқсандағы қорытынды.</w:t>
      </w:r>
    </w:p>
    <w:bookmarkEnd w:id="3083"/>
    <w:bookmarkStart w:name="z8252" w:id="3084"/>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2023 жылғы 18 қазан.</w:t>
      </w:r>
    </w:p>
    <w:bookmarkEnd w:id="3084"/>
    <w:bookmarkStart w:name="z8253" w:id="3085"/>
    <w:p>
      <w:pPr>
        <w:spacing w:after="0"/>
        <w:ind w:left="0"/>
        <w:jc w:val="both"/>
      </w:pPr>
      <w:r>
        <w:rPr>
          <w:rFonts w:ascii="Times New Roman"/>
          <w:b w:val="false"/>
          <w:i w:val="false"/>
          <w:color w:val="000000"/>
          <w:sz w:val="28"/>
        </w:rPr>
        <w:t>
      16. Нұсқа нөмірі және шығарылған жылы: 1-нұсқа, 2024 жыл.</w:t>
      </w:r>
    </w:p>
    <w:bookmarkEnd w:id="3085"/>
    <w:bookmarkStart w:name="z8254" w:id="3086"/>
    <w:p>
      <w:pPr>
        <w:spacing w:after="0"/>
        <w:ind w:left="0"/>
        <w:jc w:val="both"/>
      </w:pPr>
      <w:r>
        <w:rPr>
          <w:rFonts w:ascii="Times New Roman"/>
          <w:b w:val="false"/>
          <w:i w:val="false"/>
          <w:color w:val="000000"/>
          <w:sz w:val="28"/>
        </w:rPr>
        <w:t>
      17. Бағдарлы қайта қарау күні: 2027 жылғы 4 қаңтар.</w:t>
      </w:r>
    </w:p>
    <w:bookmarkEnd w:id="30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2024 жылғы 23 қаңтардағы</w:t>
            </w:r>
            <w:r>
              <w:br/>
            </w:r>
            <w:r>
              <w:rPr>
                <w:rFonts w:ascii="Times New Roman"/>
                <w:b w:val="false"/>
                <w:i w:val="false"/>
                <w:color w:val="000000"/>
                <w:sz w:val="20"/>
              </w:rPr>
              <w:t>№ 60 бұйрығына</w:t>
            </w:r>
            <w:r>
              <w:br/>
            </w:r>
            <w:r>
              <w:rPr>
                <w:rFonts w:ascii="Times New Roman"/>
                <w:b w:val="false"/>
                <w:i w:val="false"/>
                <w:color w:val="000000"/>
                <w:sz w:val="20"/>
              </w:rPr>
              <w:t>29-қосымша</w:t>
            </w:r>
          </w:p>
        </w:tc>
      </w:tr>
    </w:tbl>
    <w:bookmarkStart w:name="z8256" w:id="3087"/>
    <w:p>
      <w:pPr>
        <w:spacing w:after="0"/>
        <w:ind w:left="0"/>
        <w:jc w:val="left"/>
      </w:pPr>
      <w:r>
        <w:rPr>
          <w:rFonts w:ascii="Times New Roman"/>
          <w:b/>
          <w:i w:val="false"/>
          <w:color w:val="000000"/>
        </w:rPr>
        <w:t xml:space="preserve"> "Сот-гистологиялық сараптама" кәсіптік стандарты</w:t>
      </w:r>
    </w:p>
    <w:bookmarkEnd w:id="3087"/>
    <w:bookmarkStart w:name="z8257" w:id="3088"/>
    <w:p>
      <w:pPr>
        <w:spacing w:after="0"/>
        <w:ind w:left="0"/>
        <w:jc w:val="left"/>
      </w:pPr>
      <w:r>
        <w:rPr>
          <w:rFonts w:ascii="Times New Roman"/>
          <w:b/>
          <w:i w:val="false"/>
          <w:color w:val="000000"/>
        </w:rPr>
        <w:t xml:space="preserve"> 1 - тарау. Жалпы ережелер</w:t>
      </w:r>
    </w:p>
    <w:bookmarkEnd w:id="3088"/>
    <w:bookmarkStart w:name="z8258" w:id="3089"/>
    <w:p>
      <w:pPr>
        <w:spacing w:after="0"/>
        <w:ind w:left="0"/>
        <w:jc w:val="both"/>
      </w:pPr>
      <w:r>
        <w:rPr>
          <w:rFonts w:ascii="Times New Roman"/>
          <w:b w:val="false"/>
          <w:i w:val="false"/>
          <w:color w:val="000000"/>
          <w:sz w:val="28"/>
        </w:rPr>
        <w:t xml:space="preserve">
      1. "Сот-гистологиялық сараптама/зерттеу" кәсіптік стандарты Қазақстан Республикасының "Кәсіптік біліктілік туралы"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сот-гистологиялық сараптама/зерттеу өндірісі бойынша сот сарапшысының біліктілік, құзыреттілік деңгейіне, еңбек мазмұнына, сапасы мен жағдайларына қойылатын талаптарды айқындауға арналған.</w:t>
      </w:r>
    </w:p>
    <w:bookmarkEnd w:id="3089"/>
    <w:bookmarkStart w:name="z8259" w:id="3090"/>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3090"/>
    <w:bookmarkStart w:name="z8260" w:id="3091"/>
    <w:p>
      <w:pPr>
        <w:spacing w:after="0"/>
        <w:ind w:left="0"/>
        <w:jc w:val="both"/>
      </w:pPr>
      <w:r>
        <w:rPr>
          <w:rFonts w:ascii="Times New Roman"/>
          <w:b w:val="false"/>
          <w:i w:val="false"/>
          <w:color w:val="000000"/>
          <w:sz w:val="28"/>
        </w:rPr>
        <w:t>
      1) білім – кәсіптік міндет аясында іс-әрекеттерді орындау үшін қажетті зерделенген және меңгерілген ақпарат;</w:t>
      </w:r>
    </w:p>
    <w:bookmarkEnd w:id="3091"/>
    <w:bookmarkStart w:name="z8261" w:id="3092"/>
    <w:p>
      <w:pPr>
        <w:spacing w:after="0"/>
        <w:ind w:left="0"/>
        <w:jc w:val="both"/>
      </w:pPr>
      <w:r>
        <w:rPr>
          <w:rFonts w:ascii="Times New Roman"/>
          <w:b w:val="false"/>
          <w:i w:val="false"/>
          <w:color w:val="000000"/>
          <w:sz w:val="28"/>
        </w:rPr>
        <w:t>
      2) дағды – кәсіптік міндетті тұтастай орындауға мүмкіндік беретін білімдер мен икемділіктерді қолдану қабілеті;</w:t>
      </w:r>
    </w:p>
    <w:bookmarkEnd w:id="3092"/>
    <w:bookmarkStart w:name="z8262" w:id="3093"/>
    <w:p>
      <w:pPr>
        <w:spacing w:after="0"/>
        <w:ind w:left="0"/>
        <w:jc w:val="both"/>
      </w:pPr>
      <w:r>
        <w:rPr>
          <w:rFonts w:ascii="Times New Roman"/>
          <w:b w:val="false"/>
          <w:i w:val="false"/>
          <w:color w:val="000000"/>
          <w:sz w:val="28"/>
        </w:rPr>
        <w:t xml:space="preserve">
      3) жазба – қол жеткізілген нәтижелер туралы мәліметтер бар құжат немесе жүзеге асырылған қызмет растамасы верификацияның, ескертуші және түзетуші іс-әрекеттердің бақыланушылығын және жүргізілу куәліктерін ұсынуды ресімдеу үшін; </w:t>
      </w:r>
    </w:p>
    <w:bookmarkEnd w:id="3093"/>
    <w:bookmarkStart w:name="z8263" w:id="3094"/>
    <w:p>
      <w:pPr>
        <w:spacing w:after="0"/>
        <w:ind w:left="0"/>
        <w:jc w:val="both"/>
      </w:pPr>
      <w:r>
        <w:rPr>
          <w:rFonts w:ascii="Times New Roman"/>
          <w:b w:val="false"/>
          <w:i w:val="false"/>
          <w:color w:val="000000"/>
          <w:sz w:val="28"/>
        </w:rPr>
        <w:t>
      4) сот-гистологиялық зерттеудің мәні – зерттеудің арнайы әдістері мен әдістемелерін қолдану арқылы ағзалар мен тіндердің зақымдану ерекшеліктерін микроскопиялық деңгейде зерделеу кезінде сот медицинасы саласындағы арнайы білімдер негізінде анықталатын нақты деректер;</w:t>
      </w:r>
    </w:p>
    <w:bookmarkEnd w:id="3094"/>
    <w:bookmarkStart w:name="z8264" w:id="3095"/>
    <w:p>
      <w:pPr>
        <w:spacing w:after="0"/>
        <w:ind w:left="0"/>
        <w:jc w:val="both"/>
      </w:pPr>
      <w:r>
        <w:rPr>
          <w:rFonts w:ascii="Times New Roman"/>
          <w:b w:val="false"/>
          <w:i w:val="false"/>
          <w:color w:val="000000"/>
          <w:sz w:val="28"/>
        </w:rPr>
        <w:t>
      5) сот-гистологиялық зерттеудің объектілері – мәйітті ашу кезінде алу жүргізілген органдар мен тіндердің бөліктері және іс бойынша өтіп жатқан, сот-гистологиялық зерттеуді қажет ететін басқа да объектілер.</w:t>
      </w:r>
    </w:p>
    <w:bookmarkEnd w:id="3095"/>
    <w:bookmarkStart w:name="z8265" w:id="3096"/>
    <w:p>
      <w:pPr>
        <w:spacing w:after="0"/>
        <w:ind w:left="0"/>
        <w:jc w:val="both"/>
      </w:pPr>
      <w:r>
        <w:rPr>
          <w:rFonts w:ascii="Times New Roman"/>
          <w:b w:val="false"/>
          <w:i w:val="false"/>
          <w:color w:val="000000"/>
          <w:sz w:val="28"/>
        </w:rPr>
        <w:t>
      3. Осы кәсіптік стандартта мынадай қысқартулар пайдаланылады:</w:t>
      </w:r>
    </w:p>
    <w:bookmarkEnd w:id="3096"/>
    <w:bookmarkStart w:name="z8266" w:id="3097"/>
    <w:p>
      <w:pPr>
        <w:spacing w:after="0"/>
        <w:ind w:left="0"/>
        <w:jc w:val="both"/>
      </w:pPr>
      <w:r>
        <w:rPr>
          <w:rFonts w:ascii="Times New Roman"/>
          <w:b w:val="false"/>
          <w:i w:val="false"/>
          <w:color w:val="000000"/>
          <w:sz w:val="28"/>
        </w:rPr>
        <w:t>
      БТБА – Жұмыстар мен жұмысшы мамандықтарының бірыңғай тарифтік-біліктілік анықтамалығы;</w:t>
      </w:r>
    </w:p>
    <w:bookmarkEnd w:id="3097"/>
    <w:bookmarkStart w:name="z8267" w:id="3098"/>
    <w:p>
      <w:pPr>
        <w:spacing w:after="0"/>
        <w:ind w:left="0"/>
        <w:jc w:val="both"/>
      </w:pPr>
      <w:r>
        <w:rPr>
          <w:rFonts w:ascii="Times New Roman"/>
          <w:b w:val="false"/>
          <w:i w:val="false"/>
          <w:color w:val="000000"/>
          <w:sz w:val="28"/>
        </w:rPr>
        <w:t>
      БА – Біліктілік анықтамалығы.</w:t>
      </w:r>
    </w:p>
    <w:bookmarkEnd w:id="3098"/>
    <w:bookmarkStart w:name="z8268" w:id="3099"/>
    <w:p>
      <w:pPr>
        <w:spacing w:after="0"/>
        <w:ind w:left="0"/>
        <w:jc w:val="both"/>
      </w:pPr>
      <w:r>
        <w:rPr>
          <w:rFonts w:ascii="Times New Roman"/>
          <w:b w:val="false"/>
          <w:i w:val="false"/>
          <w:color w:val="000000"/>
          <w:sz w:val="28"/>
        </w:rPr>
        <w:t>
      СБШ – Салалық біліктілік шеңбері;</w:t>
      </w:r>
    </w:p>
    <w:bookmarkEnd w:id="3099"/>
    <w:bookmarkStart w:name="z8269" w:id="3100"/>
    <w:p>
      <w:pPr>
        <w:spacing w:after="0"/>
        <w:ind w:left="0"/>
        <w:jc w:val="both"/>
      </w:pPr>
      <w:r>
        <w:rPr>
          <w:rFonts w:ascii="Times New Roman"/>
          <w:b w:val="false"/>
          <w:i w:val="false"/>
          <w:color w:val="000000"/>
          <w:sz w:val="28"/>
        </w:rPr>
        <w:t xml:space="preserve">
      ЭҚЖЖ – Экономикалық қызмет түрлерінің жалпы мемлекеттік жіктеуіші. </w:t>
      </w:r>
    </w:p>
    <w:bookmarkEnd w:id="3100"/>
    <w:bookmarkStart w:name="z8270" w:id="3101"/>
    <w:p>
      <w:pPr>
        <w:spacing w:after="0"/>
        <w:ind w:left="0"/>
        <w:jc w:val="left"/>
      </w:pPr>
      <w:r>
        <w:rPr>
          <w:rFonts w:ascii="Times New Roman"/>
          <w:b/>
          <w:i w:val="false"/>
          <w:color w:val="000000"/>
        </w:rPr>
        <w:t xml:space="preserve"> 2-тарау. Кәсіптік стандарттың төлқұжаты</w:t>
      </w:r>
    </w:p>
    <w:bookmarkEnd w:id="3101"/>
    <w:bookmarkStart w:name="z8271" w:id="3102"/>
    <w:p>
      <w:pPr>
        <w:spacing w:after="0"/>
        <w:ind w:left="0"/>
        <w:jc w:val="both"/>
      </w:pPr>
      <w:r>
        <w:rPr>
          <w:rFonts w:ascii="Times New Roman"/>
          <w:b w:val="false"/>
          <w:i w:val="false"/>
          <w:color w:val="000000"/>
          <w:sz w:val="28"/>
        </w:rPr>
        <w:t>
      4. Кәсіптік стандарттың атауы: "Сот-гистологиялық сараптама".</w:t>
      </w:r>
    </w:p>
    <w:bookmarkEnd w:id="3102"/>
    <w:bookmarkStart w:name="z8272" w:id="3103"/>
    <w:p>
      <w:pPr>
        <w:spacing w:after="0"/>
        <w:ind w:left="0"/>
        <w:jc w:val="both"/>
      </w:pPr>
      <w:r>
        <w:rPr>
          <w:rFonts w:ascii="Times New Roman"/>
          <w:b w:val="false"/>
          <w:i w:val="false"/>
          <w:color w:val="000000"/>
          <w:sz w:val="28"/>
        </w:rPr>
        <w:t>
      5. Кәсіптік стандарт коды: О84230.</w:t>
      </w:r>
    </w:p>
    <w:bookmarkEnd w:id="3103"/>
    <w:bookmarkStart w:name="z8273" w:id="3104"/>
    <w:p>
      <w:pPr>
        <w:spacing w:after="0"/>
        <w:ind w:left="0"/>
        <w:jc w:val="both"/>
      </w:pPr>
      <w:r>
        <w:rPr>
          <w:rFonts w:ascii="Times New Roman"/>
          <w:b w:val="false"/>
          <w:i w:val="false"/>
          <w:color w:val="000000"/>
          <w:sz w:val="28"/>
        </w:rPr>
        <w:t xml:space="preserve">
      6. ЭҚЖЖ сәйкес секциясын, бөлімін, тобын, сыныбын және кіші сыныбын көрсету: </w:t>
      </w:r>
    </w:p>
    <w:bookmarkEnd w:id="3104"/>
    <w:bookmarkStart w:name="z8274" w:id="3105"/>
    <w:p>
      <w:pPr>
        <w:spacing w:after="0"/>
        <w:ind w:left="0"/>
        <w:jc w:val="both"/>
      </w:pPr>
      <w:r>
        <w:rPr>
          <w:rFonts w:ascii="Times New Roman"/>
          <w:b w:val="false"/>
          <w:i w:val="false"/>
          <w:color w:val="000000"/>
          <w:sz w:val="28"/>
        </w:rPr>
        <w:t>
      О – Мемлекеттік басқару және қорғаныс; міндетті әлеуметтік қамсыздандыру;</w:t>
      </w:r>
    </w:p>
    <w:bookmarkEnd w:id="3105"/>
    <w:bookmarkStart w:name="z8275" w:id="3106"/>
    <w:p>
      <w:pPr>
        <w:spacing w:after="0"/>
        <w:ind w:left="0"/>
        <w:jc w:val="both"/>
      </w:pPr>
      <w:r>
        <w:rPr>
          <w:rFonts w:ascii="Times New Roman"/>
          <w:b w:val="false"/>
          <w:i w:val="false"/>
          <w:color w:val="000000"/>
          <w:sz w:val="28"/>
        </w:rPr>
        <w:t>
      84 – Мемлекеттік басқару және қорғаныс; міндетті әлеуметтік қамсыздандыру;</w:t>
      </w:r>
    </w:p>
    <w:bookmarkEnd w:id="3106"/>
    <w:bookmarkStart w:name="z8276" w:id="3107"/>
    <w:p>
      <w:pPr>
        <w:spacing w:after="0"/>
        <w:ind w:left="0"/>
        <w:jc w:val="both"/>
      </w:pPr>
      <w:r>
        <w:rPr>
          <w:rFonts w:ascii="Times New Roman"/>
          <w:b w:val="false"/>
          <w:i w:val="false"/>
          <w:color w:val="000000"/>
          <w:sz w:val="28"/>
        </w:rPr>
        <w:t>
      842 – Жалпы қоғамға мемлекеттік қызметтерді ұсыну;</w:t>
      </w:r>
    </w:p>
    <w:bookmarkEnd w:id="3107"/>
    <w:bookmarkStart w:name="z8277" w:id="3108"/>
    <w:p>
      <w:pPr>
        <w:spacing w:after="0"/>
        <w:ind w:left="0"/>
        <w:jc w:val="both"/>
      </w:pPr>
      <w:r>
        <w:rPr>
          <w:rFonts w:ascii="Times New Roman"/>
          <w:b w:val="false"/>
          <w:i w:val="false"/>
          <w:color w:val="000000"/>
          <w:sz w:val="28"/>
        </w:rPr>
        <w:t>
      8423 – Әділет пен әділеттілік саласындағы қызмет;</w:t>
      </w:r>
    </w:p>
    <w:bookmarkEnd w:id="3108"/>
    <w:bookmarkStart w:name="z8278" w:id="3109"/>
    <w:p>
      <w:pPr>
        <w:spacing w:after="0"/>
        <w:ind w:left="0"/>
        <w:jc w:val="both"/>
      </w:pPr>
      <w:r>
        <w:rPr>
          <w:rFonts w:ascii="Times New Roman"/>
          <w:b w:val="false"/>
          <w:i w:val="false"/>
          <w:color w:val="000000"/>
          <w:sz w:val="28"/>
        </w:rPr>
        <w:t>
      84230 – Әділет пен әділеттілік саласындағы қызмет.</w:t>
      </w:r>
    </w:p>
    <w:bookmarkEnd w:id="3109"/>
    <w:bookmarkStart w:name="z8279" w:id="3110"/>
    <w:p>
      <w:pPr>
        <w:spacing w:after="0"/>
        <w:ind w:left="0"/>
        <w:jc w:val="both"/>
      </w:pPr>
      <w:r>
        <w:rPr>
          <w:rFonts w:ascii="Times New Roman"/>
          <w:b w:val="false"/>
          <w:i w:val="false"/>
          <w:color w:val="000000"/>
          <w:sz w:val="28"/>
        </w:rPr>
        <w:t>
      7. Кәсіптік стандарттың қысқаша сипаттамасы: осы стандарт "Сот-гистологиялық сараптама" түрі бойынша сот-медициналық сарапшылардың, сот сараптамаларын (зерттеулерін) жүргізу құқығына біліктілік куәлігі бар сот-медициналық сарапшылардың, оның ішінде лицензия негізінде сот-сараптама қызметімен айналысатын жеке тұлғалардың біліктілік және құзыреттілік деңгейіне, еңбек мазмұнына, сапасына және жағдайларына қойылатын талаптарды, сондай-ақ сот сараптамасы органының сот-гистологиялық сараптамасының бөлім/бөлімше, сектор басшысының біліктілік және құзыреттілік деңгейіне, еңбек мазмұнына, сапасына және жағдайларына қойылатын талаптарды белгілейді.</w:t>
      </w:r>
    </w:p>
    <w:bookmarkEnd w:id="3110"/>
    <w:bookmarkStart w:name="z8280" w:id="3111"/>
    <w:p>
      <w:pPr>
        <w:spacing w:after="0"/>
        <w:ind w:left="0"/>
        <w:jc w:val="both"/>
      </w:pPr>
      <w:r>
        <w:rPr>
          <w:rFonts w:ascii="Times New Roman"/>
          <w:b w:val="false"/>
          <w:i w:val="false"/>
          <w:color w:val="000000"/>
          <w:sz w:val="28"/>
        </w:rPr>
        <w:t>
      8. Кәсіптер карточкаларының тізбесі:</w:t>
      </w:r>
    </w:p>
    <w:bookmarkEnd w:id="3111"/>
    <w:bookmarkStart w:name="z8281" w:id="3112"/>
    <w:p>
      <w:pPr>
        <w:spacing w:after="0"/>
        <w:ind w:left="0"/>
        <w:jc w:val="both"/>
      </w:pPr>
      <w:r>
        <w:rPr>
          <w:rFonts w:ascii="Times New Roman"/>
          <w:b w:val="false"/>
          <w:i w:val="false"/>
          <w:color w:val="000000"/>
          <w:sz w:val="28"/>
        </w:rPr>
        <w:t>
      1) бөлім басшысы (өзге салаларда мамандандырылған) – СБШ бойынша 7 біліктілік деңгейі;</w:t>
      </w:r>
    </w:p>
    <w:bookmarkEnd w:id="3112"/>
    <w:bookmarkStart w:name="z8282" w:id="3113"/>
    <w:p>
      <w:pPr>
        <w:spacing w:after="0"/>
        <w:ind w:left="0"/>
        <w:jc w:val="both"/>
      </w:pPr>
      <w:r>
        <w:rPr>
          <w:rFonts w:ascii="Times New Roman"/>
          <w:b w:val="false"/>
          <w:i w:val="false"/>
          <w:color w:val="000000"/>
          <w:sz w:val="28"/>
        </w:rPr>
        <w:t>
      2) дәрігер-сот-медициналық сарапшы – СБШ бойынша 6 біліктілік деңгейі;</w:t>
      </w:r>
    </w:p>
    <w:bookmarkEnd w:id="3113"/>
    <w:bookmarkStart w:name="z8283" w:id="3114"/>
    <w:p>
      <w:pPr>
        <w:spacing w:after="0"/>
        <w:ind w:left="0"/>
        <w:jc w:val="both"/>
      </w:pPr>
      <w:r>
        <w:rPr>
          <w:rFonts w:ascii="Times New Roman"/>
          <w:b w:val="false"/>
          <w:i w:val="false"/>
          <w:color w:val="000000"/>
          <w:sz w:val="28"/>
        </w:rPr>
        <w:t>
      3) зертханашы (біліктілігі орта) – СБШ бойынша 4 біліктілік деңгейі;</w:t>
      </w:r>
    </w:p>
    <w:bookmarkEnd w:id="3114"/>
    <w:bookmarkStart w:name="z8284" w:id="3115"/>
    <w:p>
      <w:pPr>
        <w:spacing w:after="0"/>
        <w:ind w:left="0"/>
        <w:jc w:val="both"/>
      </w:pPr>
      <w:r>
        <w:rPr>
          <w:rFonts w:ascii="Times New Roman"/>
          <w:b w:val="false"/>
          <w:i w:val="false"/>
          <w:color w:val="000000"/>
          <w:sz w:val="28"/>
        </w:rPr>
        <w:t>
      4) сот-сараптамалық санитар – СБШ бойынша 2 біліктілік деңгейі.</w:t>
      </w:r>
    </w:p>
    <w:bookmarkEnd w:id="3115"/>
    <w:bookmarkStart w:name="z8285" w:id="3116"/>
    <w:p>
      <w:pPr>
        <w:spacing w:after="0"/>
        <w:ind w:left="0"/>
        <w:jc w:val="left"/>
      </w:pPr>
      <w:r>
        <w:rPr>
          <w:rFonts w:ascii="Times New Roman"/>
          <w:b/>
          <w:i w:val="false"/>
          <w:color w:val="000000"/>
        </w:rPr>
        <w:t xml:space="preserve"> 3-тарау. Кәсіптер карточкалары</w:t>
      </w:r>
    </w:p>
    <w:bookmarkEnd w:id="3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"Бөлім басшысы" (өзге салаларда мамандандырылған) кәсіп карточкасы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басшысы(өзге салаларда мамандандырылған)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6" w:id="3117"/>
          <w:p>
            <w:pPr>
              <w:spacing w:after="20"/>
              <w:ind w:left="20"/>
              <w:jc w:val="both"/>
            </w:pPr>
            <w:r>
              <w:rPr>
                <w:rFonts w:ascii="Times New Roman"/>
                <w:b w:val="false"/>
                <w:i w:val="false"/>
                <w:color w:val="000000"/>
                <w:sz w:val="20"/>
              </w:rPr>
              <w:t>
Кәсіптік білім</w:t>
            </w:r>
          </w:p>
          <w:bookmarkEnd w:id="3117"/>
          <w:p>
            <w:pPr>
              <w:spacing w:after="20"/>
              <w:ind w:left="20"/>
              <w:jc w:val="both"/>
            </w:pPr>
            <w:r>
              <w:rPr>
                <w:rFonts w:ascii="Times New Roman"/>
                <w:b w:val="false"/>
                <w:i w:val="false"/>
                <w:color w:val="000000"/>
                <w:sz w:val="20"/>
              </w:rPr>
              <w:t>
деңгейі (мамандық)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(6B101 денсаулық сақтау (фармация, жалпы медицина, педиатрия)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7" w:id="3118"/>
          <w:p>
            <w:pPr>
              <w:spacing w:after="20"/>
              <w:ind w:left="20"/>
              <w:jc w:val="both"/>
            </w:pPr>
            <w:r>
              <w:rPr>
                <w:rFonts w:ascii="Times New Roman"/>
                <w:b w:val="false"/>
                <w:i w:val="false"/>
                <w:color w:val="000000"/>
                <w:sz w:val="20"/>
              </w:rPr>
              <w:t>
Бөлім/бөлімше басшысы</w:t>
            </w:r>
          </w:p>
          <w:bookmarkEnd w:id="3118"/>
          <w:p>
            <w:pPr>
              <w:spacing w:after="20"/>
              <w:ind w:left="20"/>
              <w:jc w:val="both"/>
            </w:pPr>
            <w:r>
              <w:rPr>
                <w:rFonts w:ascii="Times New Roman"/>
                <w:b w:val="false"/>
                <w:i w:val="false"/>
                <w:color w:val="000000"/>
                <w:sz w:val="20"/>
              </w:rPr>
              <w:t>
сектор басшысы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Сот-гистологиялық сараптама/зерттеу өндірісі саласындағы кәсіби қызметке қойылатын бірыңғай талаптарды жасау, заманауи еңбек нарығының қажеттіліктеріне жауап беретін еңбек функцияларын және қызметкерлердің білімдеріне, икемділіктеріне, дағдыларына, жекетұлғалық құзыреттіліктеріне тиісті талаптарды жүйелік және құрылымдалған сипаттау.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жұмысына басшылық 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Сараптамалар тағайындайтын органдармен өзара әрекеттесу.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жұмысқа қатысу.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8" w:id="3119"/>
          <w:p>
            <w:pPr>
              <w:spacing w:after="20"/>
              <w:ind w:left="20"/>
              <w:jc w:val="both"/>
            </w:pPr>
            <w:r>
              <w:rPr>
                <w:rFonts w:ascii="Times New Roman"/>
                <w:b w:val="false"/>
                <w:i w:val="false"/>
                <w:color w:val="000000"/>
                <w:sz w:val="20"/>
              </w:rPr>
              <w:t>
1-еңбек</w:t>
            </w:r>
          </w:p>
          <w:bookmarkEnd w:id="3119"/>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Бөлімше жұмысына басшылық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0" w:id="3120"/>
          <w:p>
            <w:pPr>
              <w:spacing w:after="20"/>
              <w:ind w:left="20"/>
              <w:jc w:val="both"/>
            </w:pPr>
            <w:r>
              <w:rPr>
                <w:rFonts w:ascii="Times New Roman"/>
                <w:b w:val="false"/>
                <w:i w:val="false"/>
                <w:color w:val="000000"/>
                <w:sz w:val="20"/>
              </w:rPr>
              <w:t>
1-дағды:</w:t>
            </w:r>
          </w:p>
          <w:bookmarkEnd w:id="3120"/>
          <w:p>
            <w:pPr>
              <w:spacing w:after="20"/>
              <w:ind w:left="20"/>
              <w:jc w:val="both"/>
            </w:pPr>
            <w:r>
              <w:rPr>
                <w:rFonts w:ascii="Times New Roman"/>
                <w:b w:val="false"/>
                <w:i w:val="false"/>
                <w:color w:val="000000"/>
                <w:sz w:val="20"/>
              </w:rPr>
              <w:t>
Бөлімшенің перспективалық және ағымдағы жұмыс жоспарларын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1" w:id="3121"/>
          <w:p>
            <w:pPr>
              <w:spacing w:after="20"/>
              <w:ind w:left="20"/>
              <w:jc w:val="both"/>
            </w:pPr>
            <w:r>
              <w:rPr>
                <w:rFonts w:ascii="Times New Roman"/>
                <w:b w:val="false"/>
                <w:i w:val="false"/>
                <w:color w:val="000000"/>
                <w:sz w:val="20"/>
              </w:rPr>
              <w:t>
Машықтар:</w:t>
            </w:r>
          </w:p>
          <w:bookmarkEnd w:id="3121"/>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Бөлімшенің қысқа және ұзақ мерзімді жұмыс жоспарларын қалыптастыру, олардың орындалуын іске асыруға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Бөлімшенің мақсаттарын және оның сол мақсаттарға қол жеткізу көрсеткіштерін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 қызметіндегі негізгі тәуекелдерді және оларды жою немесе азайту әдістерін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 процестері нәтижелігінің негізгі көрсеткіштерін айқындау;</w:t>
            </w:r>
          </w:p>
          <w:p>
            <w:pPr>
              <w:spacing w:after="20"/>
              <w:ind w:left="20"/>
              <w:jc w:val="both"/>
            </w:pPr>
            <w:r>
              <w:rPr>
                <w:rFonts w:ascii="Times New Roman"/>
                <w:b w:val="false"/>
                <w:i w:val="false"/>
                <w:color w:val="000000"/>
                <w:sz w:val="20"/>
              </w:rPr>
              <w:t>
5. Өндірістік есептер құру.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6" w:id="3122"/>
          <w:p>
            <w:pPr>
              <w:spacing w:after="20"/>
              <w:ind w:left="20"/>
              <w:jc w:val="both"/>
            </w:pPr>
            <w:r>
              <w:rPr>
                <w:rFonts w:ascii="Times New Roman"/>
                <w:b w:val="false"/>
                <w:i w:val="false"/>
                <w:color w:val="000000"/>
                <w:sz w:val="20"/>
              </w:rPr>
              <w:t>
Білімі:</w:t>
            </w:r>
          </w:p>
          <w:bookmarkEnd w:id="3122"/>
          <w:p>
            <w:pPr>
              <w:spacing w:after="20"/>
              <w:ind w:left="20"/>
              <w:jc w:val="both"/>
            </w:pPr>
            <w:r>
              <w:rPr>
                <w:rFonts w:ascii="Times New Roman"/>
                <w:b w:val="false"/>
                <w:i w:val="false"/>
                <w:color w:val="000000"/>
                <w:sz w:val="20"/>
              </w:rPr>
              <w:t>
</w:t>
            </w:r>
            <w:r>
              <w:rPr>
                <w:rFonts w:ascii="Times New Roman"/>
                <w:b w:val="false"/>
                <w:i w:val="false"/>
                <w:color w:val="000000"/>
                <w:sz w:val="20"/>
              </w:rPr>
              <w:t>1.Ұйымның стратегиясы/саясаты, мақсаттары, даму жоспарлары және басқа да нормативтік- құқықтық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стратегиялық және бюджеттік жоспарлау, ұйымдастырушылық даму саласындағы теориялық және практикалық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3.Жоспарлау және әкімшілендіру негіздері;</w:t>
            </w:r>
          </w:p>
          <w:p>
            <w:pPr>
              <w:spacing w:after="20"/>
              <w:ind w:left="20"/>
              <w:jc w:val="both"/>
            </w:pPr>
            <w:r>
              <w:rPr>
                <w:rFonts w:ascii="Times New Roman"/>
                <w:b w:val="false"/>
                <w:i w:val="false"/>
                <w:color w:val="000000"/>
                <w:sz w:val="20"/>
              </w:rPr>
              <w:t>
4.Сараптама жүргізу туралы есептілікті жасау тәртібі мен мерзімдері.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0" w:id="3123"/>
          <w:p>
            <w:pPr>
              <w:spacing w:after="20"/>
              <w:ind w:left="20"/>
              <w:jc w:val="both"/>
            </w:pPr>
            <w:r>
              <w:rPr>
                <w:rFonts w:ascii="Times New Roman"/>
                <w:b w:val="false"/>
                <w:i w:val="false"/>
                <w:color w:val="000000"/>
                <w:sz w:val="20"/>
              </w:rPr>
              <w:t>
2-дағды:</w:t>
            </w:r>
          </w:p>
          <w:bookmarkEnd w:id="3123"/>
          <w:p>
            <w:pPr>
              <w:spacing w:after="20"/>
              <w:ind w:left="20"/>
              <w:jc w:val="both"/>
            </w:pPr>
            <w:r>
              <w:rPr>
                <w:rFonts w:ascii="Times New Roman"/>
                <w:b w:val="false"/>
                <w:i w:val="false"/>
                <w:color w:val="000000"/>
                <w:sz w:val="20"/>
              </w:rPr>
              <w:t xml:space="preserve">
Бөлімшенің жұмысын ұйымдастыру және қамтамасыз ету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1" w:id="3124"/>
          <w:p>
            <w:pPr>
              <w:spacing w:after="20"/>
              <w:ind w:left="20"/>
              <w:jc w:val="both"/>
            </w:pPr>
            <w:r>
              <w:rPr>
                <w:rFonts w:ascii="Times New Roman"/>
                <w:b w:val="false"/>
                <w:i w:val="false"/>
                <w:color w:val="000000"/>
                <w:sz w:val="20"/>
              </w:rPr>
              <w:t>
Машықтар:</w:t>
            </w:r>
          </w:p>
          <w:bookmarkEnd w:id="3124"/>
          <w:p>
            <w:pPr>
              <w:spacing w:after="20"/>
              <w:ind w:left="20"/>
              <w:jc w:val="both"/>
            </w:pPr>
            <w:r>
              <w:rPr>
                <w:rFonts w:ascii="Times New Roman"/>
                <w:b w:val="false"/>
                <w:i w:val="false"/>
                <w:color w:val="000000"/>
                <w:sz w:val="20"/>
              </w:rPr>
              <w:t>
</w:t>
            </w:r>
            <w:r>
              <w:rPr>
                <w:rFonts w:ascii="Times New Roman"/>
                <w:b w:val="false"/>
                <w:i w:val="false"/>
                <w:color w:val="000000"/>
                <w:sz w:val="20"/>
              </w:rPr>
              <w:t>1. Қызметкерлер құрамының жұмысына басшылық жасау, міндеттерді қалыптастыру және олардың орындалуын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ұйымның басқа бөлімшелерімен және өзге де ұйымдардың өкілдерімен бөлімшенің тиімді өзара іс-қимылын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Бөлімшенің материалдық-техникалық қорларға деген қажеттілігін айқындау бойынша талдау жүргізу. Зертхананы материалдық-техникалық жабдықтау мен жарақтандыруға өтінімдер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Реактивтердің кірісін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Құрам қызметінің тиімділігін талдау және бағалау, орындалған жұмыс нәтижелері бойынша қарамағындағыларға кері байланыс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Қызметкерлерді тиімді ынталандыру жүйесін әзірлеу. Жанжалды жағдайлардың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Бөлімшенің қызметкерлерге қажеттілігін айқындау, сондай-ақ олардың кәсіби деңгейін ескере отырып, құрамды іріктеуді жүзеге асыру. Жаңадан қабылданған қызметкерлер құрамын бейімдеу бойынша іс-шаралар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Сот сараптамасы органы басшысының қарауына қызметкерлерді тағайындау, ауыстыру және жұмыстан босату туралы ұсынымдар, оларды көтермелеу туралы немесе оларға жаза қолдану жөнінде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Құрамды даярлауды, біліктілігін арттыруды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Бөлімше қорларын ұтымды пайдалануды, жабдықтар мен аспаптардың сақталуы мен жұмыс жағдайын қамтамасыз ету;</w:t>
            </w:r>
          </w:p>
          <w:p>
            <w:pPr>
              <w:spacing w:after="20"/>
              <w:ind w:left="20"/>
              <w:jc w:val="both"/>
            </w:pPr>
            <w:r>
              <w:rPr>
                <w:rFonts w:ascii="Times New Roman"/>
                <w:b w:val="false"/>
                <w:i w:val="false"/>
                <w:color w:val="000000"/>
                <w:sz w:val="20"/>
              </w:rPr>
              <w:t>
11. Нұсқаулық өткізуді ұйымдастыру, еңбекті қорғау, қауіпсіздік техникасы, өндірістік санитария, өрт қауіпсіздігі, сондай-ақ санитариялық-эпидемиологиялық талаптар жөніндегі нұсқаулықтардың, қағидалар мен нормалардың сақталуын бақылауды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2" w:id="3125"/>
          <w:p>
            <w:pPr>
              <w:spacing w:after="20"/>
              <w:ind w:left="20"/>
              <w:jc w:val="both"/>
            </w:pPr>
            <w:r>
              <w:rPr>
                <w:rFonts w:ascii="Times New Roman"/>
                <w:b w:val="false"/>
                <w:i w:val="false"/>
                <w:color w:val="000000"/>
                <w:sz w:val="20"/>
              </w:rPr>
              <w:t>
Білімі:</w:t>
            </w:r>
          </w:p>
          <w:bookmarkEnd w:id="312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 түрлері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Адами ресурстарды басқару, құрамды оқыту және дамыту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Құрам қызметін бағалау әдістері, қызметкерлерді ынталандырудың, олардың қатысу деңгейін арттыру әдістемелері мен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ұйымдастыру және басқару, еңбек заңнамасы негіздері, ішкі еңбек тәртібі ережелері, еңбек қауіпсіздігі және еңбекті қорғау, өндірістік санитария, өрт және санитариялық-эпидемиологиялық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Реактивтердің, тауарлық-материалдық құндылықтардың кірісін бақылау, оларды есепке алу және есептен шығару тәртібі;</w:t>
            </w:r>
          </w:p>
          <w:p>
            <w:pPr>
              <w:spacing w:after="20"/>
              <w:ind w:left="20"/>
              <w:jc w:val="both"/>
            </w:pPr>
            <w:r>
              <w:rPr>
                <w:rFonts w:ascii="Times New Roman"/>
                <w:b w:val="false"/>
                <w:i w:val="false"/>
                <w:color w:val="000000"/>
                <w:sz w:val="20"/>
              </w:rPr>
              <w:t>
8. Пайдаланылатын техникалық құралдарды пайдалану және оларға қызмет көрсету қағидалары.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0" w:id="3126"/>
          <w:p>
            <w:pPr>
              <w:spacing w:after="20"/>
              <w:ind w:left="20"/>
              <w:jc w:val="both"/>
            </w:pPr>
            <w:r>
              <w:rPr>
                <w:rFonts w:ascii="Times New Roman"/>
                <w:b w:val="false"/>
                <w:i w:val="false"/>
                <w:color w:val="000000"/>
                <w:sz w:val="20"/>
              </w:rPr>
              <w:t>
3-дағды:</w:t>
            </w:r>
          </w:p>
          <w:bookmarkEnd w:id="3126"/>
          <w:p>
            <w:pPr>
              <w:spacing w:after="20"/>
              <w:ind w:left="20"/>
              <w:jc w:val="both"/>
            </w:pPr>
            <w:r>
              <w:rPr>
                <w:rFonts w:ascii="Times New Roman"/>
                <w:b w:val="false"/>
                <w:i w:val="false"/>
                <w:color w:val="000000"/>
                <w:sz w:val="20"/>
              </w:rPr>
              <w:t>
Бөлімше жұмыстарының орындалу барысын бақылау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1" w:id="3127"/>
          <w:p>
            <w:pPr>
              <w:spacing w:after="20"/>
              <w:ind w:left="20"/>
              <w:jc w:val="both"/>
            </w:pPr>
            <w:r>
              <w:rPr>
                <w:rFonts w:ascii="Times New Roman"/>
                <w:b w:val="false"/>
                <w:i w:val="false"/>
                <w:color w:val="000000"/>
                <w:sz w:val="20"/>
              </w:rPr>
              <w:t>
Машықтар:</w:t>
            </w:r>
          </w:p>
          <w:bookmarkEnd w:id="3127"/>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жоспар-кестелерінің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Құрал-сайманның, аппаратура мен жабдықтардың дұрыс пайдаланылуын, реактивтердің ұтымды қолданылуын (егер олар қолданылса), құрамның қауіпсіздік техникасын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Сараптаманы жүргізу сапасын ішкі бақылау жүйесін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Сарапшы тәуелсіздігі қағидатын сақтай отырып, сараптамалық қорытындыны жүргізілген зерттеудің толықтығы, тұжырымдардың ғылыми негізділігі, алынған нәтижелердің дұрыстығы және сараптамалық қорытындыны ресімдеу сапасы бойынша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 құрамының лауазымдық міндеттерін, оның ішінде сот сараптамасы саласындағы әдеп қағидаттарын, ақпараттың құпиялылығын орындауын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Сарапшының қорытындыларын ішкі және сыртқы рецензиялау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Сараптамалық қателіктердің алдын алуды жүргізу;</w:t>
            </w:r>
          </w:p>
          <w:p>
            <w:pPr>
              <w:spacing w:after="20"/>
              <w:ind w:left="20"/>
              <w:jc w:val="both"/>
            </w:pPr>
            <w:r>
              <w:rPr>
                <w:rFonts w:ascii="Times New Roman"/>
                <w:b w:val="false"/>
                <w:i w:val="false"/>
                <w:color w:val="000000"/>
                <w:sz w:val="20"/>
              </w:rPr>
              <w:t>
8. Бөлімшенің алға қойған мақсаттарына қол жеткізу мониторингін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9" w:id="3128"/>
          <w:p>
            <w:pPr>
              <w:spacing w:after="20"/>
              <w:ind w:left="20"/>
              <w:jc w:val="both"/>
            </w:pPr>
            <w:r>
              <w:rPr>
                <w:rFonts w:ascii="Times New Roman"/>
                <w:b w:val="false"/>
                <w:i w:val="false"/>
                <w:color w:val="000000"/>
                <w:sz w:val="20"/>
              </w:rPr>
              <w:t>
Білімі:</w:t>
            </w:r>
          </w:p>
          <w:bookmarkEnd w:id="3128"/>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Бөлімшеде қолданылатын жабдықтар мен аппаратураларды пайдаланудың негізгі технологиялық процестері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зерттеулер өндірісінің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 құжаттар, бөлімше қызметкерлерінің лауазымдық міндеттері;</w:t>
            </w:r>
          </w:p>
          <w:p>
            <w:pPr>
              <w:spacing w:after="20"/>
              <w:ind w:left="20"/>
              <w:jc w:val="both"/>
            </w:pPr>
            <w:r>
              <w:rPr>
                <w:rFonts w:ascii="Times New Roman"/>
                <w:b w:val="false"/>
                <w:i w:val="false"/>
                <w:color w:val="000000"/>
                <w:sz w:val="20"/>
              </w:rPr>
              <w:t>
4. Құпия қызметтік ақпаратты қорғау талаптары.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3" w:id="3129"/>
          <w:p>
            <w:pPr>
              <w:spacing w:after="20"/>
              <w:ind w:left="20"/>
              <w:jc w:val="both"/>
            </w:pPr>
            <w:r>
              <w:rPr>
                <w:rFonts w:ascii="Times New Roman"/>
                <w:b w:val="false"/>
                <w:i w:val="false"/>
                <w:color w:val="000000"/>
                <w:sz w:val="20"/>
              </w:rPr>
              <w:t>
2-еңбек функциясы:</w:t>
            </w:r>
          </w:p>
          <w:bookmarkEnd w:id="3129"/>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4" w:id="3130"/>
          <w:p>
            <w:pPr>
              <w:spacing w:after="20"/>
              <w:ind w:left="20"/>
              <w:jc w:val="both"/>
            </w:pPr>
            <w:r>
              <w:rPr>
                <w:rFonts w:ascii="Times New Roman"/>
                <w:b w:val="false"/>
                <w:i w:val="false"/>
                <w:color w:val="000000"/>
                <w:sz w:val="20"/>
              </w:rPr>
              <w:t>
1-дағды:</w:t>
            </w:r>
          </w:p>
          <w:bookmarkEnd w:id="3130"/>
          <w:p>
            <w:pPr>
              <w:spacing w:after="20"/>
              <w:ind w:left="20"/>
              <w:jc w:val="both"/>
            </w:pPr>
            <w:r>
              <w:rPr>
                <w:rFonts w:ascii="Times New Roman"/>
                <w:b w:val="false"/>
                <w:i w:val="false"/>
                <w:color w:val="000000"/>
                <w:sz w:val="20"/>
              </w:rPr>
              <w:t>
Сот сараптамалары өндірісін тағайындайтын органдармен өзара іс-қимыл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5" w:id="3131"/>
          <w:p>
            <w:pPr>
              <w:spacing w:after="20"/>
              <w:ind w:left="20"/>
              <w:jc w:val="both"/>
            </w:pPr>
            <w:r>
              <w:rPr>
                <w:rFonts w:ascii="Times New Roman"/>
                <w:b w:val="false"/>
                <w:i w:val="false"/>
                <w:color w:val="000000"/>
                <w:sz w:val="20"/>
              </w:rPr>
              <w:t>
Машықтар:</w:t>
            </w:r>
          </w:p>
          <w:bookmarkEnd w:id="3131"/>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 тағайындаған органға сараптама жүргізумен байланысты шығындар туралы есеп ұсыну;</w:t>
            </w:r>
          </w:p>
          <w:p>
            <w:pPr>
              <w:spacing w:after="20"/>
              <w:ind w:left="20"/>
              <w:jc w:val="both"/>
            </w:pPr>
            <w:r>
              <w:rPr>
                <w:rFonts w:ascii="Times New Roman"/>
                <w:b w:val="false"/>
                <w:i w:val="false"/>
                <w:color w:val="000000"/>
                <w:sz w:val="20"/>
              </w:rPr>
              <w:t>
2. Өз құзыреті шегінде процестік іс-әрекеттерге маман ретінде қатысу.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7" w:id="3132"/>
          <w:p>
            <w:pPr>
              <w:spacing w:after="20"/>
              <w:ind w:left="20"/>
              <w:jc w:val="both"/>
            </w:pPr>
            <w:r>
              <w:rPr>
                <w:rFonts w:ascii="Times New Roman"/>
                <w:b w:val="false"/>
                <w:i w:val="false"/>
                <w:color w:val="000000"/>
                <w:sz w:val="20"/>
              </w:rPr>
              <w:t>
Білімі:</w:t>
            </w:r>
          </w:p>
          <w:bookmarkEnd w:id="313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сот-сарапшылық қызмет саласындағы заңнамалық және басқа нормативтивтік-құқықтық актілері;</w:t>
            </w:r>
          </w:p>
          <w:p>
            <w:pPr>
              <w:spacing w:after="20"/>
              <w:ind w:left="20"/>
              <w:jc w:val="both"/>
            </w:pPr>
            <w:r>
              <w:rPr>
                <w:rFonts w:ascii="Times New Roman"/>
                <w:b w:val="false"/>
                <w:i w:val="false"/>
                <w:color w:val="000000"/>
                <w:sz w:val="20"/>
              </w:rPr>
              <w:t>
2. Сараптама құнын есептеу бойынша тарифтер мен әдістер.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9" w:id="3133"/>
          <w:p>
            <w:pPr>
              <w:spacing w:after="20"/>
              <w:ind w:left="20"/>
              <w:jc w:val="both"/>
            </w:pPr>
            <w:r>
              <w:rPr>
                <w:rFonts w:ascii="Times New Roman"/>
                <w:b w:val="false"/>
                <w:i w:val="false"/>
                <w:color w:val="000000"/>
                <w:sz w:val="20"/>
              </w:rPr>
              <w:t>
2-дағды:</w:t>
            </w:r>
          </w:p>
          <w:bookmarkEnd w:id="3133"/>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0" w:id="3134"/>
          <w:p>
            <w:pPr>
              <w:spacing w:after="20"/>
              <w:ind w:left="20"/>
              <w:jc w:val="both"/>
            </w:pPr>
            <w:r>
              <w:rPr>
                <w:rFonts w:ascii="Times New Roman"/>
                <w:b w:val="false"/>
                <w:i w:val="false"/>
                <w:color w:val="000000"/>
                <w:sz w:val="20"/>
              </w:rPr>
              <w:t>
Машықтар:</w:t>
            </w:r>
          </w:p>
          <w:bookmarkEnd w:id="3134"/>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қызметкерлеріне арналған семинарлар өткізу.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2" w:id="3135"/>
          <w:p>
            <w:pPr>
              <w:spacing w:after="20"/>
              <w:ind w:left="20"/>
              <w:jc w:val="both"/>
            </w:pPr>
            <w:r>
              <w:rPr>
                <w:rFonts w:ascii="Times New Roman"/>
                <w:b w:val="false"/>
                <w:i w:val="false"/>
                <w:color w:val="000000"/>
                <w:sz w:val="20"/>
              </w:rPr>
              <w:t>
Білімі:</w:t>
            </w:r>
          </w:p>
          <w:bookmarkEnd w:id="313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Қылмыстық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3. Сот экспертологиясы және криминалистикасы негіздері.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5" w:id="3136"/>
          <w:p>
            <w:pPr>
              <w:spacing w:after="20"/>
              <w:ind w:left="20"/>
              <w:jc w:val="both"/>
            </w:pPr>
            <w:r>
              <w:rPr>
                <w:rFonts w:ascii="Times New Roman"/>
                <w:b w:val="false"/>
                <w:i w:val="false"/>
                <w:color w:val="000000"/>
                <w:sz w:val="20"/>
              </w:rPr>
              <w:t>
1-қосымша еңбек функциясы:</w:t>
            </w:r>
          </w:p>
          <w:bookmarkEnd w:id="3136"/>
          <w:p>
            <w:pPr>
              <w:spacing w:after="20"/>
              <w:ind w:left="20"/>
              <w:jc w:val="both"/>
            </w:pPr>
            <w:r>
              <w:rPr>
                <w:rFonts w:ascii="Times New Roman"/>
                <w:b w:val="false"/>
                <w:i w:val="false"/>
                <w:color w:val="000000"/>
                <w:sz w:val="20"/>
              </w:rPr>
              <w:t xml:space="preserve">
Ғылыми-зерттеу, ғылыми-әдістемелік және оқу-әдістемелік жұмыстарға қатысу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6" w:id="3137"/>
          <w:p>
            <w:pPr>
              <w:spacing w:after="20"/>
              <w:ind w:left="20"/>
              <w:jc w:val="both"/>
            </w:pPr>
            <w:r>
              <w:rPr>
                <w:rFonts w:ascii="Times New Roman"/>
                <w:b w:val="false"/>
                <w:i w:val="false"/>
                <w:color w:val="000000"/>
                <w:sz w:val="20"/>
              </w:rPr>
              <w:t>
1-дағды:</w:t>
            </w:r>
          </w:p>
          <w:bookmarkEnd w:id="3137"/>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7" w:id="3138"/>
          <w:p>
            <w:pPr>
              <w:spacing w:after="20"/>
              <w:ind w:left="20"/>
              <w:jc w:val="both"/>
            </w:pPr>
            <w:r>
              <w:rPr>
                <w:rFonts w:ascii="Times New Roman"/>
                <w:b w:val="false"/>
                <w:i w:val="false"/>
                <w:color w:val="000000"/>
                <w:sz w:val="20"/>
              </w:rPr>
              <w:t>
Машықтар:</w:t>
            </w:r>
          </w:p>
          <w:bookmarkEnd w:id="3138"/>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сот-гистологиялық сараптаманы дамытудың ағымдағы жай-күйі мен перспективаларын зерделеу мен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 мен жүргізуді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8.Ғылыми зерттеулер барысында жүргізілетін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дайындауға, сынақтан өткізуге, сенімділігін растауға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ұсынымдар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пікірін білдіру;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айқындау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1" w:id="3139"/>
          <w:p>
            <w:pPr>
              <w:spacing w:after="20"/>
              <w:ind w:left="20"/>
              <w:jc w:val="both"/>
            </w:pPr>
            <w:r>
              <w:rPr>
                <w:rFonts w:ascii="Times New Roman"/>
                <w:b w:val="false"/>
                <w:i w:val="false"/>
                <w:color w:val="000000"/>
                <w:sz w:val="20"/>
              </w:rPr>
              <w:t>
Білімі:</w:t>
            </w:r>
          </w:p>
          <w:bookmarkEnd w:id="3139"/>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жүргізудің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 мен жарияланымдар нәтижелерінің мазмұнына және ресімделуіне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5. Ғылыми зерттеулер жүргізу бойынша әдістемелік материалдар.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6" w:id="3140"/>
          <w:p>
            <w:pPr>
              <w:spacing w:after="20"/>
              <w:ind w:left="20"/>
              <w:jc w:val="both"/>
            </w:pPr>
            <w:r>
              <w:rPr>
                <w:rFonts w:ascii="Times New Roman"/>
                <w:b w:val="false"/>
                <w:i w:val="false"/>
                <w:color w:val="000000"/>
                <w:sz w:val="20"/>
              </w:rPr>
              <w:t>
2-дағды:</w:t>
            </w:r>
          </w:p>
          <w:bookmarkEnd w:id="3140"/>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7" w:id="3141"/>
          <w:p>
            <w:pPr>
              <w:spacing w:after="20"/>
              <w:ind w:left="20"/>
              <w:jc w:val="both"/>
            </w:pPr>
            <w:r>
              <w:rPr>
                <w:rFonts w:ascii="Times New Roman"/>
                <w:b w:val="false"/>
                <w:i w:val="false"/>
                <w:color w:val="000000"/>
                <w:sz w:val="20"/>
              </w:rPr>
              <w:t>
Машықтар:</w:t>
            </w:r>
          </w:p>
          <w:bookmarkEnd w:id="314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сәйкестігіне, енгізілетін нормалардың тиімділігі мен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 құқықтық актілердің жобаларын әзірлеуге қатысу.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0" w:id="3142"/>
          <w:p>
            <w:pPr>
              <w:spacing w:after="20"/>
              <w:ind w:left="20"/>
              <w:jc w:val="both"/>
            </w:pPr>
            <w:r>
              <w:rPr>
                <w:rFonts w:ascii="Times New Roman"/>
                <w:b w:val="false"/>
                <w:i w:val="false"/>
                <w:color w:val="000000"/>
                <w:sz w:val="20"/>
              </w:rPr>
              <w:t>
Білімі:</w:t>
            </w:r>
          </w:p>
          <w:bookmarkEnd w:id="314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 (бұдан әрі – "Құқықтық актілер туралы" Заң);</w:t>
            </w:r>
          </w:p>
          <w:p>
            <w:pPr>
              <w:spacing w:after="20"/>
              <w:ind w:left="20"/>
              <w:jc w:val="both"/>
            </w:pPr>
            <w:r>
              <w:rPr>
                <w:rFonts w:ascii="Times New Roman"/>
                <w:b w:val="false"/>
                <w:i w:val="false"/>
                <w:color w:val="000000"/>
                <w:sz w:val="20"/>
              </w:rPr>
              <w:t>
3. Нормативтік - құқықтық актілерді әзірлеу, қабылдау, өзгеріс енгізу тәртібі, сондай-ақ нормативтік - құқықтық актілерді ресімдеу тәртібі.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3" w:id="3143"/>
          <w:p>
            <w:pPr>
              <w:spacing w:after="20"/>
              <w:ind w:left="20"/>
              <w:jc w:val="both"/>
            </w:pPr>
            <w:r>
              <w:rPr>
                <w:rFonts w:ascii="Times New Roman"/>
                <w:b w:val="false"/>
                <w:i w:val="false"/>
                <w:color w:val="000000"/>
                <w:sz w:val="20"/>
              </w:rPr>
              <w:t>
3-дағды:</w:t>
            </w:r>
          </w:p>
          <w:bookmarkEnd w:id="3143"/>
          <w:p>
            <w:pPr>
              <w:spacing w:after="20"/>
              <w:ind w:left="20"/>
              <w:jc w:val="both"/>
            </w:pPr>
            <w:r>
              <w:rPr>
                <w:rFonts w:ascii="Times New Roman"/>
                <w:b w:val="false"/>
                <w:i w:val="false"/>
                <w:color w:val="000000"/>
                <w:sz w:val="20"/>
              </w:rPr>
              <w:t>
Сот сарапшыларын кәсіптік даярлауға, біліктілігін арттыруға қатысу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4" w:id="3144"/>
          <w:p>
            <w:pPr>
              <w:spacing w:after="20"/>
              <w:ind w:left="20"/>
              <w:jc w:val="both"/>
            </w:pPr>
            <w:r>
              <w:rPr>
                <w:rFonts w:ascii="Times New Roman"/>
                <w:b w:val="false"/>
                <w:i w:val="false"/>
                <w:color w:val="000000"/>
                <w:sz w:val="20"/>
              </w:rPr>
              <w:t>
Машықтар:</w:t>
            </w:r>
          </w:p>
          <w:bookmarkEnd w:id="3144"/>
          <w:p>
            <w:pPr>
              <w:spacing w:after="20"/>
              <w:ind w:left="20"/>
              <w:jc w:val="both"/>
            </w:pPr>
            <w:r>
              <w:rPr>
                <w:rFonts w:ascii="Times New Roman"/>
                <w:b w:val="false"/>
                <w:i w:val="false"/>
                <w:color w:val="000000"/>
                <w:sz w:val="20"/>
              </w:rPr>
              <w:t>
</w:t>
            </w:r>
            <w:r>
              <w:rPr>
                <w:rFonts w:ascii="Times New Roman"/>
                <w:b w:val="false"/>
                <w:i w:val="false"/>
                <w:color w:val="000000"/>
                <w:sz w:val="20"/>
              </w:rPr>
              <w:t>1. Сот–гистологиялық сараптама (зерттеу) жүргізу құқығына біліктілік куәлігін алуға үміткерлерді дайындауға, аталған бағыттағы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жетекшісі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0" w:id="3145"/>
          <w:p>
            <w:pPr>
              <w:spacing w:after="20"/>
              <w:ind w:left="20"/>
              <w:jc w:val="both"/>
            </w:pPr>
            <w:r>
              <w:rPr>
                <w:rFonts w:ascii="Times New Roman"/>
                <w:b w:val="false"/>
                <w:i w:val="false"/>
                <w:color w:val="000000"/>
                <w:sz w:val="20"/>
              </w:rPr>
              <w:t>
Білімі:</w:t>
            </w:r>
          </w:p>
          <w:bookmarkEnd w:id="314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Оқу-бағдарламалық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Дәрістердің,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сарапшыларын кәсіби даярлаудың, біліктілігін арттырудың нысандары, түрлері,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Оқыту шығындарын қаржыландыру тәртібі;</w:t>
            </w:r>
          </w:p>
          <w:p>
            <w:pPr>
              <w:spacing w:after="20"/>
              <w:ind w:left="20"/>
              <w:jc w:val="both"/>
            </w:pPr>
            <w:r>
              <w:rPr>
                <w:rFonts w:ascii="Times New Roman"/>
                <w:b w:val="false"/>
                <w:i w:val="false"/>
                <w:color w:val="000000"/>
                <w:sz w:val="20"/>
              </w:rPr>
              <w:t>
8. Кадрларды даярлау және біліктілігін арттыру жөніндегі есептілікті жасау тәртібі.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8" w:id="3146"/>
          <w:p>
            <w:pPr>
              <w:spacing w:after="20"/>
              <w:ind w:left="20"/>
              <w:jc w:val="both"/>
            </w:pPr>
            <w:r>
              <w:rPr>
                <w:rFonts w:ascii="Times New Roman"/>
                <w:b w:val="false"/>
                <w:i w:val="false"/>
                <w:color w:val="000000"/>
                <w:sz w:val="20"/>
              </w:rPr>
              <w:t>
Ұжымды басқару</w:t>
            </w:r>
          </w:p>
          <w:bookmarkEnd w:id="3146"/>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бағдар/немесе сапаға бағдар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Тұрақты өзін-өзі дамыту </w:t>
            </w:r>
          </w:p>
          <w:p>
            <w:pPr>
              <w:spacing w:after="20"/>
              <w:ind w:left="20"/>
              <w:jc w:val="both"/>
            </w:pPr>
            <w:r>
              <w:rPr>
                <w:rFonts w:ascii="Times New Roman"/>
                <w:b w:val="false"/>
                <w:i w:val="false"/>
                <w:color w:val="000000"/>
                <w:sz w:val="20"/>
              </w:rPr>
              <w:t>
Инновативтілік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деңгейі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"Дәрігер-сот-медициналық сарапшы" кәсіптік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Топтың коды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Дәрігер-сот-медициналық сарапшы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5" w:id="3147"/>
          <w:p>
            <w:pPr>
              <w:spacing w:after="20"/>
              <w:ind w:left="20"/>
              <w:jc w:val="both"/>
            </w:pPr>
            <w:r>
              <w:rPr>
                <w:rFonts w:ascii="Times New Roman"/>
                <w:b w:val="false"/>
                <w:i w:val="false"/>
                <w:color w:val="000000"/>
                <w:sz w:val="20"/>
              </w:rPr>
              <w:t>
Кәсіптік білім</w:t>
            </w:r>
          </w:p>
          <w:bookmarkEnd w:id="3147"/>
          <w:p>
            <w:pPr>
              <w:spacing w:after="20"/>
              <w:ind w:left="20"/>
              <w:jc w:val="both"/>
            </w:pPr>
            <w:r>
              <w:rPr>
                <w:rFonts w:ascii="Times New Roman"/>
                <w:b w:val="false"/>
                <w:i w:val="false"/>
                <w:color w:val="000000"/>
                <w:sz w:val="20"/>
              </w:rPr>
              <w:t>
деңгейі (мамандық)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(6B101 денсаулық сақтау (фармация, жалпы медицина, педиатрия)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 біліктілігі жоғары деңгейдегі бірінші санатты мамандар: дәрігер сот-медициналық сарапшы, біліктілігі жоғары деңгейдегі жоғары санатты мамандар: дәрігер сот-медициналық сарапшы, біліктілігі жоғары деңгейдегі бірінші санатты мамандар: дәрігер сот-медициналық сарапшы, біліктілігі жоғары деңгейдегі екінші санатты мамандар: дәрігер сот-медициналық сарапшы, біліктілігі жоғары деңгейдегі санаты жоқ мамандар: дәрігер сот-медициналық сарапшы, "Сот-гистологиялық сараптама" түрі бойынша лицензия негізінде сот-сараптама қызметімен айналысатын тұлға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Сот-гистологиялық сараптама/зерттеу өндірісі саласындағы кәсіби қызметке қойылатын бірыңғай талаптарды жасау, заманауи еңбек нарығының қажеттіліктеріне жауап беретін еңбек функцияларын және қызметкерлердің білімдеріне, икемділіктеріне, дағдыларына, жекетұлғалық құзыреттіліктеріне тиісті талаптарды жүйелік және құрылымдалған сипаттау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Сот-гистологиялық сараптама-зерттеу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Сараптама тағайындайтын органдармен өзара әрекеттесу.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жұмысқа қатысу.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6" w:id="3148"/>
          <w:p>
            <w:pPr>
              <w:spacing w:after="20"/>
              <w:ind w:left="20"/>
              <w:jc w:val="both"/>
            </w:pPr>
            <w:r>
              <w:rPr>
                <w:rFonts w:ascii="Times New Roman"/>
                <w:b w:val="false"/>
                <w:i w:val="false"/>
                <w:color w:val="000000"/>
                <w:sz w:val="20"/>
              </w:rPr>
              <w:t xml:space="preserve">
1-ші еңбек </w:t>
            </w:r>
          </w:p>
          <w:bookmarkEnd w:id="3148"/>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w:t>
            </w:r>
          </w:p>
          <w:p>
            <w:pPr>
              <w:spacing w:after="20"/>
              <w:ind w:left="20"/>
              <w:jc w:val="both"/>
            </w:pPr>
            <w:r>
              <w:rPr>
                <w:rFonts w:ascii="Times New Roman"/>
                <w:b w:val="false"/>
                <w:i w:val="false"/>
                <w:color w:val="000000"/>
                <w:sz w:val="20"/>
              </w:rPr>
              <w:t>
"Сот-гистологиялық сараптама/зерттеу" мамандығы бойынша сот сараптамасын жүргізу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8" w:id="3149"/>
          <w:p>
            <w:pPr>
              <w:spacing w:after="20"/>
              <w:ind w:left="20"/>
              <w:jc w:val="both"/>
            </w:pPr>
            <w:r>
              <w:rPr>
                <w:rFonts w:ascii="Times New Roman"/>
                <w:b w:val="false"/>
                <w:i w:val="false"/>
                <w:color w:val="000000"/>
                <w:sz w:val="20"/>
              </w:rPr>
              <w:t>
1-дағды:</w:t>
            </w:r>
          </w:p>
          <w:bookmarkEnd w:id="3149"/>
          <w:p>
            <w:pPr>
              <w:spacing w:after="20"/>
              <w:ind w:left="20"/>
              <w:jc w:val="both"/>
            </w:pPr>
            <w:r>
              <w:rPr>
                <w:rFonts w:ascii="Times New Roman"/>
                <w:b w:val="false"/>
                <w:i w:val="false"/>
                <w:color w:val="000000"/>
                <w:sz w:val="20"/>
              </w:rPr>
              <w:t>
Келіп түскен сараптама/зерттеу объектілерін және іс материалдарын қабылдау және қарап-шығу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9" w:id="3150"/>
          <w:p>
            <w:pPr>
              <w:spacing w:after="20"/>
              <w:ind w:left="20"/>
              <w:jc w:val="both"/>
            </w:pPr>
            <w:r>
              <w:rPr>
                <w:rFonts w:ascii="Times New Roman"/>
                <w:b w:val="false"/>
                <w:i w:val="false"/>
                <w:color w:val="000000"/>
                <w:sz w:val="20"/>
              </w:rPr>
              <w:t>
Машықтар:</w:t>
            </w:r>
          </w:p>
          <w:bookmarkEnd w:id="3150"/>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нысандардың, олардың санының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Сараптама/зерттеу нысандарының бүліну, түрінің өзгеруін, ауыстырылу мүмкіндігін болдырмайтын және сақтау мен тасымалдау кезінде белгілері мен қасиеттерінің сақталуын қамтамасыз ететін қаптамасының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нысаны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Зерттеуге түскен материалдар мен нысандарды тексеру актісін ресімдеу;</w:t>
            </w:r>
          </w:p>
          <w:p>
            <w:pPr>
              <w:spacing w:after="20"/>
              <w:ind w:left="20"/>
              <w:jc w:val="both"/>
            </w:pPr>
            <w:r>
              <w:rPr>
                <w:rFonts w:ascii="Times New Roman"/>
                <w:b w:val="false"/>
                <w:i w:val="false"/>
                <w:color w:val="000000"/>
                <w:sz w:val="20"/>
              </w:rPr>
              <w:t>
5. Сот сараптамасы нысандарының бастапқы белгілері мен қасиеттерінің сақталуы және сараптама нысандарын сақтау мен қайтару қағидаларын сақтау жөніндегі шараларды қамтамасыз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4" w:id="3151"/>
          <w:p>
            <w:pPr>
              <w:spacing w:after="20"/>
              <w:ind w:left="20"/>
              <w:jc w:val="both"/>
            </w:pPr>
            <w:r>
              <w:rPr>
                <w:rFonts w:ascii="Times New Roman"/>
                <w:b w:val="false"/>
                <w:i w:val="false"/>
                <w:color w:val="000000"/>
                <w:sz w:val="20"/>
              </w:rPr>
              <w:t xml:space="preserve">
Білімі: </w:t>
            </w:r>
          </w:p>
          <w:bookmarkEnd w:id="315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Сараптамалық зерттеулерге ұсынылатын заттай айғақтар мен нысандарды алу, буып-түю, жолдау, тасымалдау, сақтау тәртібі.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6" w:id="3152"/>
          <w:p>
            <w:pPr>
              <w:spacing w:after="20"/>
              <w:ind w:left="20"/>
              <w:jc w:val="both"/>
            </w:pPr>
            <w:r>
              <w:rPr>
                <w:rFonts w:ascii="Times New Roman"/>
                <w:b w:val="false"/>
                <w:i w:val="false"/>
                <w:color w:val="000000"/>
                <w:sz w:val="20"/>
              </w:rPr>
              <w:t>
2-дағды:</w:t>
            </w:r>
          </w:p>
          <w:bookmarkEnd w:id="3152"/>
          <w:p>
            <w:pPr>
              <w:spacing w:after="20"/>
              <w:ind w:left="20"/>
              <w:jc w:val="both"/>
            </w:pPr>
            <w:r>
              <w:rPr>
                <w:rFonts w:ascii="Times New Roman"/>
                <w:b w:val="false"/>
                <w:i w:val="false"/>
                <w:color w:val="000000"/>
                <w:sz w:val="20"/>
              </w:rPr>
              <w:t>
Сот сараптамасы (зерттеуі) материалдары мен объектілерін зерделеу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7" w:id="3153"/>
          <w:p>
            <w:pPr>
              <w:spacing w:after="20"/>
              <w:ind w:left="20"/>
              <w:jc w:val="both"/>
            </w:pPr>
            <w:r>
              <w:rPr>
                <w:rFonts w:ascii="Times New Roman"/>
                <w:b w:val="false"/>
                <w:i w:val="false"/>
                <w:color w:val="000000"/>
                <w:sz w:val="20"/>
              </w:rPr>
              <w:t>
Машықтар:</w:t>
            </w:r>
          </w:p>
          <w:bookmarkEnd w:id="3153"/>
          <w:p>
            <w:pPr>
              <w:spacing w:after="20"/>
              <w:ind w:left="20"/>
              <w:jc w:val="both"/>
            </w:pPr>
            <w:r>
              <w:rPr>
                <w:rFonts w:ascii="Times New Roman"/>
                <w:b w:val="false"/>
                <w:i w:val="false"/>
                <w:color w:val="000000"/>
                <w:sz w:val="20"/>
              </w:rPr>
              <w:t>
</w:t>
            </w:r>
            <w:r>
              <w:rPr>
                <w:rFonts w:ascii="Times New Roman"/>
                <w:b w:val="false"/>
                <w:i w:val="false"/>
                <w:color w:val="000000"/>
                <w:sz w:val="20"/>
              </w:rPr>
              <w:t>1. Сот-гистологиялық сараптама мәнін, нысанын және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 мен зерттеу нысандарын зерделеу және сараптаманың шешуіне қойылған мәселелер бойынша олардың қорытынды беру үшін зертханалық және аспаптық сарапшылық зерттеу жүргізу үшін жарамдылығы мен жеткіліктілігін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нысандарын олардың ерекшелігін ескере отыра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сараптамасын (зерттеуін) жүргізу жоспарын жасау және сараптамалық зерттеудің міндеттерін, бастапқы деректерді ескере отырып, сараптамалық іс-қимылдардың дәйектілігін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 тағайындаған органға өтінішхат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нысандарын айқындау, тіркеу және зерттеу үшін ғылыми-техникалық құралдар мен тәсілдерді қолдану;</w:t>
            </w:r>
          </w:p>
          <w:p>
            <w:pPr>
              <w:spacing w:after="20"/>
              <w:ind w:left="20"/>
              <w:jc w:val="both"/>
            </w:pPr>
            <w:r>
              <w:rPr>
                <w:rFonts w:ascii="Times New Roman"/>
                <w:b w:val="false"/>
                <w:i w:val="false"/>
                <w:color w:val="000000"/>
                <w:sz w:val="20"/>
              </w:rPr>
              <w:t>
8. Рективтердің кірісін бақылау жүргізуге қатысу; 9.Жазбаларды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5" w:id="3154"/>
          <w:p>
            <w:pPr>
              <w:spacing w:after="20"/>
              <w:ind w:left="20"/>
              <w:jc w:val="both"/>
            </w:pPr>
            <w:r>
              <w:rPr>
                <w:rFonts w:ascii="Times New Roman"/>
                <w:b w:val="false"/>
                <w:i w:val="false"/>
                <w:color w:val="000000"/>
                <w:sz w:val="20"/>
              </w:rPr>
              <w:t>
Білімі:</w:t>
            </w:r>
          </w:p>
          <w:bookmarkEnd w:id="315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 әдістемелері және/немесе әдістері, сот-гистологиялық сараптама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Сот-гистологиялық сараптама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Сот-гистологиялық сараптама тағайындауда материалдарды дайындау мен ресімдеудің негізгі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Реактивтердің кірісін бақылау мен оларды есепке алуды сақтау тәртібі;</w:t>
            </w:r>
          </w:p>
          <w:p>
            <w:pPr>
              <w:spacing w:after="20"/>
              <w:ind w:left="20"/>
              <w:jc w:val="both"/>
            </w:pPr>
            <w:r>
              <w:rPr>
                <w:rFonts w:ascii="Times New Roman"/>
                <w:b w:val="false"/>
                <w:i w:val="false"/>
                <w:color w:val="000000"/>
                <w:sz w:val="20"/>
              </w:rPr>
              <w:t>
6. Сараптамалық және арнайы зерттеулерді тағайындау мен жүргізу тәртібіндегі айырмашылықтар.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1" w:id="3155"/>
          <w:p>
            <w:pPr>
              <w:spacing w:after="20"/>
              <w:ind w:left="20"/>
              <w:jc w:val="both"/>
            </w:pPr>
            <w:r>
              <w:rPr>
                <w:rFonts w:ascii="Times New Roman"/>
                <w:b w:val="false"/>
                <w:i w:val="false"/>
                <w:color w:val="000000"/>
                <w:sz w:val="20"/>
              </w:rPr>
              <w:t>
3-дағды:</w:t>
            </w:r>
          </w:p>
          <w:bookmarkEnd w:id="3155"/>
          <w:p>
            <w:pPr>
              <w:spacing w:after="20"/>
              <w:ind w:left="20"/>
              <w:jc w:val="both"/>
            </w:pPr>
            <w:r>
              <w:rPr>
                <w:rFonts w:ascii="Times New Roman"/>
                <w:b w:val="false"/>
                <w:i w:val="false"/>
                <w:color w:val="000000"/>
                <w:sz w:val="20"/>
              </w:rPr>
              <w:t>
Сот-сараптамалық зерттеу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2" w:id="3156"/>
          <w:p>
            <w:pPr>
              <w:spacing w:after="20"/>
              <w:ind w:left="20"/>
              <w:jc w:val="both"/>
            </w:pPr>
            <w:r>
              <w:rPr>
                <w:rFonts w:ascii="Times New Roman"/>
                <w:b w:val="false"/>
                <w:i w:val="false"/>
                <w:color w:val="000000"/>
                <w:sz w:val="20"/>
              </w:rPr>
              <w:t>
Машықтар:</w:t>
            </w:r>
          </w:p>
          <w:bookmarkEnd w:id="315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сынама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гистологиялық зерттеу әдістемесіне және/немесе әдісіне сәйкес сот-сараптамалық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Биологиялық жұқтырған (ықтимал жұқтырған) нысандармен (оның ішінде мәйіттен шыққан)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Құрал-сайманды, аспаптар мен жабдықты дұрыс пайдалану, реактивтерді ұтымды пайдалану (егер олар пайдаланылса);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Құрал-жабдық калибрін өлшеу және құрал-жабдықты пайдалану барысында шығындау реагенттерін алмастыру;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жүргізу кезінде өндірістік орта жағдайларын (температура, ылғалдылық)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Химиялық заттармен, оның ішінде улы заттармен (зертханалық зерттеулер жүргізу үшін қажетті шоғырланудағы ерітінділерді, күрделі реактивтерді дайындау) жұмыстар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Бақыланатын заттардың стандартты үлгілерін қолдану, сондай-ақ оларды гистологиялық зерттеулер жүргізуге арналған аспаптарды калибрлеу кезінде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Сот-сараптамалық зерттеулердің сапасын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Жазбалар жүргізу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Санитариялық нормалар мен ережелердің, еңбек қауіпсіздігі және еңбекті қорғау, қалдықтарды жинау, есепке алу және кәдеге жарату жөніндегі нұсқаулықтардың талаптарын сақтау;</w:t>
            </w:r>
          </w:p>
          <w:p>
            <w:pPr>
              <w:spacing w:after="20"/>
              <w:ind w:left="20"/>
              <w:jc w:val="both"/>
            </w:pPr>
            <w:r>
              <w:rPr>
                <w:rFonts w:ascii="Times New Roman"/>
                <w:b w:val="false"/>
                <w:i w:val="false"/>
                <w:color w:val="000000"/>
                <w:sz w:val="20"/>
              </w:rPr>
              <w:t>
11. Реактивтердің кірісін бақылауды және оларды есепке алуды жүргізуге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4" w:id="3157"/>
          <w:p>
            <w:pPr>
              <w:spacing w:after="20"/>
              <w:ind w:left="20"/>
              <w:jc w:val="both"/>
            </w:pPr>
            <w:r>
              <w:rPr>
                <w:rFonts w:ascii="Times New Roman"/>
                <w:b w:val="false"/>
                <w:i w:val="false"/>
                <w:color w:val="000000"/>
                <w:sz w:val="20"/>
              </w:rPr>
              <w:t>
Білімі:</w:t>
            </w:r>
          </w:p>
          <w:bookmarkEnd w:id="315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физиологиясы мен анатомиясы;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 әдістемелері және /немесе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реагенттер мен шығындау материалдарының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Құрал-саймандарды, аспаптар мен жабдықтарды пайдалану, шығыс материалдарын есепке алу және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Сараптама/зерттеу жүргізу кезіндегі өндірістік орта жағдайлары (температура, ылғалдылық);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Сарапшы қорытындысының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Жазбаларды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қауіпсіздік техникасы, өндірістік санитария, өрт қауіпсіздігі нұсқаулары, ережелері мен нормалары, сондай-ақ санитариялық- эпидемиологиялық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нормативтік құжаттар, лауазымдық міндеттер;</w:t>
            </w:r>
          </w:p>
          <w:p>
            <w:pPr>
              <w:spacing w:after="20"/>
              <w:ind w:left="20"/>
              <w:jc w:val="both"/>
            </w:pPr>
            <w:r>
              <w:rPr>
                <w:rFonts w:ascii="Times New Roman"/>
                <w:b w:val="false"/>
                <w:i w:val="false"/>
                <w:color w:val="000000"/>
                <w:sz w:val="20"/>
              </w:rPr>
              <w:t>
11. Қауіптілік сыныбына сәйкес қалдықтарды жинау, есепке алу және кәдеге жарату жөніндегі нормативтік - құқықтық актілер.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5" w:id="3158"/>
          <w:p>
            <w:pPr>
              <w:spacing w:after="20"/>
              <w:ind w:left="20"/>
              <w:jc w:val="both"/>
            </w:pPr>
            <w:r>
              <w:rPr>
                <w:rFonts w:ascii="Times New Roman"/>
                <w:b w:val="false"/>
                <w:i w:val="false"/>
                <w:color w:val="000000"/>
                <w:sz w:val="20"/>
              </w:rPr>
              <w:t>
4-дағды:</w:t>
            </w:r>
          </w:p>
          <w:bookmarkEnd w:id="3158"/>
          <w:p>
            <w:pPr>
              <w:spacing w:after="20"/>
              <w:ind w:left="20"/>
              <w:jc w:val="both"/>
            </w:pPr>
            <w:r>
              <w:rPr>
                <w:rFonts w:ascii="Times New Roman"/>
                <w:b w:val="false"/>
                <w:i w:val="false"/>
                <w:color w:val="000000"/>
                <w:sz w:val="20"/>
              </w:rPr>
              <w:t>
Сот сараптамасы (зерттеуі) нәтижелерін түсіндіру/өңдеу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6" w:id="3159"/>
          <w:p>
            <w:pPr>
              <w:spacing w:after="20"/>
              <w:ind w:left="20"/>
              <w:jc w:val="both"/>
            </w:pPr>
            <w:r>
              <w:rPr>
                <w:rFonts w:ascii="Times New Roman"/>
                <w:b w:val="false"/>
                <w:i w:val="false"/>
                <w:color w:val="000000"/>
                <w:sz w:val="20"/>
              </w:rPr>
              <w:t>
Машықтар:</w:t>
            </w:r>
          </w:p>
          <w:bookmarkEnd w:id="315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және/немесе әдісіне сәйкес зерттеу нәтижелерін талдау, бағалау және өңдеу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нәтижелерінің белгісіздігін бағалауды жүргізу және деректерді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 түсіндіру/өңдеу және тұжырымдар қалыптастыру;</w:t>
            </w:r>
          </w:p>
          <w:p>
            <w:pPr>
              <w:spacing w:after="20"/>
              <w:ind w:left="20"/>
              <w:jc w:val="both"/>
            </w:pPr>
            <w:r>
              <w:rPr>
                <w:rFonts w:ascii="Times New Roman"/>
                <w:b w:val="false"/>
                <w:i w:val="false"/>
                <w:color w:val="000000"/>
                <w:sz w:val="20"/>
              </w:rPr>
              <w:t>
4. Зерттеу нәтижелерін есептеу, талдау, бағалау және өңдеу бойынша жазбалар жүргізу және ресімдеу.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0" w:id="3160"/>
          <w:p>
            <w:pPr>
              <w:spacing w:after="20"/>
              <w:ind w:left="20"/>
              <w:jc w:val="both"/>
            </w:pPr>
            <w:r>
              <w:rPr>
                <w:rFonts w:ascii="Times New Roman"/>
                <w:b w:val="false"/>
                <w:i w:val="false"/>
                <w:color w:val="000000"/>
                <w:sz w:val="20"/>
              </w:rPr>
              <w:t>
Білімі:</w:t>
            </w:r>
          </w:p>
          <w:bookmarkEnd w:id="316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әдістемелері және/немесе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анықтығы мен дұрыстылығы дәрежесін бағалаудың ғылыми негізделген тәсілдері мен өлшемшарттары;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түсіндіру тәртібі мен ережелері;</w:t>
            </w:r>
          </w:p>
          <w:p>
            <w:pPr>
              <w:spacing w:after="20"/>
              <w:ind w:left="20"/>
              <w:jc w:val="both"/>
            </w:pPr>
            <w:r>
              <w:rPr>
                <w:rFonts w:ascii="Times New Roman"/>
                <w:b w:val="false"/>
                <w:i w:val="false"/>
                <w:color w:val="000000"/>
                <w:sz w:val="20"/>
              </w:rPr>
              <w:t>
5. Зерттеулер нәтижелерін есептеу, талдау, бағалау және өңдеу жазбаларын жүргізу қағидалары.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5" w:id="3161"/>
          <w:p>
            <w:pPr>
              <w:spacing w:after="20"/>
              <w:ind w:left="20"/>
              <w:jc w:val="both"/>
            </w:pPr>
            <w:r>
              <w:rPr>
                <w:rFonts w:ascii="Times New Roman"/>
                <w:b w:val="false"/>
                <w:i w:val="false"/>
                <w:color w:val="000000"/>
                <w:sz w:val="20"/>
              </w:rPr>
              <w:t>
5-дағды:</w:t>
            </w:r>
          </w:p>
          <w:bookmarkEnd w:id="3161"/>
          <w:p>
            <w:pPr>
              <w:spacing w:after="20"/>
              <w:ind w:left="20"/>
              <w:jc w:val="both"/>
            </w:pPr>
            <w:r>
              <w:rPr>
                <w:rFonts w:ascii="Times New Roman"/>
                <w:b w:val="false"/>
                <w:i w:val="false"/>
                <w:color w:val="000000"/>
                <w:sz w:val="20"/>
              </w:rPr>
              <w:t>
Сарапшының (маманның) қорытындысын ресімдеу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6" w:id="3162"/>
          <w:p>
            <w:pPr>
              <w:spacing w:after="20"/>
              <w:ind w:left="20"/>
              <w:jc w:val="both"/>
            </w:pPr>
            <w:r>
              <w:rPr>
                <w:rFonts w:ascii="Times New Roman"/>
                <w:b w:val="false"/>
                <w:i w:val="false"/>
                <w:color w:val="000000"/>
                <w:sz w:val="20"/>
              </w:rPr>
              <w:t>
Машықтар:</w:t>
            </w:r>
          </w:p>
          <w:bookmarkEnd w:id="3162"/>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 (маман) қорытындысын немесе қорытынды берудің мүмкін еместігі туралы хабарламаны ресімдеу;</w:t>
            </w:r>
          </w:p>
          <w:p>
            <w:pPr>
              <w:spacing w:after="20"/>
              <w:ind w:left="20"/>
              <w:jc w:val="both"/>
            </w:pPr>
            <w:r>
              <w:rPr>
                <w:rFonts w:ascii="Times New Roman"/>
                <w:b w:val="false"/>
                <w:i w:val="false"/>
                <w:color w:val="000000"/>
                <w:sz w:val="20"/>
              </w:rPr>
              <w:t>
2. Қадағалау өндірісінің материалдарын қалыптастыру.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8" w:id="3163"/>
          <w:p>
            <w:pPr>
              <w:spacing w:after="20"/>
              <w:ind w:left="20"/>
              <w:jc w:val="both"/>
            </w:pPr>
            <w:r>
              <w:rPr>
                <w:rFonts w:ascii="Times New Roman"/>
                <w:b w:val="false"/>
                <w:i w:val="false"/>
                <w:color w:val="000000"/>
                <w:sz w:val="20"/>
              </w:rPr>
              <w:t>
Білімі:</w:t>
            </w:r>
          </w:p>
          <w:bookmarkEnd w:id="316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 қорытындысын, оның құрылымдық (кіріспе, зерттеу, синтездеу, тұжырымдар) бөліктерін жасау тәртібі. Сарапшы қорытындысы тұжырымдарының түрлері;</w:t>
            </w:r>
          </w:p>
          <w:p>
            <w:pPr>
              <w:spacing w:after="20"/>
              <w:ind w:left="20"/>
              <w:jc w:val="both"/>
            </w:pPr>
            <w:r>
              <w:rPr>
                <w:rFonts w:ascii="Times New Roman"/>
                <w:b w:val="false"/>
                <w:i w:val="false"/>
                <w:color w:val="000000"/>
                <w:sz w:val="20"/>
              </w:rPr>
              <w:t>
3. Құжаттауды, архивтерді білу.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1" w:id="3164"/>
          <w:p>
            <w:pPr>
              <w:spacing w:after="20"/>
              <w:ind w:left="20"/>
              <w:jc w:val="both"/>
            </w:pPr>
            <w:r>
              <w:rPr>
                <w:rFonts w:ascii="Times New Roman"/>
                <w:b w:val="false"/>
                <w:i w:val="false"/>
                <w:color w:val="000000"/>
                <w:sz w:val="20"/>
              </w:rPr>
              <w:t>
2-еңбек функциясы:</w:t>
            </w:r>
          </w:p>
          <w:bookmarkEnd w:id="3164"/>
          <w:p>
            <w:pPr>
              <w:spacing w:after="20"/>
              <w:ind w:left="20"/>
              <w:jc w:val="both"/>
            </w:pPr>
            <w:r>
              <w:rPr>
                <w:rFonts w:ascii="Times New Roman"/>
                <w:b w:val="false"/>
                <w:i w:val="false"/>
                <w:color w:val="000000"/>
                <w:sz w:val="20"/>
              </w:rPr>
              <w:t>
Сараптама тағайындайтын органдармен өзара іс-қимыл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2" w:id="3165"/>
          <w:p>
            <w:pPr>
              <w:spacing w:after="20"/>
              <w:ind w:left="20"/>
              <w:jc w:val="both"/>
            </w:pPr>
            <w:r>
              <w:rPr>
                <w:rFonts w:ascii="Times New Roman"/>
                <w:b w:val="false"/>
                <w:i w:val="false"/>
                <w:color w:val="000000"/>
                <w:sz w:val="20"/>
              </w:rPr>
              <w:t>
1-дағды:</w:t>
            </w:r>
          </w:p>
          <w:bookmarkEnd w:id="3165"/>
          <w:p>
            <w:pPr>
              <w:spacing w:after="20"/>
              <w:ind w:left="20"/>
              <w:jc w:val="both"/>
            </w:pPr>
            <w:r>
              <w:rPr>
                <w:rFonts w:ascii="Times New Roman"/>
                <w:b w:val="false"/>
                <w:i w:val="false"/>
                <w:color w:val="000000"/>
                <w:sz w:val="20"/>
              </w:rPr>
              <w:t>
Сот сараптамалары өндірісін тағайындайтын органдармен өзара іс-қимыл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3" w:id="3166"/>
          <w:p>
            <w:pPr>
              <w:spacing w:after="20"/>
              <w:ind w:left="20"/>
              <w:jc w:val="both"/>
            </w:pPr>
            <w:r>
              <w:rPr>
                <w:rFonts w:ascii="Times New Roman"/>
                <w:b w:val="false"/>
                <w:i w:val="false"/>
                <w:color w:val="000000"/>
                <w:sz w:val="20"/>
              </w:rPr>
              <w:t>
Машықтар:</w:t>
            </w:r>
          </w:p>
          <w:bookmarkEnd w:id="3166"/>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 сметасын жасау және сараптаманы тағайындаған органға сараптама жүргізуге байланысты шығындар туралы есеп ұсыну;</w:t>
            </w:r>
          </w:p>
          <w:p>
            <w:pPr>
              <w:spacing w:after="20"/>
              <w:ind w:left="20"/>
              <w:jc w:val="both"/>
            </w:pPr>
            <w:r>
              <w:rPr>
                <w:rFonts w:ascii="Times New Roman"/>
                <w:b w:val="false"/>
                <w:i w:val="false"/>
                <w:color w:val="000000"/>
                <w:sz w:val="20"/>
              </w:rPr>
              <w:t>
2. Өз құзыреті шегінде процестік әрекеттерге маман/сарапшы ретінде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5" w:id="3167"/>
          <w:p>
            <w:pPr>
              <w:spacing w:after="20"/>
              <w:ind w:left="20"/>
              <w:jc w:val="both"/>
            </w:pPr>
            <w:r>
              <w:rPr>
                <w:rFonts w:ascii="Times New Roman"/>
                <w:b w:val="false"/>
                <w:i w:val="false"/>
                <w:color w:val="000000"/>
                <w:sz w:val="20"/>
              </w:rPr>
              <w:t>
Білімі:</w:t>
            </w:r>
          </w:p>
          <w:bookmarkEnd w:id="316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3. Сот сарапшысының процестік әрекеттерге маман ретінде қатысу түрлері.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8" w:id="3168"/>
          <w:p>
            <w:pPr>
              <w:spacing w:after="20"/>
              <w:ind w:left="20"/>
              <w:jc w:val="both"/>
            </w:pPr>
            <w:r>
              <w:rPr>
                <w:rFonts w:ascii="Times New Roman"/>
                <w:b w:val="false"/>
                <w:i w:val="false"/>
                <w:color w:val="000000"/>
                <w:sz w:val="20"/>
              </w:rPr>
              <w:t>
2-дағды:</w:t>
            </w:r>
          </w:p>
          <w:bookmarkEnd w:id="3168"/>
          <w:p>
            <w:pPr>
              <w:spacing w:after="20"/>
              <w:ind w:left="20"/>
              <w:jc w:val="both"/>
            </w:pPr>
            <w:r>
              <w:rPr>
                <w:rFonts w:ascii="Times New Roman"/>
                <w:b w:val="false"/>
                <w:i w:val="false"/>
                <w:color w:val="000000"/>
                <w:sz w:val="20"/>
              </w:rPr>
              <w:t>
Сараптаманы тағайындайтын органдардың қызметкерлеріне консультация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9" w:id="3169"/>
          <w:p>
            <w:pPr>
              <w:spacing w:after="20"/>
              <w:ind w:left="20"/>
              <w:jc w:val="both"/>
            </w:pPr>
            <w:r>
              <w:rPr>
                <w:rFonts w:ascii="Times New Roman"/>
                <w:b w:val="false"/>
                <w:i w:val="false"/>
                <w:color w:val="000000"/>
                <w:sz w:val="20"/>
              </w:rPr>
              <w:t>
Машықтар:</w:t>
            </w:r>
          </w:p>
          <w:bookmarkEnd w:id="3169"/>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 қызметкерлеріне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1" w:id="3170"/>
          <w:p>
            <w:pPr>
              <w:spacing w:after="20"/>
              <w:ind w:left="20"/>
              <w:jc w:val="both"/>
            </w:pPr>
            <w:r>
              <w:rPr>
                <w:rFonts w:ascii="Times New Roman"/>
                <w:b w:val="false"/>
                <w:i w:val="false"/>
                <w:color w:val="000000"/>
                <w:sz w:val="20"/>
              </w:rPr>
              <w:t>
Білімі:</w:t>
            </w:r>
          </w:p>
          <w:bookmarkEnd w:id="317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 және криминалистикасы негіздері;</w:t>
            </w:r>
          </w:p>
          <w:p>
            <w:pPr>
              <w:spacing w:after="20"/>
              <w:ind w:left="20"/>
              <w:jc w:val="both"/>
            </w:pPr>
            <w:r>
              <w:rPr>
                <w:rFonts w:ascii="Times New Roman"/>
                <w:b w:val="false"/>
                <w:i w:val="false"/>
                <w:color w:val="000000"/>
                <w:sz w:val="20"/>
              </w:rPr>
              <w:t>
3. Қылмыстық істер бойынша материалдарды дайындау және ұсыну ерекшеліктері.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еңбек функциясы: Ғылыми-зерттеу, ғылыми-әдістемелік және оқу-әдістемелік жұмысқа қатысу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4" w:id="3171"/>
          <w:p>
            <w:pPr>
              <w:spacing w:after="20"/>
              <w:ind w:left="20"/>
              <w:jc w:val="both"/>
            </w:pPr>
            <w:r>
              <w:rPr>
                <w:rFonts w:ascii="Times New Roman"/>
                <w:b w:val="false"/>
                <w:i w:val="false"/>
                <w:color w:val="000000"/>
                <w:sz w:val="20"/>
              </w:rPr>
              <w:t xml:space="preserve">
1-дағды: </w:t>
            </w:r>
          </w:p>
          <w:bookmarkEnd w:id="3171"/>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5" w:id="3172"/>
          <w:p>
            <w:pPr>
              <w:spacing w:after="20"/>
              <w:ind w:left="20"/>
              <w:jc w:val="both"/>
            </w:pPr>
            <w:r>
              <w:rPr>
                <w:rFonts w:ascii="Times New Roman"/>
                <w:b w:val="false"/>
                <w:i w:val="false"/>
                <w:color w:val="000000"/>
                <w:sz w:val="20"/>
              </w:rPr>
              <w:t>
Машықтар:</w:t>
            </w:r>
          </w:p>
          <w:bookmarkEnd w:id="3172"/>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сот-гистологиялық сараптаманың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Сынақтар мен өлшемдердің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дайындауға, сынақтан өткізуге, сенімділігін растауға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пікірін білдіру;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айқындау мақсатында сараптамалық практиканы қорытуды жүргізу, сондай-ақ сараптамалық қателіктердің алдын алуға бағытталған ұсыныстарды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9" w:id="3173"/>
          <w:p>
            <w:pPr>
              <w:spacing w:after="20"/>
              <w:ind w:left="20"/>
              <w:jc w:val="both"/>
            </w:pPr>
            <w:r>
              <w:rPr>
                <w:rFonts w:ascii="Times New Roman"/>
                <w:b w:val="false"/>
                <w:i w:val="false"/>
                <w:color w:val="000000"/>
                <w:sz w:val="20"/>
              </w:rPr>
              <w:t>
Білімі:</w:t>
            </w:r>
          </w:p>
          <w:bookmarkEnd w:id="3173"/>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 гистологиялық сараптама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5.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4" w:id="3174"/>
          <w:p>
            <w:pPr>
              <w:spacing w:after="20"/>
              <w:ind w:left="20"/>
              <w:jc w:val="both"/>
            </w:pPr>
            <w:r>
              <w:rPr>
                <w:rFonts w:ascii="Times New Roman"/>
                <w:b w:val="false"/>
                <w:i w:val="false"/>
                <w:color w:val="000000"/>
                <w:sz w:val="20"/>
              </w:rPr>
              <w:t xml:space="preserve">
2-дағды: </w:t>
            </w:r>
          </w:p>
          <w:bookmarkEnd w:id="3174"/>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5" w:id="3175"/>
          <w:p>
            <w:pPr>
              <w:spacing w:after="20"/>
              <w:ind w:left="20"/>
              <w:jc w:val="both"/>
            </w:pPr>
            <w:r>
              <w:rPr>
                <w:rFonts w:ascii="Times New Roman"/>
                <w:b w:val="false"/>
                <w:i w:val="false"/>
                <w:color w:val="000000"/>
                <w:sz w:val="20"/>
              </w:rPr>
              <w:t>
Машықтар:</w:t>
            </w:r>
          </w:p>
          <w:bookmarkEnd w:id="317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нормативтік-құқықтық актілердің жобаларын қолданыстағы заңнамаға, реттеу мақсаттарына сәйкестігіне, енгізілетін нормалардың тиімділігіне және олардың салдарына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8" w:id="3176"/>
          <w:p>
            <w:pPr>
              <w:spacing w:after="20"/>
              <w:ind w:left="20"/>
              <w:jc w:val="both"/>
            </w:pPr>
            <w:r>
              <w:rPr>
                <w:rFonts w:ascii="Times New Roman"/>
                <w:b w:val="false"/>
                <w:i w:val="false"/>
                <w:color w:val="000000"/>
                <w:sz w:val="20"/>
              </w:rPr>
              <w:t>
Білімі:</w:t>
            </w:r>
          </w:p>
          <w:bookmarkEnd w:id="317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өзгерістер енгізу тәртібі, сондай-ақ ресімдеуге қойылатын талаптар.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1" w:id="3177"/>
          <w:p>
            <w:pPr>
              <w:spacing w:after="20"/>
              <w:ind w:left="20"/>
              <w:jc w:val="both"/>
            </w:pPr>
            <w:r>
              <w:rPr>
                <w:rFonts w:ascii="Times New Roman"/>
                <w:b w:val="false"/>
                <w:i w:val="false"/>
                <w:color w:val="000000"/>
                <w:sz w:val="20"/>
              </w:rPr>
              <w:t xml:space="preserve">
3-дағды: </w:t>
            </w:r>
          </w:p>
          <w:bookmarkEnd w:id="3177"/>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2" w:id="3178"/>
          <w:p>
            <w:pPr>
              <w:spacing w:after="20"/>
              <w:ind w:left="20"/>
              <w:jc w:val="both"/>
            </w:pPr>
            <w:r>
              <w:rPr>
                <w:rFonts w:ascii="Times New Roman"/>
                <w:b w:val="false"/>
                <w:i w:val="false"/>
                <w:color w:val="000000"/>
                <w:sz w:val="20"/>
              </w:rPr>
              <w:t>
Машықтар:</w:t>
            </w:r>
          </w:p>
          <w:bookmarkEnd w:id="3178"/>
          <w:p>
            <w:pPr>
              <w:spacing w:after="20"/>
              <w:ind w:left="20"/>
              <w:jc w:val="both"/>
            </w:pPr>
            <w:r>
              <w:rPr>
                <w:rFonts w:ascii="Times New Roman"/>
                <w:b w:val="false"/>
                <w:i w:val="false"/>
                <w:color w:val="000000"/>
                <w:sz w:val="20"/>
              </w:rPr>
              <w:t>
</w:t>
            </w:r>
            <w:r>
              <w:rPr>
                <w:rFonts w:ascii="Times New Roman"/>
                <w:b w:val="false"/>
                <w:i w:val="false"/>
                <w:color w:val="000000"/>
                <w:sz w:val="20"/>
              </w:rPr>
              <w:t>1. Сот – гистологиялық сараптамалар (зерттеулер) жүргізу құқығына біліктілік куәлігін алуға үміткерлерді кәсіптік даярлауға, сот сарапшыларын даярлауға,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лектор, дайындық басшысы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Оқыту-әдістемелік құжттаманы, оқыту мен бақылау құралдарын әзірлеуге қатысы;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4. Кәсіптік оқыту мен біліктілікті арттырудың нысандары мен әдістерін жетілдіруге қатысу.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7" w:id="3179"/>
          <w:p>
            <w:pPr>
              <w:spacing w:after="20"/>
              <w:ind w:left="20"/>
              <w:jc w:val="both"/>
            </w:pPr>
            <w:r>
              <w:rPr>
                <w:rFonts w:ascii="Times New Roman"/>
                <w:b w:val="false"/>
                <w:i w:val="false"/>
                <w:color w:val="000000"/>
                <w:sz w:val="20"/>
              </w:rPr>
              <w:t>
Білімі:</w:t>
            </w:r>
          </w:p>
          <w:bookmarkEnd w:id="317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Оқу-бағдарламалық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Дәрістердің,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жөніндегі әдістемелік материалдар;</w:t>
            </w:r>
          </w:p>
          <w:p>
            <w:pPr>
              <w:spacing w:after="20"/>
              <w:ind w:left="20"/>
              <w:jc w:val="both"/>
            </w:pPr>
            <w:r>
              <w:rPr>
                <w:rFonts w:ascii="Times New Roman"/>
                <w:b w:val="false"/>
                <w:i w:val="false"/>
                <w:color w:val="000000"/>
                <w:sz w:val="20"/>
              </w:rPr>
              <w:t>
6. Сот сарапшыларын кәсіби даярлаудың, біліктілігін арттырудың нысандары, түрлері, әдістері мен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3" w:id="3180"/>
          <w:p>
            <w:pPr>
              <w:spacing w:after="20"/>
              <w:ind w:left="20"/>
              <w:jc w:val="both"/>
            </w:pPr>
            <w:r>
              <w:rPr>
                <w:rFonts w:ascii="Times New Roman"/>
                <w:b w:val="false"/>
                <w:i w:val="false"/>
                <w:color w:val="000000"/>
                <w:sz w:val="20"/>
              </w:rPr>
              <w:t>
Командалық жұмыс</w:t>
            </w:r>
          </w:p>
          <w:bookmarkEnd w:id="3180"/>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Сапаға бағдар (зейінділік, байқағыштық)</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тәуелсіздік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коммуникация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өзін-өзі дамыту</w:t>
            </w:r>
          </w:p>
          <w:p>
            <w:pPr>
              <w:spacing w:after="20"/>
              <w:ind w:left="20"/>
              <w:jc w:val="both"/>
            </w:pPr>
            <w:r>
              <w:rPr>
                <w:rFonts w:ascii="Times New Roman"/>
                <w:b w:val="false"/>
                <w:i w:val="false"/>
                <w:color w:val="000000"/>
                <w:sz w:val="20"/>
              </w:rPr>
              <w:t>
Физикалық және психоэмоциялық тұрақтылық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деігейі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Бөлім/бөлімше, сектор басшысы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Басшы/басшының орынбасары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"Зертханашы (біліктілігі орта)" кәсіп карточкасы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3111-9-005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(біліктілігі орта)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0" w:id="3181"/>
          <w:p>
            <w:pPr>
              <w:spacing w:after="20"/>
              <w:ind w:left="20"/>
              <w:jc w:val="both"/>
            </w:pPr>
            <w:r>
              <w:rPr>
                <w:rFonts w:ascii="Times New Roman"/>
                <w:b w:val="false"/>
                <w:i w:val="false"/>
                <w:color w:val="000000"/>
                <w:sz w:val="20"/>
              </w:rPr>
              <w:t>
Кәсіптік білім</w:t>
            </w:r>
          </w:p>
          <w:bookmarkEnd w:id="3181"/>
          <w:p>
            <w:pPr>
              <w:spacing w:after="20"/>
              <w:ind w:left="20"/>
              <w:jc w:val="both"/>
            </w:pPr>
            <w:r>
              <w:rPr>
                <w:rFonts w:ascii="Times New Roman"/>
                <w:b w:val="false"/>
                <w:i w:val="false"/>
                <w:color w:val="000000"/>
                <w:sz w:val="20"/>
              </w:rPr>
              <w:t>
деңгейі (мамандық)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кәсіби медициналық (зертханалық іс), зертханалық диагностика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1" w:id="3182"/>
          <w:p>
            <w:pPr>
              <w:spacing w:after="20"/>
              <w:ind w:left="20"/>
              <w:jc w:val="both"/>
            </w:pPr>
            <w:r>
              <w:rPr>
                <w:rFonts w:ascii="Times New Roman"/>
                <w:b w:val="false"/>
                <w:i w:val="false"/>
                <w:color w:val="000000"/>
                <w:sz w:val="20"/>
              </w:rPr>
              <w:t>
біліктілігі жоғары деңгейдегі жоғары санатты маман: зертханашы</w:t>
            </w:r>
          </w:p>
          <w:bookmarkEnd w:id="3182"/>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жоғары деңгейдегі бірінші санатты маман: зертханашы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жоғары деңгейдегі екінші санатты маман: зертханашы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жоғары деңгейдегі санаты жоқ маман: зертханашы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орта деңгейдегі жоғары санатты маман: зертханашы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орта деңгейдегі бірінші санатты маман: зертханашы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орта деңгейдегі екінші санатты маман: зертханашы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орта деңгейдегі санаты жоқ маман: зертханашы</w:t>
            </w:r>
          </w:p>
          <w:p>
            <w:pPr>
              <w:spacing w:after="20"/>
              <w:ind w:left="20"/>
              <w:jc w:val="both"/>
            </w:pPr>
            <w:r>
              <w:rPr>
                <w:rFonts w:ascii="Times New Roman"/>
                <w:b w:val="false"/>
                <w:i w:val="false"/>
                <w:color w:val="000000"/>
                <w:sz w:val="20"/>
              </w:rPr>
              <w:t>
Сот-гистологиялық сараптама/зерттеу өндірісі саласындағы кәсіби қызметке қойылатын бірыңғай талаптарды жасау, заманауи еңбек нарығының қажеттіліктеріне жауап беретін еңбек функцияларын және қызметкерлердің білімдеріне, икемділіктеріне, дағдыларына, жекетұлғалық құзыреттіліктеріне тиісті талаптарды жүйелік және құрылымдалған сипаттау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сараптама/зерттеуді жүргізу саласындағы кәсіптік қызметке қойылатын бірыңғай талаптарды әзірлеу, еңбек нарығының қазіргі заманғы қажеттіліктеріне жауап беретін және қызметкерлердің біліміне, дағдыларына және жеке құзыреттеріне қойылатын тиісті талаптарды жүйелі және құрылымдық сипаттау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1.Сот-гистологиялық сараптама (зерттеу) жүргізуде орта медициналық құрамның көмекші қызметі.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9" w:id="3183"/>
          <w:p>
            <w:pPr>
              <w:spacing w:after="20"/>
              <w:ind w:left="20"/>
              <w:jc w:val="both"/>
            </w:pPr>
            <w:r>
              <w:rPr>
                <w:rFonts w:ascii="Times New Roman"/>
                <w:b w:val="false"/>
                <w:i w:val="false"/>
                <w:color w:val="000000"/>
                <w:sz w:val="20"/>
              </w:rPr>
              <w:t>
1-еңбек</w:t>
            </w:r>
          </w:p>
          <w:bookmarkEnd w:id="31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функциясы:</w:t>
            </w:r>
          </w:p>
          <w:p>
            <w:pPr>
              <w:spacing w:after="20"/>
              <w:ind w:left="20"/>
              <w:jc w:val="both"/>
            </w:pPr>
            <w:r>
              <w:rPr>
                <w:rFonts w:ascii="Times New Roman"/>
                <w:b w:val="false"/>
                <w:i w:val="false"/>
                <w:color w:val="000000"/>
                <w:sz w:val="20"/>
              </w:rPr>
              <w:t>
Сот-гистологиялық сараптама (зерттеу) жүргізу кезіндегі орта медициналық персоналдың қосалқы қызметі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1" w:id="3184"/>
          <w:p>
            <w:pPr>
              <w:spacing w:after="20"/>
              <w:ind w:left="20"/>
              <w:jc w:val="both"/>
            </w:pPr>
            <w:r>
              <w:rPr>
                <w:rFonts w:ascii="Times New Roman"/>
                <w:b w:val="false"/>
                <w:i w:val="false"/>
                <w:color w:val="000000"/>
                <w:sz w:val="20"/>
              </w:rPr>
              <w:t xml:space="preserve">
1-дағды: </w:t>
            </w:r>
          </w:p>
          <w:bookmarkEnd w:id="3184"/>
          <w:p>
            <w:pPr>
              <w:spacing w:after="20"/>
              <w:ind w:left="20"/>
              <w:jc w:val="both"/>
            </w:pPr>
            <w:r>
              <w:rPr>
                <w:rFonts w:ascii="Times New Roman"/>
                <w:b w:val="false"/>
                <w:i w:val="false"/>
                <w:color w:val="000000"/>
                <w:sz w:val="20"/>
              </w:rPr>
              <w:t>
Сот-гистологиялық сараптама (зерттеу) жүргізу кезіндегі орта медициналық персоналдың қосалқы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2" w:id="3185"/>
          <w:p>
            <w:pPr>
              <w:spacing w:after="20"/>
              <w:ind w:left="20"/>
              <w:jc w:val="both"/>
            </w:pPr>
            <w:r>
              <w:rPr>
                <w:rFonts w:ascii="Times New Roman"/>
                <w:b w:val="false"/>
                <w:i w:val="false"/>
                <w:color w:val="000000"/>
                <w:sz w:val="20"/>
              </w:rPr>
              <w:t>
Машықтар:</w:t>
            </w:r>
          </w:p>
          <w:bookmarkEnd w:id="3185"/>
          <w:p>
            <w:pPr>
              <w:spacing w:after="20"/>
              <w:ind w:left="20"/>
              <w:jc w:val="both"/>
            </w:pPr>
            <w:r>
              <w:rPr>
                <w:rFonts w:ascii="Times New Roman"/>
                <w:b w:val="false"/>
                <w:i w:val="false"/>
                <w:color w:val="000000"/>
                <w:sz w:val="20"/>
              </w:rPr>
              <w:t>
</w:t>
            </w:r>
            <w:r>
              <w:rPr>
                <w:rFonts w:ascii="Times New Roman"/>
                <w:b w:val="false"/>
                <w:i w:val="false"/>
                <w:color w:val="000000"/>
                <w:sz w:val="20"/>
              </w:rPr>
              <w:t>1. Гистологиялық зерттеуге түскен нысандарды қабылдау, тіркеу және зерттеуге түсетін сот сараптамасы (зерттеу) нысандарының сақталуын өз құзыреті шегінде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нысандардың, олардың санының сараптама тағайындау туралы қаулыда (ұйғарымда) көрсетілген тізбеге сай екенін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Сараптама/зерттеу нысандарының бүліну, түрінің өзгеруін, ауыстырылу мүмкіндігін болдырмайтын және сақтау мен тасымалдау кезінде белгілері мен қасиеттерінің сақталуын қамтамасыз ететін қаптамасының бүтіндігін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нысаны туралы мағлұматтарды толтыру дұрыстылығы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Сот-сарапшылық зерттеу әдісіне және/немесе әдістемесіне сәйкес сарапшының бақылауымен сынама дайындық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Сот-гистологиялық сараптамалар (зерттеулері) өндірісі кезінде қалыпты операциялық рәсімдерді орындау (сот сараптамалар/зерттеулердің нысандарын бөлу, оның ішінде мәйіттен шыққан), сарапшының бақылауымен жұмыс ерітінділерін дайындау, тест зерттеулерін жүргізу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сараптамалары/зерттеулері нысандарын (оның ішінде мәйіттен шыққан) және сақтауға ілеспе құжаттарын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Биологиялық жұқтырған нысандармен (оның ішінде мәйіттен шыққан)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Өз құзыреті шегінде құжаттама мен жазбалар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Қарамағындағы кіші медициналық құрамның (болса)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Антиконтамициялық іс-шараларды сақтау арқылы зертхананың жұмыс аймақтарындағы жұмысты бөлу және ерекшеліктері ережелеріне сәйкес материалдық нысандардың орнын ауыстыруды және тасмалдауды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Қауіптілік класына сәйкес қалдықтарды жинау мен уақытша сақтау және кәдеге жарату үрдісіне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Қосалқы зертханалық құрал-жабдықтың жұмыс жасауына мониторинг жүргізу (тоңазытқыштар, мұздатқыш камералар, термостаттар, бактерицидті қондырғылар);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14. Қолданыстағы нұсқаушылықтарға сәйкес көмекші құрал-жабдықтың жұмысын есепке алу журналын жүргізу (тоңазытқыштар, мұздатқыш камераралар, термостаттар, бактерицидті қондырғылар);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15. Зерттеу нысандарын сақтау жағдайларын, сараптамалар/зерттеулер жүргізу үшін пайдаланылатын реактивтер мен ерітінділердің жарамдылық мерзімдерін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Зертханаішілік сапа бақылауы бойынша іс-шаралар жүргізу кезіндегі оқиғалар, ауытқушылықтар мен өзгерістер жөнінде сарапшыларды ақпараттандыру;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Құрал-жабдықтармен және денсаулық үшін ықтимал қауіпті заттармен жұмыс кезінде қауіпсіздік техникасын және санитариялық-гигиеналық тәртіп пен эпидемиологиялық қауіпсіздік, өрт қауіпсіздігі қағидаларын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Қарамағындағы кіші медициналық құраммен лауазымдық міндеттерін орындауды бақылау;</w:t>
            </w:r>
          </w:p>
          <w:p>
            <w:pPr>
              <w:spacing w:after="20"/>
              <w:ind w:left="20"/>
              <w:jc w:val="both"/>
            </w:pPr>
            <w:r>
              <w:rPr>
                <w:rFonts w:ascii="Times New Roman"/>
                <w:b w:val="false"/>
                <w:i w:val="false"/>
                <w:color w:val="000000"/>
                <w:sz w:val="20"/>
              </w:rPr>
              <w:t>
19. Сараптама нысандарын сараптама (зерттеу) тағайындаған тұлғаға беру үшін дайындау (қаптау, таңбалау).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1" w:id="3186"/>
          <w:p>
            <w:pPr>
              <w:spacing w:after="20"/>
              <w:ind w:left="20"/>
              <w:jc w:val="both"/>
            </w:pPr>
            <w:r>
              <w:rPr>
                <w:rFonts w:ascii="Times New Roman"/>
                <w:b w:val="false"/>
                <w:i w:val="false"/>
                <w:color w:val="000000"/>
                <w:sz w:val="20"/>
              </w:rPr>
              <w:t xml:space="preserve">
Білімі: </w:t>
            </w:r>
          </w:p>
          <w:bookmarkEnd w:id="3186"/>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 негіздері, ішкі еңбек тәртібі ережелері, еңбек қауіпсіздігі мен еңбекті қорғау, өндірістік санитария, өрт және санитариялық-эпидемиологиялық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физиологиясы мен анатомиясы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Сот-гистологиялық сараптамалар (зерттеулер) өндірісі кезінде зертханалық және аспаптық зерттеулер жүргізу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Сот-гистологиялық сараптамалар (зерттеулер) өндірісі бойынша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Ерітінділерді дайындауда пайдаланылатын химиялыық реактивтердің қасиеттері, есептік формулалары;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Сараптама/зерттеу жүргізу үшін ұсынылған нысандарды таңдау, қаптау, таңбалау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Антиконтамициялық іс-шараларды сақтау арқылы жұмыстар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Қолданылатын реактивтердің қасиеттері және оларға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Зертханалық құрал-жабдықты пайдалану және есепке алу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Үлгілерді таңдау мен сақтауда, зерттнеу барысында пайдаланылатын құрал-жабдықтың және өлшем құралдарының сипаттамалары мен оларды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Қауіптілік класына сәйкес қалдықтармен жұмыс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Сараптамалар/зерттеулер жүргізу үшін пайдаланылатын реактивтер мен ерітінділердің сақталу жағдайлары, жарамдылық мерзімдері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Санитариялық-гигиеналық тәртіп пен эпидемиологиялық қауіпсіздік қағидалары (қорғаныс киімін пайдалану, жұқтырған нысандармен жұмыс (ықтимал жұқтырған), жұмыс ерітінділерін (зарарсыздандыру құралдары)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Ішкі құжаттау, архивтеу ережелері;</w:t>
            </w:r>
          </w:p>
          <w:p>
            <w:pPr>
              <w:spacing w:after="20"/>
              <w:ind w:left="20"/>
              <w:jc w:val="both"/>
            </w:pPr>
            <w:r>
              <w:rPr>
                <w:rFonts w:ascii="Times New Roman"/>
                <w:b w:val="false"/>
                <w:i w:val="false"/>
                <w:color w:val="000000"/>
                <w:sz w:val="20"/>
              </w:rPr>
              <w:t>
15. Ішкі нормативті құжаттар, функциялық міндеттері.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6" w:id="3187"/>
          <w:p>
            <w:pPr>
              <w:spacing w:after="20"/>
              <w:ind w:left="20"/>
              <w:jc w:val="both"/>
            </w:pPr>
            <w:r>
              <w:rPr>
                <w:rFonts w:ascii="Times New Roman"/>
                <w:b w:val="false"/>
                <w:i w:val="false"/>
                <w:color w:val="000000"/>
                <w:sz w:val="20"/>
              </w:rPr>
              <w:t>
Кәсіптік міндеттерді дербес шешу</w:t>
            </w:r>
          </w:p>
          <w:bookmarkEnd w:id="31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Тәртіптілік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Командалық жұмыс </w:t>
            </w:r>
          </w:p>
          <w:p>
            <w:pPr>
              <w:spacing w:after="20"/>
              <w:ind w:left="20"/>
              <w:jc w:val="both"/>
            </w:pPr>
            <w:r>
              <w:rPr>
                <w:rFonts w:ascii="Times New Roman"/>
                <w:b w:val="false"/>
                <w:i w:val="false"/>
                <w:color w:val="000000"/>
                <w:sz w:val="20"/>
              </w:rPr>
              <w:t xml:space="preserve">
Физикалық және психоэмоциялық тұрақтылық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атауы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1" w:id="3188"/>
          <w:p>
            <w:pPr>
              <w:spacing w:after="20"/>
              <w:ind w:left="20"/>
              <w:jc w:val="both"/>
            </w:pPr>
            <w:r>
              <w:rPr>
                <w:rFonts w:ascii="Times New Roman"/>
                <w:b w:val="false"/>
                <w:i w:val="false"/>
                <w:color w:val="000000"/>
                <w:sz w:val="20"/>
              </w:rPr>
              <w:t xml:space="preserve">
Дәрігер/маман </w:t>
            </w:r>
          </w:p>
          <w:bookmarkEnd w:id="3188"/>
          <w:p>
            <w:pPr>
              <w:spacing w:after="20"/>
              <w:ind w:left="20"/>
              <w:jc w:val="both"/>
            </w:pPr>
            <w:r>
              <w:rPr>
                <w:rFonts w:ascii="Times New Roman"/>
                <w:b w:val="false"/>
                <w:i w:val="false"/>
                <w:color w:val="000000"/>
                <w:sz w:val="20"/>
              </w:rPr>
              <w:t xml:space="preserve">
сот-медициналық сарапшы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"Сот-сараптамалық санитар" кәсіптік карточкасы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9629-9-018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санитар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2" w:id="3189"/>
          <w:p>
            <w:pPr>
              <w:spacing w:after="20"/>
              <w:ind w:left="20"/>
              <w:jc w:val="both"/>
            </w:pPr>
            <w:r>
              <w:rPr>
                <w:rFonts w:ascii="Times New Roman"/>
                <w:b w:val="false"/>
                <w:i w:val="false"/>
                <w:color w:val="000000"/>
                <w:sz w:val="20"/>
              </w:rPr>
              <w:t>
Кәсіптік білім</w:t>
            </w:r>
          </w:p>
          <w:bookmarkEnd w:id="3189"/>
          <w:p>
            <w:pPr>
              <w:spacing w:after="20"/>
              <w:ind w:left="20"/>
              <w:jc w:val="both"/>
            </w:pPr>
            <w:r>
              <w:rPr>
                <w:rFonts w:ascii="Times New Roman"/>
                <w:b w:val="false"/>
                <w:i w:val="false"/>
                <w:color w:val="000000"/>
                <w:sz w:val="20"/>
              </w:rPr>
              <w:t>
деңгейі (мамандық)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оқытуды өткізумен орта, толық емес орта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сараптама/зерттеуді жүргізу саласындағы кәсіптк қызметке қойылатын бірыңғай талаптарды әзірлеу, еңбек нарығының қазіргі заманғы қажеттіліктеріне жауап беретін және қызметкерлердің біліміне, дағдыларына және жеке құзыреттеріне қойылатын тиісті талаптарды жүйелі және құрылымдық сипаттау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Сот-гистологиялық сараптама (зерттеу) жүргізуде орта медициналық құрамның көмекші қызметі.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3" w:id="3190"/>
          <w:p>
            <w:pPr>
              <w:spacing w:after="20"/>
              <w:ind w:left="20"/>
              <w:jc w:val="both"/>
            </w:pPr>
            <w:r>
              <w:rPr>
                <w:rFonts w:ascii="Times New Roman"/>
                <w:b w:val="false"/>
                <w:i w:val="false"/>
                <w:color w:val="000000"/>
                <w:sz w:val="20"/>
              </w:rPr>
              <w:t>
1-еңбек</w:t>
            </w:r>
          </w:p>
          <w:bookmarkEnd w:id="3190"/>
          <w:p>
            <w:pPr>
              <w:spacing w:after="20"/>
              <w:ind w:left="20"/>
              <w:jc w:val="both"/>
            </w:pPr>
            <w:r>
              <w:rPr>
                <w:rFonts w:ascii="Times New Roman"/>
                <w:b w:val="false"/>
                <w:i w:val="false"/>
                <w:color w:val="000000"/>
                <w:sz w:val="20"/>
              </w:rPr>
              <w:t>
 функциясы: сот-гистологиялық сараптама (зерттеу) жүргізу кезіндегі кіші медицина персоналының қосалқы қызметі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4" w:id="3191"/>
          <w:p>
            <w:pPr>
              <w:spacing w:after="20"/>
              <w:ind w:left="20"/>
              <w:jc w:val="both"/>
            </w:pPr>
            <w:r>
              <w:rPr>
                <w:rFonts w:ascii="Times New Roman"/>
                <w:b w:val="false"/>
                <w:i w:val="false"/>
                <w:color w:val="000000"/>
                <w:sz w:val="20"/>
              </w:rPr>
              <w:t xml:space="preserve">
1-дағды: </w:t>
            </w:r>
          </w:p>
          <w:bookmarkEnd w:id="3191"/>
          <w:p>
            <w:pPr>
              <w:spacing w:after="20"/>
              <w:ind w:left="20"/>
              <w:jc w:val="both"/>
            </w:pPr>
            <w:r>
              <w:rPr>
                <w:rFonts w:ascii="Times New Roman"/>
                <w:b w:val="false"/>
                <w:i w:val="false"/>
                <w:color w:val="000000"/>
                <w:sz w:val="20"/>
              </w:rPr>
              <w:t>
Сот-гистологиялық сараптама (зерттеу) жүргізу кезіндегі кіші медицина персоналының қосалқы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5" w:id="3192"/>
          <w:p>
            <w:pPr>
              <w:spacing w:after="20"/>
              <w:ind w:left="20"/>
              <w:jc w:val="both"/>
            </w:pPr>
            <w:r>
              <w:rPr>
                <w:rFonts w:ascii="Times New Roman"/>
                <w:b w:val="false"/>
                <w:i w:val="false"/>
                <w:color w:val="000000"/>
                <w:sz w:val="20"/>
              </w:rPr>
              <w:t>
Машықтар:</w:t>
            </w:r>
          </w:p>
          <w:bookmarkEnd w:id="3192"/>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Қолданыстағы нұсқаушылықтар мен санитариялық талаптарға сәйкес жұмыс орнын, құрал-саймандарды, химиялық ыдысты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Санитариялық-гигиеналық тәртіп және эпидемиологиялық қауіпсіздік қағидаларына сәйкес жұмыс бөлмежайларын, жұмыс үстілерін зарарсыздандыру құралдарының және бактерицидті қондырғылардың көмегімен залалсыздандыру бойынша іс-шаралар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Антиконтамициялық іс-шараларды сақтау арқылы зертхананың жұмыс аймақтарындағы жұмысты бөлу және ерекшеліктері ережелеріне сәйкес материалдық нысандардың орнын ауыстыруды және тасмалдауды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Орта медициналық құрам басшылығымен қауіптілік класына сәйкес қалдықтарды жинау, уақытша сақтау, кәдеге жаратуға дайындау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Қолданыстағы нұсқаушылықтарға сәйкес зарарсыздандыру ерітінділерін дайындау;</w:t>
            </w:r>
          </w:p>
          <w:p>
            <w:pPr>
              <w:spacing w:after="20"/>
              <w:ind w:left="20"/>
              <w:jc w:val="both"/>
            </w:pPr>
            <w:r>
              <w:rPr>
                <w:rFonts w:ascii="Times New Roman"/>
                <w:b w:val="false"/>
                <w:i w:val="false"/>
                <w:color w:val="000000"/>
                <w:sz w:val="20"/>
              </w:rPr>
              <w:t>
6. Құрал-жабдықтармен және денсаулық үшін ықтимал қауіпті заттармен жұмыс кезінде қауіпсіздік техникасын және санитариялық-гигиеналық тәртіп пен эпидемиологиялық қауіпсіздік, өрт қауіпсіздігі қағидаларын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1" w:id="3193"/>
          <w:p>
            <w:pPr>
              <w:spacing w:after="20"/>
              <w:ind w:left="20"/>
              <w:jc w:val="both"/>
            </w:pPr>
            <w:r>
              <w:rPr>
                <w:rFonts w:ascii="Times New Roman"/>
                <w:b w:val="false"/>
                <w:i w:val="false"/>
                <w:color w:val="000000"/>
                <w:sz w:val="20"/>
              </w:rPr>
              <w:t>
Білімі:</w:t>
            </w:r>
          </w:p>
          <w:bookmarkEnd w:id="3193"/>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 негіздері, ішкі еңбек тәртібі ережелері, еңбек қауіпсіздігі мен еңбекті қорғау, өндірістік санитария, өрт және санитариялық-эпидемиологиялық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Санитариялық-гигиеналық тәртіп пен эпидемиологиялық қауіпсіздік қағидалары (қорғаныс киімін пайдалану, жұқтырған нысандармен жұмыс (ықтимал жұқтырған), жұмыс ерітінділерін (зарарсыздандыру құралдары)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Антиконтамициялық іс-шараларды сақтау арқылы жұмыстар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Қауіптілік класына сәйкес қалдықтармен жұмыс жасау тәртібі;</w:t>
            </w:r>
          </w:p>
          <w:p>
            <w:pPr>
              <w:spacing w:after="20"/>
              <w:ind w:left="20"/>
              <w:jc w:val="both"/>
            </w:pPr>
            <w:r>
              <w:rPr>
                <w:rFonts w:ascii="Times New Roman"/>
                <w:b w:val="false"/>
                <w:i w:val="false"/>
                <w:color w:val="000000"/>
                <w:sz w:val="20"/>
              </w:rPr>
              <w:t>
5. Ішкі нормативті құжаттар, функциялық міндеттер.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6" w:id="3194"/>
          <w:p>
            <w:pPr>
              <w:spacing w:after="20"/>
              <w:ind w:left="20"/>
              <w:jc w:val="both"/>
            </w:pPr>
            <w:r>
              <w:rPr>
                <w:rFonts w:ascii="Times New Roman"/>
                <w:b w:val="false"/>
                <w:i w:val="false"/>
                <w:color w:val="000000"/>
                <w:sz w:val="20"/>
              </w:rPr>
              <w:t>
Командалық жұмыс</w:t>
            </w:r>
          </w:p>
          <w:bookmarkEnd w:id="3194"/>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Тәртіптілік </w:t>
            </w:r>
          </w:p>
          <w:p>
            <w:pPr>
              <w:spacing w:after="20"/>
              <w:ind w:left="20"/>
              <w:jc w:val="both"/>
            </w:pPr>
            <w:r>
              <w:rPr>
                <w:rFonts w:ascii="Times New Roman"/>
                <w:b w:val="false"/>
                <w:i w:val="false"/>
                <w:color w:val="000000"/>
                <w:sz w:val="20"/>
              </w:rPr>
              <w:t>
Стреске төзімділік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атауы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1" w:id="3195"/>
          <w:p>
            <w:pPr>
              <w:spacing w:after="20"/>
              <w:ind w:left="20"/>
              <w:jc w:val="both"/>
            </w:pPr>
            <w:r>
              <w:rPr>
                <w:rFonts w:ascii="Times New Roman"/>
                <w:b w:val="false"/>
                <w:i w:val="false"/>
                <w:color w:val="000000"/>
                <w:sz w:val="20"/>
              </w:rPr>
              <w:t xml:space="preserve">
Дәрігер/маман </w:t>
            </w:r>
          </w:p>
          <w:bookmarkEnd w:id="3195"/>
          <w:p>
            <w:pPr>
              <w:spacing w:after="20"/>
              <w:ind w:left="20"/>
              <w:jc w:val="both"/>
            </w:pPr>
            <w:r>
              <w:rPr>
                <w:rFonts w:ascii="Times New Roman"/>
                <w:b w:val="false"/>
                <w:i w:val="false"/>
                <w:color w:val="000000"/>
                <w:sz w:val="20"/>
              </w:rPr>
              <w:t>
сот-медициналық сарапшы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8592" w:id="3196"/>
    <w:p>
      <w:pPr>
        <w:spacing w:after="0"/>
        <w:ind w:left="0"/>
        <w:jc w:val="left"/>
      </w:pPr>
      <w:r>
        <w:rPr>
          <w:rFonts w:ascii="Times New Roman"/>
          <w:b/>
          <w:i w:val="false"/>
          <w:color w:val="000000"/>
        </w:rPr>
        <w:t xml:space="preserve"> 4-тарау. Кәсіптік стандарттың техникалық деректері</w:t>
      </w:r>
    </w:p>
    <w:bookmarkEnd w:id="3196"/>
    <w:bookmarkStart w:name="z8593" w:id="3197"/>
    <w:p>
      <w:pPr>
        <w:spacing w:after="0"/>
        <w:ind w:left="0"/>
        <w:jc w:val="both"/>
      </w:pPr>
      <w:r>
        <w:rPr>
          <w:rFonts w:ascii="Times New Roman"/>
          <w:b w:val="false"/>
          <w:i w:val="false"/>
          <w:color w:val="000000"/>
          <w:sz w:val="28"/>
        </w:rPr>
        <w:t xml:space="preserve">
      13. Мемлекеттік органның атауы: </w:t>
      </w:r>
    </w:p>
    <w:bookmarkEnd w:id="3197"/>
    <w:bookmarkStart w:name="z8594" w:id="3198"/>
    <w:p>
      <w:pPr>
        <w:spacing w:after="0"/>
        <w:ind w:left="0"/>
        <w:jc w:val="both"/>
      </w:pPr>
      <w:r>
        <w:rPr>
          <w:rFonts w:ascii="Times New Roman"/>
          <w:b w:val="false"/>
          <w:i w:val="false"/>
          <w:color w:val="000000"/>
          <w:sz w:val="28"/>
        </w:rPr>
        <w:t>
      Қазақстан Республикасы Әділет министрлігі</w:t>
      </w:r>
    </w:p>
    <w:bookmarkEnd w:id="3198"/>
    <w:bookmarkStart w:name="z8595" w:id="3199"/>
    <w:p>
      <w:pPr>
        <w:spacing w:after="0"/>
        <w:ind w:left="0"/>
        <w:jc w:val="both"/>
      </w:pPr>
      <w:r>
        <w:rPr>
          <w:rFonts w:ascii="Times New Roman"/>
          <w:b w:val="false"/>
          <w:i w:val="false"/>
          <w:color w:val="000000"/>
          <w:sz w:val="28"/>
        </w:rPr>
        <w:t>
      Орындаушы: А.М. Сашкен, a.sashken@adilet.gov.kz, 74-06-58.</w:t>
      </w:r>
    </w:p>
    <w:bookmarkEnd w:id="3199"/>
    <w:bookmarkStart w:name="z8596" w:id="3200"/>
    <w:p>
      <w:pPr>
        <w:spacing w:after="0"/>
        <w:ind w:left="0"/>
        <w:jc w:val="both"/>
      </w:pPr>
      <w:r>
        <w:rPr>
          <w:rFonts w:ascii="Times New Roman"/>
          <w:b w:val="false"/>
          <w:i w:val="false"/>
          <w:color w:val="000000"/>
          <w:sz w:val="28"/>
        </w:rPr>
        <w:t>
      14. Әзірлеуге қатысқан ұйымдар (кәсіпорындар):</w:t>
      </w:r>
    </w:p>
    <w:bookmarkEnd w:id="3200"/>
    <w:bookmarkStart w:name="z8597" w:id="3201"/>
    <w:p>
      <w:pPr>
        <w:spacing w:after="0"/>
        <w:ind w:left="0"/>
        <w:jc w:val="both"/>
      </w:pPr>
      <w:r>
        <w:rPr>
          <w:rFonts w:ascii="Times New Roman"/>
          <w:b w:val="false"/>
          <w:i w:val="false"/>
          <w:color w:val="000000"/>
          <w:sz w:val="28"/>
        </w:rPr>
        <w:t xml:space="preserve">
      "Қазақстан Республикасы Әдiлет министрлiгiнің Сот сараптамалары орталығы" республикалық мемлекеттік қазыналық кәсіпорны </w:t>
      </w:r>
    </w:p>
    <w:bookmarkEnd w:id="3201"/>
    <w:bookmarkStart w:name="z8598" w:id="3202"/>
    <w:p>
      <w:pPr>
        <w:spacing w:after="0"/>
        <w:ind w:left="0"/>
        <w:jc w:val="both"/>
      </w:pPr>
      <w:r>
        <w:rPr>
          <w:rFonts w:ascii="Times New Roman"/>
          <w:b w:val="false"/>
          <w:i w:val="false"/>
          <w:color w:val="000000"/>
          <w:sz w:val="28"/>
        </w:rPr>
        <w:t>
      Орындаушы: Г.Ж. Ертаева, expert@cse.kz, 54-10-05.</w:t>
      </w:r>
    </w:p>
    <w:bookmarkEnd w:id="3202"/>
    <w:bookmarkStart w:name="z8599" w:id="3203"/>
    <w:p>
      <w:pPr>
        <w:spacing w:after="0"/>
        <w:ind w:left="0"/>
        <w:jc w:val="both"/>
      </w:pPr>
      <w:r>
        <w:rPr>
          <w:rFonts w:ascii="Times New Roman"/>
          <w:b w:val="false"/>
          <w:i w:val="false"/>
          <w:color w:val="000000"/>
          <w:sz w:val="28"/>
        </w:rPr>
        <w:t>
      15. Сот-сараптама қызметі саласындағы кәсіптік біліктілік бойынша салалық кеңес: 2023 жылғы 12 желтоқсандағы №3 хаттамасы.</w:t>
      </w:r>
    </w:p>
    <w:bookmarkEnd w:id="3203"/>
    <w:bookmarkStart w:name="z8600" w:id="3204"/>
    <w:p>
      <w:pPr>
        <w:spacing w:after="0"/>
        <w:ind w:left="0"/>
        <w:jc w:val="both"/>
      </w:pPr>
      <w:r>
        <w:rPr>
          <w:rFonts w:ascii="Times New Roman"/>
          <w:b w:val="false"/>
          <w:i w:val="false"/>
          <w:color w:val="000000"/>
          <w:sz w:val="28"/>
        </w:rPr>
        <w:t>
      16. Кәсіптік біліктілік бойынша ұлттық орган: 2023 жылғы 14 желтоқсандағы қорытынды.</w:t>
      </w:r>
    </w:p>
    <w:bookmarkEnd w:id="3204"/>
    <w:bookmarkStart w:name="z8601" w:id="3205"/>
    <w:p>
      <w:pPr>
        <w:spacing w:after="0"/>
        <w:ind w:left="0"/>
        <w:jc w:val="both"/>
      </w:pPr>
      <w:r>
        <w:rPr>
          <w:rFonts w:ascii="Times New Roman"/>
          <w:b w:val="false"/>
          <w:i w:val="false"/>
          <w:color w:val="000000"/>
          <w:sz w:val="28"/>
        </w:rPr>
        <w:t>
      17. "Атамекен" Қазақстан Республикасының Ұлттық кәсіпкерлер палатасы: 2023 жылғы 18 қазан.</w:t>
      </w:r>
    </w:p>
    <w:bookmarkEnd w:id="3205"/>
    <w:bookmarkStart w:name="z8602" w:id="3206"/>
    <w:p>
      <w:pPr>
        <w:spacing w:after="0"/>
        <w:ind w:left="0"/>
        <w:jc w:val="both"/>
      </w:pPr>
      <w:r>
        <w:rPr>
          <w:rFonts w:ascii="Times New Roman"/>
          <w:b w:val="false"/>
          <w:i w:val="false"/>
          <w:color w:val="000000"/>
          <w:sz w:val="28"/>
        </w:rPr>
        <w:t>
      18. Нұсқа нөмірі және шығарылған жылы: 1-нұсқа, 2024 жыл.</w:t>
      </w:r>
    </w:p>
    <w:bookmarkEnd w:id="3206"/>
    <w:bookmarkStart w:name="z8603" w:id="3207"/>
    <w:p>
      <w:pPr>
        <w:spacing w:after="0"/>
        <w:ind w:left="0"/>
        <w:jc w:val="both"/>
      </w:pPr>
      <w:r>
        <w:rPr>
          <w:rFonts w:ascii="Times New Roman"/>
          <w:b w:val="false"/>
          <w:i w:val="false"/>
          <w:color w:val="000000"/>
          <w:sz w:val="28"/>
        </w:rPr>
        <w:t>
      19. Бағдарлы қайта қарау күні: 2027 жылғы 4 қаңтар.</w:t>
      </w:r>
    </w:p>
    <w:bookmarkEnd w:id="3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2024 жылғы 23 қаңтардағы</w:t>
            </w:r>
            <w:r>
              <w:br/>
            </w:r>
            <w:r>
              <w:rPr>
                <w:rFonts w:ascii="Times New Roman"/>
                <w:b w:val="false"/>
                <w:i w:val="false"/>
                <w:color w:val="000000"/>
                <w:sz w:val="20"/>
              </w:rPr>
              <w:t>№ 60 бұйрығына</w:t>
            </w:r>
            <w:r>
              <w:br/>
            </w:r>
            <w:r>
              <w:rPr>
                <w:rFonts w:ascii="Times New Roman"/>
                <w:b w:val="false"/>
                <w:i w:val="false"/>
                <w:color w:val="000000"/>
                <w:sz w:val="20"/>
              </w:rPr>
              <w:t>30-қосымша</w:t>
            </w:r>
          </w:p>
        </w:tc>
      </w:tr>
    </w:tbl>
    <w:bookmarkStart w:name="z8607" w:id="3208"/>
    <w:p>
      <w:pPr>
        <w:spacing w:after="0"/>
        <w:ind w:left="0"/>
        <w:jc w:val="left"/>
      </w:pPr>
      <w:r>
        <w:rPr>
          <w:rFonts w:ascii="Times New Roman"/>
          <w:b/>
          <w:i w:val="false"/>
          <w:color w:val="000000"/>
        </w:rPr>
        <w:t xml:space="preserve"> Сот-биологиялық (медициналық), медициналық-криминалистикалық , сот-психиатриялық, сот-наркологиялық сараптамалар, сот-жалпысараптамалық зерттеулер бойынша кәсіптік стандарты</w:t>
      </w:r>
    </w:p>
    <w:bookmarkEnd w:id="3208"/>
    <w:p>
      <w:pPr>
        <w:spacing w:after="0"/>
        <w:ind w:left="0"/>
        <w:jc w:val="both"/>
      </w:pPr>
      <w:r>
        <w:rPr>
          <w:rFonts w:ascii="Times New Roman"/>
          <w:b w:val="false"/>
          <w:i w:val="false"/>
          <w:color w:val="ff0000"/>
          <w:sz w:val="28"/>
        </w:rPr>
        <w:t xml:space="preserve">
      Ескерту. 30-қосымшамен толықтырылды – ҚР Әділет министрінің 27.12.2024 </w:t>
      </w:r>
      <w:r>
        <w:rPr>
          <w:rFonts w:ascii="Times New Roman"/>
          <w:b w:val="false"/>
          <w:i w:val="false"/>
          <w:color w:val="ff0000"/>
          <w:sz w:val="28"/>
        </w:rPr>
        <w:t>№ 1062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608" w:id="3209"/>
    <w:p>
      <w:pPr>
        <w:spacing w:after="0"/>
        <w:ind w:left="0"/>
        <w:jc w:val="left"/>
      </w:pPr>
      <w:r>
        <w:rPr>
          <w:rFonts w:ascii="Times New Roman"/>
          <w:b/>
          <w:i w:val="false"/>
          <w:color w:val="000000"/>
        </w:rPr>
        <w:t xml:space="preserve"> 1 тарау. Жалпы ережелер</w:t>
      </w:r>
    </w:p>
    <w:bookmarkEnd w:id="3209"/>
    <w:bookmarkStart w:name="z8609" w:id="3210"/>
    <w:p>
      <w:pPr>
        <w:spacing w:after="0"/>
        <w:ind w:left="0"/>
        <w:jc w:val="both"/>
      </w:pPr>
      <w:r>
        <w:rPr>
          <w:rFonts w:ascii="Times New Roman"/>
          <w:b w:val="false"/>
          <w:i w:val="false"/>
          <w:color w:val="000000"/>
          <w:sz w:val="28"/>
        </w:rPr>
        <w:t xml:space="preserve">
      1.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осы "Сот-медициналық сараптамасы" кәсіптік стандарты әзірленді және сот-сараптама қызметі саласындағы сот сарапшысының біліктілік, құзыреттілік деңгейіне, еңбек мазмұнына, сапасына және жағдайларына қойылатын талаптарды айқындауға арналған.</w:t>
      </w:r>
    </w:p>
    <w:bookmarkEnd w:id="3210"/>
    <w:bookmarkStart w:name="z8610" w:id="3211"/>
    <w:p>
      <w:pPr>
        <w:spacing w:after="0"/>
        <w:ind w:left="0"/>
        <w:jc w:val="both"/>
      </w:pPr>
      <w:r>
        <w:rPr>
          <w:rFonts w:ascii="Times New Roman"/>
          <w:b w:val="false"/>
          <w:i w:val="false"/>
          <w:color w:val="000000"/>
          <w:sz w:val="28"/>
        </w:rPr>
        <w:t>
      2. Осы кәсіптік стандартта келесі терминдер, анықтамалар қолданылады:</w:t>
      </w:r>
    </w:p>
    <w:bookmarkEnd w:id="3211"/>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p>
      <w:pPr>
        <w:spacing w:after="0"/>
        <w:ind w:left="0"/>
        <w:jc w:val="both"/>
      </w:pPr>
      <w:r>
        <w:rPr>
          <w:rFonts w:ascii="Times New Roman"/>
          <w:b w:val="false"/>
          <w:i w:val="false"/>
          <w:color w:val="000000"/>
          <w:sz w:val="28"/>
        </w:rPr>
        <w:t>
      3) жазба - қол жеткізілген нәтижелер туралы мәліметтерді қамтитын құжат немесе жүзеге асырылған қызметтің расталуы (верификацияның, ескертуші және түзетуші әрекеттердің жүргізілуінің куәлігін ұсыну және қадағалауын рәсімдеу үшін);</w:t>
      </w:r>
    </w:p>
    <w:p>
      <w:pPr>
        <w:spacing w:after="0"/>
        <w:ind w:left="0"/>
        <w:jc w:val="both"/>
      </w:pPr>
      <w:r>
        <w:rPr>
          <w:rFonts w:ascii="Times New Roman"/>
          <w:b w:val="false"/>
          <w:i w:val="false"/>
          <w:color w:val="000000"/>
          <w:sz w:val="28"/>
        </w:rPr>
        <w:t>
      4) медициналық-криминалистикалық сараптамасының мәні — жалпы сот медицинасы саласындағы білімдерден басқа, криминалистикалық сәйкестендіру саласындағы арнайы ғылыми танымды және зерттеудің әртүрлі арнайы зертханалық әдістерін (физикалық, фотографиялық, техникалық, химиялық, математикалық) қолдануды талап ететін фактілерді анықтау және бағалау;</w:t>
      </w:r>
    </w:p>
    <w:p>
      <w:pPr>
        <w:spacing w:after="0"/>
        <w:ind w:left="0"/>
        <w:jc w:val="both"/>
      </w:pPr>
      <w:r>
        <w:rPr>
          <w:rFonts w:ascii="Times New Roman"/>
          <w:b w:val="false"/>
          <w:i w:val="false"/>
          <w:color w:val="000000"/>
          <w:sz w:val="28"/>
        </w:rPr>
        <w:t>
      5) медициналық-криминалистикалық сараптамасының объектілері – шығу көзі адамның денесі және оның органдары болып табылатын, сараптаманы тағайындаған адам ұсынатын заттай дәлелдемелер мен биологиялық объектілер, басқа бөлімшелердің сот-медициналық сарапшылары жіберетін заттай дәлелдемелер мен биологиялық объектілер;</w:t>
      </w:r>
    </w:p>
    <w:p>
      <w:pPr>
        <w:spacing w:after="0"/>
        <w:ind w:left="0"/>
        <w:jc w:val="both"/>
      </w:pPr>
      <w:r>
        <w:rPr>
          <w:rFonts w:ascii="Times New Roman"/>
          <w:b w:val="false"/>
          <w:i w:val="false"/>
          <w:color w:val="000000"/>
          <w:sz w:val="28"/>
        </w:rPr>
        <w:t>
      6) сот-биологиялық сараптамасының мәні — заттай дәлелдемелердегі шығу көзі қаннан, шәуеттен, терден, сілекейден, эпителий жасушаларынан, қынаптық бөліністерден, несептен түзілген шығу тегі биологиялық объектілер мен іздерді олардың түрлік және топтық тиесілігін айқындау мақсатында зерттеу болып табылады;</w:t>
      </w:r>
    </w:p>
    <w:p>
      <w:pPr>
        <w:spacing w:after="0"/>
        <w:ind w:left="0"/>
        <w:jc w:val="both"/>
      </w:pPr>
      <w:r>
        <w:rPr>
          <w:rFonts w:ascii="Times New Roman"/>
          <w:b w:val="false"/>
          <w:i w:val="false"/>
          <w:color w:val="000000"/>
          <w:sz w:val="28"/>
        </w:rPr>
        <w:t>
      7) сот-биологиялық (медициналық) сараптамасының объектілері — қан, сперматозоидтар, тер, сілекей, эпителий жасушалары, қынаптық секрециялар, адамның зәрі және т. б. түзген заттай дәлелдемелердегі биологиялық шығу тегі объектілері мен іздері;</w:t>
      </w:r>
    </w:p>
    <w:p>
      <w:pPr>
        <w:spacing w:after="0"/>
        <w:ind w:left="0"/>
        <w:jc w:val="both"/>
      </w:pPr>
      <w:r>
        <w:rPr>
          <w:rFonts w:ascii="Times New Roman"/>
          <w:b w:val="false"/>
          <w:i w:val="false"/>
          <w:color w:val="000000"/>
          <w:sz w:val="28"/>
        </w:rPr>
        <w:t>
      8) сот-жалпысараптамалық зерттеудің мәні - адамның мәйітін, тірі адамдарды, қылмыстық, азаматтық, әкімшілік істің материалдарын, заттай дәлелдемелерді, медициналық құжаттаманы зерттеу болып табылады;</w:t>
      </w:r>
    </w:p>
    <w:p>
      <w:pPr>
        <w:spacing w:after="0"/>
        <w:ind w:left="0"/>
        <w:jc w:val="both"/>
      </w:pPr>
      <w:r>
        <w:rPr>
          <w:rFonts w:ascii="Times New Roman"/>
          <w:b w:val="false"/>
          <w:i w:val="false"/>
          <w:color w:val="000000"/>
          <w:sz w:val="28"/>
        </w:rPr>
        <w:t>
      9) сот-жалпысараптамалық зерттеу объектілері – мәйіт, мәйітпен бірге жеткізілген киім мен заттар, тірі адамдар, қылмыстық, азаматтық, әкімшілік істің сараптама мәніне жататын материалдары: оқиға орнын қарау хаттамасы, үлгілерді алу хаттамасы, мәйітті зерттеу хаттамалары және қойылған мәселелерді шешу үшін маңызы болуы мүмкін басқа да материалдар, заттай дәлелдемелер, медициналық құжаттама;</w:t>
      </w:r>
    </w:p>
    <w:p>
      <w:pPr>
        <w:spacing w:after="0"/>
        <w:ind w:left="0"/>
        <w:jc w:val="both"/>
      </w:pPr>
      <w:r>
        <w:rPr>
          <w:rFonts w:ascii="Times New Roman"/>
          <w:b w:val="false"/>
          <w:i w:val="false"/>
          <w:color w:val="000000"/>
          <w:sz w:val="28"/>
        </w:rPr>
        <w:t>
      10) сот-наркологиялық сараптамасының мәні - адамның психикасын зерттеу арқылы нақты деректерді анықтау (психикалық бұзылулардың және нашақорлық пен алкоголизмнен мәжбүрлеп емдеуді қолдануды немесе қолданбауды ұсыну үшін психобелсенді заттарды қолданумен байланысты мінез-құлық бұзылыстарының болуын немесе болмауын анықтау);</w:t>
      </w:r>
    </w:p>
    <w:p>
      <w:pPr>
        <w:spacing w:after="0"/>
        <w:ind w:left="0"/>
        <w:jc w:val="both"/>
      </w:pPr>
      <w:r>
        <w:rPr>
          <w:rFonts w:ascii="Times New Roman"/>
          <w:b w:val="false"/>
          <w:i w:val="false"/>
          <w:color w:val="000000"/>
          <w:sz w:val="28"/>
        </w:rPr>
        <w:t>
      11) сот-наркологиялық сараптамасының объектілері - адам психикасының жай-күйі, медициналық құжаттар, сондай-ақ сот наркологиялық сараптамасының мәніне жататын сот сараптамасы жүргізілетін іс материалдарындағы мәліметтер;</w:t>
      </w:r>
    </w:p>
    <w:p>
      <w:pPr>
        <w:spacing w:after="0"/>
        <w:ind w:left="0"/>
        <w:jc w:val="both"/>
      </w:pPr>
      <w:r>
        <w:rPr>
          <w:rFonts w:ascii="Times New Roman"/>
          <w:b w:val="false"/>
          <w:i w:val="false"/>
          <w:color w:val="000000"/>
          <w:sz w:val="28"/>
        </w:rPr>
        <w:t>
      12) сот-психиатриялық сараптамасының мәні - қылмыстық, азаматтық істі не әкімшілік құқық бұзушылық туралы істі шешу үшін маңызы бар, оған қатысты сараптама тағайындалған адамның психикалық жай-күйі туралы нақты деректер (психикалық процестердің (психикалық қызметтің) барысы мен құрылымының заңдылықтары мен ерекшеліктерін зерттеу);</w:t>
      </w:r>
    </w:p>
    <w:p>
      <w:pPr>
        <w:spacing w:after="0"/>
        <w:ind w:left="0"/>
        <w:jc w:val="both"/>
      </w:pPr>
      <w:r>
        <w:rPr>
          <w:rFonts w:ascii="Times New Roman"/>
          <w:b w:val="false"/>
          <w:i w:val="false"/>
          <w:color w:val="000000"/>
          <w:sz w:val="28"/>
        </w:rPr>
        <w:t>
      13) сот-психиатриялық сараптамасының объектілері - адам психикасының жай-күйі, медициналық құжаттар, сондай-ақ сот психиатриялық сараптамасының мәніне жататын сот сараптамасы жүргізілетін іс материалдарындағы мәліметтер.</w:t>
      </w:r>
    </w:p>
    <w:bookmarkStart w:name="z8611" w:id="3212"/>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212"/>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p>
      <w:pPr>
        <w:spacing w:after="0"/>
        <w:ind w:left="0"/>
        <w:jc w:val="both"/>
      </w:pPr>
      <w:r>
        <w:rPr>
          <w:rFonts w:ascii="Times New Roman"/>
          <w:b w:val="false"/>
          <w:i w:val="false"/>
          <w:color w:val="000000"/>
          <w:sz w:val="28"/>
        </w:rPr>
        <w:t>
      БА - Біліктілік анықтамалығы;</w:t>
      </w:r>
    </w:p>
    <w:p>
      <w:pPr>
        <w:spacing w:after="0"/>
        <w:ind w:left="0"/>
        <w:jc w:val="both"/>
      </w:pPr>
      <w:r>
        <w:rPr>
          <w:rFonts w:ascii="Times New Roman"/>
          <w:b w:val="false"/>
          <w:i w:val="false"/>
          <w:color w:val="000000"/>
          <w:sz w:val="28"/>
        </w:rPr>
        <w:t>
      СБШ – Салалық біліктілік шеңбері;</w:t>
      </w:r>
    </w:p>
    <w:p>
      <w:pPr>
        <w:spacing w:after="0"/>
        <w:ind w:left="0"/>
        <w:jc w:val="both"/>
      </w:pPr>
      <w:r>
        <w:rPr>
          <w:rFonts w:ascii="Times New Roman"/>
          <w:b w:val="false"/>
          <w:i w:val="false"/>
          <w:color w:val="000000"/>
          <w:sz w:val="28"/>
        </w:rPr>
        <w:t>
      ЭҚЖЖ – Экономикалық қызмет түрлерінің жалпы мемлекеттік жіктеуіші.</w:t>
      </w:r>
    </w:p>
    <w:bookmarkStart w:name="z8612" w:id="3213"/>
    <w:p>
      <w:pPr>
        <w:spacing w:after="0"/>
        <w:ind w:left="0"/>
        <w:jc w:val="left"/>
      </w:pPr>
      <w:r>
        <w:rPr>
          <w:rFonts w:ascii="Times New Roman"/>
          <w:b/>
          <w:i w:val="false"/>
          <w:color w:val="000000"/>
        </w:rPr>
        <w:t xml:space="preserve"> 2 тарау. Кәсіптік стандарттың төлқұжаты</w:t>
      </w:r>
    </w:p>
    <w:bookmarkEnd w:id="3213"/>
    <w:bookmarkStart w:name="z8613" w:id="3214"/>
    <w:p>
      <w:pPr>
        <w:spacing w:after="0"/>
        <w:ind w:left="0"/>
        <w:jc w:val="both"/>
      </w:pPr>
      <w:r>
        <w:rPr>
          <w:rFonts w:ascii="Times New Roman"/>
          <w:b w:val="false"/>
          <w:i w:val="false"/>
          <w:color w:val="000000"/>
          <w:sz w:val="28"/>
        </w:rPr>
        <w:t>
      4. Кәсіптік стандарттың атауы: "Сот-медициналық сараптамасы".</w:t>
      </w:r>
    </w:p>
    <w:bookmarkEnd w:id="3214"/>
    <w:bookmarkStart w:name="z8614" w:id="3215"/>
    <w:p>
      <w:pPr>
        <w:spacing w:after="0"/>
        <w:ind w:left="0"/>
        <w:jc w:val="both"/>
      </w:pPr>
      <w:r>
        <w:rPr>
          <w:rFonts w:ascii="Times New Roman"/>
          <w:b w:val="false"/>
          <w:i w:val="false"/>
          <w:color w:val="000000"/>
          <w:sz w:val="28"/>
        </w:rPr>
        <w:t>
      5. Кәсіптік стандарттың коды: Q86901</w:t>
      </w:r>
    </w:p>
    <w:bookmarkEnd w:id="3215"/>
    <w:bookmarkStart w:name="z8615" w:id="3216"/>
    <w:p>
      <w:pPr>
        <w:spacing w:after="0"/>
        <w:ind w:left="0"/>
        <w:jc w:val="both"/>
      </w:pPr>
      <w:r>
        <w:rPr>
          <w:rFonts w:ascii="Times New Roman"/>
          <w:b w:val="false"/>
          <w:i w:val="false"/>
          <w:color w:val="000000"/>
          <w:sz w:val="28"/>
        </w:rPr>
        <w:t>
      6. ЭҚЖЖ сәйкес секциясын, бөлімді, тобын, сыныбын және кіші сыныбын көрсету:</w:t>
      </w:r>
    </w:p>
    <w:bookmarkEnd w:id="3216"/>
    <w:p>
      <w:pPr>
        <w:spacing w:after="0"/>
        <w:ind w:left="0"/>
        <w:jc w:val="both"/>
      </w:pPr>
      <w:r>
        <w:rPr>
          <w:rFonts w:ascii="Times New Roman"/>
          <w:b w:val="false"/>
          <w:i w:val="false"/>
          <w:color w:val="000000"/>
          <w:sz w:val="28"/>
        </w:rPr>
        <w:t>
      Q - Денсаулық сақтау және халыққа әлеуметтік қызмет көрсету;</w:t>
      </w:r>
    </w:p>
    <w:p>
      <w:pPr>
        <w:spacing w:after="0"/>
        <w:ind w:left="0"/>
        <w:jc w:val="both"/>
      </w:pPr>
      <w:r>
        <w:rPr>
          <w:rFonts w:ascii="Times New Roman"/>
          <w:b w:val="false"/>
          <w:i w:val="false"/>
          <w:color w:val="000000"/>
          <w:sz w:val="28"/>
        </w:rPr>
        <w:t>
      86 - Денсаулық сақтау саласындағы қызмет;</w:t>
      </w:r>
    </w:p>
    <w:p>
      <w:pPr>
        <w:spacing w:after="0"/>
        <w:ind w:left="0"/>
        <w:jc w:val="both"/>
      </w:pPr>
      <w:r>
        <w:rPr>
          <w:rFonts w:ascii="Times New Roman"/>
          <w:b w:val="false"/>
          <w:i w:val="false"/>
          <w:color w:val="000000"/>
          <w:sz w:val="28"/>
        </w:rPr>
        <w:t>
      869 - Денсаулық сақтау саласындағы өзге де қызмет;</w:t>
      </w:r>
    </w:p>
    <w:p>
      <w:pPr>
        <w:spacing w:after="0"/>
        <w:ind w:left="0"/>
        <w:jc w:val="both"/>
      </w:pPr>
      <w:r>
        <w:rPr>
          <w:rFonts w:ascii="Times New Roman"/>
          <w:b w:val="false"/>
          <w:i w:val="false"/>
          <w:color w:val="000000"/>
          <w:sz w:val="28"/>
        </w:rPr>
        <w:t>
      8690 - Денсаулық сақтау саласындағы өзге де қызмет;</w:t>
      </w:r>
    </w:p>
    <w:p>
      <w:pPr>
        <w:spacing w:after="0"/>
        <w:ind w:left="0"/>
        <w:jc w:val="both"/>
      </w:pPr>
      <w:r>
        <w:rPr>
          <w:rFonts w:ascii="Times New Roman"/>
          <w:b w:val="false"/>
          <w:i w:val="false"/>
          <w:color w:val="000000"/>
          <w:sz w:val="28"/>
        </w:rPr>
        <w:t>
      86901 - Сот-медициналық сараптамалар мен зерттеулер жүргізу жөніндегі қызмет.</w:t>
      </w:r>
    </w:p>
    <w:bookmarkStart w:name="z8616" w:id="3217"/>
    <w:p>
      <w:pPr>
        <w:spacing w:after="0"/>
        <w:ind w:left="0"/>
        <w:jc w:val="both"/>
      </w:pPr>
      <w:r>
        <w:rPr>
          <w:rFonts w:ascii="Times New Roman"/>
          <w:b w:val="false"/>
          <w:i w:val="false"/>
          <w:color w:val="000000"/>
          <w:sz w:val="28"/>
        </w:rPr>
        <w:t>
      7. Кәсіптік стандарттың қысқаша сипаттамасы: осы стандарт сот сараптамаларын (зерттеулерін) жүргізу құқығына біліктілік куәлігі бар биологиялық, жалпы сараптамалық, медициналық-криминалистикалық бағыттағы сот-медициналық сарапшылардың, сот-наркологиялық сарапшылардың, сот-психиатриялық сарапшылардың біліктілік және құзыреттілік деңгейіне, еңбек мазмұнына, сапасына және жағдайларына қойылатын талаптарды, сондай-ақ орта медициналық персоналдың (медбике, лаборант), сот сараптамасы органының кіші медициналық персоналына (санитар) біліктілік және құзыреттілік деңгейіне, еңбек мазмұнына, сапасына және жағдайларына қойылатын талаптарды белгілейді.</w:t>
      </w:r>
    </w:p>
    <w:bookmarkEnd w:id="3217"/>
    <w:bookmarkStart w:name="z8617" w:id="3218"/>
    <w:p>
      <w:pPr>
        <w:spacing w:after="0"/>
        <w:ind w:left="0"/>
        <w:jc w:val="both"/>
      </w:pPr>
      <w:r>
        <w:rPr>
          <w:rFonts w:ascii="Times New Roman"/>
          <w:b w:val="false"/>
          <w:i w:val="false"/>
          <w:color w:val="000000"/>
          <w:sz w:val="28"/>
        </w:rPr>
        <w:t>
      8. Кәсіптер карточкаларының тізбесі:</w:t>
      </w:r>
    </w:p>
    <w:bookmarkEnd w:id="3218"/>
    <w:p>
      <w:pPr>
        <w:spacing w:after="0"/>
        <w:ind w:left="0"/>
        <w:jc w:val="both"/>
      </w:pPr>
      <w:r>
        <w:rPr>
          <w:rFonts w:ascii="Times New Roman"/>
          <w:b w:val="false"/>
          <w:i w:val="false"/>
          <w:color w:val="000000"/>
          <w:sz w:val="28"/>
        </w:rPr>
        <w:t>
      1) Дәрігер сот-медициналық сарапшысы (биологиялық бағыттағы) - СБШ 6 деңгейі;</w:t>
      </w:r>
    </w:p>
    <w:p>
      <w:pPr>
        <w:spacing w:after="0"/>
        <w:ind w:left="0"/>
        <w:jc w:val="both"/>
      </w:pPr>
      <w:r>
        <w:rPr>
          <w:rFonts w:ascii="Times New Roman"/>
          <w:b w:val="false"/>
          <w:i w:val="false"/>
          <w:color w:val="000000"/>
          <w:sz w:val="28"/>
        </w:rPr>
        <w:t>
      2) Зертханашы (биологиялық бағыттағы) - СБШ 5 деңгейі;</w:t>
      </w:r>
    </w:p>
    <w:p>
      <w:pPr>
        <w:spacing w:after="0"/>
        <w:ind w:left="0"/>
        <w:jc w:val="both"/>
      </w:pPr>
      <w:r>
        <w:rPr>
          <w:rFonts w:ascii="Times New Roman"/>
          <w:b w:val="false"/>
          <w:i w:val="false"/>
          <w:color w:val="000000"/>
          <w:sz w:val="28"/>
        </w:rPr>
        <w:t>
      3) Дәрігер сот-медициналық сарапшы (медициналық-криминалистикалық бағыттағы) - СБШ 6 деңгейі;</w:t>
      </w:r>
    </w:p>
    <w:p>
      <w:pPr>
        <w:spacing w:after="0"/>
        <w:ind w:left="0"/>
        <w:jc w:val="both"/>
      </w:pPr>
      <w:r>
        <w:rPr>
          <w:rFonts w:ascii="Times New Roman"/>
          <w:b w:val="false"/>
          <w:i w:val="false"/>
          <w:color w:val="000000"/>
          <w:sz w:val="28"/>
        </w:rPr>
        <w:t>
      4) Зертханашы (медициналық - криминалистикалық бағыттағы) - СБШ 5 деңгейі;</w:t>
      </w:r>
    </w:p>
    <w:p>
      <w:pPr>
        <w:spacing w:after="0"/>
        <w:ind w:left="0"/>
        <w:jc w:val="both"/>
      </w:pPr>
      <w:r>
        <w:rPr>
          <w:rFonts w:ascii="Times New Roman"/>
          <w:b w:val="false"/>
          <w:i w:val="false"/>
          <w:color w:val="000000"/>
          <w:sz w:val="28"/>
        </w:rPr>
        <w:t>
      5) Дәрігер сот-медициналық сарапшы (жалпы сараптамалық бағыттағы) - СБШ 6 деңгейі;</w:t>
      </w:r>
    </w:p>
    <w:p>
      <w:pPr>
        <w:spacing w:after="0"/>
        <w:ind w:left="0"/>
        <w:jc w:val="both"/>
      </w:pPr>
      <w:r>
        <w:rPr>
          <w:rFonts w:ascii="Times New Roman"/>
          <w:b w:val="false"/>
          <w:i w:val="false"/>
          <w:color w:val="000000"/>
          <w:sz w:val="28"/>
        </w:rPr>
        <w:t>
      6) Мейірбике (жалпы сараптамалық бағыттағы) - СБШ 5 деңгейі;</w:t>
      </w:r>
    </w:p>
    <w:p>
      <w:pPr>
        <w:spacing w:after="0"/>
        <w:ind w:left="0"/>
        <w:jc w:val="both"/>
      </w:pPr>
      <w:r>
        <w:rPr>
          <w:rFonts w:ascii="Times New Roman"/>
          <w:b w:val="false"/>
          <w:i w:val="false"/>
          <w:color w:val="000000"/>
          <w:sz w:val="28"/>
        </w:rPr>
        <w:t>
      7) Санитар (жалпы сараптамалық бағыттағы) - СБШ 2 деңгейі;</w:t>
      </w:r>
    </w:p>
    <w:p>
      <w:pPr>
        <w:spacing w:after="0"/>
        <w:ind w:left="0"/>
        <w:jc w:val="both"/>
      </w:pPr>
      <w:r>
        <w:rPr>
          <w:rFonts w:ascii="Times New Roman"/>
          <w:b w:val="false"/>
          <w:i w:val="false"/>
          <w:color w:val="000000"/>
          <w:sz w:val="28"/>
        </w:rPr>
        <w:t>
      8) Дәрігер сот-психиатриялық сарапшы - СБШ 6 деңгейі;</w:t>
      </w:r>
    </w:p>
    <w:p>
      <w:pPr>
        <w:spacing w:after="0"/>
        <w:ind w:left="0"/>
        <w:jc w:val="both"/>
      </w:pPr>
      <w:r>
        <w:rPr>
          <w:rFonts w:ascii="Times New Roman"/>
          <w:b w:val="false"/>
          <w:i w:val="false"/>
          <w:color w:val="000000"/>
          <w:sz w:val="28"/>
        </w:rPr>
        <w:t>
      9) Мейірбике (психиатриялық бағыттағы) - СБШ 5 деңгейі;</w:t>
      </w:r>
    </w:p>
    <w:p>
      <w:pPr>
        <w:spacing w:after="0"/>
        <w:ind w:left="0"/>
        <w:jc w:val="both"/>
      </w:pPr>
      <w:r>
        <w:rPr>
          <w:rFonts w:ascii="Times New Roman"/>
          <w:b w:val="false"/>
          <w:i w:val="false"/>
          <w:color w:val="000000"/>
          <w:sz w:val="28"/>
        </w:rPr>
        <w:t>
      10) Дәрігер сот-наркологиялық сарапшы - СБШ 6 деңгейі;</w:t>
      </w:r>
    </w:p>
    <w:p>
      <w:pPr>
        <w:spacing w:after="0"/>
        <w:ind w:left="0"/>
        <w:jc w:val="both"/>
      </w:pPr>
      <w:r>
        <w:rPr>
          <w:rFonts w:ascii="Times New Roman"/>
          <w:b w:val="false"/>
          <w:i w:val="false"/>
          <w:color w:val="000000"/>
          <w:sz w:val="28"/>
        </w:rPr>
        <w:t>
      11) Мейірбике (наркологиялық бағыттағы) - СБШ 5 деңгейі.</w:t>
      </w:r>
    </w:p>
    <w:bookmarkStart w:name="z8618" w:id="3219"/>
    <w:p>
      <w:pPr>
        <w:spacing w:after="0"/>
        <w:ind w:left="0"/>
        <w:jc w:val="left"/>
      </w:pPr>
      <w:r>
        <w:rPr>
          <w:rFonts w:ascii="Times New Roman"/>
          <w:b/>
          <w:i w:val="false"/>
          <w:color w:val="000000"/>
        </w:rPr>
        <w:t xml:space="preserve"> 3-тарау. Кәсіптер карточкалары</w:t>
      </w:r>
    </w:p>
    <w:bookmarkEnd w:id="3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"Дәрігер сот-медициналық сарапшы (биологиялық бағыттағы)"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сот-медициналық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w:t>
            </w:r>
          </w:p>
          <w:p>
            <w:pPr>
              <w:spacing w:after="20"/>
              <w:ind w:left="20"/>
              <w:jc w:val="both"/>
            </w:pPr>
            <w:r>
              <w:rPr>
                <w:rFonts w:ascii="Times New Roman"/>
                <w:b w:val="false"/>
                <w:i w:val="false"/>
                <w:color w:val="000000"/>
                <w:sz w:val="20"/>
              </w:rPr>
              <w:t>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Біліктіліктің СБШ бойынша төмен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p>
            <w:pPr>
              <w:spacing w:after="20"/>
              <w:ind w:left="20"/>
              <w:jc w:val="both"/>
            </w:pPr>
            <w:r>
              <w:rPr>
                <w:rFonts w:ascii="Times New Roman"/>
                <w:b w:val="false"/>
                <w:i w:val="false"/>
                <w:color w:val="000000"/>
                <w:sz w:val="20"/>
              </w:rPr>
              <w:t>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p>
            <w:pPr>
              <w:spacing w:after="20"/>
              <w:ind w:left="20"/>
              <w:jc w:val="both"/>
            </w:pPr>
            <w:r>
              <w:rPr>
                <w:rFonts w:ascii="Times New Roman"/>
                <w:b w:val="false"/>
                <w:i w:val="false"/>
                <w:color w:val="000000"/>
                <w:sz w:val="20"/>
              </w:rPr>
              <w:t>
жоғары оқу орнынан кейінгі медициналық білім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денсаулық сақтау</w:t>
            </w:r>
          </w:p>
          <w:p>
            <w:pPr>
              <w:spacing w:after="20"/>
              <w:ind w:left="20"/>
              <w:jc w:val="both"/>
            </w:pPr>
            <w:r>
              <w:rPr>
                <w:rFonts w:ascii="Times New Roman"/>
                <w:b w:val="false"/>
                <w:i w:val="false"/>
                <w:color w:val="000000"/>
                <w:sz w:val="20"/>
              </w:rPr>
              <w:t xml:space="preserve">
сот-медициналық сараптама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p>
            <w:pPr>
              <w:spacing w:after="20"/>
              <w:ind w:left="20"/>
              <w:jc w:val="both"/>
            </w:pPr>
            <w:r>
              <w:rPr>
                <w:rFonts w:ascii="Times New Roman"/>
                <w:b w:val="false"/>
                <w:i w:val="false"/>
                <w:color w:val="000000"/>
                <w:sz w:val="20"/>
              </w:rPr>
              <w:t>
Дәрігер сот-медициналық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(медициналық) сараптаманы жүргізу саласындағы кәсіптік қызметке қойылатын бірыңғай талаптарды әзірлеу, еңбек нарығының заманауи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Сот-биологиялық (медициналық) сараптамаларын немесе зерттеулерін жүргізу;</w:t>
            </w:r>
          </w:p>
          <w:p>
            <w:pPr>
              <w:spacing w:after="20"/>
              <w:ind w:left="20"/>
              <w:jc w:val="both"/>
            </w:pPr>
            <w:r>
              <w:rPr>
                <w:rFonts w:ascii="Times New Roman"/>
                <w:b w:val="false"/>
                <w:i w:val="false"/>
                <w:color w:val="000000"/>
                <w:sz w:val="20"/>
              </w:rPr>
              <w:t>
2. Сараптамалар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Сот-биологиялық (медициналық) сараптамаларын немесе зерттеулерін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Қанның сот-биологиялық</w:t>
            </w:r>
          </w:p>
          <w:p>
            <w:pPr>
              <w:spacing w:after="20"/>
              <w:ind w:left="20"/>
              <w:jc w:val="both"/>
            </w:pPr>
            <w:r>
              <w:rPr>
                <w:rFonts w:ascii="Times New Roman"/>
                <w:b w:val="false"/>
                <w:i w:val="false"/>
                <w:color w:val="000000"/>
                <w:sz w:val="20"/>
              </w:rPr>
              <w:t>
(медициналық)</w:t>
            </w:r>
          </w:p>
          <w:p>
            <w:pPr>
              <w:spacing w:after="20"/>
              <w:ind w:left="20"/>
              <w:jc w:val="both"/>
            </w:pPr>
            <w:r>
              <w:rPr>
                <w:rFonts w:ascii="Times New Roman"/>
                <w:b w:val="false"/>
                <w:i w:val="false"/>
                <w:color w:val="000000"/>
                <w:sz w:val="20"/>
              </w:rPr>
              <w:t>
сараптамасын немесе зерттеуін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Дағдылары: </w:t>
            </w:r>
          </w:p>
          <w:p>
            <w:pPr>
              <w:spacing w:after="20"/>
              <w:ind w:left="20"/>
              <w:jc w:val="both"/>
            </w:pPr>
            <w:r>
              <w:rPr>
                <w:rFonts w:ascii="Times New Roman"/>
                <w:b w:val="false"/>
                <w:i w:val="false"/>
                <w:color w:val="000000"/>
                <w:sz w:val="20"/>
              </w:rPr>
              <w:t>
1. Сот-сараптамалық зерттеудің мәнін, объектісін және міндеттерін айқындау;</w:t>
            </w:r>
          </w:p>
          <w:p>
            <w:pPr>
              <w:spacing w:after="20"/>
              <w:ind w:left="20"/>
              <w:jc w:val="both"/>
            </w:pPr>
            <w:r>
              <w:rPr>
                <w:rFonts w:ascii="Times New Roman"/>
                <w:b w:val="false"/>
                <w:i w:val="false"/>
                <w:color w:val="000000"/>
                <w:sz w:val="20"/>
              </w:rPr>
              <w:t>
2. Сот сараптамасының объектілерін олардың ерекшеліктерін ескере отырып сипаттау;</w:t>
            </w:r>
          </w:p>
          <w:p>
            <w:pPr>
              <w:spacing w:after="20"/>
              <w:ind w:left="20"/>
              <w:jc w:val="both"/>
            </w:pPr>
            <w:r>
              <w:rPr>
                <w:rFonts w:ascii="Times New Roman"/>
                <w:b w:val="false"/>
                <w:i w:val="false"/>
                <w:color w:val="000000"/>
                <w:sz w:val="20"/>
              </w:rPr>
              <w:t>
3. Сот-сараптамалық зерттеу әдістемелерін және (немесе) әдістерін таңдау;</w:t>
            </w:r>
          </w:p>
          <w:p>
            <w:pPr>
              <w:spacing w:after="20"/>
              <w:ind w:left="20"/>
              <w:jc w:val="both"/>
            </w:pPr>
            <w:r>
              <w:rPr>
                <w:rFonts w:ascii="Times New Roman"/>
                <w:b w:val="false"/>
                <w:i w:val="false"/>
                <w:color w:val="000000"/>
                <w:sz w:val="20"/>
              </w:rPr>
              <w:t>
4. Мемлекеттік тізілімге енгізілген әдістеме арқылы қанның болуын анықтау;</w:t>
            </w:r>
          </w:p>
          <w:p>
            <w:pPr>
              <w:spacing w:after="20"/>
              <w:ind w:left="20"/>
              <w:jc w:val="both"/>
            </w:pPr>
            <w:r>
              <w:rPr>
                <w:rFonts w:ascii="Times New Roman"/>
                <w:b w:val="false"/>
                <w:i w:val="false"/>
                <w:color w:val="000000"/>
                <w:sz w:val="20"/>
              </w:rPr>
              <w:t>
5. Мемлекеттік тізілімге енгізілген әдістеме арқылы қанның түрлік тиесілігін анықтау;</w:t>
            </w:r>
          </w:p>
          <w:p>
            <w:pPr>
              <w:spacing w:after="20"/>
              <w:ind w:left="20"/>
              <w:jc w:val="both"/>
            </w:pPr>
            <w:r>
              <w:rPr>
                <w:rFonts w:ascii="Times New Roman"/>
                <w:b w:val="false"/>
                <w:i w:val="false"/>
                <w:color w:val="000000"/>
                <w:sz w:val="20"/>
              </w:rPr>
              <w:t xml:space="preserve">
6. Мемлекеттік тізілімге енгізілген әдістеме арқылы қанның топтық тиесілігін анықтау; </w:t>
            </w:r>
          </w:p>
          <w:p>
            <w:pPr>
              <w:spacing w:after="20"/>
              <w:ind w:left="20"/>
              <w:jc w:val="both"/>
            </w:pPr>
            <w:r>
              <w:rPr>
                <w:rFonts w:ascii="Times New Roman"/>
                <w:b w:val="false"/>
                <w:i w:val="false"/>
                <w:color w:val="000000"/>
                <w:sz w:val="20"/>
              </w:rPr>
              <w:t xml:space="preserve">
7. Сот-сараптамалық зерттеудің барысы мен нәтижелерін көрсететін сарапшының қорытындысын ресімдеу.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Сот-сараптамалық зерттеу әдістемелері және (немесе) әдістері;</w:t>
            </w:r>
          </w:p>
          <w:p>
            <w:pPr>
              <w:spacing w:after="20"/>
              <w:ind w:left="20"/>
              <w:jc w:val="both"/>
            </w:pPr>
            <w:r>
              <w:rPr>
                <w:rFonts w:ascii="Times New Roman"/>
                <w:b w:val="false"/>
                <w:i w:val="false"/>
                <w:color w:val="000000"/>
                <w:sz w:val="20"/>
              </w:rPr>
              <w:t>
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3. Сараптамалық зерттеулер нәтижелерінің дұрыстығы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4. Сот-сараптамалық зерттеу барысында алынған деректерді түсіндіру;</w:t>
            </w:r>
          </w:p>
          <w:p>
            <w:pPr>
              <w:spacing w:after="20"/>
              <w:ind w:left="20"/>
              <w:jc w:val="both"/>
            </w:pPr>
            <w:r>
              <w:rPr>
                <w:rFonts w:ascii="Times New Roman"/>
                <w:b w:val="false"/>
                <w:i w:val="false"/>
                <w:color w:val="000000"/>
                <w:sz w:val="20"/>
              </w:rPr>
              <w:t>
5. Зерттеу нәтижелерін есептеу, талдау, бағалау және өңдеу жазбаларын жүргізу;</w:t>
            </w:r>
          </w:p>
          <w:p>
            <w:pPr>
              <w:spacing w:after="20"/>
              <w:ind w:left="20"/>
              <w:jc w:val="both"/>
            </w:pPr>
            <w:r>
              <w:rPr>
                <w:rFonts w:ascii="Times New Roman"/>
                <w:b w:val="false"/>
                <w:i w:val="false"/>
                <w:color w:val="000000"/>
                <w:sz w:val="20"/>
              </w:rPr>
              <w:t>
6. Еңбек қауіпсіздігі және еңбекті қорғау, өндірістік санитария жөніндегі ішкі еңбек тәртібі,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2-дағды: Бөліністің сот-биологиялық </w:t>
            </w:r>
          </w:p>
          <w:p>
            <w:pPr>
              <w:spacing w:after="20"/>
              <w:ind w:left="20"/>
              <w:jc w:val="both"/>
            </w:pPr>
            <w:r>
              <w:rPr>
                <w:rFonts w:ascii="Times New Roman"/>
                <w:b w:val="false"/>
                <w:i w:val="false"/>
                <w:color w:val="000000"/>
                <w:sz w:val="20"/>
              </w:rPr>
              <w:t>
(медициналық)</w:t>
            </w:r>
          </w:p>
          <w:p>
            <w:pPr>
              <w:spacing w:after="20"/>
              <w:ind w:left="20"/>
              <w:jc w:val="both"/>
            </w:pPr>
            <w:r>
              <w:rPr>
                <w:rFonts w:ascii="Times New Roman"/>
                <w:b w:val="false"/>
                <w:i w:val="false"/>
                <w:color w:val="000000"/>
                <w:sz w:val="20"/>
              </w:rPr>
              <w:t>
Сараптамасын немесе зерттеуін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Сот-сараптамалық зерттеудің мәнін, объектісін және міндеттерін айқындау;</w:t>
            </w:r>
          </w:p>
          <w:p>
            <w:pPr>
              <w:spacing w:after="20"/>
              <w:ind w:left="20"/>
              <w:jc w:val="both"/>
            </w:pPr>
            <w:r>
              <w:rPr>
                <w:rFonts w:ascii="Times New Roman"/>
                <w:b w:val="false"/>
                <w:i w:val="false"/>
                <w:color w:val="000000"/>
                <w:sz w:val="20"/>
              </w:rPr>
              <w:t>
2. Сот сараптамасының объектілерін олардың ерекшеліктерін ескере отырып сипаттау;</w:t>
            </w:r>
          </w:p>
          <w:p>
            <w:pPr>
              <w:spacing w:after="20"/>
              <w:ind w:left="20"/>
              <w:jc w:val="both"/>
            </w:pPr>
            <w:r>
              <w:rPr>
                <w:rFonts w:ascii="Times New Roman"/>
                <w:b w:val="false"/>
                <w:i w:val="false"/>
                <w:color w:val="000000"/>
                <w:sz w:val="20"/>
              </w:rPr>
              <w:t>
3. Сот-сараптамалық зерттеу әдістемелері және (немесе) әдістерін таңдау;</w:t>
            </w:r>
          </w:p>
          <w:p>
            <w:pPr>
              <w:spacing w:after="20"/>
              <w:ind w:left="20"/>
              <w:jc w:val="both"/>
            </w:pPr>
            <w:r>
              <w:rPr>
                <w:rFonts w:ascii="Times New Roman"/>
                <w:b w:val="false"/>
                <w:i w:val="false"/>
                <w:color w:val="000000"/>
                <w:sz w:val="20"/>
              </w:rPr>
              <w:t>
4. Мемлекеттік тізілімге енгізілген әдістеме арқылы шәуеттің болуын анықтау;</w:t>
            </w:r>
          </w:p>
          <w:p>
            <w:pPr>
              <w:spacing w:after="20"/>
              <w:ind w:left="20"/>
              <w:jc w:val="both"/>
            </w:pPr>
            <w:r>
              <w:rPr>
                <w:rFonts w:ascii="Times New Roman"/>
                <w:b w:val="false"/>
                <w:i w:val="false"/>
                <w:color w:val="000000"/>
                <w:sz w:val="20"/>
              </w:rPr>
              <w:t>
5. Мемлекеттік тізілімге енгізілген әдістеме арқылы сілекейдің болуын анықтау;</w:t>
            </w:r>
          </w:p>
          <w:p>
            <w:pPr>
              <w:spacing w:after="20"/>
              <w:ind w:left="20"/>
              <w:jc w:val="both"/>
            </w:pPr>
            <w:r>
              <w:rPr>
                <w:rFonts w:ascii="Times New Roman"/>
                <w:b w:val="false"/>
                <w:i w:val="false"/>
                <w:color w:val="000000"/>
                <w:sz w:val="20"/>
              </w:rPr>
              <w:t>
6. Мемлекеттік тізілімге енгізілген әдістеме арқылы тердің болуын анықтау;</w:t>
            </w:r>
          </w:p>
          <w:p>
            <w:pPr>
              <w:spacing w:after="20"/>
              <w:ind w:left="20"/>
              <w:jc w:val="both"/>
            </w:pPr>
            <w:r>
              <w:rPr>
                <w:rFonts w:ascii="Times New Roman"/>
                <w:b w:val="false"/>
                <w:i w:val="false"/>
                <w:color w:val="000000"/>
                <w:sz w:val="20"/>
              </w:rPr>
              <w:t>
7. Мемлекеттік тізілімге енгізілген әдістеме арқылы зәрдің болуын анықтау;</w:t>
            </w:r>
          </w:p>
          <w:p>
            <w:pPr>
              <w:spacing w:after="20"/>
              <w:ind w:left="20"/>
              <w:jc w:val="both"/>
            </w:pPr>
            <w:r>
              <w:rPr>
                <w:rFonts w:ascii="Times New Roman"/>
                <w:b w:val="false"/>
                <w:i w:val="false"/>
                <w:color w:val="000000"/>
                <w:sz w:val="20"/>
              </w:rPr>
              <w:t xml:space="preserve">
8. Мемлекеттік тізілімге енгізілген әдістеме арқылы шәуеттің топтық тиесілігін айқындау; </w:t>
            </w:r>
          </w:p>
          <w:p>
            <w:pPr>
              <w:spacing w:after="20"/>
              <w:ind w:left="20"/>
              <w:jc w:val="both"/>
            </w:pPr>
            <w:r>
              <w:rPr>
                <w:rFonts w:ascii="Times New Roman"/>
                <w:b w:val="false"/>
                <w:i w:val="false"/>
                <w:color w:val="000000"/>
                <w:sz w:val="20"/>
              </w:rPr>
              <w:t>
9. Мемлекеттік тізілімге енгізілген әдістеме арқылы тердің топтық тиесілігін айқындау;</w:t>
            </w:r>
          </w:p>
          <w:p>
            <w:pPr>
              <w:spacing w:after="20"/>
              <w:ind w:left="20"/>
              <w:jc w:val="both"/>
            </w:pPr>
            <w:r>
              <w:rPr>
                <w:rFonts w:ascii="Times New Roman"/>
                <w:b w:val="false"/>
                <w:i w:val="false"/>
                <w:color w:val="000000"/>
                <w:sz w:val="20"/>
              </w:rPr>
              <w:t>
10. Мемлекеттік тізілімге енгізілген әдістеме арқылы зәрдің топтық байланысын анықтау;</w:t>
            </w:r>
          </w:p>
          <w:p>
            <w:pPr>
              <w:spacing w:after="20"/>
              <w:ind w:left="20"/>
              <w:jc w:val="both"/>
            </w:pPr>
            <w:r>
              <w:rPr>
                <w:rFonts w:ascii="Times New Roman"/>
                <w:b w:val="false"/>
                <w:i w:val="false"/>
                <w:color w:val="000000"/>
                <w:sz w:val="20"/>
              </w:rPr>
              <w:t>
11. Мемлекеттік тізілімге енгізілген әдістеме арқылы сілекейдің топтық тиесілігін анықтау;</w:t>
            </w:r>
          </w:p>
          <w:p>
            <w:pPr>
              <w:spacing w:after="20"/>
              <w:ind w:left="20"/>
              <w:jc w:val="both"/>
            </w:pPr>
            <w:r>
              <w:rPr>
                <w:rFonts w:ascii="Times New Roman"/>
                <w:b w:val="false"/>
                <w:i w:val="false"/>
                <w:color w:val="000000"/>
                <w:sz w:val="20"/>
              </w:rPr>
              <w:t>
12. Сот-сараптамалық зерттеудің барысы мен нәтижелерін көрсететін сарапшының қорытындысын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Сот-сараптамалық зерттеу әдістемелері және (немесе) әдістері;</w:t>
            </w:r>
          </w:p>
          <w:p>
            <w:pPr>
              <w:spacing w:after="20"/>
              <w:ind w:left="20"/>
              <w:jc w:val="both"/>
            </w:pPr>
            <w:r>
              <w:rPr>
                <w:rFonts w:ascii="Times New Roman"/>
                <w:b w:val="false"/>
                <w:i w:val="false"/>
                <w:color w:val="000000"/>
                <w:sz w:val="20"/>
              </w:rPr>
              <w:t>
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3. Сараптамалық зерттеулер нәтижелерінің дұрыстығы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4. Сот-сараптамалық зерттеу барысында алынған деректерді түсіндіру;</w:t>
            </w:r>
          </w:p>
          <w:p>
            <w:pPr>
              <w:spacing w:after="20"/>
              <w:ind w:left="20"/>
              <w:jc w:val="both"/>
            </w:pPr>
            <w:r>
              <w:rPr>
                <w:rFonts w:ascii="Times New Roman"/>
                <w:b w:val="false"/>
                <w:i w:val="false"/>
                <w:color w:val="000000"/>
                <w:sz w:val="20"/>
              </w:rPr>
              <w:t>
5. Зерттеу нәтижелерін есептеу, талдау, бағалау және өңдеу жазбаларын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Шаштың сот-биологиялық</w:t>
            </w:r>
          </w:p>
          <w:p>
            <w:pPr>
              <w:spacing w:after="20"/>
              <w:ind w:left="20"/>
              <w:jc w:val="both"/>
            </w:pPr>
            <w:r>
              <w:rPr>
                <w:rFonts w:ascii="Times New Roman"/>
                <w:b w:val="false"/>
                <w:i w:val="false"/>
                <w:color w:val="000000"/>
                <w:sz w:val="20"/>
              </w:rPr>
              <w:t>
(медициналық)</w:t>
            </w:r>
          </w:p>
          <w:p>
            <w:pPr>
              <w:spacing w:after="20"/>
              <w:ind w:left="20"/>
              <w:jc w:val="both"/>
            </w:pPr>
            <w:r>
              <w:rPr>
                <w:rFonts w:ascii="Times New Roman"/>
                <w:b w:val="false"/>
                <w:i w:val="false"/>
                <w:color w:val="000000"/>
                <w:sz w:val="20"/>
              </w:rPr>
              <w:t>
сараптамасын және зерттеуін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Сот-сараптамалық зерттеу әдістемесіне және (немесе) әдісіне сәйкес шаштың сынамалық дайындығын жүргізу;</w:t>
            </w:r>
          </w:p>
          <w:p>
            <w:pPr>
              <w:spacing w:after="20"/>
              <w:ind w:left="20"/>
              <w:jc w:val="both"/>
            </w:pPr>
            <w:r>
              <w:rPr>
                <w:rFonts w:ascii="Times New Roman"/>
                <w:b w:val="false"/>
                <w:i w:val="false"/>
                <w:color w:val="000000"/>
                <w:sz w:val="20"/>
              </w:rPr>
              <w:t>
2. Шаштың морфологиялық қасиеттерін сипаттау (пішіні, түсі, реңі, ұзындығы, перифериялық және тамыр ұштары);</w:t>
            </w:r>
          </w:p>
          <w:p>
            <w:pPr>
              <w:spacing w:after="20"/>
              <w:ind w:left="20"/>
              <w:jc w:val="both"/>
            </w:pPr>
            <w:r>
              <w:rPr>
                <w:rFonts w:ascii="Times New Roman"/>
                <w:b w:val="false"/>
                <w:i w:val="false"/>
                <w:color w:val="000000"/>
                <w:sz w:val="20"/>
              </w:rPr>
              <w:t>
3. Шашқа микроскопиялық зерттеу жүргізу (қабықтық зат, өзек, пигмент, пигментофорлар, кутикула және т.б.);</w:t>
            </w:r>
          </w:p>
          <w:p>
            <w:pPr>
              <w:spacing w:after="20"/>
              <w:ind w:left="20"/>
              <w:jc w:val="both"/>
            </w:pPr>
            <w:r>
              <w:rPr>
                <w:rFonts w:ascii="Times New Roman"/>
                <w:b w:val="false"/>
                <w:i w:val="false"/>
                <w:color w:val="000000"/>
                <w:sz w:val="20"/>
              </w:rPr>
              <w:t>
4. Шашқа салыстырмалы зерттеу жүргізу (тиістілігі, ерекшеліктері, зақымдануы, аурулары);</w:t>
            </w:r>
          </w:p>
          <w:p>
            <w:pPr>
              <w:spacing w:after="20"/>
              <w:ind w:left="20"/>
              <w:jc w:val="both"/>
            </w:pPr>
            <w:r>
              <w:rPr>
                <w:rFonts w:ascii="Times New Roman"/>
                <w:b w:val="false"/>
                <w:i w:val="false"/>
                <w:color w:val="000000"/>
                <w:sz w:val="20"/>
              </w:rPr>
              <w:t>
5. Мемлекеттік тізілімге енгізілген әдістеме арқылы шаштың топтық тиесілігін анықтау;</w:t>
            </w:r>
          </w:p>
          <w:p>
            <w:pPr>
              <w:spacing w:after="20"/>
              <w:ind w:left="20"/>
              <w:jc w:val="both"/>
            </w:pPr>
            <w:r>
              <w:rPr>
                <w:rFonts w:ascii="Times New Roman"/>
                <w:b w:val="false"/>
                <w:i w:val="false"/>
                <w:color w:val="000000"/>
                <w:sz w:val="20"/>
              </w:rPr>
              <w:t xml:space="preserve">
6. Сот-сараптамалық зерттеудің барысы мен нәтижелерін көрсететін сарапшының қорытындысын ресімдеу.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Сот-сараптамалық зерттеу әдістемелері және (немесе) әдістері;</w:t>
            </w:r>
          </w:p>
          <w:p>
            <w:pPr>
              <w:spacing w:after="20"/>
              <w:ind w:left="20"/>
              <w:jc w:val="both"/>
            </w:pPr>
            <w:r>
              <w:rPr>
                <w:rFonts w:ascii="Times New Roman"/>
                <w:b w:val="false"/>
                <w:i w:val="false"/>
                <w:color w:val="000000"/>
                <w:sz w:val="20"/>
              </w:rPr>
              <w:t>
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3. Сараптамалық зерттеулер нәтижелерінің дұрыстығы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4. Сот-сараптамалық зерттеу барысында алынған деректерді түсіндіру;</w:t>
            </w:r>
          </w:p>
          <w:p>
            <w:pPr>
              <w:spacing w:after="20"/>
              <w:ind w:left="20"/>
              <w:jc w:val="both"/>
            </w:pPr>
            <w:r>
              <w:rPr>
                <w:rFonts w:ascii="Times New Roman"/>
                <w:b w:val="false"/>
                <w:i w:val="false"/>
                <w:color w:val="000000"/>
                <w:sz w:val="20"/>
              </w:rPr>
              <w:t>
5. Зерттеу нәтижелерін есептеу, талдау, бағалау және өңдеу жазбаларын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 Жасушалардың, сүйектердің, тістердің, тіндердің сот-биологиялық</w:t>
            </w:r>
          </w:p>
          <w:p>
            <w:pPr>
              <w:spacing w:after="20"/>
              <w:ind w:left="20"/>
              <w:jc w:val="both"/>
            </w:pPr>
            <w:r>
              <w:rPr>
                <w:rFonts w:ascii="Times New Roman"/>
                <w:b w:val="false"/>
                <w:i w:val="false"/>
                <w:color w:val="000000"/>
                <w:sz w:val="20"/>
              </w:rPr>
              <w:t>
(медициналық)</w:t>
            </w:r>
          </w:p>
          <w:p>
            <w:pPr>
              <w:spacing w:after="20"/>
              <w:ind w:left="20"/>
              <w:jc w:val="both"/>
            </w:pPr>
            <w:r>
              <w:rPr>
                <w:rFonts w:ascii="Times New Roman"/>
                <w:b w:val="false"/>
                <w:i w:val="false"/>
                <w:color w:val="000000"/>
                <w:sz w:val="20"/>
              </w:rPr>
              <w:t>
сараптамасын және зерттеуін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Сот-сараптамалық зерттеудің мәнін, объектісін және міндеттерін айқындау;</w:t>
            </w:r>
          </w:p>
          <w:p>
            <w:pPr>
              <w:spacing w:after="20"/>
              <w:ind w:left="20"/>
              <w:jc w:val="both"/>
            </w:pPr>
            <w:r>
              <w:rPr>
                <w:rFonts w:ascii="Times New Roman"/>
                <w:b w:val="false"/>
                <w:i w:val="false"/>
                <w:color w:val="000000"/>
                <w:sz w:val="20"/>
              </w:rPr>
              <w:t>
2. Сот сараптамасының объектілерін олардың ерекшеліктерін ескере отырып сипаттау;</w:t>
            </w:r>
          </w:p>
          <w:p>
            <w:pPr>
              <w:spacing w:after="20"/>
              <w:ind w:left="20"/>
              <w:jc w:val="both"/>
            </w:pPr>
            <w:r>
              <w:rPr>
                <w:rFonts w:ascii="Times New Roman"/>
                <w:b w:val="false"/>
                <w:i w:val="false"/>
                <w:color w:val="000000"/>
                <w:sz w:val="20"/>
              </w:rPr>
              <w:t>
3. Сот-сараптамалық зерттеу әдістемелері және (немесе) әдістерін таңдау;</w:t>
            </w:r>
          </w:p>
          <w:p>
            <w:pPr>
              <w:spacing w:after="20"/>
              <w:ind w:left="20"/>
              <w:jc w:val="both"/>
            </w:pPr>
            <w:r>
              <w:rPr>
                <w:rFonts w:ascii="Times New Roman"/>
                <w:b w:val="false"/>
                <w:i w:val="false"/>
                <w:color w:val="000000"/>
                <w:sz w:val="20"/>
              </w:rPr>
              <w:t>
4. Мемлекеттік тізілімге енгізілген әдістеме арқылы эпителийдің болуын анықтау;</w:t>
            </w:r>
          </w:p>
          <w:p>
            <w:pPr>
              <w:spacing w:after="20"/>
              <w:ind w:left="20"/>
              <w:jc w:val="both"/>
            </w:pPr>
            <w:r>
              <w:rPr>
                <w:rFonts w:ascii="Times New Roman"/>
                <w:b w:val="false"/>
                <w:i w:val="false"/>
                <w:color w:val="000000"/>
                <w:sz w:val="20"/>
              </w:rPr>
              <w:t>
5. Мемлекеттік тізілімге енгізілген әдістеме арқылы сүйектердің, тістердің топтық тиесілігін анықтау;</w:t>
            </w:r>
          </w:p>
          <w:p>
            <w:pPr>
              <w:spacing w:after="20"/>
              <w:ind w:left="20"/>
              <w:jc w:val="both"/>
            </w:pPr>
            <w:r>
              <w:rPr>
                <w:rFonts w:ascii="Times New Roman"/>
                <w:b w:val="false"/>
                <w:i w:val="false"/>
                <w:color w:val="000000"/>
                <w:sz w:val="20"/>
              </w:rPr>
              <w:t>
6. Мемлекеттік тізілімге енгізілген әдістеме арқылы органның тіндік тиесілігін айқындау;</w:t>
            </w:r>
          </w:p>
          <w:p>
            <w:pPr>
              <w:spacing w:after="20"/>
              <w:ind w:left="20"/>
              <w:jc w:val="both"/>
            </w:pPr>
            <w:r>
              <w:rPr>
                <w:rFonts w:ascii="Times New Roman"/>
                <w:b w:val="false"/>
                <w:i w:val="false"/>
                <w:color w:val="000000"/>
                <w:sz w:val="20"/>
              </w:rPr>
              <w:t>
7. Объектілерге цитологиялық зерттеу жүргізу;</w:t>
            </w:r>
          </w:p>
          <w:p>
            <w:pPr>
              <w:spacing w:after="20"/>
              <w:ind w:left="20"/>
              <w:jc w:val="both"/>
            </w:pPr>
            <w:r>
              <w:rPr>
                <w:rFonts w:ascii="Times New Roman"/>
                <w:b w:val="false"/>
                <w:i w:val="false"/>
                <w:color w:val="000000"/>
                <w:sz w:val="20"/>
              </w:rPr>
              <w:t>
8. Объектінің жыныстық тиесілігін анықтау;</w:t>
            </w:r>
          </w:p>
          <w:p>
            <w:pPr>
              <w:spacing w:after="20"/>
              <w:ind w:left="20"/>
              <w:jc w:val="both"/>
            </w:pPr>
            <w:r>
              <w:rPr>
                <w:rFonts w:ascii="Times New Roman"/>
                <w:b w:val="false"/>
                <w:i w:val="false"/>
                <w:color w:val="000000"/>
                <w:sz w:val="20"/>
              </w:rPr>
              <w:t>
9. Сот-сараптамалық зерттеудің барысы мен нәтижелерін көрсететін сарапшының қорытындысын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Сот-сараптамалық зерттеу әдістемелері және (немесе) әдістері;</w:t>
            </w:r>
          </w:p>
          <w:p>
            <w:pPr>
              <w:spacing w:after="20"/>
              <w:ind w:left="20"/>
              <w:jc w:val="both"/>
            </w:pPr>
            <w:r>
              <w:rPr>
                <w:rFonts w:ascii="Times New Roman"/>
                <w:b w:val="false"/>
                <w:i w:val="false"/>
                <w:color w:val="000000"/>
                <w:sz w:val="20"/>
              </w:rPr>
              <w:t>
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3. Сараптамалық зерттеулер нәтижелерінің дұрыстығы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4. Сот-сараптамалық зерттеу барысында алынған деректерді түсіндіру;</w:t>
            </w:r>
          </w:p>
          <w:p>
            <w:pPr>
              <w:spacing w:after="20"/>
              <w:ind w:left="20"/>
              <w:jc w:val="both"/>
            </w:pPr>
            <w:r>
              <w:rPr>
                <w:rFonts w:ascii="Times New Roman"/>
                <w:b w:val="false"/>
                <w:i w:val="false"/>
                <w:color w:val="000000"/>
                <w:sz w:val="20"/>
              </w:rPr>
              <w:t>
5. Зерттеу нәтижелерін есептеу, талдау, бағалау және өңдеу жазбаларын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Сараптамалар тағайындайтын органдармен өзара іс-қимыл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Сот сараптамаларын жүргізуді тағайындайтын органдармен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Сот сараптамасын жүргізуге арналған шығыстардың сметасын жасау;</w:t>
            </w:r>
          </w:p>
          <w:p>
            <w:pPr>
              <w:spacing w:after="20"/>
              <w:ind w:left="20"/>
              <w:jc w:val="both"/>
            </w:pPr>
            <w:r>
              <w:rPr>
                <w:rFonts w:ascii="Times New Roman"/>
                <w:b w:val="false"/>
                <w:i w:val="false"/>
                <w:color w:val="000000"/>
                <w:sz w:val="20"/>
              </w:rPr>
              <w:t>
2. Сараптаманы тағайындаған органға сараптама жүргізуге байланысты шеккен шығыстар туралы есепті ұсыну;</w:t>
            </w:r>
          </w:p>
          <w:p>
            <w:pPr>
              <w:spacing w:after="20"/>
              <w:ind w:left="20"/>
              <w:jc w:val="both"/>
            </w:pPr>
            <w:r>
              <w:rPr>
                <w:rFonts w:ascii="Times New Roman"/>
                <w:b w:val="false"/>
                <w:i w:val="false"/>
                <w:color w:val="000000"/>
                <w:sz w:val="20"/>
              </w:rPr>
              <w:t>
3. Өз құзыреті шегінде процестік әрекеттерге маман немесе сарапшы ретінде қатысу;</w:t>
            </w:r>
          </w:p>
          <w:p>
            <w:pPr>
              <w:spacing w:after="20"/>
              <w:ind w:left="20"/>
              <w:jc w:val="both"/>
            </w:pPr>
            <w:r>
              <w:rPr>
                <w:rFonts w:ascii="Times New Roman"/>
                <w:b w:val="false"/>
                <w:i w:val="false"/>
                <w:color w:val="000000"/>
                <w:sz w:val="20"/>
              </w:rPr>
              <w:t>
4. Сараптамалық қателіктер жіберуге ықпал ететін себептер мен жағдайларды анықтау мақсатында сараптамалық практиканы талдап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бойынша тарифтер мен әдістер;</w:t>
            </w:r>
          </w:p>
          <w:p>
            <w:pPr>
              <w:spacing w:after="20"/>
              <w:ind w:left="20"/>
              <w:jc w:val="both"/>
            </w:pPr>
            <w:r>
              <w:rPr>
                <w:rFonts w:ascii="Times New Roman"/>
                <w:b w:val="false"/>
                <w:i w:val="false"/>
                <w:color w:val="000000"/>
                <w:sz w:val="20"/>
              </w:rPr>
              <w:t>
3. Сот сарапшысының процестік іс-әрекеттерге маман ретінде қатысу нысандары;</w:t>
            </w:r>
          </w:p>
          <w:p>
            <w:pPr>
              <w:spacing w:after="20"/>
              <w:ind w:left="20"/>
              <w:jc w:val="both"/>
            </w:pPr>
            <w:r>
              <w:rPr>
                <w:rFonts w:ascii="Times New Roman"/>
                <w:b w:val="false"/>
                <w:i w:val="false"/>
                <w:color w:val="000000"/>
                <w:sz w:val="20"/>
              </w:rPr>
              <w:t>
4. Сот-сараптамалық зерттеулер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Сараптама тағайындайтын органдардың қызметкерлеріне консультация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Сот сараптамаларын (зерттеулерін) ұйымдастыру және жүргізу мәселелері бойынша сараптамалар тағайындайтын органдардың қызметкерлері үшін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сараптамалар тағайындайтын органдардың қызметкерлері үшін семинарлар өткізу;</w:t>
            </w:r>
          </w:p>
          <w:p>
            <w:pPr>
              <w:spacing w:after="20"/>
              <w:ind w:left="20"/>
              <w:jc w:val="both"/>
            </w:pPr>
            <w:r>
              <w:rPr>
                <w:rFonts w:ascii="Times New Roman"/>
                <w:b w:val="false"/>
                <w:i w:val="false"/>
                <w:color w:val="000000"/>
                <w:sz w:val="20"/>
              </w:rPr>
              <w:t>
3. Технологиялардың қазіргі деңгейін ескере отырып, сот-биологиялық (медициналық) сараптамасының немесе зерттеуінің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4. Деректерді жинау, талдау және жүйелеу.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Сот экспертологиясы және криминалистика негіздері;</w:t>
            </w:r>
          </w:p>
          <w:p>
            <w:pPr>
              <w:spacing w:after="20"/>
              <w:ind w:left="20"/>
              <w:jc w:val="both"/>
            </w:pPr>
            <w:r>
              <w:rPr>
                <w:rFonts w:ascii="Times New Roman"/>
                <w:b w:val="false"/>
                <w:i w:val="false"/>
                <w:color w:val="000000"/>
                <w:sz w:val="20"/>
              </w:rPr>
              <w:t>
3. Қылмыстық және азаматтық істер,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4. Сот-сараптамалық зерттеулер әдістемелерін әзірлеу, сынақтан өткізу және енгізудің негізгі қағидаттары.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қосымша еңбек функциясы: Ғылыми-зерттеу, ғылыми-әдістемелік және оқу-әдістемелік жұмысқа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Технологиялардың, ғылыми әзірлемелердің заманауи деңгейін ескере отырып, сот-биологиялық (медициналық) сараптамасының немесе зерттеуінің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5. Деректерді жинау, талдау және жүйелеуді жүзеге асыру;</w:t>
            </w:r>
          </w:p>
          <w:p>
            <w:pPr>
              <w:spacing w:after="20"/>
              <w:ind w:left="20"/>
              <w:jc w:val="both"/>
            </w:pPr>
            <w:r>
              <w:rPr>
                <w:rFonts w:ascii="Times New Roman"/>
                <w:b w:val="false"/>
                <w:i w:val="false"/>
                <w:color w:val="000000"/>
                <w:sz w:val="20"/>
              </w:rPr>
              <w:t>
6. Зерттеу жұмыстарының жоспарларын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7. Сынау мен өлшеудің тиісті әдістері мен әдістемелерін қолдану;</w:t>
            </w:r>
          </w:p>
          <w:p>
            <w:pPr>
              <w:spacing w:after="20"/>
              <w:ind w:left="20"/>
              <w:jc w:val="both"/>
            </w:pPr>
            <w:r>
              <w:rPr>
                <w:rFonts w:ascii="Times New Roman"/>
                <w:b w:val="false"/>
                <w:i w:val="false"/>
                <w:color w:val="000000"/>
                <w:sz w:val="20"/>
              </w:rPr>
              <w:t>
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9. Ғылыми-зерттеу жұмыстарының нәтижелерін ресімдеу;</w:t>
            </w:r>
          </w:p>
          <w:p>
            <w:pPr>
              <w:spacing w:after="20"/>
              <w:ind w:left="20"/>
              <w:jc w:val="both"/>
            </w:pPr>
            <w:r>
              <w:rPr>
                <w:rFonts w:ascii="Times New Roman"/>
                <w:b w:val="false"/>
                <w:i w:val="false"/>
                <w:color w:val="000000"/>
                <w:sz w:val="20"/>
              </w:rPr>
              <w:t>
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11. Орындалған жұмыстың, ғылыми зерттеулердің және (немесе)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12. Мақалалар, монографиялар, әдістемелік ұсынымдар мен нұсқаулықтар дайындауға қатысу;</w:t>
            </w:r>
          </w:p>
          <w:p>
            <w:pPr>
              <w:spacing w:after="20"/>
              <w:ind w:left="20"/>
              <w:jc w:val="both"/>
            </w:pPr>
            <w:r>
              <w:rPr>
                <w:rFonts w:ascii="Times New Roman"/>
                <w:b w:val="false"/>
                <w:i w:val="false"/>
                <w:color w:val="000000"/>
                <w:sz w:val="20"/>
              </w:rPr>
              <w:t>
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талдап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xml:space="preserve">
1. Сот-сараптама қызметі саласындағы заңнамалық және өзге де нормативтік құқықтық актілер; </w:t>
            </w:r>
          </w:p>
          <w:p>
            <w:pPr>
              <w:spacing w:after="20"/>
              <w:ind w:left="20"/>
              <w:jc w:val="both"/>
            </w:pPr>
            <w:r>
              <w:rPr>
                <w:rFonts w:ascii="Times New Roman"/>
                <w:b w:val="false"/>
                <w:i w:val="false"/>
                <w:color w:val="000000"/>
                <w:sz w:val="20"/>
              </w:rPr>
              <w:t>
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5. Сот-сараптамалық зерттеулердің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6.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Сот-сараптама қызметі саласындағы нормативтік құқықтық актілердің жобаларын қолданыстағы заңнамаға, реттеу мақсаттарына, енгізілетін нормалардың тиімділігі мен олардың салдарларына сәйкестігіне талдау жасау;</w:t>
            </w:r>
          </w:p>
          <w:p>
            <w:pPr>
              <w:spacing w:after="20"/>
              <w:ind w:left="20"/>
              <w:jc w:val="both"/>
            </w:pPr>
            <w:r>
              <w:rPr>
                <w:rFonts w:ascii="Times New Roman"/>
                <w:b w:val="false"/>
                <w:i w:val="false"/>
                <w:color w:val="000000"/>
                <w:sz w:val="20"/>
              </w:rPr>
              <w:t>
2. Сот-сараптама қызметін нормативтік-құқықтық реттеуді жетілдіру, қолданыстағы нормативтік құқықтық актілерге өзгерістер енгізу немесе қайта қарау, нормативтік құқықтық актілердің жобаларын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p>
            <w:pPr>
              <w:spacing w:after="20"/>
              <w:ind w:left="20"/>
              <w:jc w:val="both"/>
            </w:pPr>
            <w:r>
              <w:rPr>
                <w:rFonts w:ascii="Times New Roman"/>
                <w:b w:val="false"/>
                <w:i w:val="false"/>
                <w:color w:val="000000"/>
                <w:sz w:val="20"/>
              </w:rPr>
              <w:t>
4. Сараптамалық қателіктер жіберуге ықпал ететін себептер мен жағдайларды анықтау мақсатында сараптамалық практиканы талдап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2. "Құқықтық актілер туралы" Қазақстан Республикасының Заңы;</w:t>
            </w:r>
          </w:p>
          <w:p>
            <w:pPr>
              <w:spacing w:after="20"/>
              <w:ind w:left="20"/>
              <w:jc w:val="both"/>
            </w:pPr>
            <w:r>
              <w:rPr>
                <w:rFonts w:ascii="Times New Roman"/>
                <w:b w:val="false"/>
                <w:i w:val="false"/>
                <w:color w:val="000000"/>
                <w:sz w:val="20"/>
              </w:rPr>
              <w:t>
3. Қазақстан Республикасы Әділет министрімен бекітілген 2023 жылғы 3 шілдеде №448 Нормативтік құқықтық актілерді әзірлеу және келісу қағидалары;</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3-дағды: </w:t>
            </w:r>
          </w:p>
          <w:p>
            <w:pPr>
              <w:spacing w:after="20"/>
              <w:ind w:left="20"/>
              <w:jc w:val="both"/>
            </w:pPr>
            <w:r>
              <w:rPr>
                <w:rFonts w:ascii="Times New Roman"/>
                <w:b w:val="false"/>
                <w:i w:val="false"/>
                <w:color w:val="000000"/>
                <w:sz w:val="20"/>
              </w:rPr>
              <w:t>
Сот сарапшыларын кәсіптік даярлауға, олардың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Сот сараптамаларын (зерттеулерін) жүргізу құқығына біліктілік куәлігін алуға, сот сарапшыларының біліктілігін арттыруға үміткерлерді дайындауға қатысу;</w:t>
            </w:r>
          </w:p>
          <w:p>
            <w:pPr>
              <w:spacing w:after="20"/>
              <w:ind w:left="20"/>
              <w:jc w:val="both"/>
            </w:pPr>
            <w:r>
              <w:rPr>
                <w:rFonts w:ascii="Times New Roman"/>
                <w:b w:val="false"/>
                <w:i w:val="false"/>
                <w:color w:val="000000"/>
                <w:sz w:val="20"/>
              </w:rPr>
              <w:t>
2. Сот сарапшыларын даярлау, біліктілігін арттыру курстарына оқытушы, дайындық жетекшісі ретінде қатысу;</w:t>
            </w:r>
          </w:p>
          <w:p>
            <w:pPr>
              <w:spacing w:after="20"/>
              <w:ind w:left="20"/>
              <w:jc w:val="both"/>
            </w:pPr>
            <w:r>
              <w:rPr>
                <w:rFonts w:ascii="Times New Roman"/>
                <w:b w:val="false"/>
                <w:i w:val="false"/>
                <w:color w:val="000000"/>
                <w:sz w:val="20"/>
              </w:rPr>
              <w:t>
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2. Оқу-әдістемелік кешендерді әзірлеудің негізгі принциптері мен тәртібі;</w:t>
            </w:r>
          </w:p>
          <w:p>
            <w:pPr>
              <w:spacing w:after="20"/>
              <w:ind w:left="20"/>
              <w:jc w:val="both"/>
            </w:pPr>
            <w:r>
              <w:rPr>
                <w:rFonts w:ascii="Times New Roman"/>
                <w:b w:val="false"/>
                <w:i w:val="false"/>
                <w:color w:val="000000"/>
                <w:sz w:val="20"/>
              </w:rPr>
              <w:t>
3. Дәрістер, семинарлар мен практикалық сабақтар жоспарларын құру тәртібі;</w:t>
            </w:r>
          </w:p>
          <w:p>
            <w:pPr>
              <w:spacing w:after="20"/>
              <w:ind w:left="20"/>
              <w:jc w:val="both"/>
            </w:pPr>
            <w:r>
              <w:rPr>
                <w:rFonts w:ascii="Times New Roman"/>
                <w:b w:val="false"/>
                <w:i w:val="false"/>
                <w:color w:val="000000"/>
                <w:sz w:val="20"/>
              </w:rPr>
              <w:t>
4. Оқыту теориясы мен әдістемесінің негіздері;</w:t>
            </w:r>
          </w:p>
          <w:p>
            <w:pPr>
              <w:spacing w:after="20"/>
              <w:ind w:left="20"/>
              <w:jc w:val="both"/>
            </w:pPr>
            <w:r>
              <w:rPr>
                <w:rFonts w:ascii="Times New Roman"/>
                <w:b w:val="false"/>
                <w:i w:val="false"/>
                <w:color w:val="000000"/>
                <w:sz w:val="20"/>
              </w:rPr>
              <w:t>
5. Сот сарапшыларын даярлау және олардың біліктілігін арттыру мәселелері бойынша әдістемелік материалдар;</w:t>
            </w:r>
          </w:p>
          <w:p>
            <w:pPr>
              <w:spacing w:after="20"/>
              <w:ind w:left="20"/>
              <w:jc w:val="both"/>
            </w:pPr>
            <w:r>
              <w:rPr>
                <w:rFonts w:ascii="Times New Roman"/>
                <w:b w:val="false"/>
                <w:i w:val="false"/>
                <w:color w:val="000000"/>
                <w:sz w:val="20"/>
              </w:rPr>
              <w:t>
6. Сот сарапшыларын даярлаудың, біліктілігін арттырудың нысандары, түрлері, әдістері мен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 бейімділік</w:t>
            </w:r>
          </w:p>
          <w:p>
            <w:pPr>
              <w:spacing w:after="20"/>
              <w:ind w:left="20"/>
              <w:jc w:val="both"/>
            </w:pPr>
            <w:r>
              <w:rPr>
                <w:rFonts w:ascii="Times New Roman"/>
                <w:b w:val="false"/>
                <w:i w:val="false"/>
                <w:color w:val="000000"/>
                <w:sz w:val="20"/>
              </w:rPr>
              <w:t>
Эмпатия, эмоционалды интеллект</w:t>
            </w:r>
          </w:p>
          <w:p>
            <w:pPr>
              <w:spacing w:after="20"/>
              <w:ind w:left="20"/>
              <w:jc w:val="both"/>
            </w:pPr>
            <w:r>
              <w:rPr>
                <w:rFonts w:ascii="Times New Roman"/>
                <w:b w:val="false"/>
                <w:i w:val="false"/>
                <w:color w:val="000000"/>
                <w:sz w:val="20"/>
              </w:rPr>
              <w:t>
Көшбасшылық</w:t>
            </w:r>
          </w:p>
          <w:p>
            <w:pPr>
              <w:spacing w:after="20"/>
              <w:ind w:left="20"/>
              <w:jc w:val="both"/>
            </w:pPr>
            <w:r>
              <w:rPr>
                <w:rFonts w:ascii="Times New Roman"/>
                <w:b w:val="false"/>
                <w:i w:val="false"/>
                <w:color w:val="000000"/>
                <w:sz w:val="20"/>
              </w:rPr>
              <w:t>
Тәлімгерлік</w:t>
            </w:r>
          </w:p>
          <w:p>
            <w:pPr>
              <w:spacing w:after="20"/>
              <w:ind w:left="20"/>
              <w:jc w:val="both"/>
            </w:pPr>
            <w:r>
              <w:rPr>
                <w:rFonts w:ascii="Times New Roman"/>
                <w:b w:val="false"/>
                <w:i w:val="false"/>
                <w:color w:val="000000"/>
                <w:sz w:val="20"/>
              </w:rPr>
              <w:t>
Ынтымақтастық және командалық жұмыс</w:t>
            </w:r>
          </w:p>
          <w:p>
            <w:pPr>
              <w:spacing w:after="20"/>
              <w:ind w:left="20"/>
              <w:jc w:val="both"/>
            </w:pPr>
            <w:r>
              <w:rPr>
                <w:rFonts w:ascii="Times New Roman"/>
                <w:b w:val="false"/>
                <w:i w:val="false"/>
                <w:color w:val="000000"/>
                <w:sz w:val="20"/>
              </w:rPr>
              <w:t>
Жүйелік және аналитикалық ойлау</w:t>
            </w:r>
          </w:p>
          <w:p>
            <w:pPr>
              <w:spacing w:after="20"/>
              <w:ind w:left="20"/>
              <w:jc w:val="both"/>
            </w:pPr>
            <w:r>
              <w:rPr>
                <w:rFonts w:ascii="Times New Roman"/>
                <w:b w:val="false"/>
                <w:i w:val="false"/>
                <w:color w:val="000000"/>
                <w:sz w:val="20"/>
              </w:rPr>
              <w:t>
Ұйымдастырушылық дағдылары</w:t>
            </w:r>
          </w:p>
          <w:p>
            <w:pPr>
              <w:spacing w:after="20"/>
              <w:ind w:left="20"/>
              <w:jc w:val="both"/>
            </w:pPr>
            <w:r>
              <w:rPr>
                <w:rFonts w:ascii="Times New Roman"/>
                <w:b w:val="false"/>
                <w:i w:val="false"/>
                <w:color w:val="000000"/>
                <w:sz w:val="20"/>
              </w:rPr>
              <w:t>
Стрессті басқару</w:t>
            </w:r>
          </w:p>
          <w:p>
            <w:pPr>
              <w:spacing w:after="20"/>
              <w:ind w:left="20"/>
              <w:jc w:val="both"/>
            </w:pPr>
            <w:r>
              <w:rPr>
                <w:rFonts w:ascii="Times New Roman"/>
                <w:b w:val="false"/>
                <w:i w:val="false"/>
                <w:color w:val="000000"/>
                <w:sz w:val="20"/>
              </w:rPr>
              <w:t>
Өзін-өзі ұйымдастыру және уақытты тиімді басқару</w:t>
            </w:r>
          </w:p>
          <w:p>
            <w:pPr>
              <w:spacing w:after="20"/>
              <w:ind w:left="20"/>
              <w:jc w:val="both"/>
            </w:pPr>
            <w:r>
              <w:rPr>
                <w:rFonts w:ascii="Times New Roman"/>
                <w:b w:val="false"/>
                <w:i w:val="false"/>
                <w:color w:val="000000"/>
                <w:sz w:val="20"/>
              </w:rPr>
              <w:t>
Кәсіптік этика</w:t>
            </w:r>
          </w:p>
          <w:p>
            <w:pPr>
              <w:spacing w:after="20"/>
              <w:ind w:left="20"/>
              <w:jc w:val="both"/>
            </w:pPr>
            <w:r>
              <w:rPr>
                <w:rFonts w:ascii="Times New Roman"/>
                <w:b w:val="false"/>
                <w:i w:val="false"/>
                <w:color w:val="000000"/>
                <w:sz w:val="20"/>
              </w:rPr>
              <w:t>
Сапаға ұмтылу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сот-медициналық сарапшы/бөлім (бөлімше)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"Зертханашы (биологиялық бағыттағы)"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(сот-медициналық сараптамасы саласындағы)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техникалық немесе кәсіптік медициналық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w:t>
            </w:r>
          </w:p>
          <w:p>
            <w:pPr>
              <w:spacing w:after="20"/>
              <w:ind w:left="20"/>
              <w:jc w:val="both"/>
            </w:pPr>
            <w:r>
              <w:rPr>
                <w:rFonts w:ascii="Times New Roman"/>
                <w:b w:val="false"/>
                <w:i w:val="false"/>
                <w:color w:val="000000"/>
                <w:sz w:val="20"/>
              </w:rPr>
              <w:t>
Медициналық зертханашы</w:t>
            </w:r>
          </w:p>
          <w:p>
            <w:pPr>
              <w:spacing w:after="20"/>
              <w:ind w:left="20"/>
              <w:jc w:val="both"/>
            </w:pPr>
            <w:r>
              <w:rPr>
                <w:rFonts w:ascii="Times New Roman"/>
                <w:b w:val="false"/>
                <w:i w:val="false"/>
                <w:color w:val="000000"/>
                <w:sz w:val="20"/>
              </w:rPr>
              <w:t>
Зертханалық диагностика</w:t>
            </w:r>
          </w:p>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(медициналық) сараптаманы немесе зерттеулерді жүргізу саласындағы кәсіптік қызметке қойылатын бірыңғай талаптарды әзірлеу, еңбек нарығының заманауи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Сот-биологиялық (медициналық) сараптамасын немесе зерттеуін жүргізу кезіндегі орта медициналық персоналдың қосалқы қызметі;</w:t>
            </w:r>
          </w:p>
          <w:p>
            <w:pPr>
              <w:spacing w:after="20"/>
              <w:ind w:left="20"/>
              <w:jc w:val="both"/>
            </w:pPr>
            <w:r>
              <w:rPr>
                <w:rFonts w:ascii="Times New Roman"/>
                <w:b w:val="false"/>
                <w:i w:val="false"/>
                <w:color w:val="000000"/>
                <w:sz w:val="20"/>
              </w:rPr>
              <w:t>
2. Сот-биологиялық (медициналық) сараптамасын немесе зерттеуін жүргізу кезінде объектілермен жұмыс істеу кезіндегі орта медициналық персоналдың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1-еңбек функциясы: </w:t>
            </w:r>
          </w:p>
          <w:p>
            <w:pPr>
              <w:spacing w:after="20"/>
              <w:ind w:left="20"/>
              <w:jc w:val="both"/>
            </w:pPr>
            <w:r>
              <w:rPr>
                <w:rFonts w:ascii="Times New Roman"/>
                <w:b w:val="false"/>
                <w:i w:val="false"/>
                <w:color w:val="000000"/>
                <w:sz w:val="20"/>
              </w:rPr>
              <w:t>
Сот-биологиялық (медициналық) сараптамасын немсе зерттеуін жүргізу кезіндегі орта медициналық персоналдың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Сот-биологиялық (медициналық) сараптамасын немесе зерттеулерін жүргізуге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Сарапшының бақылауымен сот-сараптамалық зерттеу әдістемесіне және (немесе) әдісіне сәйкес сынақ дайындауға қатысу;</w:t>
            </w:r>
          </w:p>
          <w:p>
            <w:pPr>
              <w:spacing w:after="20"/>
              <w:ind w:left="20"/>
              <w:jc w:val="both"/>
            </w:pPr>
            <w:r>
              <w:rPr>
                <w:rFonts w:ascii="Times New Roman"/>
                <w:b w:val="false"/>
                <w:i w:val="false"/>
                <w:color w:val="000000"/>
                <w:sz w:val="20"/>
              </w:rPr>
              <w:t>
2. Сарапшының бақылауымен сот-биологиялық (медициналық) сараптамаларын немесе зерттеулерін жүргізу кезінде стандартты операциялық рәсімдерді орындау (сот сараптамалары немесе зерттеулері объектілерін (оның ішінде мәйіттен шыққан) бөліктерге бөлу), жұмыс ерітінділерін дайындау, тестілік зерттеулер жүргізу және т.б.);</w:t>
            </w:r>
          </w:p>
          <w:p>
            <w:pPr>
              <w:spacing w:after="20"/>
              <w:ind w:left="20"/>
              <w:jc w:val="both"/>
            </w:pPr>
            <w:r>
              <w:rPr>
                <w:rFonts w:ascii="Times New Roman"/>
                <w:b w:val="false"/>
                <w:i w:val="false"/>
                <w:color w:val="000000"/>
                <w:sz w:val="20"/>
              </w:rPr>
              <w:t>
3. Антиконтамициялықіс-шараларды сақтай отырып, зертхананың жұмыс аймақтарындағы жұмысты бөлу мен ерекшеліктері ережелеріне сәйкес материалдық объектілердің орнын ауыстыруды және тасымалдауды жүргізу;</w:t>
            </w:r>
          </w:p>
          <w:p>
            <w:pPr>
              <w:spacing w:after="20"/>
              <w:ind w:left="20"/>
              <w:jc w:val="both"/>
            </w:pPr>
            <w:r>
              <w:rPr>
                <w:rFonts w:ascii="Times New Roman"/>
                <w:b w:val="false"/>
                <w:i w:val="false"/>
                <w:color w:val="000000"/>
                <w:sz w:val="20"/>
              </w:rPr>
              <w:t>
4. Сот сараптамасы немесе зерттеуі объектілерін (оның ішінде мәйіттен шыққан) және ілеспе құжаттарды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Сот-биологиялық сараптамаларды жүргізу;</w:t>
            </w:r>
          </w:p>
          <w:p>
            <w:pPr>
              <w:spacing w:after="20"/>
              <w:ind w:left="20"/>
              <w:jc w:val="both"/>
            </w:pPr>
            <w:r>
              <w:rPr>
                <w:rFonts w:ascii="Times New Roman"/>
                <w:b w:val="false"/>
                <w:i w:val="false"/>
                <w:color w:val="000000"/>
                <w:sz w:val="20"/>
              </w:rPr>
              <w:t>
2. Адам физиологиясы мен анатомиясының негіздері;</w:t>
            </w:r>
          </w:p>
          <w:p>
            <w:pPr>
              <w:spacing w:after="20"/>
              <w:ind w:left="20"/>
              <w:jc w:val="both"/>
            </w:pPr>
            <w:r>
              <w:rPr>
                <w:rFonts w:ascii="Times New Roman"/>
                <w:b w:val="false"/>
                <w:i w:val="false"/>
                <w:color w:val="000000"/>
                <w:sz w:val="20"/>
              </w:rPr>
              <w:t>
3. Сот-биологиялық сараптамалар (зерттеулер) жүргізу кезінде зертханалық және аспаптық зерттеулер жүргізу әдістемелері;</w:t>
            </w:r>
          </w:p>
          <w:p>
            <w:pPr>
              <w:spacing w:after="20"/>
              <w:ind w:left="20"/>
              <w:jc w:val="both"/>
            </w:pPr>
            <w:r>
              <w:rPr>
                <w:rFonts w:ascii="Times New Roman"/>
                <w:b w:val="false"/>
                <w:i w:val="false"/>
                <w:color w:val="000000"/>
                <w:sz w:val="20"/>
              </w:rPr>
              <w:t>
4. Қан топтары туралы жалпы мәліметтер;</w:t>
            </w:r>
          </w:p>
          <w:p>
            <w:pPr>
              <w:spacing w:after="20"/>
              <w:ind w:left="20"/>
              <w:jc w:val="both"/>
            </w:pPr>
            <w:r>
              <w:rPr>
                <w:rFonts w:ascii="Times New Roman"/>
                <w:b w:val="false"/>
                <w:i w:val="false"/>
                <w:color w:val="000000"/>
                <w:sz w:val="20"/>
              </w:rPr>
              <w:t>
5. Қан алу әдісі;</w:t>
            </w:r>
          </w:p>
          <w:p>
            <w:pPr>
              <w:spacing w:after="20"/>
              <w:ind w:left="20"/>
              <w:jc w:val="both"/>
            </w:pPr>
            <w:r>
              <w:rPr>
                <w:rFonts w:ascii="Times New Roman"/>
                <w:b w:val="false"/>
                <w:i w:val="false"/>
                <w:color w:val="000000"/>
                <w:sz w:val="20"/>
              </w:rPr>
              <w:t>
6. Биологиялық шығу тегінің іздерін зерттеу әдістері;</w:t>
            </w:r>
          </w:p>
          <w:p>
            <w:pPr>
              <w:spacing w:after="20"/>
              <w:ind w:left="20"/>
              <w:jc w:val="both"/>
            </w:pPr>
            <w:r>
              <w:rPr>
                <w:rFonts w:ascii="Times New Roman"/>
                <w:b w:val="false"/>
                <w:i w:val="false"/>
                <w:color w:val="000000"/>
                <w:sz w:val="20"/>
              </w:rPr>
              <w:t>
7. Сот-биологиялық зерттеу жүргізу негіздері;</w:t>
            </w:r>
          </w:p>
          <w:p>
            <w:pPr>
              <w:spacing w:after="20"/>
              <w:ind w:left="20"/>
              <w:jc w:val="both"/>
            </w:pPr>
            <w:r>
              <w:rPr>
                <w:rFonts w:ascii="Times New Roman"/>
                <w:b w:val="false"/>
                <w:i w:val="false"/>
                <w:color w:val="000000"/>
                <w:sz w:val="20"/>
              </w:rPr>
              <w:t>
8. Ерітінділердің концентрациясын білдіру тәсілдері, ерітінділердің құрамын қайта есептеу, ерітінділер мен басқа заттарды сұйылту және араластыру кезінде белгіленетін мөлшерлік қатынастар;</w:t>
            </w:r>
          </w:p>
          <w:p>
            <w:pPr>
              <w:spacing w:after="20"/>
              <w:ind w:left="20"/>
              <w:jc w:val="both"/>
            </w:pPr>
            <w:r>
              <w:rPr>
                <w:rFonts w:ascii="Times New Roman"/>
                <w:b w:val="false"/>
                <w:i w:val="false"/>
                <w:color w:val="000000"/>
                <w:sz w:val="20"/>
              </w:rPr>
              <w:t>
9. Қолданылатын реактивтердің қасиеттері және оларға қойылатын талаптар;</w:t>
            </w:r>
          </w:p>
          <w:p>
            <w:pPr>
              <w:spacing w:after="20"/>
              <w:ind w:left="20"/>
              <w:jc w:val="both"/>
            </w:pPr>
            <w:r>
              <w:rPr>
                <w:rFonts w:ascii="Times New Roman"/>
                <w:b w:val="false"/>
                <w:i w:val="false"/>
                <w:color w:val="000000"/>
                <w:sz w:val="20"/>
              </w:rPr>
              <w:t>
10. Тесттік зерттеулер, стандартты зерттеулер жүргізу әдістемесі;</w:t>
            </w:r>
          </w:p>
          <w:p>
            <w:pPr>
              <w:spacing w:after="20"/>
              <w:ind w:left="20"/>
              <w:jc w:val="both"/>
            </w:pPr>
            <w:r>
              <w:rPr>
                <w:rFonts w:ascii="Times New Roman"/>
                <w:b w:val="false"/>
                <w:i w:val="false"/>
                <w:color w:val="000000"/>
                <w:sz w:val="20"/>
              </w:rPr>
              <w:t>
11. Сараптама немесе зерттеу жүргізу үшін берілген биологиялық объектілердің (оның ішінде мәйіттен шыққан) физикалық-химиялық, химиялық, технологиялық және микробиологиялық сипаттамалары;</w:t>
            </w:r>
          </w:p>
          <w:p>
            <w:pPr>
              <w:spacing w:after="20"/>
              <w:ind w:left="20"/>
              <w:jc w:val="both"/>
            </w:pPr>
            <w:r>
              <w:rPr>
                <w:rFonts w:ascii="Times New Roman"/>
                <w:b w:val="false"/>
                <w:i w:val="false"/>
                <w:color w:val="000000"/>
                <w:sz w:val="20"/>
              </w:rPr>
              <w:t>
12. Зертханалық жабдықты пайдалану және оның жұмысын есепке алу ережесі.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Сот-биологиялық (медициналық) сараптамасын немесе зерттеулерін жүргізудегі қосалқы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Өз құзыреті шегінде құжаттама мен жазбаларды жүргізу;</w:t>
            </w:r>
          </w:p>
          <w:p>
            <w:pPr>
              <w:spacing w:after="20"/>
              <w:ind w:left="20"/>
              <w:jc w:val="both"/>
            </w:pPr>
            <w:r>
              <w:rPr>
                <w:rFonts w:ascii="Times New Roman"/>
                <w:b w:val="false"/>
                <w:i w:val="false"/>
                <w:color w:val="000000"/>
                <w:sz w:val="20"/>
              </w:rPr>
              <w:t>
2. Қарамағындағы кіші медициналық персоналдың қызметін ұйымдастыру;</w:t>
            </w:r>
          </w:p>
          <w:p>
            <w:pPr>
              <w:spacing w:after="20"/>
              <w:ind w:left="20"/>
              <w:jc w:val="both"/>
            </w:pPr>
            <w:r>
              <w:rPr>
                <w:rFonts w:ascii="Times New Roman"/>
                <w:b w:val="false"/>
                <w:i w:val="false"/>
                <w:color w:val="000000"/>
                <w:sz w:val="20"/>
              </w:rPr>
              <w:t>
3. Қосалқы зертханалық жабдықтардың (тоңазытқыштар, мұздатқыш камералар, термостаттар, бактерицидтік қондырғылар) жұмыс қабілеттілігіне мониторинг жүргізу;</w:t>
            </w:r>
          </w:p>
          <w:p>
            <w:pPr>
              <w:spacing w:after="20"/>
              <w:ind w:left="20"/>
              <w:jc w:val="both"/>
            </w:pPr>
            <w:r>
              <w:rPr>
                <w:rFonts w:ascii="Times New Roman"/>
                <w:b w:val="false"/>
                <w:i w:val="false"/>
                <w:color w:val="000000"/>
                <w:sz w:val="20"/>
              </w:rPr>
              <w:t>
4. Қолданыстағы нұсқаулықтарға сәйкес қосалқы жабдықтардың (тоңазытқыштар, мұздатқыш камералар, термостаттар, бактерицидтік қондырғылар) жұмысын есепке алу журналдарын жүргізу;</w:t>
            </w:r>
          </w:p>
          <w:p>
            <w:pPr>
              <w:spacing w:after="20"/>
              <w:ind w:left="20"/>
              <w:jc w:val="both"/>
            </w:pPr>
            <w:r>
              <w:rPr>
                <w:rFonts w:ascii="Times New Roman"/>
                <w:b w:val="false"/>
                <w:i w:val="false"/>
                <w:color w:val="000000"/>
                <w:sz w:val="20"/>
              </w:rPr>
              <w:t>
5. Зертханаішілік сапаны бақылау іс-шараларын жүргізу кезіндегі оқиғалар, ауытқулар және өзгерістер туралы сарапшыларды хабардар ету;</w:t>
            </w:r>
          </w:p>
          <w:p>
            <w:pPr>
              <w:spacing w:after="20"/>
              <w:ind w:left="20"/>
              <w:jc w:val="both"/>
            </w:pPr>
            <w:r>
              <w:rPr>
                <w:rFonts w:ascii="Times New Roman"/>
                <w:b w:val="false"/>
                <w:i w:val="false"/>
                <w:color w:val="000000"/>
                <w:sz w:val="20"/>
              </w:rPr>
              <w:t>
6. Қарамағындағы кіші медициналық персоналдың лауазымдық міндеттерін орындауын бақылауды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p>
            <w:pPr>
              <w:spacing w:after="20"/>
              <w:ind w:left="20"/>
              <w:jc w:val="both"/>
            </w:pPr>
            <w:r>
              <w:rPr>
                <w:rFonts w:ascii="Times New Roman"/>
                <w:b w:val="false"/>
                <w:i w:val="false"/>
                <w:color w:val="000000"/>
                <w:sz w:val="20"/>
              </w:rPr>
              <w:t>
1. Еңбек заңнамасының негіздері, ішкі еңбек тәртібінің ережелері, еңбек қауіпсіздігі және еңбекті қорғау, өндірістік санитария, өрт және санитарлық-эпидемиологиялық қауіпсіздік талаптары;</w:t>
            </w:r>
          </w:p>
          <w:p>
            <w:pPr>
              <w:spacing w:after="20"/>
              <w:ind w:left="20"/>
              <w:jc w:val="both"/>
            </w:pPr>
            <w:r>
              <w:rPr>
                <w:rFonts w:ascii="Times New Roman"/>
                <w:b w:val="false"/>
                <w:i w:val="false"/>
                <w:color w:val="000000"/>
                <w:sz w:val="20"/>
              </w:rPr>
              <w:t>
2. Құжаттау, мұрағаттау білімі;</w:t>
            </w:r>
          </w:p>
          <w:p>
            <w:pPr>
              <w:spacing w:after="20"/>
              <w:ind w:left="20"/>
              <w:jc w:val="both"/>
            </w:pPr>
            <w:r>
              <w:rPr>
                <w:rFonts w:ascii="Times New Roman"/>
                <w:b w:val="false"/>
                <w:i w:val="false"/>
                <w:color w:val="000000"/>
                <w:sz w:val="20"/>
              </w:rPr>
              <w:t>
3. Ішкі нормативтік құжаттар, функционалдық міндеттері;</w:t>
            </w:r>
          </w:p>
          <w:p>
            <w:pPr>
              <w:spacing w:after="20"/>
              <w:ind w:left="20"/>
              <w:jc w:val="both"/>
            </w:pPr>
            <w:r>
              <w:rPr>
                <w:rFonts w:ascii="Times New Roman"/>
                <w:b w:val="false"/>
                <w:i w:val="false"/>
                <w:color w:val="000000"/>
                <w:sz w:val="20"/>
              </w:rPr>
              <w:t>
4. Антиконтамициялық іс-шараларды сақтай отырып, жұмыстарды жүргізу тәртібі.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Сот-биологиялық (медициналық) сараптамасын немесе зерттеуін жүргізу кезінде объектілермен жұмыс істеудегі орта медициналық персоналдың қосалқы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Сот-биологиялық (медициналық) сараптамасын немесе зерттеуін жүргізу кезінде объектілермен жұмыс істеуге орта медициналық персоналдың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Құзыреті шегінде зерттеуге түсетін сот сараптамасы (зерттеуі) объектілерін қабылдауға, тіркеуге, таңбалауға және олардың сақталуын қамтамасыз етуге қатысу;</w:t>
            </w:r>
          </w:p>
          <w:p>
            <w:pPr>
              <w:spacing w:after="20"/>
              <w:ind w:left="20"/>
              <w:jc w:val="both"/>
            </w:pPr>
            <w:r>
              <w:rPr>
                <w:rFonts w:ascii="Times New Roman"/>
                <w:b w:val="false"/>
                <w:i w:val="false"/>
                <w:color w:val="000000"/>
                <w:sz w:val="20"/>
              </w:rPr>
              <w:t>
2. Сот сараптамалары немесе зерттеулері объектілерін (оның ішінде мәйіттен шыққан) және ілеспе құжаттаманы сақтауға орналастыру;</w:t>
            </w:r>
          </w:p>
          <w:p>
            <w:pPr>
              <w:spacing w:after="20"/>
              <w:ind w:left="20"/>
              <w:jc w:val="both"/>
            </w:pPr>
            <w:r>
              <w:rPr>
                <w:rFonts w:ascii="Times New Roman"/>
                <w:b w:val="false"/>
                <w:i w:val="false"/>
                <w:color w:val="000000"/>
                <w:sz w:val="20"/>
              </w:rPr>
              <w:t>
3. Биологиялық жұқтырған (ықтимал жұқтырған) (оның ішінде мәйіттен шыққан) объектілермен жұмыстар жүргізу;</w:t>
            </w:r>
          </w:p>
          <w:p>
            <w:pPr>
              <w:spacing w:after="20"/>
              <w:ind w:left="20"/>
              <w:jc w:val="both"/>
            </w:pPr>
            <w:r>
              <w:rPr>
                <w:rFonts w:ascii="Times New Roman"/>
                <w:b w:val="false"/>
                <w:i w:val="false"/>
                <w:color w:val="000000"/>
                <w:sz w:val="20"/>
              </w:rPr>
              <w:t>
4. Сараптама (зерттеу) тағайындаған адамға беру үшін сараптама объектілерін дайындау (буып-түю,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p>
            <w:pPr>
              <w:spacing w:after="20"/>
              <w:ind w:left="20"/>
              <w:jc w:val="both"/>
            </w:pPr>
            <w:r>
              <w:rPr>
                <w:rFonts w:ascii="Times New Roman"/>
                <w:b w:val="false"/>
                <w:i w:val="false"/>
                <w:color w:val="000000"/>
                <w:sz w:val="20"/>
              </w:rPr>
              <w:t>
1. Сараптама немесе зерттеу жүргізу үшін ұсынылған объектілерді іріктеу, буып-түю, таңбалау және ресімдеу;</w:t>
            </w:r>
          </w:p>
          <w:p>
            <w:pPr>
              <w:spacing w:after="20"/>
              <w:ind w:left="20"/>
              <w:jc w:val="both"/>
            </w:pPr>
            <w:r>
              <w:rPr>
                <w:rFonts w:ascii="Times New Roman"/>
                <w:b w:val="false"/>
                <w:i w:val="false"/>
                <w:color w:val="000000"/>
                <w:sz w:val="20"/>
              </w:rPr>
              <w:t>
2. Антиконтамициялық іс-шараларды сақтай отырып, жұмыстарды жүргізу;</w:t>
            </w:r>
          </w:p>
          <w:p>
            <w:pPr>
              <w:spacing w:after="20"/>
              <w:ind w:left="20"/>
              <w:jc w:val="both"/>
            </w:pPr>
            <w:r>
              <w:rPr>
                <w:rFonts w:ascii="Times New Roman"/>
                <w:b w:val="false"/>
                <w:i w:val="false"/>
                <w:color w:val="000000"/>
                <w:sz w:val="20"/>
              </w:rPr>
              <w:t>
3. Үлгілерді іріктеу және сақтау кезінде зерттеу процесінде пайдаланылатын жабдықтар мен өлшеу құралдарының сипаттамалары, сондай-ақ оларды пайдалану ережелері;</w:t>
            </w:r>
          </w:p>
          <w:p>
            <w:pPr>
              <w:spacing w:after="20"/>
              <w:ind w:left="20"/>
              <w:jc w:val="both"/>
            </w:pPr>
            <w:r>
              <w:rPr>
                <w:rFonts w:ascii="Times New Roman"/>
                <w:b w:val="false"/>
                <w:i w:val="false"/>
                <w:color w:val="000000"/>
                <w:sz w:val="20"/>
              </w:rPr>
              <w:t>
4. Қауіптілік сыныбына сәйкес қалдықтармен жұмыс істеу;</w:t>
            </w:r>
          </w:p>
          <w:p>
            <w:pPr>
              <w:spacing w:after="20"/>
              <w:ind w:left="20"/>
              <w:jc w:val="both"/>
            </w:pPr>
            <w:r>
              <w:rPr>
                <w:rFonts w:ascii="Times New Roman"/>
                <w:b w:val="false"/>
                <w:i w:val="false"/>
                <w:color w:val="000000"/>
                <w:sz w:val="20"/>
              </w:rPr>
              <w:t>
5. Сараптама немесе зерттеу жүргізу үшін пайдаланылатын реактивтер мен ерітінділерді сақтау шарттарының, жарамдылық мерзімдерінің тәртібі;</w:t>
            </w:r>
          </w:p>
          <w:p>
            <w:pPr>
              <w:spacing w:after="20"/>
              <w:ind w:left="20"/>
              <w:jc w:val="both"/>
            </w:pPr>
            <w:r>
              <w:rPr>
                <w:rFonts w:ascii="Times New Roman"/>
                <w:b w:val="false"/>
                <w:i w:val="false"/>
                <w:color w:val="000000"/>
                <w:sz w:val="20"/>
              </w:rPr>
              <w:t>
6. Зертханаішілік бақылау сапаны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Сот-биологиялық (медициналық) сараптамасын немесе зерттеуін жүргізу кезінде объектілермен жұмыс істеудегі орта медициналық персоналдың қосалқы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Антиконтамициялық іс-шараларды сақтай отырып, зертхананың жұмыс аймақтарындағы жұмыстың ерекшеліктері мен бөліну ережелеріне сәйкес материалдық объектілердің орнын ауыстыруды және тасымалдауды жүргізу;</w:t>
            </w:r>
          </w:p>
          <w:p>
            <w:pPr>
              <w:spacing w:after="20"/>
              <w:ind w:left="20"/>
              <w:jc w:val="both"/>
            </w:pPr>
            <w:r>
              <w:rPr>
                <w:rFonts w:ascii="Times New Roman"/>
                <w:b w:val="false"/>
                <w:i w:val="false"/>
                <w:color w:val="000000"/>
                <w:sz w:val="20"/>
              </w:rPr>
              <w:t>
2. Сараптама немесе зерттеу жүргізу үшін пайдаланылатын реактивтер мен ерітінділерді сақтау шарттарын, жарамдылық мерзімдерін бақылау;</w:t>
            </w:r>
          </w:p>
          <w:p>
            <w:pPr>
              <w:spacing w:after="20"/>
              <w:ind w:left="20"/>
              <w:jc w:val="both"/>
            </w:pPr>
            <w:r>
              <w:rPr>
                <w:rFonts w:ascii="Times New Roman"/>
                <w:b w:val="false"/>
                <w:i w:val="false"/>
                <w:color w:val="000000"/>
                <w:sz w:val="20"/>
              </w:rPr>
              <w:t>
3. Қауіптілік сыныбына сәйкес қалдықтарды жинау және уақытша сақтау, кәдеге жаратуға дайындау процесіне қатысу;</w:t>
            </w:r>
          </w:p>
          <w:p>
            <w:pPr>
              <w:spacing w:after="20"/>
              <w:ind w:left="20"/>
              <w:jc w:val="both"/>
            </w:pPr>
            <w:r>
              <w:rPr>
                <w:rFonts w:ascii="Times New Roman"/>
                <w:b w:val="false"/>
                <w:i w:val="false"/>
                <w:color w:val="000000"/>
                <w:sz w:val="20"/>
              </w:rPr>
              <w:t>
4. Денсаулыққа ықтимал қауіпті жабдықтармен және заттармен жұмыс істеу кезінде техника қауіпсіздігі нормаларын, сондай-ақ санитарлық-гигиеналық режим мен эпидемиологиялық қауіпсіздік, өрт қауіпсіздігі нормаларын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Санитариялық-гигиеналық режим және эпидемиологиялық қауіпсіздік нормалары (қорғаныш киімін пайдалану, жұқтырған (ықтимал жұқтырған) объектілермен жұмыс істеу, дезинфекциялау құралдарының жұмыс ерітінділерін дайындау);</w:t>
            </w:r>
          </w:p>
          <w:p>
            <w:pPr>
              <w:spacing w:after="20"/>
              <w:ind w:left="20"/>
              <w:jc w:val="both"/>
            </w:pPr>
            <w:r>
              <w:rPr>
                <w:rFonts w:ascii="Times New Roman"/>
                <w:b w:val="false"/>
                <w:i w:val="false"/>
                <w:color w:val="000000"/>
                <w:sz w:val="20"/>
              </w:rPr>
              <w:t>
2. Ішкі еңбек тәртібінің,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3. Зерттеу процесінде, үлгілерді іріктеу және сақтау кезінде пайдаланылатын жабдықтар мен өлшеу құралдарының сипаттамалары, сондай-ақ оларды пайдалану ережелері;</w:t>
            </w:r>
          </w:p>
          <w:p>
            <w:pPr>
              <w:spacing w:after="20"/>
              <w:ind w:left="20"/>
              <w:jc w:val="both"/>
            </w:pPr>
            <w:r>
              <w:rPr>
                <w:rFonts w:ascii="Times New Roman"/>
                <w:b w:val="false"/>
                <w:i w:val="false"/>
                <w:color w:val="000000"/>
                <w:sz w:val="20"/>
              </w:rPr>
              <w:t>
4. Зертханаішілік сапаны бақылауды жүргізу тәртібі.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міндеттерді өз бетінше шешу</w:t>
            </w:r>
          </w:p>
          <w:p>
            <w:pPr>
              <w:spacing w:after="20"/>
              <w:ind w:left="20"/>
              <w:jc w:val="both"/>
            </w:pPr>
            <w:r>
              <w:rPr>
                <w:rFonts w:ascii="Times New Roman"/>
                <w:b w:val="false"/>
                <w:i w:val="false"/>
                <w:color w:val="000000"/>
                <w:sz w:val="20"/>
              </w:rPr>
              <w:t xml:space="preserve">
Оқуға қабілеттілік </w:t>
            </w:r>
          </w:p>
          <w:p>
            <w:pPr>
              <w:spacing w:after="20"/>
              <w:ind w:left="20"/>
              <w:jc w:val="both"/>
            </w:pPr>
            <w:r>
              <w:rPr>
                <w:rFonts w:ascii="Times New Roman"/>
                <w:b w:val="false"/>
                <w:i w:val="false"/>
                <w:color w:val="000000"/>
                <w:sz w:val="20"/>
              </w:rPr>
              <w:t xml:space="preserve">
Тәртіп </w:t>
            </w:r>
          </w:p>
          <w:p>
            <w:pPr>
              <w:spacing w:after="20"/>
              <w:ind w:left="20"/>
              <w:jc w:val="both"/>
            </w:pPr>
            <w:r>
              <w:rPr>
                <w:rFonts w:ascii="Times New Roman"/>
                <w:b w:val="false"/>
                <w:i w:val="false"/>
                <w:color w:val="000000"/>
                <w:sz w:val="20"/>
              </w:rPr>
              <w:t>
Стресске төзімділік</w:t>
            </w:r>
          </w:p>
          <w:p>
            <w:pPr>
              <w:spacing w:after="20"/>
              <w:ind w:left="20"/>
              <w:jc w:val="both"/>
            </w:pPr>
            <w:r>
              <w:rPr>
                <w:rFonts w:ascii="Times New Roman"/>
                <w:b w:val="false"/>
                <w:i w:val="false"/>
                <w:color w:val="000000"/>
                <w:sz w:val="20"/>
              </w:rPr>
              <w:t xml:space="preserve">
Командалық жұмыс </w:t>
            </w:r>
          </w:p>
          <w:p>
            <w:pPr>
              <w:spacing w:after="20"/>
              <w:ind w:left="20"/>
              <w:jc w:val="both"/>
            </w:pPr>
            <w:r>
              <w:rPr>
                <w:rFonts w:ascii="Times New Roman"/>
                <w:b w:val="false"/>
                <w:i w:val="false"/>
                <w:color w:val="000000"/>
                <w:sz w:val="20"/>
              </w:rPr>
              <w:t>
Физикалық және психоэмоционалды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 сот-медициналық сарапшы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"Дәрігер-сот-медициналық сарапшы" (медициналық-криминалистикалық бағыттағы)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сот-медициналық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w:t>
            </w:r>
          </w:p>
          <w:p>
            <w:pPr>
              <w:spacing w:after="20"/>
              <w:ind w:left="20"/>
              <w:jc w:val="both"/>
            </w:pPr>
            <w:r>
              <w:rPr>
                <w:rFonts w:ascii="Times New Roman"/>
                <w:b w:val="false"/>
                <w:i w:val="false"/>
                <w:color w:val="000000"/>
                <w:sz w:val="20"/>
              </w:rPr>
              <w:t>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p>
            <w:pPr>
              <w:spacing w:after="20"/>
              <w:ind w:left="20"/>
              <w:jc w:val="both"/>
            </w:pPr>
            <w:r>
              <w:rPr>
                <w:rFonts w:ascii="Times New Roman"/>
                <w:b w:val="false"/>
                <w:i w:val="false"/>
                <w:color w:val="000000"/>
                <w:sz w:val="20"/>
              </w:rPr>
              <w:t>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w:t>
            </w:r>
          </w:p>
          <w:p>
            <w:pPr>
              <w:spacing w:after="20"/>
              <w:ind w:left="20"/>
              <w:jc w:val="both"/>
            </w:pPr>
            <w:r>
              <w:rPr>
                <w:rFonts w:ascii="Times New Roman"/>
                <w:b w:val="false"/>
                <w:i w:val="false"/>
                <w:color w:val="000000"/>
                <w:sz w:val="20"/>
              </w:rPr>
              <w:t>
жоғары оқу орнынан кейінгі медициналық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p>
            <w:pPr>
              <w:spacing w:after="20"/>
              <w:ind w:left="20"/>
              <w:jc w:val="both"/>
            </w:pPr>
            <w:r>
              <w:rPr>
                <w:rFonts w:ascii="Times New Roman"/>
                <w:b w:val="false"/>
                <w:i w:val="false"/>
                <w:color w:val="000000"/>
                <w:sz w:val="20"/>
              </w:rPr>
              <w:t xml:space="preserve">
Денсаулық сақтау </w:t>
            </w:r>
          </w:p>
          <w:p>
            <w:pPr>
              <w:spacing w:after="20"/>
              <w:ind w:left="20"/>
              <w:jc w:val="both"/>
            </w:pPr>
            <w:r>
              <w:rPr>
                <w:rFonts w:ascii="Times New Roman"/>
                <w:b w:val="false"/>
                <w:i w:val="false"/>
                <w:color w:val="000000"/>
                <w:sz w:val="20"/>
              </w:rPr>
              <w:t>
Сот-медициналық сараптама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Дәрігер сот-медициналық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Медициналық-криминалистикалық сараптамасын немесе зерттеуін жүргізу саласындағы кәсіптік қызметке қойылатын бірыңғай талаптарды әзірлеу, еңбек нарығының заманауи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Медициналық-криминалистикалық сараптамасын немесе зерттеуін жүргізу;</w:t>
            </w:r>
          </w:p>
          <w:p>
            <w:pPr>
              <w:spacing w:after="20"/>
              <w:ind w:left="20"/>
              <w:jc w:val="both"/>
            </w:pPr>
            <w:r>
              <w:rPr>
                <w:rFonts w:ascii="Times New Roman"/>
                <w:b w:val="false"/>
                <w:i w:val="false"/>
                <w:color w:val="000000"/>
                <w:sz w:val="20"/>
              </w:rPr>
              <w:t>
2. Сараптама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Медициналық-криминалистикалық сараптамалар немесе зерттеулер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Медициналық-криминалистикалық трасологиялық</w:t>
            </w:r>
          </w:p>
          <w:p>
            <w:pPr>
              <w:spacing w:after="20"/>
              <w:ind w:left="20"/>
              <w:jc w:val="both"/>
            </w:pPr>
            <w:r>
              <w:rPr>
                <w:rFonts w:ascii="Times New Roman"/>
                <w:b w:val="false"/>
                <w:i w:val="false"/>
                <w:color w:val="000000"/>
                <w:sz w:val="20"/>
              </w:rPr>
              <w:t>
сараптамаларын немесе зерттеулерін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Өткір және доғал заттардың адам киімімен және денесімен механикалық өзара әрекеттесуі нәтижесінде пайда болған жарақаттарды, адам ағзасына енгізу іздерін және олардың шығу тегі бойынша киімдегі ұқсас іздерді зерттеу;</w:t>
            </w:r>
          </w:p>
          <w:p>
            <w:pPr>
              <w:spacing w:after="20"/>
              <w:ind w:left="20"/>
              <w:jc w:val="both"/>
            </w:pPr>
            <w:r>
              <w:rPr>
                <w:rFonts w:ascii="Times New Roman"/>
                <w:b w:val="false"/>
                <w:i w:val="false"/>
                <w:color w:val="000000"/>
                <w:sz w:val="20"/>
              </w:rPr>
              <w:t>
2. Материалдардың заттары мен бөлшектерінің өзара әрекеттесетін бір бетінен екіншісіне ауысуын, сондай-ақ дене жарақатына әкелетін химиялық, термиялық және өзге де факторлардың әсерін анықтау;</w:t>
            </w:r>
          </w:p>
          <w:p>
            <w:pPr>
              <w:spacing w:after="20"/>
              <w:ind w:left="20"/>
              <w:jc w:val="both"/>
            </w:pPr>
            <w:r>
              <w:rPr>
                <w:rFonts w:ascii="Times New Roman"/>
                <w:b w:val="false"/>
                <w:i w:val="false"/>
                <w:color w:val="000000"/>
                <w:sz w:val="20"/>
              </w:rPr>
              <w:t xml:space="preserve">
3. Іздер мен олардың пайда болу процестерінің бейнелеу қасиеттерін қылмыстық іс материалдары мен медициналық құжаттардағы ауызша-сөйлеу, графикалық, фотографиялық, рентгенографиялық, математикалық және басқа модельдер түрінде құжаттау; </w:t>
            </w:r>
          </w:p>
          <w:p>
            <w:pPr>
              <w:spacing w:after="20"/>
              <w:ind w:left="20"/>
              <w:jc w:val="both"/>
            </w:pPr>
            <w:r>
              <w:rPr>
                <w:rFonts w:ascii="Times New Roman"/>
                <w:b w:val="false"/>
                <w:i w:val="false"/>
                <w:color w:val="000000"/>
                <w:sz w:val="20"/>
              </w:rPr>
              <w:t>
4. Жарақаттың болжамды құралдарын (тексерілетін объектілерді) және олардың іздерін әртүрлі модельдерде көрсетуді зерттеу;</w:t>
            </w:r>
          </w:p>
          <w:p>
            <w:pPr>
              <w:spacing w:after="20"/>
              <w:ind w:left="20"/>
              <w:jc w:val="both"/>
            </w:pPr>
            <w:r>
              <w:rPr>
                <w:rFonts w:ascii="Times New Roman"/>
                <w:b w:val="false"/>
                <w:i w:val="false"/>
                <w:color w:val="000000"/>
                <w:sz w:val="20"/>
              </w:rPr>
              <w:t>
5. Объектілердің ұсынылған үлгілері мен сараптама барысында эксперименталды түрде алынған объектілерді зерттеу;</w:t>
            </w:r>
          </w:p>
          <w:p>
            <w:pPr>
              <w:spacing w:after="20"/>
              <w:ind w:left="20"/>
              <w:jc w:val="both"/>
            </w:pPr>
            <w:r>
              <w:rPr>
                <w:rFonts w:ascii="Times New Roman"/>
                <w:b w:val="false"/>
                <w:i w:val="false"/>
                <w:color w:val="000000"/>
                <w:sz w:val="20"/>
              </w:rPr>
              <w:t>
6. Сот-сараптамалық зерттеу барысы мен нәтижелерін көрсететін сарапшының қорытындысын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Адам денесіндегі зақымдану іздерінің түрі, механизмі және олардың қалыптасу шарттары;</w:t>
            </w:r>
          </w:p>
          <w:p>
            <w:pPr>
              <w:spacing w:after="20"/>
              <w:ind w:left="20"/>
              <w:jc w:val="both"/>
            </w:pPr>
            <w:r>
              <w:rPr>
                <w:rFonts w:ascii="Times New Roman"/>
                <w:b w:val="false"/>
                <w:i w:val="false"/>
                <w:color w:val="000000"/>
                <w:sz w:val="20"/>
              </w:rPr>
              <w:t>
2. Жарақат құралдарының қасиеттері және оларды ұқсастыру әдістері (тәсілдері).</w:t>
            </w:r>
          </w:p>
          <w:p>
            <w:pPr>
              <w:spacing w:after="20"/>
              <w:ind w:left="20"/>
              <w:jc w:val="both"/>
            </w:pPr>
            <w:r>
              <w:rPr>
                <w:rFonts w:ascii="Times New Roman"/>
                <w:b w:val="false"/>
                <w:i w:val="false"/>
                <w:color w:val="000000"/>
                <w:sz w:val="20"/>
              </w:rPr>
              <w:t>
3. Медициналық-криминалистикалық трассологиялық сараптамалар немесе зерттеулер объектілерін табудың, шегендеудің және зерттеудің ғылыми-техникалық тәсілдерін білу;</w:t>
            </w:r>
          </w:p>
          <w:p>
            <w:pPr>
              <w:spacing w:after="20"/>
              <w:ind w:left="20"/>
              <w:jc w:val="both"/>
            </w:pPr>
            <w:r>
              <w:rPr>
                <w:rFonts w:ascii="Times New Roman"/>
                <w:b w:val="false"/>
                <w:i w:val="false"/>
                <w:color w:val="000000"/>
                <w:sz w:val="20"/>
              </w:rPr>
              <w:t>
4. Медициналық-криминалистикалық трасологиялық зерттеулердің әдістемелері және (немесе) әдістері, медициналық-криминалистикалық сараптама (зерттеу) саласындағы отандық және шетелдік жетістіктер;</w:t>
            </w:r>
          </w:p>
          <w:p>
            <w:pPr>
              <w:spacing w:after="20"/>
              <w:ind w:left="20"/>
              <w:jc w:val="both"/>
            </w:pPr>
            <w:r>
              <w:rPr>
                <w:rFonts w:ascii="Times New Roman"/>
                <w:b w:val="false"/>
                <w:i w:val="false"/>
                <w:color w:val="000000"/>
                <w:sz w:val="20"/>
              </w:rPr>
              <w:t>
5. Ішкі еңбек тәртібінің, еңбек қауіпсіздігі және еңбекті қорғаудың, өндірістік санитарияның тәртібі, өрт қауіпсіздігі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Медициналық-криминалистикалық баллистикалық</w:t>
            </w:r>
          </w:p>
          <w:p>
            <w:pPr>
              <w:spacing w:after="20"/>
              <w:ind w:left="20"/>
              <w:jc w:val="both"/>
            </w:pPr>
            <w:r>
              <w:rPr>
                <w:rFonts w:ascii="Times New Roman"/>
                <w:b w:val="false"/>
                <w:i w:val="false"/>
                <w:color w:val="000000"/>
                <w:sz w:val="20"/>
              </w:rPr>
              <w:t>
Сараптамалар немесе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Адам денесінің атыс жарақаттарын және олармен байланысты бірыңғай механизмімен пайда болған киімнің атыс жарақаттарын, атыс жарақатын келтіру процесінде туындайтын дене мен киімдегі өзге де іздерді, сондай-ақ атыс снарядтарын, олардың денеден және киімнен алынған бөліктерін зерттеу;</w:t>
            </w:r>
          </w:p>
          <w:p>
            <w:pPr>
              <w:spacing w:after="20"/>
              <w:ind w:left="20"/>
              <w:jc w:val="both"/>
            </w:pPr>
            <w:r>
              <w:rPr>
                <w:rFonts w:ascii="Times New Roman"/>
                <w:b w:val="false"/>
                <w:i w:val="false"/>
                <w:color w:val="000000"/>
                <w:sz w:val="20"/>
              </w:rPr>
              <w:t>
2. Адамның денесінде және киімінде атыс жарақаттарының және олармен байланысты іздердің қасиеттерін ауызша-сөйлеу, графикалық, фотографиялық, рентгенографиялық, математикалық және басқа да модельдер түрінде қылмыстық іс материалдары мен медициналық құжаттарда бекіту.</w:t>
            </w:r>
          </w:p>
          <w:p>
            <w:pPr>
              <w:spacing w:after="20"/>
              <w:ind w:left="20"/>
              <w:jc w:val="both"/>
            </w:pPr>
            <w:r>
              <w:rPr>
                <w:rFonts w:ascii="Times New Roman"/>
                <w:b w:val="false"/>
                <w:i w:val="false"/>
                <w:color w:val="000000"/>
                <w:sz w:val="20"/>
              </w:rPr>
              <w:t>
3. Атыс қаруының қасиеттерін атыс жарақатын келтірудің болжамды құралы ретінде, оқ-дәрілердің үлгілерін және әртүрлі модельдерде көрсету;</w:t>
            </w:r>
          </w:p>
          <w:p>
            <w:pPr>
              <w:spacing w:after="20"/>
              <w:ind w:left="20"/>
              <w:jc w:val="both"/>
            </w:pPr>
            <w:r>
              <w:rPr>
                <w:rFonts w:ascii="Times New Roman"/>
                <w:b w:val="false"/>
                <w:i w:val="false"/>
                <w:color w:val="000000"/>
                <w:sz w:val="20"/>
              </w:rPr>
              <w:t>
4. Зерттеуге ұсынылған және сараптама барысында эксперименталды түрде алынған атыс жарақаты динамикасының объективті модельдері түрінде зерттелетін атыс жарақаттарының пайда болу процестерінің және олармен бірге жүретін іздердің картасын құжаттау;</w:t>
            </w:r>
          </w:p>
          <w:p>
            <w:pPr>
              <w:spacing w:after="20"/>
              <w:ind w:left="20"/>
              <w:jc w:val="both"/>
            </w:pPr>
            <w:r>
              <w:rPr>
                <w:rFonts w:ascii="Times New Roman"/>
                <w:b w:val="false"/>
                <w:i w:val="false"/>
                <w:color w:val="000000"/>
                <w:sz w:val="20"/>
              </w:rPr>
              <w:t>
5. Жарылыс жарақаты нәтижесінде пайда болған адам денесінің зақымдануын және оларға байланысты киімнің зақымдануының бірыңғай механизмімен, жарылыстың зақымдану процесінде пайда болған денедегі және киімдегі өзге де іздерді, оларды бейнелеуді және жарылғыш құрылғылардың немесе олардың құрамдас бөліктерінің үлгілерін зерттеу;</w:t>
            </w:r>
          </w:p>
          <w:p>
            <w:pPr>
              <w:spacing w:after="20"/>
              <w:ind w:left="20"/>
              <w:jc w:val="both"/>
            </w:pPr>
            <w:r>
              <w:rPr>
                <w:rFonts w:ascii="Times New Roman"/>
                <w:b w:val="false"/>
                <w:i w:val="false"/>
                <w:color w:val="000000"/>
                <w:sz w:val="20"/>
              </w:rPr>
              <w:t>
6. Оны орындау барысында эксперименталды түрде ұсынылған және (немесе) алынған сараптама объектілерін зерттеу;</w:t>
            </w:r>
          </w:p>
          <w:p>
            <w:pPr>
              <w:spacing w:after="20"/>
              <w:ind w:left="20"/>
              <w:jc w:val="both"/>
            </w:pPr>
            <w:r>
              <w:rPr>
                <w:rFonts w:ascii="Times New Roman"/>
                <w:b w:val="false"/>
                <w:i w:val="false"/>
                <w:color w:val="000000"/>
                <w:sz w:val="20"/>
              </w:rPr>
              <w:t>
7. Таңдау сот-сараптамалық зерттеу әдістемелері және (немесе) әдістері;</w:t>
            </w:r>
          </w:p>
          <w:p>
            <w:pPr>
              <w:spacing w:after="20"/>
              <w:ind w:left="20"/>
              <w:jc w:val="both"/>
            </w:pPr>
            <w:r>
              <w:rPr>
                <w:rFonts w:ascii="Times New Roman"/>
                <w:b w:val="false"/>
                <w:i w:val="false"/>
                <w:color w:val="000000"/>
                <w:sz w:val="20"/>
              </w:rPr>
              <w:t>
8. Сот-сараптамалық зерттеу барысы мен нәтижелерін көрсететін сарапшының қорытындысын ресімдеу.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Сот-сараптамалық зерттеудің әдістемелері және (немесе) әдістері, медициналық-криминалистикалық сараптама (зерттеу) саласындағы отандық және шетелдік жетістіктер;</w:t>
            </w:r>
          </w:p>
          <w:p>
            <w:pPr>
              <w:spacing w:after="20"/>
              <w:ind w:left="20"/>
              <w:jc w:val="both"/>
            </w:pPr>
            <w:r>
              <w:rPr>
                <w:rFonts w:ascii="Times New Roman"/>
                <w:b w:val="false"/>
                <w:i w:val="false"/>
                <w:color w:val="000000"/>
                <w:sz w:val="20"/>
              </w:rPr>
              <w:t>
2. Атыс қаруының снарядпен, жарылғыш құрылғының зақымдағыш факторларымен зақымдану белгілері;</w:t>
            </w:r>
          </w:p>
          <w:p>
            <w:pPr>
              <w:spacing w:after="20"/>
              <w:ind w:left="20"/>
              <w:jc w:val="both"/>
            </w:pPr>
            <w:r>
              <w:rPr>
                <w:rFonts w:ascii="Times New Roman"/>
                <w:b w:val="false"/>
                <w:i w:val="false"/>
                <w:color w:val="000000"/>
                <w:sz w:val="20"/>
              </w:rPr>
              <w:t>
3. Зақымданудың санын және ату ретін анықтайтын белгілер;</w:t>
            </w:r>
          </w:p>
          <w:p>
            <w:pPr>
              <w:spacing w:after="20"/>
              <w:ind w:left="20"/>
              <w:jc w:val="both"/>
            </w:pPr>
            <w:r>
              <w:rPr>
                <w:rFonts w:ascii="Times New Roman"/>
                <w:b w:val="false"/>
                <w:i w:val="false"/>
                <w:color w:val="000000"/>
                <w:sz w:val="20"/>
              </w:rPr>
              <w:t xml:space="preserve">
4. Кірген және шыққан зақымдану белгілері; </w:t>
            </w:r>
          </w:p>
          <w:p>
            <w:pPr>
              <w:spacing w:after="20"/>
              <w:ind w:left="20"/>
              <w:jc w:val="both"/>
            </w:pPr>
            <w:r>
              <w:rPr>
                <w:rFonts w:ascii="Times New Roman"/>
                <w:b w:val="false"/>
                <w:i w:val="false"/>
                <w:color w:val="000000"/>
                <w:sz w:val="20"/>
              </w:rPr>
              <w:t>
5. Жара арналарының бағытын, атыс қашықтығын, атыс қаруы мен оқ-дәрілердің түрі мен ерекшеліктерін, атыс зақымы келтірілген сәттегі жәбірленуші денесінің жағдайы мен қалпын анықтау белгілері;</w:t>
            </w:r>
          </w:p>
          <w:p>
            <w:pPr>
              <w:spacing w:after="20"/>
              <w:ind w:left="20"/>
              <w:jc w:val="both"/>
            </w:pPr>
            <w:r>
              <w:rPr>
                <w:rFonts w:ascii="Times New Roman"/>
                <w:b w:val="false"/>
                <w:i w:val="false"/>
                <w:color w:val="000000"/>
                <w:sz w:val="20"/>
              </w:rPr>
              <w:t>
6. Бөгет арқылы және снарядтың рикошетінен кейін зақым келтірудің, ату бағытының, сондай-ақ жарылыс жарақаты кезінде дене мен киімдегі зақымның пайда болу механизмі мен шарттарының белгілері, жарылғыш құрылғылардың белгілі бір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Жеке басын ұқсастыру бойынша медициналық-криминалистикалық сараптамаларын немесе зерттеулерін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Мәйіт қалдықтарының түрлік тиесілігін, олар тиесілі болған мәйіттердің санын анықтау;</w:t>
            </w:r>
          </w:p>
          <w:p>
            <w:pPr>
              <w:spacing w:after="20"/>
              <w:ind w:left="20"/>
              <w:jc w:val="both"/>
            </w:pPr>
            <w:r>
              <w:rPr>
                <w:rFonts w:ascii="Times New Roman"/>
                <w:b w:val="false"/>
                <w:i w:val="false"/>
                <w:color w:val="000000"/>
                <w:sz w:val="20"/>
              </w:rPr>
              <w:t>
2. Сүйек қалдықтары бойынша нәсілдік, жыныстық, жасының тиесіліктерін, тірі кезіндегі өсуі мен дененің басқа да өлшемдерін анықтау;</w:t>
            </w:r>
          </w:p>
          <w:p>
            <w:pPr>
              <w:spacing w:after="20"/>
              <w:ind w:left="20"/>
              <w:jc w:val="both"/>
            </w:pPr>
            <w:r>
              <w:rPr>
                <w:rFonts w:ascii="Times New Roman"/>
                <w:b w:val="false"/>
                <w:i w:val="false"/>
                <w:color w:val="000000"/>
                <w:sz w:val="20"/>
              </w:rPr>
              <w:t>
3. Болған аурулардың, дене жарақаттарының белгілерін, олардың сипаты мен ескіру мерзімін анықтау;</w:t>
            </w:r>
          </w:p>
          <w:p>
            <w:pPr>
              <w:spacing w:after="20"/>
              <w:ind w:left="20"/>
              <w:jc w:val="both"/>
            </w:pPr>
            <w:r>
              <w:rPr>
                <w:rFonts w:ascii="Times New Roman"/>
                <w:b w:val="false"/>
                <w:i w:val="false"/>
                <w:color w:val="000000"/>
                <w:sz w:val="20"/>
              </w:rPr>
              <w:t>
4. Танылмаған мәйіт қалдықтарының жеке басын анықтау үшін қажетті ауызша портреттің белгілері мен басқа да жеке ерекшеліктерін салыстыру;</w:t>
            </w:r>
          </w:p>
          <w:p>
            <w:pPr>
              <w:spacing w:after="20"/>
              <w:ind w:left="20"/>
              <w:jc w:val="both"/>
            </w:pPr>
            <w:r>
              <w:rPr>
                <w:rFonts w:ascii="Times New Roman"/>
                <w:b w:val="false"/>
                <w:i w:val="false"/>
                <w:color w:val="000000"/>
                <w:sz w:val="20"/>
              </w:rPr>
              <w:t>
5. Сот-сараптамалық зерттеудің барысы мен нәтижелерін көрсететін сарапшының қорытындысын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Адам анатомиясы;</w:t>
            </w:r>
          </w:p>
          <w:p>
            <w:pPr>
              <w:spacing w:after="20"/>
              <w:ind w:left="20"/>
              <w:jc w:val="both"/>
            </w:pPr>
            <w:r>
              <w:rPr>
                <w:rFonts w:ascii="Times New Roman"/>
                <w:b w:val="false"/>
                <w:i w:val="false"/>
                <w:color w:val="000000"/>
                <w:sz w:val="20"/>
              </w:rPr>
              <w:t>
2. Жеке тұлғаны ұқсастыруды сот-сараптамалық зерттеудің әдістемелері және (немесе) әдістері;</w:t>
            </w:r>
          </w:p>
          <w:p>
            <w:pPr>
              <w:spacing w:after="20"/>
              <w:ind w:left="20"/>
              <w:jc w:val="both"/>
            </w:pPr>
            <w:r>
              <w:rPr>
                <w:rFonts w:ascii="Times New Roman"/>
                <w:b w:val="false"/>
                <w:i w:val="false"/>
                <w:color w:val="000000"/>
                <w:sz w:val="20"/>
              </w:rPr>
              <w:t>
3. Медициналық-криминалистикалық сараптама (зерттеу) саласындағы отандық және шетелдік жетістіктері;</w:t>
            </w:r>
          </w:p>
          <w:p>
            <w:pPr>
              <w:spacing w:after="20"/>
              <w:ind w:left="20"/>
              <w:jc w:val="both"/>
            </w:pPr>
            <w:r>
              <w:rPr>
                <w:rFonts w:ascii="Times New Roman"/>
                <w:b w:val="false"/>
                <w:i w:val="false"/>
                <w:color w:val="000000"/>
                <w:sz w:val="20"/>
              </w:rPr>
              <w:t>
4. Медициналық-криминалистикалық трассологиялық сараптамасы немесе зерттеуі объектілерін анықтаудың, тіркеудің және зерттеудің ғылыми-техникалық тәсілдерін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 Медициналық-криминалистикалық микрологиялық</w:t>
            </w:r>
          </w:p>
          <w:p>
            <w:pPr>
              <w:spacing w:after="20"/>
              <w:ind w:left="20"/>
              <w:jc w:val="both"/>
            </w:pPr>
            <w:r>
              <w:rPr>
                <w:rFonts w:ascii="Times New Roman"/>
                <w:b w:val="false"/>
                <w:i w:val="false"/>
                <w:color w:val="000000"/>
                <w:sz w:val="20"/>
              </w:rPr>
              <w:t>
сараптамалар немесе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Киімде бөгде дене микрообъектілерінің болуын анықтау;</w:t>
            </w:r>
          </w:p>
          <w:p>
            <w:pPr>
              <w:spacing w:after="20"/>
              <w:ind w:left="20"/>
              <w:jc w:val="both"/>
            </w:pPr>
            <w:r>
              <w:rPr>
                <w:rFonts w:ascii="Times New Roman"/>
                <w:b w:val="false"/>
                <w:i w:val="false"/>
                <w:color w:val="000000"/>
                <w:sz w:val="20"/>
              </w:rPr>
              <w:t>
2. Дене тіндерінде бөгде дене микрообъектілерінің болуын анықтау;</w:t>
            </w:r>
          </w:p>
          <w:p>
            <w:pPr>
              <w:spacing w:after="20"/>
              <w:ind w:left="20"/>
              <w:jc w:val="both"/>
            </w:pPr>
            <w:r>
              <w:rPr>
                <w:rFonts w:ascii="Times New Roman"/>
                <w:b w:val="false"/>
                <w:i w:val="false"/>
                <w:color w:val="000000"/>
                <w:sz w:val="20"/>
              </w:rPr>
              <w:t>
3. Мәйіттің денесінде және дене жарақаттарында бөгде дене микрообъектілерінің болуын анықтау;</w:t>
            </w:r>
          </w:p>
          <w:p>
            <w:pPr>
              <w:spacing w:after="20"/>
              <w:ind w:left="20"/>
              <w:jc w:val="both"/>
            </w:pPr>
            <w:r>
              <w:rPr>
                <w:rFonts w:ascii="Times New Roman"/>
                <w:b w:val="false"/>
                <w:i w:val="false"/>
                <w:color w:val="000000"/>
                <w:sz w:val="20"/>
              </w:rPr>
              <w:t>
4. Заттар мен микрообъектілердің жарақат құралынан киім мен денеге және керісінше тасымалдау (енгізу) фактісін анықтау;</w:t>
            </w:r>
          </w:p>
          <w:p>
            <w:pPr>
              <w:spacing w:after="20"/>
              <w:ind w:left="20"/>
              <w:jc w:val="both"/>
            </w:pPr>
            <w:r>
              <w:rPr>
                <w:rFonts w:ascii="Times New Roman"/>
                <w:b w:val="false"/>
                <w:i w:val="false"/>
                <w:color w:val="000000"/>
                <w:sz w:val="20"/>
              </w:rPr>
              <w:t>
5. Сот-сараптамалық зерттеудің барысы мен нәтижелерін көрсететін сарапшының қорытындысын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Дене жарақаттарының пайда болу механизмдері;</w:t>
            </w:r>
          </w:p>
          <w:p>
            <w:pPr>
              <w:spacing w:after="20"/>
              <w:ind w:left="20"/>
              <w:jc w:val="both"/>
            </w:pPr>
            <w:r>
              <w:rPr>
                <w:rFonts w:ascii="Times New Roman"/>
                <w:b w:val="false"/>
                <w:i w:val="false"/>
                <w:color w:val="000000"/>
                <w:sz w:val="20"/>
              </w:rPr>
              <w:t>
2. Денелердің өзара әрекеттесуінің физикалық процестері;</w:t>
            </w:r>
          </w:p>
          <w:p>
            <w:pPr>
              <w:spacing w:after="20"/>
              <w:ind w:left="20"/>
              <w:jc w:val="both"/>
            </w:pPr>
            <w:r>
              <w:rPr>
                <w:rFonts w:ascii="Times New Roman"/>
                <w:b w:val="false"/>
                <w:i w:val="false"/>
                <w:color w:val="000000"/>
                <w:sz w:val="20"/>
              </w:rPr>
              <w:t>
3. Денелердің өзара әрекеттесуінің химиялық процестері;</w:t>
            </w:r>
          </w:p>
          <w:p>
            <w:pPr>
              <w:spacing w:after="20"/>
              <w:ind w:left="20"/>
              <w:jc w:val="both"/>
            </w:pPr>
            <w:r>
              <w:rPr>
                <w:rFonts w:ascii="Times New Roman"/>
                <w:b w:val="false"/>
                <w:i w:val="false"/>
                <w:color w:val="000000"/>
                <w:sz w:val="20"/>
              </w:rPr>
              <w:t>
4. Сот-сараптамалық зерттеудің әдістемелері және (немесе) әдістері;</w:t>
            </w:r>
          </w:p>
          <w:p>
            <w:pPr>
              <w:spacing w:after="20"/>
              <w:ind w:left="20"/>
              <w:jc w:val="both"/>
            </w:pPr>
            <w:r>
              <w:rPr>
                <w:rFonts w:ascii="Times New Roman"/>
                <w:b w:val="false"/>
                <w:i w:val="false"/>
                <w:color w:val="000000"/>
                <w:sz w:val="20"/>
              </w:rPr>
              <w:t>
5. Медициналық-криминалистикалық сараптама (зерттеу) саласындағы отандық және шетелдік жетістіктері.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5-дағды: </w:t>
            </w:r>
          </w:p>
          <w:p>
            <w:pPr>
              <w:spacing w:after="20"/>
              <w:ind w:left="20"/>
              <w:jc w:val="both"/>
            </w:pPr>
            <w:r>
              <w:rPr>
                <w:rFonts w:ascii="Times New Roman"/>
                <w:b w:val="false"/>
                <w:i w:val="false"/>
                <w:color w:val="000000"/>
                <w:sz w:val="20"/>
              </w:rPr>
              <w:t>
Оқиғаларды реконструкциялаудың медициналық-криминалистикалық сараптамаларын (ситуациялық сараптамаларды)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Тергеу және сараптамалық әрекеттер арқылы алынған оқиғалар динамикасы туралы объективті деректерді талдау;</w:t>
            </w:r>
          </w:p>
          <w:p>
            <w:pPr>
              <w:spacing w:after="20"/>
              <w:ind w:left="20"/>
              <w:jc w:val="both"/>
            </w:pPr>
            <w:r>
              <w:rPr>
                <w:rFonts w:ascii="Times New Roman"/>
                <w:b w:val="false"/>
                <w:i w:val="false"/>
                <w:color w:val="000000"/>
                <w:sz w:val="20"/>
              </w:rPr>
              <w:t>
2. Объективті деректерді талдау нәтижелерін ескере отырып, эксперименттік зерттеулерді (әрбір тексерілетін нұсқа бойынша бөлек) орындау;</w:t>
            </w:r>
          </w:p>
          <w:p>
            <w:pPr>
              <w:spacing w:after="20"/>
              <w:ind w:left="20"/>
              <w:jc w:val="both"/>
            </w:pPr>
            <w:r>
              <w:rPr>
                <w:rFonts w:ascii="Times New Roman"/>
                <w:b w:val="false"/>
                <w:i w:val="false"/>
                <w:color w:val="000000"/>
                <w:sz w:val="20"/>
              </w:rPr>
              <w:t>
3. Эксперименттік деректерге салыстырмалы зерттеуді жүргізу;</w:t>
            </w:r>
          </w:p>
          <w:p>
            <w:pPr>
              <w:spacing w:after="20"/>
              <w:ind w:left="20"/>
              <w:jc w:val="both"/>
            </w:pPr>
            <w:r>
              <w:rPr>
                <w:rFonts w:ascii="Times New Roman"/>
                <w:b w:val="false"/>
                <w:i w:val="false"/>
                <w:color w:val="000000"/>
                <w:sz w:val="20"/>
              </w:rPr>
              <w:t>
4, Салыстырудаң алынған нәтижелеріне бағалау жүргізу;</w:t>
            </w:r>
          </w:p>
          <w:p>
            <w:pPr>
              <w:spacing w:after="20"/>
              <w:ind w:left="20"/>
              <w:jc w:val="both"/>
            </w:pPr>
            <w:r>
              <w:rPr>
                <w:rFonts w:ascii="Times New Roman"/>
                <w:b w:val="false"/>
                <w:i w:val="false"/>
                <w:color w:val="000000"/>
                <w:sz w:val="20"/>
              </w:rPr>
              <w:t>
5. Сот-сараптамалық зерттеудің барысы мен нәтижелерін көрсететін сарапшының қорытындысын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Бөлек, салыстырмалы, эксперименттік, аналитикалық зерттеу әдістері;</w:t>
            </w:r>
          </w:p>
          <w:p>
            <w:pPr>
              <w:spacing w:after="20"/>
              <w:ind w:left="20"/>
              <w:jc w:val="both"/>
            </w:pPr>
            <w:r>
              <w:rPr>
                <w:rFonts w:ascii="Times New Roman"/>
                <w:b w:val="false"/>
                <w:i w:val="false"/>
                <w:color w:val="000000"/>
                <w:sz w:val="20"/>
              </w:rPr>
              <w:t>
2. Объектілердің статикасы мен динамикасының заңдылықтарын көрсететін механиканың негізгі физикалық заңдары;</w:t>
            </w:r>
          </w:p>
          <w:p>
            <w:pPr>
              <w:spacing w:after="20"/>
              <w:ind w:left="20"/>
              <w:jc w:val="both"/>
            </w:pPr>
            <w:r>
              <w:rPr>
                <w:rFonts w:ascii="Times New Roman"/>
                <w:b w:val="false"/>
                <w:i w:val="false"/>
                <w:color w:val="000000"/>
                <w:sz w:val="20"/>
              </w:rPr>
              <w:t>
3. Сот-сараптамалық зерттеудің әдістемелері және (немесе) әдістері;</w:t>
            </w:r>
          </w:p>
          <w:p>
            <w:pPr>
              <w:spacing w:after="20"/>
              <w:ind w:left="20"/>
              <w:jc w:val="both"/>
            </w:pPr>
            <w:r>
              <w:rPr>
                <w:rFonts w:ascii="Times New Roman"/>
                <w:b w:val="false"/>
                <w:i w:val="false"/>
                <w:color w:val="000000"/>
                <w:sz w:val="20"/>
              </w:rPr>
              <w:t>
4. Медициналық-криминалистикалық сараптама (зерттеу) саласындағы отандық және шетелдік жетістіктері.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Сараптама тағайындайтын органдармен өзара іс-қимыл жасау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Сот сараптамаларын жүргізуді тағайындайтын органдармен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Сот сараптамасын жүргізуге арналған шығындардың сметасын жасау;</w:t>
            </w:r>
          </w:p>
          <w:p>
            <w:pPr>
              <w:spacing w:after="20"/>
              <w:ind w:left="20"/>
              <w:jc w:val="both"/>
            </w:pPr>
            <w:r>
              <w:rPr>
                <w:rFonts w:ascii="Times New Roman"/>
                <w:b w:val="false"/>
                <w:i w:val="false"/>
                <w:color w:val="000000"/>
                <w:sz w:val="20"/>
              </w:rPr>
              <w:t>
2. Сараптаманы тағайындаған органға сараптама жүргізуге байланысты шығыстар туралы есепті ұсыну;</w:t>
            </w:r>
          </w:p>
          <w:p>
            <w:pPr>
              <w:spacing w:after="20"/>
              <w:ind w:left="20"/>
              <w:jc w:val="both"/>
            </w:pPr>
            <w:r>
              <w:rPr>
                <w:rFonts w:ascii="Times New Roman"/>
                <w:b w:val="false"/>
                <w:i w:val="false"/>
                <w:color w:val="000000"/>
                <w:sz w:val="20"/>
              </w:rPr>
              <w:t>
3. Өз құзыреті шегінде процестік әрекеттерге маман немесе сарапшы ретінде қатысу;</w:t>
            </w:r>
          </w:p>
          <w:p>
            <w:pPr>
              <w:spacing w:after="20"/>
              <w:ind w:left="20"/>
              <w:jc w:val="both"/>
            </w:pPr>
            <w:r>
              <w:rPr>
                <w:rFonts w:ascii="Times New Roman"/>
                <w:b w:val="false"/>
                <w:i w:val="false"/>
                <w:color w:val="000000"/>
                <w:sz w:val="20"/>
              </w:rPr>
              <w:t>
4. Сараптамалық қателіктер жіберуге ықпал ететін себептер мен жағдайларды анықтау мақсатында сараптамалық практиканы талдап қорытуды жүргізу;</w:t>
            </w:r>
          </w:p>
          <w:p>
            <w:pPr>
              <w:spacing w:after="20"/>
              <w:ind w:left="20"/>
              <w:jc w:val="both"/>
            </w:pPr>
            <w:r>
              <w:rPr>
                <w:rFonts w:ascii="Times New Roman"/>
                <w:b w:val="false"/>
                <w:i w:val="false"/>
                <w:color w:val="000000"/>
                <w:sz w:val="20"/>
              </w:rPr>
              <w:t>
5.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бойынша тарифтері.</w:t>
            </w:r>
          </w:p>
          <w:p>
            <w:pPr>
              <w:spacing w:after="20"/>
              <w:ind w:left="20"/>
              <w:jc w:val="both"/>
            </w:pPr>
            <w:r>
              <w:rPr>
                <w:rFonts w:ascii="Times New Roman"/>
                <w:b w:val="false"/>
                <w:i w:val="false"/>
                <w:color w:val="000000"/>
                <w:sz w:val="20"/>
              </w:rPr>
              <w:t>
3. Сараптама құнын есептеу бойынша әдістер.</w:t>
            </w:r>
          </w:p>
          <w:p>
            <w:pPr>
              <w:spacing w:after="20"/>
              <w:ind w:left="20"/>
              <w:jc w:val="both"/>
            </w:pPr>
            <w:r>
              <w:rPr>
                <w:rFonts w:ascii="Times New Roman"/>
                <w:b w:val="false"/>
                <w:i w:val="false"/>
                <w:color w:val="000000"/>
                <w:sz w:val="20"/>
              </w:rPr>
              <w:t>
4. Сот сарапшысының процестік іс-әрекеттерге маман ретінде қатысу нысандары.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Сараптама тағайындайтын органдардың қызметкерлеріне консультация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Сот сараптамаларын (зерттеулерін) ұйымдастыру мәселелері бойынша сараптама тағайындайтын органдардың қызметкерлері үшін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жүргізу мәселелері бойынша сараптама тағайындайтын органдардың қызметкерлері үшін ақпараттық-түсіндіру жұмыстарына қатысу;</w:t>
            </w:r>
          </w:p>
          <w:p>
            <w:pPr>
              <w:spacing w:after="20"/>
              <w:ind w:left="20"/>
              <w:jc w:val="both"/>
            </w:pPr>
            <w:r>
              <w:rPr>
                <w:rFonts w:ascii="Times New Roman"/>
                <w:b w:val="false"/>
                <w:i w:val="false"/>
                <w:color w:val="000000"/>
                <w:sz w:val="20"/>
              </w:rPr>
              <w:t>
3.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p>
            <w:pPr>
              <w:spacing w:after="20"/>
              <w:ind w:left="20"/>
              <w:jc w:val="both"/>
            </w:pPr>
            <w:r>
              <w:rPr>
                <w:rFonts w:ascii="Times New Roman"/>
                <w:b w:val="false"/>
                <w:i w:val="false"/>
                <w:color w:val="000000"/>
                <w:sz w:val="20"/>
              </w:rPr>
              <w:t>
4. Сараптамалық қателіктер жіберуге ықпал ететін себептер мен жағдайларды анықтау мақсатында сараптамалық практиканы талдап қорытуды жүргізу;</w:t>
            </w:r>
          </w:p>
          <w:p>
            <w:pPr>
              <w:spacing w:after="20"/>
              <w:ind w:left="20"/>
              <w:jc w:val="both"/>
            </w:pPr>
            <w:r>
              <w:rPr>
                <w:rFonts w:ascii="Times New Roman"/>
                <w:b w:val="false"/>
                <w:i w:val="false"/>
                <w:color w:val="000000"/>
                <w:sz w:val="20"/>
              </w:rPr>
              <w:t>
5.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Сот сараптамасы негіздері;</w:t>
            </w:r>
          </w:p>
          <w:p>
            <w:pPr>
              <w:spacing w:after="20"/>
              <w:ind w:left="20"/>
              <w:jc w:val="both"/>
            </w:pPr>
            <w:r>
              <w:rPr>
                <w:rFonts w:ascii="Times New Roman"/>
                <w:b w:val="false"/>
                <w:i w:val="false"/>
                <w:color w:val="000000"/>
                <w:sz w:val="20"/>
              </w:rPr>
              <w:t>
3. Криминалистика негіздері;</w:t>
            </w:r>
          </w:p>
          <w:p>
            <w:pPr>
              <w:spacing w:after="20"/>
              <w:ind w:left="20"/>
              <w:jc w:val="both"/>
            </w:pPr>
            <w:r>
              <w:rPr>
                <w:rFonts w:ascii="Times New Roman"/>
                <w:b w:val="false"/>
                <w:i w:val="false"/>
                <w:color w:val="000000"/>
                <w:sz w:val="20"/>
              </w:rPr>
              <w:t>
4. Қылмыстық және азаматтық істер, сондай-ақ әкімшілік құқық бұзушылық істері бойынша материалдарды дайындау және ұсыну ерекшеліктері.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қосымша еңбек функциясы: Ғылыми-зерттеу, ғылыми-әдістемелік және оқу-әдістемелік жұмысқа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Технологиялардың, ғылыми әзірлемелердің заманауи деңгейін ескере отырып, медициналық-криминалистикалық сараптаманың немесе зерттеудің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5. Деректерді жинау, талдау және жүйелеу;</w:t>
            </w:r>
          </w:p>
          <w:p>
            <w:pPr>
              <w:spacing w:after="20"/>
              <w:ind w:left="20"/>
              <w:jc w:val="both"/>
            </w:pPr>
            <w:r>
              <w:rPr>
                <w:rFonts w:ascii="Times New Roman"/>
                <w:b w:val="false"/>
                <w:i w:val="false"/>
                <w:color w:val="000000"/>
                <w:sz w:val="20"/>
              </w:rPr>
              <w:t>
6. Зерттеу жұмыстарының жоспарларын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7. Сынау мен өлшеудің тиісті әдістері мен әдістемелерін қолдану;</w:t>
            </w:r>
          </w:p>
          <w:p>
            <w:pPr>
              <w:spacing w:after="20"/>
              <w:ind w:left="20"/>
              <w:jc w:val="both"/>
            </w:pPr>
            <w:r>
              <w:rPr>
                <w:rFonts w:ascii="Times New Roman"/>
                <w:b w:val="false"/>
                <w:i w:val="false"/>
                <w:color w:val="000000"/>
                <w:sz w:val="20"/>
              </w:rPr>
              <w:t>
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9. Ғылыми-зерттеу жұмыстарының нәтижелерін ресімдеу;</w:t>
            </w:r>
          </w:p>
          <w:p>
            <w:pPr>
              <w:spacing w:after="20"/>
              <w:ind w:left="20"/>
              <w:jc w:val="both"/>
            </w:pPr>
            <w:r>
              <w:rPr>
                <w:rFonts w:ascii="Times New Roman"/>
                <w:b w:val="false"/>
                <w:i w:val="false"/>
                <w:color w:val="000000"/>
                <w:sz w:val="20"/>
              </w:rPr>
              <w:t>
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11. Орындалған жұмыстың, ғылыми зерттеулердің және (немесе)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12. Мақалалар, монографиялар, әдістемелік ұсыныстар мен нұсқаулықтар дайындауға қатысу;</w:t>
            </w:r>
          </w:p>
          <w:p>
            <w:pPr>
              <w:spacing w:after="20"/>
              <w:ind w:left="20"/>
              <w:jc w:val="both"/>
            </w:pPr>
            <w:r>
              <w:rPr>
                <w:rFonts w:ascii="Times New Roman"/>
                <w:b w:val="false"/>
                <w:i w:val="false"/>
                <w:color w:val="000000"/>
                <w:sz w:val="20"/>
              </w:rPr>
              <w:t>
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талдап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3. Ғылыми-зерттеу жұмыстарын жүргізу немесе ғылыми-техникалық әзірлемелерді орындау әдістемесі;</w:t>
            </w:r>
          </w:p>
          <w:p>
            <w:pPr>
              <w:spacing w:after="20"/>
              <w:ind w:left="20"/>
              <w:jc w:val="both"/>
            </w:pPr>
            <w:r>
              <w:rPr>
                <w:rFonts w:ascii="Times New Roman"/>
                <w:b w:val="false"/>
                <w:i w:val="false"/>
                <w:color w:val="000000"/>
                <w:sz w:val="20"/>
              </w:rPr>
              <w:t>
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5. Сот-сараптамалық зерттеулердің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6.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Сот-сараптама қызметі саласындағы нормативтік құқықтық актілердің жобаларын қолданыстағы заңнамаға сәйкестігіне талдау жасау;</w:t>
            </w:r>
          </w:p>
          <w:p>
            <w:pPr>
              <w:spacing w:after="20"/>
              <w:ind w:left="20"/>
              <w:jc w:val="both"/>
            </w:pPr>
            <w:r>
              <w:rPr>
                <w:rFonts w:ascii="Times New Roman"/>
                <w:b w:val="false"/>
                <w:i w:val="false"/>
                <w:color w:val="000000"/>
                <w:sz w:val="20"/>
              </w:rPr>
              <w:t>
2. Сот-сараптама қызметі саласындағы нормативтік құқықтық актілердің жобаларын реттеу мақсаттарына талдау жасау;</w:t>
            </w:r>
          </w:p>
          <w:p>
            <w:pPr>
              <w:spacing w:after="20"/>
              <w:ind w:left="20"/>
              <w:jc w:val="both"/>
            </w:pPr>
            <w:r>
              <w:rPr>
                <w:rFonts w:ascii="Times New Roman"/>
                <w:b w:val="false"/>
                <w:i w:val="false"/>
                <w:color w:val="000000"/>
                <w:sz w:val="20"/>
              </w:rPr>
              <w:t>
3. Сот-сараптама қызметі саласындағы нормативтік құқықтық актілердің жобаларын енгізілетін нормалардың тиімділігі мен олардың салдарларына сәйкестігіне талдау жасау;</w:t>
            </w:r>
          </w:p>
          <w:p>
            <w:pPr>
              <w:spacing w:after="20"/>
              <w:ind w:left="20"/>
              <w:jc w:val="both"/>
            </w:pPr>
            <w:r>
              <w:rPr>
                <w:rFonts w:ascii="Times New Roman"/>
                <w:b w:val="false"/>
                <w:i w:val="false"/>
                <w:color w:val="000000"/>
                <w:sz w:val="20"/>
              </w:rPr>
              <w:t>
4. Сот-сараптама қызметін нормативтік-құқықтық реттеуді жетілдіру, қолданыстағы нормативтік құқықтық актілерге өзгерістер енгізу немесе қайта қарау, нормативтік құқықтық актілердің жобаларын әзірлеу жөнінде ұсыныстар қалыптастыру;</w:t>
            </w:r>
          </w:p>
          <w:p>
            <w:pPr>
              <w:spacing w:after="20"/>
              <w:ind w:left="20"/>
              <w:jc w:val="both"/>
            </w:pPr>
            <w:r>
              <w:rPr>
                <w:rFonts w:ascii="Times New Roman"/>
                <w:b w:val="false"/>
                <w:i w:val="false"/>
                <w:color w:val="000000"/>
                <w:sz w:val="20"/>
              </w:rPr>
              <w:t>
5. Сот сараптамасы саласындағы нормативтік құқықтық актілердің жобаларын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2. "Құқықтық актілер туралы" Қазақстан Республикасының Заңы.</w:t>
            </w:r>
          </w:p>
          <w:p>
            <w:pPr>
              <w:spacing w:after="20"/>
              <w:ind w:left="20"/>
              <w:jc w:val="both"/>
            </w:pPr>
            <w:r>
              <w:rPr>
                <w:rFonts w:ascii="Times New Roman"/>
                <w:b w:val="false"/>
                <w:i w:val="false"/>
                <w:color w:val="000000"/>
                <w:sz w:val="20"/>
              </w:rPr>
              <w:t>
3. Нормативтік құқықтық актілерді әзірлеу, қабылдау, өзгерістер енгізу тәртібі.</w:t>
            </w:r>
          </w:p>
          <w:p>
            <w:pPr>
              <w:spacing w:after="20"/>
              <w:ind w:left="20"/>
              <w:jc w:val="both"/>
            </w:pPr>
            <w:r>
              <w:rPr>
                <w:rFonts w:ascii="Times New Roman"/>
                <w:b w:val="false"/>
                <w:i w:val="false"/>
                <w:color w:val="000000"/>
                <w:sz w:val="20"/>
              </w:rPr>
              <w:t xml:space="preserve">
4. Нормативтік құқықтық актілерді ресімдеуге қойылатын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Сот сарапшыларын кәсіптік даярлауға, біліктілігін арттыруға және қайта даярлауға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Сот сараптамаларын (зерттеулерін) жүргізу құқығына біліктілік куәлігін алуға, сот сарапшыларының біліктілігін арттыруға үміткерлерді дайындауға қатысу;</w:t>
            </w:r>
          </w:p>
          <w:p>
            <w:pPr>
              <w:spacing w:after="20"/>
              <w:ind w:left="20"/>
              <w:jc w:val="both"/>
            </w:pPr>
            <w:r>
              <w:rPr>
                <w:rFonts w:ascii="Times New Roman"/>
                <w:b w:val="false"/>
                <w:i w:val="false"/>
                <w:color w:val="000000"/>
                <w:sz w:val="20"/>
              </w:rPr>
              <w:t>
2. Сот сарапшыларын даярлау, біліктілігін арттыру курстарына оқытушы, дайындық жетекшісі ретінде қатысу;</w:t>
            </w:r>
          </w:p>
          <w:p>
            <w:pPr>
              <w:spacing w:after="20"/>
              <w:ind w:left="20"/>
              <w:jc w:val="both"/>
            </w:pPr>
            <w:r>
              <w:rPr>
                <w:rFonts w:ascii="Times New Roman"/>
                <w:b w:val="false"/>
                <w:i w:val="false"/>
                <w:color w:val="000000"/>
                <w:sz w:val="20"/>
              </w:rPr>
              <w:t>
3. Кадрларды даярлаудың, біліктілікті арттырудың перспективалық және ағымдағы жоспарларын әзірлеу;</w:t>
            </w:r>
          </w:p>
          <w:p>
            <w:pPr>
              <w:spacing w:after="20"/>
              <w:ind w:left="20"/>
              <w:jc w:val="both"/>
            </w:pPr>
            <w:r>
              <w:rPr>
                <w:rFonts w:ascii="Times New Roman"/>
                <w:b w:val="false"/>
                <w:i w:val="false"/>
                <w:color w:val="000000"/>
                <w:sz w:val="20"/>
              </w:rPr>
              <w:t>
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2. Оқу-әдістемелік кешендерді әзірлеудің негізгі принциптері мен тәртібі;</w:t>
            </w:r>
          </w:p>
          <w:p>
            <w:pPr>
              <w:spacing w:after="20"/>
              <w:ind w:left="20"/>
              <w:jc w:val="both"/>
            </w:pPr>
            <w:r>
              <w:rPr>
                <w:rFonts w:ascii="Times New Roman"/>
                <w:b w:val="false"/>
                <w:i w:val="false"/>
                <w:color w:val="000000"/>
                <w:sz w:val="20"/>
              </w:rPr>
              <w:t>
3. Дәрістер, семинарлар мен практикалық сабақтар жоспарларын құру тәртібі;</w:t>
            </w:r>
          </w:p>
          <w:p>
            <w:pPr>
              <w:spacing w:after="20"/>
              <w:ind w:left="20"/>
              <w:jc w:val="both"/>
            </w:pPr>
            <w:r>
              <w:rPr>
                <w:rFonts w:ascii="Times New Roman"/>
                <w:b w:val="false"/>
                <w:i w:val="false"/>
                <w:color w:val="000000"/>
                <w:sz w:val="20"/>
              </w:rPr>
              <w:t>
4. Оқыту теориясы мен әдістемесінің негіздері;</w:t>
            </w:r>
          </w:p>
          <w:p>
            <w:pPr>
              <w:spacing w:after="20"/>
              <w:ind w:left="20"/>
              <w:jc w:val="both"/>
            </w:pPr>
            <w:r>
              <w:rPr>
                <w:rFonts w:ascii="Times New Roman"/>
                <w:b w:val="false"/>
                <w:i w:val="false"/>
                <w:color w:val="000000"/>
                <w:sz w:val="20"/>
              </w:rPr>
              <w:t>
5. Сот сарапшыларын даярлау және олардың біліктілігін арттыру мәселелері бойынша әдістемелік материалдар;</w:t>
            </w:r>
          </w:p>
          <w:p>
            <w:pPr>
              <w:spacing w:after="20"/>
              <w:ind w:left="20"/>
              <w:jc w:val="both"/>
            </w:pPr>
            <w:r>
              <w:rPr>
                <w:rFonts w:ascii="Times New Roman"/>
                <w:b w:val="false"/>
                <w:i w:val="false"/>
                <w:color w:val="000000"/>
                <w:sz w:val="20"/>
              </w:rPr>
              <w:t>
6. Сот сарапшыларын даярлаудың, біліктілігін арттырудың нысандары, түрлері, әдістері мен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 бейімділік</w:t>
            </w:r>
          </w:p>
          <w:p>
            <w:pPr>
              <w:spacing w:after="20"/>
              <w:ind w:left="20"/>
              <w:jc w:val="both"/>
            </w:pPr>
            <w:r>
              <w:rPr>
                <w:rFonts w:ascii="Times New Roman"/>
                <w:b w:val="false"/>
                <w:i w:val="false"/>
                <w:color w:val="000000"/>
                <w:sz w:val="20"/>
              </w:rPr>
              <w:t>
Эмпатия, эмоционалды интеллект</w:t>
            </w:r>
          </w:p>
          <w:p>
            <w:pPr>
              <w:spacing w:after="20"/>
              <w:ind w:left="20"/>
              <w:jc w:val="both"/>
            </w:pPr>
            <w:r>
              <w:rPr>
                <w:rFonts w:ascii="Times New Roman"/>
                <w:b w:val="false"/>
                <w:i w:val="false"/>
                <w:color w:val="000000"/>
                <w:sz w:val="20"/>
              </w:rPr>
              <w:t>
Көшбасшылық</w:t>
            </w:r>
          </w:p>
          <w:p>
            <w:pPr>
              <w:spacing w:after="20"/>
              <w:ind w:left="20"/>
              <w:jc w:val="both"/>
            </w:pPr>
            <w:r>
              <w:rPr>
                <w:rFonts w:ascii="Times New Roman"/>
                <w:b w:val="false"/>
                <w:i w:val="false"/>
                <w:color w:val="000000"/>
                <w:sz w:val="20"/>
              </w:rPr>
              <w:t>
Тәлімгерлік</w:t>
            </w:r>
          </w:p>
          <w:p>
            <w:pPr>
              <w:spacing w:after="20"/>
              <w:ind w:left="20"/>
              <w:jc w:val="both"/>
            </w:pPr>
            <w:r>
              <w:rPr>
                <w:rFonts w:ascii="Times New Roman"/>
                <w:b w:val="false"/>
                <w:i w:val="false"/>
                <w:color w:val="000000"/>
                <w:sz w:val="20"/>
              </w:rPr>
              <w:t>
Ынтымақтастық және командалық жұмыс</w:t>
            </w:r>
          </w:p>
          <w:p>
            <w:pPr>
              <w:spacing w:after="20"/>
              <w:ind w:left="20"/>
              <w:jc w:val="both"/>
            </w:pPr>
            <w:r>
              <w:rPr>
                <w:rFonts w:ascii="Times New Roman"/>
                <w:b w:val="false"/>
                <w:i w:val="false"/>
                <w:color w:val="000000"/>
                <w:sz w:val="20"/>
              </w:rPr>
              <w:t>
Жүйелік және аналитикалық ойлау</w:t>
            </w:r>
          </w:p>
          <w:p>
            <w:pPr>
              <w:spacing w:after="20"/>
              <w:ind w:left="20"/>
              <w:jc w:val="both"/>
            </w:pPr>
            <w:r>
              <w:rPr>
                <w:rFonts w:ascii="Times New Roman"/>
                <w:b w:val="false"/>
                <w:i w:val="false"/>
                <w:color w:val="000000"/>
                <w:sz w:val="20"/>
              </w:rPr>
              <w:t>
Ұйымдастырушылық дағдылары</w:t>
            </w:r>
          </w:p>
          <w:p>
            <w:pPr>
              <w:spacing w:after="20"/>
              <w:ind w:left="20"/>
              <w:jc w:val="both"/>
            </w:pPr>
            <w:r>
              <w:rPr>
                <w:rFonts w:ascii="Times New Roman"/>
                <w:b w:val="false"/>
                <w:i w:val="false"/>
                <w:color w:val="000000"/>
                <w:sz w:val="20"/>
              </w:rPr>
              <w:t>
Стрессті басқару</w:t>
            </w:r>
          </w:p>
          <w:p>
            <w:pPr>
              <w:spacing w:after="20"/>
              <w:ind w:left="20"/>
              <w:jc w:val="both"/>
            </w:pPr>
            <w:r>
              <w:rPr>
                <w:rFonts w:ascii="Times New Roman"/>
                <w:b w:val="false"/>
                <w:i w:val="false"/>
                <w:color w:val="000000"/>
                <w:sz w:val="20"/>
              </w:rPr>
              <w:t>
Өзін-өзі ұйымдастыру және уақытты тиімді басқару</w:t>
            </w:r>
          </w:p>
          <w:p>
            <w:pPr>
              <w:spacing w:after="20"/>
              <w:ind w:left="20"/>
              <w:jc w:val="both"/>
            </w:pPr>
            <w:r>
              <w:rPr>
                <w:rFonts w:ascii="Times New Roman"/>
                <w:b w:val="false"/>
                <w:i w:val="false"/>
                <w:color w:val="000000"/>
                <w:sz w:val="20"/>
              </w:rPr>
              <w:t xml:space="preserve">
Кәсіптік этика </w:t>
            </w:r>
          </w:p>
          <w:p>
            <w:pPr>
              <w:spacing w:after="20"/>
              <w:ind w:left="20"/>
              <w:jc w:val="both"/>
            </w:pPr>
            <w:r>
              <w:rPr>
                <w:rFonts w:ascii="Times New Roman"/>
                <w:b w:val="false"/>
                <w:i w:val="false"/>
                <w:color w:val="000000"/>
                <w:sz w:val="20"/>
              </w:rPr>
              <w:t>
Сапаға ұмтылу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сот-медициналық сарапшы немесе бөлім (бөлімше)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"Зертханашы (медициналық-криминалистикалық бағыттағы)"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2269-9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2269-9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(сот-медициналық сараптамасы саласындағы)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w:t>
            </w:r>
          </w:p>
          <w:p>
            <w:pPr>
              <w:spacing w:after="20"/>
              <w:ind w:left="20"/>
              <w:jc w:val="both"/>
            </w:pPr>
            <w:r>
              <w:rPr>
                <w:rFonts w:ascii="Times New Roman"/>
                <w:b w:val="false"/>
                <w:i w:val="false"/>
                <w:color w:val="000000"/>
                <w:sz w:val="20"/>
              </w:rPr>
              <w:t>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Біліктіліктің СБШ бойынша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Белгіленбеген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p>
            <w:pPr>
              <w:spacing w:after="20"/>
              <w:ind w:left="20"/>
              <w:jc w:val="both"/>
            </w:pPr>
            <w:r>
              <w:rPr>
                <w:rFonts w:ascii="Times New Roman"/>
                <w:b w:val="false"/>
                <w:i w:val="false"/>
                <w:color w:val="000000"/>
                <w:sz w:val="20"/>
              </w:rPr>
              <w:t>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техникалық немесе кәсіптік медициналық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w:t>
            </w:r>
          </w:p>
          <w:p>
            <w:pPr>
              <w:spacing w:after="20"/>
              <w:ind w:left="20"/>
              <w:jc w:val="both"/>
            </w:pPr>
            <w:r>
              <w:rPr>
                <w:rFonts w:ascii="Times New Roman"/>
                <w:b w:val="false"/>
                <w:i w:val="false"/>
                <w:color w:val="000000"/>
                <w:sz w:val="20"/>
              </w:rPr>
              <w:t>
Медициналық зертханашы;</w:t>
            </w:r>
          </w:p>
          <w:p>
            <w:pPr>
              <w:spacing w:after="20"/>
              <w:ind w:left="20"/>
              <w:jc w:val="both"/>
            </w:pPr>
            <w:r>
              <w:rPr>
                <w:rFonts w:ascii="Times New Roman"/>
                <w:b w:val="false"/>
                <w:i w:val="false"/>
                <w:color w:val="000000"/>
                <w:sz w:val="20"/>
              </w:rPr>
              <w:t>
Зертханалық диагностика;</w:t>
            </w:r>
          </w:p>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тәжірибесіне қойылатын талаптар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Медициналық-криминалистикалық сараптамасын немесе зерттеуін жүргізу саласындағы кәсіптік қызметке қойылатын бірыңғай талаптарды әзірлеу, еңбек нарығының заманауи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Медициналық-криминалистикалық сараптамасын немесе зерттеуін жүргізу кезіндегі орта медициналық персоналдың қосалқы қызметі;</w:t>
            </w:r>
          </w:p>
          <w:p>
            <w:pPr>
              <w:spacing w:after="20"/>
              <w:ind w:left="20"/>
              <w:jc w:val="both"/>
            </w:pPr>
            <w:r>
              <w:rPr>
                <w:rFonts w:ascii="Times New Roman"/>
                <w:b w:val="false"/>
                <w:i w:val="false"/>
                <w:color w:val="000000"/>
                <w:sz w:val="20"/>
              </w:rPr>
              <w:t>
2. Медициналық-криминалистикалық сараптамасын немесе зерттеуін жүргізу кезінде объектілермен жұмыс істеу кезіндегі орта медициналық персоналдың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еңбек функциясы: Медициналық-криминалистикалық сараптамасын немесе зерттеуін жүргізу кезіндегі орта медициналық персоналдың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1-дағды: Медициналық-криминалистикалық сараптамасын немесе зерттеулерін жүргізу кезіне қатысуы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Сарапшының бақылауымен сот-сараптамалық зерттеу әдістемесіне және (немесе) әдісіне сәйкес сынақ дайындауға қатысу;</w:t>
            </w:r>
          </w:p>
          <w:p>
            <w:pPr>
              <w:spacing w:after="20"/>
              <w:ind w:left="20"/>
              <w:jc w:val="both"/>
            </w:pPr>
            <w:r>
              <w:rPr>
                <w:rFonts w:ascii="Times New Roman"/>
                <w:b w:val="false"/>
                <w:i w:val="false"/>
                <w:color w:val="000000"/>
                <w:sz w:val="20"/>
              </w:rPr>
              <w:t>
2. Медициналық-криминалистикалық сараптамаларын немесе зерттеулерін (сот сараптамалары немесе зерттеулері объектілерін (оның ішінде мәйіттен шыққан) бөліктерге бөлу) жүргізу кезінде стандартты операциялық рәсімдерді орындау;</w:t>
            </w:r>
          </w:p>
          <w:p>
            <w:pPr>
              <w:spacing w:after="20"/>
              <w:ind w:left="20"/>
              <w:jc w:val="both"/>
            </w:pPr>
            <w:r>
              <w:rPr>
                <w:rFonts w:ascii="Times New Roman"/>
                <w:b w:val="false"/>
                <w:i w:val="false"/>
                <w:color w:val="000000"/>
                <w:sz w:val="20"/>
              </w:rPr>
              <w:t>
3. Сарапшының бақылауымен жұмыс ерітінділерін дайындау, тестілік зерттеулер жүргізу және т.б.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p>
            <w:pPr>
              <w:spacing w:after="20"/>
              <w:ind w:left="20"/>
              <w:jc w:val="both"/>
            </w:pPr>
            <w:r>
              <w:rPr>
                <w:rFonts w:ascii="Times New Roman"/>
                <w:b w:val="false"/>
                <w:i w:val="false"/>
                <w:color w:val="000000"/>
                <w:sz w:val="20"/>
              </w:rPr>
              <w:t>
1. Медициналық-криминалистикалық зерттеуді жүргізу;</w:t>
            </w:r>
          </w:p>
          <w:p>
            <w:pPr>
              <w:spacing w:after="20"/>
              <w:ind w:left="20"/>
              <w:jc w:val="both"/>
            </w:pPr>
            <w:r>
              <w:rPr>
                <w:rFonts w:ascii="Times New Roman"/>
                <w:b w:val="false"/>
                <w:i w:val="false"/>
                <w:color w:val="000000"/>
                <w:sz w:val="20"/>
              </w:rPr>
              <w:t>
2. Адам физиологиясы мен анатомиясының негіздері;</w:t>
            </w:r>
          </w:p>
          <w:p>
            <w:pPr>
              <w:spacing w:after="20"/>
              <w:ind w:left="20"/>
              <w:jc w:val="both"/>
            </w:pPr>
            <w:r>
              <w:rPr>
                <w:rFonts w:ascii="Times New Roman"/>
                <w:b w:val="false"/>
                <w:i w:val="false"/>
                <w:color w:val="000000"/>
                <w:sz w:val="20"/>
              </w:rPr>
              <w:t>
3. Медициналық-криминалистикалық сараптамаларын (зерттеулерін) жүргізу кезінде зертханалық және аспаптық зерттеулер жүргізу әдістемелері;</w:t>
            </w:r>
          </w:p>
          <w:p>
            <w:pPr>
              <w:spacing w:after="20"/>
              <w:ind w:left="20"/>
              <w:jc w:val="both"/>
            </w:pPr>
            <w:r>
              <w:rPr>
                <w:rFonts w:ascii="Times New Roman"/>
                <w:b w:val="false"/>
                <w:i w:val="false"/>
                <w:color w:val="000000"/>
                <w:sz w:val="20"/>
              </w:rPr>
              <w:t>
4. Медициналық-криминалистикалық зерттеуді жүргізу негіздері;</w:t>
            </w:r>
          </w:p>
          <w:p>
            <w:pPr>
              <w:spacing w:after="20"/>
              <w:ind w:left="20"/>
              <w:jc w:val="both"/>
            </w:pPr>
            <w:r>
              <w:rPr>
                <w:rFonts w:ascii="Times New Roman"/>
                <w:b w:val="false"/>
                <w:i w:val="false"/>
                <w:color w:val="000000"/>
                <w:sz w:val="20"/>
              </w:rPr>
              <w:t>
5. Ерітінділердің концентрациясын білдіру тәсілдері, ерітінділердің құрамын қайта есептеу, ерітінділер мен басқа заттарды сұйылту және араластыру кезінде белгіленетін мөлшерлік қатынастар;</w:t>
            </w:r>
          </w:p>
          <w:p>
            <w:pPr>
              <w:spacing w:after="20"/>
              <w:ind w:left="20"/>
              <w:jc w:val="both"/>
            </w:pPr>
            <w:r>
              <w:rPr>
                <w:rFonts w:ascii="Times New Roman"/>
                <w:b w:val="false"/>
                <w:i w:val="false"/>
                <w:color w:val="000000"/>
                <w:sz w:val="20"/>
              </w:rPr>
              <w:t>
6. Қолданылатын реактивтердің қасиеттері және оларға қойылатын талаптар;</w:t>
            </w:r>
          </w:p>
          <w:p>
            <w:pPr>
              <w:spacing w:after="20"/>
              <w:ind w:left="20"/>
              <w:jc w:val="both"/>
            </w:pPr>
            <w:r>
              <w:rPr>
                <w:rFonts w:ascii="Times New Roman"/>
                <w:b w:val="false"/>
                <w:i w:val="false"/>
                <w:color w:val="000000"/>
                <w:sz w:val="20"/>
              </w:rPr>
              <w:t>
7. Тесттік зерттеулер, стандартты зерттеулер жүргізу әдістемесі;</w:t>
            </w:r>
          </w:p>
          <w:p>
            <w:pPr>
              <w:spacing w:after="20"/>
              <w:ind w:left="20"/>
              <w:jc w:val="both"/>
            </w:pPr>
            <w:r>
              <w:rPr>
                <w:rFonts w:ascii="Times New Roman"/>
                <w:b w:val="false"/>
                <w:i w:val="false"/>
                <w:color w:val="000000"/>
                <w:sz w:val="20"/>
              </w:rPr>
              <w:t>
8. Сараптама немесе зерттеу жүргізу үшін берілген биологиялық объектілердің (оның ішінде мәйіттен шыққан) физика-химиялық, химиялық, технологиялық және микробиологиялық сипаттамалары;</w:t>
            </w:r>
          </w:p>
          <w:p>
            <w:pPr>
              <w:spacing w:after="20"/>
              <w:ind w:left="20"/>
              <w:jc w:val="both"/>
            </w:pPr>
            <w:r>
              <w:rPr>
                <w:rFonts w:ascii="Times New Roman"/>
                <w:b w:val="false"/>
                <w:i w:val="false"/>
                <w:color w:val="000000"/>
                <w:sz w:val="20"/>
              </w:rPr>
              <w:t>
9. Зертханалық жабдықты пайдалану және оның жұмысын есепке алу ережесі.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Медициналық-криминалистикалық сараптамасын немесе зерттеулерін жүргізу кезіндегі қосалқы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Өз құзыреті шегінде құжаттама мен жазбаларды жүргізу;</w:t>
            </w:r>
          </w:p>
          <w:p>
            <w:pPr>
              <w:spacing w:after="20"/>
              <w:ind w:left="20"/>
              <w:jc w:val="both"/>
            </w:pPr>
            <w:r>
              <w:rPr>
                <w:rFonts w:ascii="Times New Roman"/>
                <w:b w:val="false"/>
                <w:i w:val="false"/>
                <w:color w:val="000000"/>
                <w:sz w:val="20"/>
              </w:rPr>
              <w:t>
2. Қарамағындағы кіші медициналық персоналдың қызметін ұйымдастыру;</w:t>
            </w:r>
          </w:p>
          <w:p>
            <w:pPr>
              <w:spacing w:after="20"/>
              <w:ind w:left="20"/>
              <w:jc w:val="both"/>
            </w:pPr>
            <w:r>
              <w:rPr>
                <w:rFonts w:ascii="Times New Roman"/>
                <w:b w:val="false"/>
                <w:i w:val="false"/>
                <w:color w:val="000000"/>
                <w:sz w:val="20"/>
              </w:rPr>
              <w:t>
3. Қосалқы зертханалық жабдықтардың (тоңазытқыштар, мұздатқыш камералар, термостаттар, бактерицидтік қондырғылар) жұмыс қабілеттілігіне мониторинг жүргізу;</w:t>
            </w:r>
          </w:p>
          <w:p>
            <w:pPr>
              <w:spacing w:after="20"/>
              <w:ind w:left="20"/>
              <w:jc w:val="both"/>
            </w:pPr>
            <w:r>
              <w:rPr>
                <w:rFonts w:ascii="Times New Roman"/>
                <w:b w:val="false"/>
                <w:i w:val="false"/>
                <w:color w:val="000000"/>
                <w:sz w:val="20"/>
              </w:rPr>
              <w:t>
4. Қолданыстағы нұсқаулықтарға сәйкес қосалқы жабдықтардың жұмысын есепке алу журналдарын жүргізу;</w:t>
            </w:r>
          </w:p>
          <w:p>
            <w:pPr>
              <w:spacing w:after="20"/>
              <w:ind w:left="20"/>
              <w:jc w:val="both"/>
            </w:pPr>
            <w:r>
              <w:rPr>
                <w:rFonts w:ascii="Times New Roman"/>
                <w:b w:val="false"/>
                <w:i w:val="false"/>
                <w:color w:val="000000"/>
                <w:sz w:val="20"/>
              </w:rPr>
              <w:t>
5. Зертханаішілік сапаны бақылау іс-шараларын жүргізу кезіндегі оқиғалар, ауытқулар және өзгерістер туралы сарапшыларды хабардар ету;</w:t>
            </w:r>
          </w:p>
          <w:p>
            <w:pPr>
              <w:spacing w:after="20"/>
              <w:ind w:left="20"/>
              <w:jc w:val="both"/>
            </w:pPr>
            <w:r>
              <w:rPr>
                <w:rFonts w:ascii="Times New Roman"/>
                <w:b w:val="false"/>
                <w:i w:val="false"/>
                <w:color w:val="000000"/>
                <w:sz w:val="20"/>
              </w:rPr>
              <w:t>
6. Қарамағындағы кіші медициналық персоналдың лауазымдық міндеттерін орындауын бақылауды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p>
            <w:pPr>
              <w:spacing w:after="20"/>
              <w:ind w:left="20"/>
              <w:jc w:val="both"/>
            </w:pPr>
            <w:r>
              <w:rPr>
                <w:rFonts w:ascii="Times New Roman"/>
                <w:b w:val="false"/>
                <w:i w:val="false"/>
                <w:color w:val="000000"/>
                <w:sz w:val="20"/>
              </w:rPr>
              <w:t>
1. Еңбек заңнамасының негіздері, ішкі еңбек тәртібінің ережелері, еңбек қауіпсіздігі және еңбекті қорғау, өндірістік санитария, өрт және санитарлық-эпидемиологиялық қауіпсіздік талаптары;</w:t>
            </w:r>
          </w:p>
          <w:p>
            <w:pPr>
              <w:spacing w:after="20"/>
              <w:ind w:left="20"/>
              <w:jc w:val="both"/>
            </w:pPr>
            <w:r>
              <w:rPr>
                <w:rFonts w:ascii="Times New Roman"/>
                <w:b w:val="false"/>
                <w:i w:val="false"/>
                <w:color w:val="000000"/>
                <w:sz w:val="20"/>
              </w:rPr>
              <w:t>
2. Құжаттау, мұрағаттау білімі;</w:t>
            </w:r>
          </w:p>
          <w:p>
            <w:pPr>
              <w:spacing w:after="20"/>
              <w:ind w:left="20"/>
              <w:jc w:val="both"/>
            </w:pPr>
            <w:r>
              <w:rPr>
                <w:rFonts w:ascii="Times New Roman"/>
                <w:b w:val="false"/>
                <w:i w:val="false"/>
                <w:color w:val="000000"/>
                <w:sz w:val="20"/>
              </w:rPr>
              <w:t>
3. Ішкі нормативтік құжаттар, функционалдық міндеттері.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Медициналық-криминалистикалық сараптамасын немесе зерттеуін жүргізу кезінде объектілермен жұмыс істеуде орта медициналық персоналдың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Медициналық-криминалистикалық сараптамасын немесе зерттеулерін жүргізу кезінде объектілермен жұмыс істеуде орта медициналық персоналдың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Құзыреті шегінде зерттеуге түсетін сот сараптамасы (зерттеуі) объектілерін қабылдауға, тіркеуге, таңбалауға және олардың сақталуын қамтамасыз етуге қатысу;</w:t>
            </w:r>
          </w:p>
          <w:p>
            <w:pPr>
              <w:spacing w:after="20"/>
              <w:ind w:left="20"/>
              <w:jc w:val="both"/>
            </w:pPr>
            <w:r>
              <w:rPr>
                <w:rFonts w:ascii="Times New Roman"/>
                <w:b w:val="false"/>
                <w:i w:val="false"/>
                <w:color w:val="000000"/>
                <w:sz w:val="20"/>
              </w:rPr>
              <w:t>
2. Сот сараптамалары немесе зерттеулері объектілерін (оның ішінде мәйіттен шыққан) және ілеспе құжаттаманы сақтауға орналастыру;</w:t>
            </w:r>
          </w:p>
          <w:p>
            <w:pPr>
              <w:spacing w:after="20"/>
              <w:ind w:left="20"/>
              <w:jc w:val="both"/>
            </w:pPr>
            <w:r>
              <w:rPr>
                <w:rFonts w:ascii="Times New Roman"/>
                <w:b w:val="false"/>
                <w:i w:val="false"/>
                <w:color w:val="000000"/>
                <w:sz w:val="20"/>
              </w:rPr>
              <w:t>
3. Биологиялық жұқтырған (ықтимал жұқтырған) объектілермен (оның ішінде мәйіттен шыққан) жұмыстар жүргізу;</w:t>
            </w:r>
          </w:p>
          <w:p>
            <w:pPr>
              <w:spacing w:after="20"/>
              <w:ind w:left="20"/>
              <w:jc w:val="both"/>
            </w:pPr>
            <w:r>
              <w:rPr>
                <w:rFonts w:ascii="Times New Roman"/>
                <w:b w:val="false"/>
                <w:i w:val="false"/>
                <w:color w:val="000000"/>
                <w:sz w:val="20"/>
              </w:rPr>
              <w:t>
4. Сараптама (зерттеу) тағайындаған адамға беру үшін сараптама объектілерін дайындау (буып-түю,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Сараптама немесе зерттеу жүргізу үшін ұсынылған объектілерді іріктеу, буып-түю, таңбалау және ресімдеу тәртібі;</w:t>
            </w:r>
          </w:p>
          <w:p>
            <w:pPr>
              <w:spacing w:after="20"/>
              <w:ind w:left="20"/>
              <w:jc w:val="both"/>
            </w:pPr>
            <w:r>
              <w:rPr>
                <w:rFonts w:ascii="Times New Roman"/>
                <w:b w:val="false"/>
                <w:i w:val="false"/>
                <w:color w:val="000000"/>
                <w:sz w:val="20"/>
              </w:rPr>
              <w:t>
2. Антиконтамициялықіс-шараларды сақтай отырып, жұмыстарды жүргізу ;</w:t>
            </w:r>
          </w:p>
          <w:p>
            <w:pPr>
              <w:spacing w:after="20"/>
              <w:ind w:left="20"/>
              <w:jc w:val="both"/>
            </w:pPr>
            <w:r>
              <w:rPr>
                <w:rFonts w:ascii="Times New Roman"/>
                <w:b w:val="false"/>
                <w:i w:val="false"/>
                <w:color w:val="000000"/>
                <w:sz w:val="20"/>
              </w:rPr>
              <w:t>
3. Үлгілерді іріктеу және сақтау кезінде зерттеу процесінде пайдаланылатын жабдықтар мен өлшеу құралдарының сипаттамалары, сондай-ақ оларды пайдалану ережелері;</w:t>
            </w:r>
          </w:p>
          <w:p>
            <w:pPr>
              <w:spacing w:after="20"/>
              <w:ind w:left="20"/>
              <w:jc w:val="both"/>
            </w:pPr>
            <w:r>
              <w:rPr>
                <w:rFonts w:ascii="Times New Roman"/>
                <w:b w:val="false"/>
                <w:i w:val="false"/>
                <w:color w:val="000000"/>
                <w:sz w:val="20"/>
              </w:rPr>
              <w:t>
4. Қауіптілік сыныбына сәйкес қалдықтармен жұмыс істеу тәртібі;</w:t>
            </w:r>
          </w:p>
          <w:p>
            <w:pPr>
              <w:spacing w:after="20"/>
              <w:ind w:left="20"/>
              <w:jc w:val="both"/>
            </w:pPr>
            <w:r>
              <w:rPr>
                <w:rFonts w:ascii="Times New Roman"/>
                <w:b w:val="false"/>
                <w:i w:val="false"/>
                <w:color w:val="000000"/>
                <w:sz w:val="20"/>
              </w:rPr>
              <w:t>
5. Сараптама немесе зерттеу жүргізу үшін пайдаланылатын реактивтер мен ерітінділерді сақтау шарттарының, жарамдылық мерзімдерінің тәртібі;</w:t>
            </w:r>
          </w:p>
          <w:p>
            <w:pPr>
              <w:spacing w:after="20"/>
              <w:ind w:left="20"/>
              <w:jc w:val="both"/>
            </w:pPr>
            <w:r>
              <w:rPr>
                <w:rFonts w:ascii="Times New Roman"/>
                <w:b w:val="false"/>
                <w:i w:val="false"/>
                <w:color w:val="000000"/>
                <w:sz w:val="20"/>
              </w:rPr>
              <w:t xml:space="preserve">
6. Зертханаішілік сапаны бақылауды жүргізу.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Медициналық-криминалистикалық сараптамасын немесе зерттеулерін жүргізу кезіндегі қосалқы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Сараптама немесе зерттеу жүргізу үшін пайдаланылатын реактивтер мен ерітінділерді сақтау шарттарын, жарамдылық мерзімдерін бақылау;</w:t>
            </w:r>
          </w:p>
          <w:p>
            <w:pPr>
              <w:spacing w:after="20"/>
              <w:ind w:left="20"/>
              <w:jc w:val="both"/>
            </w:pPr>
            <w:r>
              <w:rPr>
                <w:rFonts w:ascii="Times New Roman"/>
                <w:b w:val="false"/>
                <w:i w:val="false"/>
                <w:color w:val="000000"/>
                <w:sz w:val="20"/>
              </w:rPr>
              <w:t>
2. Қауіптілік сыныбына сәйкес қалдықтарды жинау және уақытша сақтау, кәдеге жаратуға дайындау процесіне қатысу;</w:t>
            </w:r>
          </w:p>
          <w:p>
            <w:pPr>
              <w:spacing w:after="20"/>
              <w:ind w:left="20"/>
              <w:jc w:val="both"/>
            </w:pPr>
            <w:r>
              <w:rPr>
                <w:rFonts w:ascii="Times New Roman"/>
                <w:b w:val="false"/>
                <w:i w:val="false"/>
                <w:color w:val="000000"/>
                <w:sz w:val="20"/>
              </w:rPr>
              <w:t>
3. Денсаулыққа ықтимал қауіпті жабдықтармен және заттармен жұмыс істеу кезінде техника қауіпсіздігі нормаларын, сондай-ақ санитарлық-гигиеналық режим мен эпидемиологиялық қауіпсіздік, өрт қауіпсіздігі нормаларын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Санитариялық-гигиеналық режим және эпидемиологиялық қауіпсіздік нормалары (қорғаныш киімін пайдалану, жұқтырған (ықтимал жұқтырған) объектілермен жұмыс істеу, дезинфекциялау құралдарының жұмыс ерітінділерін дайындау);</w:t>
            </w:r>
          </w:p>
          <w:p>
            <w:pPr>
              <w:spacing w:after="20"/>
              <w:ind w:left="20"/>
              <w:jc w:val="both"/>
            </w:pPr>
            <w:r>
              <w:rPr>
                <w:rFonts w:ascii="Times New Roman"/>
                <w:b w:val="false"/>
                <w:i w:val="false"/>
                <w:color w:val="000000"/>
                <w:sz w:val="20"/>
              </w:rPr>
              <w:t>
2. Ішкі еңбек тәртібінің,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3. Антиконтамициялық іс-шараларды сақтай отырып, жұмыстарды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міндеттерді өз бетінше шешу</w:t>
            </w:r>
          </w:p>
          <w:p>
            <w:pPr>
              <w:spacing w:after="20"/>
              <w:ind w:left="20"/>
              <w:jc w:val="both"/>
            </w:pPr>
            <w:r>
              <w:rPr>
                <w:rFonts w:ascii="Times New Roman"/>
                <w:b w:val="false"/>
                <w:i w:val="false"/>
                <w:color w:val="000000"/>
                <w:sz w:val="20"/>
              </w:rPr>
              <w:t>
Оқуға қабілеттілік</w:t>
            </w:r>
          </w:p>
          <w:p>
            <w:pPr>
              <w:spacing w:after="20"/>
              <w:ind w:left="20"/>
              <w:jc w:val="both"/>
            </w:pPr>
            <w:r>
              <w:rPr>
                <w:rFonts w:ascii="Times New Roman"/>
                <w:b w:val="false"/>
                <w:i w:val="false"/>
                <w:color w:val="000000"/>
                <w:sz w:val="20"/>
              </w:rPr>
              <w:t>
Тәртіп</w:t>
            </w:r>
          </w:p>
          <w:p>
            <w:pPr>
              <w:spacing w:after="20"/>
              <w:ind w:left="20"/>
              <w:jc w:val="both"/>
            </w:pPr>
            <w:r>
              <w:rPr>
                <w:rFonts w:ascii="Times New Roman"/>
                <w:b w:val="false"/>
                <w:i w:val="false"/>
                <w:color w:val="000000"/>
                <w:sz w:val="20"/>
              </w:rPr>
              <w:t>
Стресске төзімділік</w:t>
            </w:r>
          </w:p>
          <w:p>
            <w:pPr>
              <w:spacing w:after="20"/>
              <w:ind w:left="20"/>
              <w:jc w:val="both"/>
            </w:pPr>
            <w:r>
              <w:rPr>
                <w:rFonts w:ascii="Times New Roman"/>
                <w:b w:val="false"/>
                <w:i w:val="false"/>
                <w:color w:val="000000"/>
                <w:sz w:val="20"/>
              </w:rPr>
              <w:t>
Командалық жұмыс</w:t>
            </w:r>
          </w:p>
          <w:p>
            <w:pPr>
              <w:spacing w:after="20"/>
              <w:ind w:left="20"/>
              <w:jc w:val="both"/>
            </w:pPr>
            <w:r>
              <w:rPr>
                <w:rFonts w:ascii="Times New Roman"/>
                <w:b w:val="false"/>
                <w:i w:val="false"/>
                <w:color w:val="000000"/>
                <w:sz w:val="20"/>
              </w:rPr>
              <w:t>
Физикалық және психоэмоционалды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Дәрігер-сот-медициналық сарапшы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"Дәрігер-сот-медициналық сарапшы" (жалпысараптамалық бағыттағы)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сот-медициналық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w:t>
            </w:r>
          </w:p>
          <w:p>
            <w:pPr>
              <w:spacing w:after="20"/>
              <w:ind w:left="20"/>
              <w:jc w:val="both"/>
            </w:pPr>
            <w:r>
              <w:rPr>
                <w:rFonts w:ascii="Times New Roman"/>
                <w:b w:val="false"/>
                <w:i w:val="false"/>
                <w:color w:val="000000"/>
                <w:sz w:val="20"/>
              </w:rPr>
              <w:t>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p>
            <w:pPr>
              <w:spacing w:after="20"/>
              <w:ind w:left="20"/>
              <w:jc w:val="both"/>
            </w:pPr>
            <w:r>
              <w:rPr>
                <w:rFonts w:ascii="Times New Roman"/>
                <w:b w:val="false"/>
                <w:i w:val="false"/>
                <w:color w:val="000000"/>
                <w:sz w:val="20"/>
              </w:rPr>
              <w:t>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білім;</w:t>
            </w:r>
          </w:p>
          <w:p>
            <w:pPr>
              <w:spacing w:after="20"/>
              <w:ind w:left="20"/>
              <w:jc w:val="both"/>
            </w:pPr>
            <w:r>
              <w:rPr>
                <w:rFonts w:ascii="Times New Roman"/>
                <w:b w:val="false"/>
                <w:i w:val="false"/>
                <w:color w:val="000000"/>
                <w:sz w:val="20"/>
              </w:rPr>
              <w:t>
жоғары оқу орнынан кейінгі медициналық білім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p>
            <w:pPr>
              <w:spacing w:after="20"/>
              <w:ind w:left="20"/>
              <w:jc w:val="both"/>
            </w:pPr>
            <w:r>
              <w:rPr>
                <w:rFonts w:ascii="Times New Roman"/>
                <w:b w:val="false"/>
                <w:i w:val="false"/>
                <w:color w:val="000000"/>
                <w:sz w:val="20"/>
              </w:rPr>
              <w:t xml:space="preserve">
Денсаулық сақтау; </w:t>
            </w:r>
          </w:p>
          <w:p>
            <w:pPr>
              <w:spacing w:after="20"/>
              <w:ind w:left="20"/>
              <w:jc w:val="both"/>
            </w:pPr>
            <w:r>
              <w:rPr>
                <w:rFonts w:ascii="Times New Roman"/>
                <w:b w:val="false"/>
                <w:i w:val="false"/>
                <w:color w:val="000000"/>
                <w:sz w:val="20"/>
              </w:rPr>
              <w:t>
Сот-медициналық сараптама.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Дәрігер сот-медициналық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Сот-жалпысараптамалық зерттеуін жүргізу саласындағы кәсіптік қызметке қойылатын бірыңғай талаптарды әзірлеу, еңбек нарығының заманауи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Сот-медициналық сараптамасын немесе зерттеуін жүргізу;</w:t>
            </w:r>
          </w:p>
          <w:p>
            <w:pPr>
              <w:spacing w:after="20"/>
              <w:ind w:left="20"/>
              <w:jc w:val="both"/>
            </w:pPr>
            <w:r>
              <w:rPr>
                <w:rFonts w:ascii="Times New Roman"/>
                <w:b w:val="false"/>
                <w:i w:val="false"/>
                <w:color w:val="000000"/>
                <w:sz w:val="20"/>
              </w:rPr>
              <w:t>
2. Сараптама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еңбек функциясы:</w:t>
            </w:r>
          </w:p>
          <w:p>
            <w:pPr>
              <w:spacing w:after="20"/>
              <w:ind w:left="20"/>
              <w:jc w:val="both"/>
            </w:pPr>
            <w:r>
              <w:rPr>
                <w:rFonts w:ascii="Times New Roman"/>
                <w:b w:val="false"/>
                <w:i w:val="false"/>
                <w:color w:val="000000"/>
                <w:sz w:val="20"/>
              </w:rPr>
              <w:t>
Сот-медициналық сараптамасы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Келіп түскен зерттеу объектілерін және іс материалдарын қабылдау және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Ұсынылған объектілердің, олардың санының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2. Зерттеу объектілерінің бүлдіру, түрлендіру, ауыстыру мүмкіндігін болдырмайтын және сақтау мен тасымалдау кезінде белгілері мен қасиеттерінің сақталуын қамтамасыз ететін қаптамасының тұтастығын тексеру;</w:t>
            </w:r>
          </w:p>
          <w:p>
            <w:pPr>
              <w:spacing w:after="20"/>
              <w:ind w:left="20"/>
              <w:jc w:val="both"/>
            </w:pPr>
            <w:r>
              <w:rPr>
                <w:rFonts w:ascii="Times New Roman"/>
                <w:b w:val="false"/>
                <w:i w:val="false"/>
                <w:color w:val="000000"/>
                <w:sz w:val="20"/>
              </w:rPr>
              <w:t>
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4. Зерттеуге түсетін материалдар мен объектілерді тексеру актісін ресімдеу;</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 сақтау, сараптама объектілерін сақтау және қайтару қағидаларын сақтау жөніндегі шараларды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Сараптамалық зерттеулерге объектілерді алу, буып-түю, жіберу, тасымалдау, сақтау;</w:t>
            </w:r>
          </w:p>
          <w:p>
            <w:pPr>
              <w:spacing w:after="20"/>
              <w:ind w:left="20"/>
              <w:jc w:val="both"/>
            </w:pPr>
            <w:r>
              <w:rPr>
                <w:rFonts w:ascii="Times New Roman"/>
                <w:b w:val="false"/>
                <w:i w:val="false"/>
                <w:color w:val="000000"/>
                <w:sz w:val="20"/>
              </w:rPr>
              <w:t>
3. Ішкі еңбек тәртібінің, еңбек қауіпсіздігі және еңбекті қорғау, өндірістік санитария;</w:t>
            </w:r>
          </w:p>
          <w:p>
            <w:pPr>
              <w:spacing w:after="20"/>
              <w:ind w:left="20"/>
              <w:jc w:val="both"/>
            </w:pPr>
            <w:r>
              <w:rPr>
                <w:rFonts w:ascii="Times New Roman"/>
                <w:b w:val="false"/>
                <w:i w:val="false"/>
                <w:color w:val="000000"/>
                <w:sz w:val="20"/>
              </w:rPr>
              <w:t>
4.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2-дағды: Сот сараптамасының материалдары мен объектілерін зерделеу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Сот-сараптамалық зерттеудің мәнін, объектісін және міндеттерін айқындау;</w:t>
            </w:r>
          </w:p>
          <w:p>
            <w:pPr>
              <w:spacing w:after="20"/>
              <w:ind w:left="20"/>
              <w:jc w:val="both"/>
            </w:pPr>
            <w:r>
              <w:rPr>
                <w:rFonts w:ascii="Times New Roman"/>
                <w:b w:val="false"/>
                <w:i w:val="false"/>
                <w:color w:val="000000"/>
                <w:sz w:val="20"/>
              </w:rPr>
              <w:t>
2. Ұсынылған материалдар мен зерттеу объектілерін зерделеу және оларға зертханалық, аспаптық сараптамалық зерттеу жүргізу және қойылған мәселелер бойынша қорытынды беру үшін жарамдылығы мен жеткіліктілігін бағалау;</w:t>
            </w:r>
          </w:p>
          <w:p>
            <w:pPr>
              <w:spacing w:after="20"/>
              <w:ind w:left="20"/>
              <w:jc w:val="both"/>
            </w:pPr>
            <w:r>
              <w:rPr>
                <w:rFonts w:ascii="Times New Roman"/>
                <w:b w:val="false"/>
                <w:i w:val="false"/>
                <w:color w:val="000000"/>
                <w:sz w:val="20"/>
              </w:rPr>
              <w:t>
3. Сот сараптамасының объектілерін олардың ерекшеліктерін ескере отырып сипаттау;</w:t>
            </w:r>
          </w:p>
          <w:p>
            <w:pPr>
              <w:spacing w:after="20"/>
              <w:ind w:left="20"/>
              <w:jc w:val="both"/>
            </w:pPr>
            <w:r>
              <w:rPr>
                <w:rFonts w:ascii="Times New Roman"/>
                <w:b w:val="false"/>
                <w:i w:val="false"/>
                <w:color w:val="000000"/>
                <w:sz w:val="20"/>
              </w:rPr>
              <w:t>
4. Сот сараптамасын (зерттеуін) жүргізу жоспарын жасау және сараптамалық зерттеудің міндеттерін, бастапқы деректерді ескере отырып, сараптамалық іс-қимылдардың реттілігін айқындау;</w:t>
            </w:r>
          </w:p>
          <w:p>
            <w:pPr>
              <w:spacing w:after="20"/>
              <w:ind w:left="20"/>
              <w:jc w:val="both"/>
            </w:pPr>
            <w:r>
              <w:rPr>
                <w:rFonts w:ascii="Times New Roman"/>
                <w:b w:val="false"/>
                <w:i w:val="false"/>
                <w:color w:val="000000"/>
                <w:sz w:val="20"/>
              </w:rPr>
              <w:t>
5. Сот-сараптамалық зерттеу әдістемелері және (немесе)әдістерін таңдау;</w:t>
            </w:r>
          </w:p>
          <w:p>
            <w:pPr>
              <w:spacing w:after="20"/>
              <w:ind w:left="20"/>
              <w:jc w:val="both"/>
            </w:pPr>
            <w:r>
              <w:rPr>
                <w:rFonts w:ascii="Times New Roman"/>
                <w:b w:val="false"/>
                <w:i w:val="false"/>
                <w:color w:val="000000"/>
                <w:sz w:val="20"/>
              </w:rPr>
              <w:t>
6. Сараптама тағайындаған органға өтінішхаттарды ресімдеу;</w:t>
            </w:r>
          </w:p>
          <w:p>
            <w:pPr>
              <w:spacing w:after="20"/>
              <w:ind w:left="20"/>
              <w:jc w:val="both"/>
            </w:pPr>
            <w:r>
              <w:rPr>
                <w:rFonts w:ascii="Times New Roman"/>
                <w:b w:val="false"/>
                <w:i w:val="false"/>
                <w:color w:val="000000"/>
                <w:sz w:val="20"/>
              </w:rPr>
              <w:t>
7. Сараптама объектілерін анықтау, тіркеу және зерттеу үшін ғылыми-техникалық құралдар мен тәсілдерді қолдану;</w:t>
            </w:r>
          </w:p>
          <w:p>
            <w:pPr>
              <w:spacing w:after="20"/>
              <w:ind w:left="20"/>
              <w:jc w:val="both"/>
            </w:pPr>
            <w:r>
              <w:rPr>
                <w:rFonts w:ascii="Times New Roman"/>
                <w:b w:val="false"/>
                <w:i w:val="false"/>
                <w:color w:val="000000"/>
                <w:sz w:val="20"/>
              </w:rPr>
              <w:t>
8. Сот-сараптамалық зерттеудің барысы мен нәтижелерін көрсететін сарапшының қорытындысын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Сот-сараптамалық зерттеудің әдістемелері және (немесе) әдістері, сот-медициналық сараптама саласындағы отандық және шетелдік жетістіктер;</w:t>
            </w:r>
          </w:p>
          <w:p>
            <w:pPr>
              <w:spacing w:after="20"/>
              <w:ind w:left="20"/>
              <w:jc w:val="both"/>
            </w:pPr>
            <w:r>
              <w:rPr>
                <w:rFonts w:ascii="Times New Roman"/>
                <w:b w:val="false"/>
                <w:i w:val="false"/>
                <w:color w:val="000000"/>
                <w:sz w:val="20"/>
              </w:rPr>
              <w:t>
3. Сот-медициналық сараптаманы тағайындау кезінде материалдарды дайындау мен ресімдеудің негізгі ережелері;</w:t>
            </w:r>
          </w:p>
          <w:p>
            <w:pPr>
              <w:spacing w:after="20"/>
              <w:ind w:left="20"/>
              <w:jc w:val="both"/>
            </w:pPr>
            <w:r>
              <w:rPr>
                <w:rFonts w:ascii="Times New Roman"/>
                <w:b w:val="false"/>
                <w:i w:val="false"/>
                <w:color w:val="000000"/>
                <w:sz w:val="20"/>
              </w:rPr>
              <w:t>
5. Сараптамалық және арнайы зерттеулерді тағайындау және жүргізу тәртібіндегі айырмашылықтар.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Сот-сараптамалық зерттеуді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 :</w:t>
            </w:r>
          </w:p>
          <w:p>
            <w:pPr>
              <w:spacing w:after="20"/>
              <w:ind w:left="20"/>
              <w:jc w:val="both"/>
            </w:pPr>
            <w:r>
              <w:rPr>
                <w:rFonts w:ascii="Times New Roman"/>
                <w:b w:val="false"/>
                <w:i w:val="false"/>
                <w:color w:val="000000"/>
                <w:sz w:val="20"/>
              </w:rPr>
              <w:t>
1. Сот-сараптамалық зерттеу әдістемесіне және (немесе) әдісіне сәйкес сараптама жүргізу;</w:t>
            </w:r>
          </w:p>
          <w:p>
            <w:pPr>
              <w:spacing w:after="20"/>
              <w:ind w:left="20"/>
              <w:jc w:val="both"/>
            </w:pPr>
            <w:r>
              <w:rPr>
                <w:rFonts w:ascii="Times New Roman"/>
                <w:b w:val="false"/>
                <w:i w:val="false"/>
                <w:color w:val="000000"/>
                <w:sz w:val="20"/>
              </w:rPr>
              <w:t>
2. Сот-сараптамалық зерттеу әдістемесіне және (немесе)әдісіне сәйкес сот-сараптамалық зерттеулер жүргізу;</w:t>
            </w:r>
          </w:p>
          <w:p>
            <w:pPr>
              <w:spacing w:after="20"/>
              <w:ind w:left="20"/>
              <w:jc w:val="both"/>
            </w:pPr>
            <w:r>
              <w:rPr>
                <w:rFonts w:ascii="Times New Roman"/>
                <w:b w:val="false"/>
                <w:i w:val="false"/>
                <w:color w:val="000000"/>
                <w:sz w:val="20"/>
              </w:rPr>
              <w:t>
3. Құрал-саймандарды, аспаптар мен жабдықтарды дұрыс пайдалану, реактивтерді ұтымды пайдалану (егер олар пайдаланылса);</w:t>
            </w:r>
          </w:p>
          <w:p>
            <w:pPr>
              <w:spacing w:after="20"/>
              <w:ind w:left="20"/>
              <w:jc w:val="both"/>
            </w:pPr>
            <w:r>
              <w:rPr>
                <w:rFonts w:ascii="Times New Roman"/>
                <w:b w:val="false"/>
                <w:i w:val="false"/>
                <w:color w:val="000000"/>
                <w:sz w:val="20"/>
              </w:rPr>
              <w:t>
4. Сот-сараптамалық зерттеулердің сапасын бақылауға қатысу;</w:t>
            </w:r>
          </w:p>
          <w:p>
            <w:pPr>
              <w:spacing w:after="20"/>
              <w:ind w:left="20"/>
              <w:jc w:val="both"/>
            </w:pPr>
            <w:r>
              <w:rPr>
                <w:rFonts w:ascii="Times New Roman"/>
                <w:b w:val="false"/>
                <w:i w:val="false"/>
                <w:color w:val="000000"/>
                <w:sz w:val="20"/>
              </w:rPr>
              <w:t>
5. Жазбаларды жүргізу және ресімдеу;</w:t>
            </w:r>
          </w:p>
          <w:p>
            <w:pPr>
              <w:spacing w:after="20"/>
              <w:ind w:left="20"/>
              <w:jc w:val="both"/>
            </w:pPr>
            <w:r>
              <w:rPr>
                <w:rFonts w:ascii="Times New Roman"/>
                <w:b w:val="false"/>
                <w:i w:val="false"/>
                <w:color w:val="000000"/>
                <w:sz w:val="20"/>
              </w:rPr>
              <w:t>
6. Санитарлық нормалар мен ережелердің, еңбек қауіпсіздігі және еңбекті, қоршаған ортаны қорғау, қалдықтарды жинау, есепке алу және кәдеге жарату жөніндегі нұсқаулықтардың талаптарын сақтау;</w:t>
            </w:r>
          </w:p>
          <w:p>
            <w:pPr>
              <w:spacing w:after="20"/>
              <w:ind w:left="20"/>
              <w:jc w:val="both"/>
            </w:pPr>
            <w:r>
              <w:rPr>
                <w:rFonts w:ascii="Times New Roman"/>
                <w:b w:val="false"/>
                <w:i w:val="false"/>
                <w:color w:val="000000"/>
                <w:sz w:val="20"/>
              </w:rPr>
              <w:t>
7. Кәсіби құпияны сақтау;</w:t>
            </w:r>
          </w:p>
          <w:p>
            <w:pPr>
              <w:spacing w:after="20"/>
              <w:ind w:left="20"/>
              <w:jc w:val="both"/>
            </w:pPr>
            <w:r>
              <w:rPr>
                <w:rFonts w:ascii="Times New Roman"/>
                <w:b w:val="false"/>
                <w:i w:val="false"/>
                <w:color w:val="000000"/>
                <w:sz w:val="20"/>
              </w:rPr>
              <w:t xml:space="preserve">
8. Сот-сараптамалық зерттеудің барысы мен нәтижелерін көрсететін сарапшының қорытындысын ресімдеу.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Сот-сараптамалық зерттеу әдістемелері және (немесе) әдістері;</w:t>
            </w:r>
          </w:p>
          <w:p>
            <w:pPr>
              <w:spacing w:after="20"/>
              <w:ind w:left="20"/>
              <w:jc w:val="both"/>
            </w:pPr>
            <w:r>
              <w:rPr>
                <w:rFonts w:ascii="Times New Roman"/>
                <w:b w:val="false"/>
                <w:i w:val="false"/>
                <w:color w:val="000000"/>
                <w:sz w:val="20"/>
              </w:rPr>
              <w:t>
3. Адам физиологиясы және анатомиясы;</w:t>
            </w:r>
          </w:p>
          <w:p>
            <w:pPr>
              <w:spacing w:after="20"/>
              <w:ind w:left="20"/>
              <w:jc w:val="both"/>
            </w:pPr>
            <w:r>
              <w:rPr>
                <w:rFonts w:ascii="Times New Roman"/>
                <w:b w:val="false"/>
                <w:i w:val="false"/>
                <w:color w:val="000000"/>
                <w:sz w:val="20"/>
              </w:rPr>
              <w:t>
4. Жүргізілетін сараптамалардың сапасын бақылауды ұйымдастыру қағидаттары;</w:t>
            </w:r>
          </w:p>
          <w:p>
            <w:pPr>
              <w:spacing w:after="20"/>
              <w:ind w:left="20"/>
              <w:jc w:val="both"/>
            </w:pPr>
            <w:r>
              <w:rPr>
                <w:rFonts w:ascii="Times New Roman"/>
                <w:b w:val="false"/>
                <w:i w:val="false"/>
                <w:color w:val="000000"/>
                <w:sz w:val="20"/>
              </w:rPr>
              <w:t>
5. Биологиялық материалды (оның ішінде мәйіттен шыққан) дезинфекциялау және кәдеге жарату;</w:t>
            </w:r>
          </w:p>
          <w:p>
            <w:pPr>
              <w:spacing w:after="20"/>
              <w:ind w:left="20"/>
              <w:jc w:val="both"/>
            </w:pPr>
            <w:r>
              <w:rPr>
                <w:rFonts w:ascii="Times New Roman"/>
                <w:b w:val="false"/>
                <w:i w:val="false"/>
                <w:color w:val="000000"/>
                <w:sz w:val="20"/>
              </w:rPr>
              <w:t>
6. Құрал-саймандарды, аспаптар мен жабдықтарды пайдалану, шығыс материалдарын есепке алу және сақтау (егер олар қолданылса);</w:t>
            </w:r>
          </w:p>
          <w:p>
            <w:pPr>
              <w:spacing w:after="20"/>
              <w:ind w:left="20"/>
              <w:jc w:val="both"/>
            </w:pPr>
            <w:r>
              <w:rPr>
                <w:rFonts w:ascii="Times New Roman"/>
                <w:b w:val="false"/>
                <w:i w:val="false"/>
                <w:color w:val="000000"/>
                <w:sz w:val="20"/>
              </w:rPr>
              <w:t>
7. Сот сараптамаларын немесе зерттеулерін жүргізу процесінде объектілерді анықтауға, тіркеуге және зерттеуге арналған ғылыми-техникалық құралдар мен тәсілдер, сот фотографиясы, бейнетүсірілім, фото кестелер, схемалар, диаграммалар жасау қағидалары;</w:t>
            </w:r>
          </w:p>
          <w:p>
            <w:pPr>
              <w:spacing w:after="20"/>
              <w:ind w:left="20"/>
              <w:jc w:val="both"/>
            </w:pPr>
            <w:r>
              <w:rPr>
                <w:rFonts w:ascii="Times New Roman"/>
                <w:b w:val="false"/>
                <w:i w:val="false"/>
                <w:color w:val="000000"/>
                <w:sz w:val="20"/>
              </w:rPr>
              <w:t>
8. Сараптама немесе зерттеу жүргізу кезінде өндірістік ортаның шарттары (температура, ылғалдылық);</w:t>
            </w:r>
          </w:p>
          <w:p>
            <w:pPr>
              <w:spacing w:after="20"/>
              <w:ind w:left="20"/>
              <w:jc w:val="both"/>
            </w:pPr>
            <w:r>
              <w:rPr>
                <w:rFonts w:ascii="Times New Roman"/>
                <w:b w:val="false"/>
                <w:i w:val="false"/>
                <w:color w:val="000000"/>
                <w:sz w:val="20"/>
              </w:rPr>
              <w:t>
9.Сарапшы қорытындысының сапасын бақылауды ұйымдастыру принциптері;</w:t>
            </w:r>
          </w:p>
          <w:p>
            <w:pPr>
              <w:spacing w:after="20"/>
              <w:ind w:left="20"/>
              <w:jc w:val="both"/>
            </w:pPr>
            <w:r>
              <w:rPr>
                <w:rFonts w:ascii="Times New Roman"/>
                <w:b w:val="false"/>
                <w:i w:val="false"/>
                <w:color w:val="000000"/>
                <w:sz w:val="20"/>
              </w:rPr>
              <w:t>
10. Жазбаларды жүргізу;</w:t>
            </w:r>
          </w:p>
          <w:p>
            <w:pPr>
              <w:spacing w:after="20"/>
              <w:ind w:left="20"/>
              <w:jc w:val="both"/>
            </w:pPr>
            <w:r>
              <w:rPr>
                <w:rFonts w:ascii="Times New Roman"/>
                <w:b w:val="false"/>
                <w:i w:val="false"/>
                <w:color w:val="000000"/>
                <w:sz w:val="20"/>
              </w:rPr>
              <w:t>
11. Еңбекті қорғау, қауіпсіздік техникасы, өндірістік санитария, өрт қауіпсіздігі жөніндегі нұсқаулықтар, қағидалар мен нормалар, сондай-ақ санитариялық-эпидемиологиялық нормалар;</w:t>
            </w:r>
          </w:p>
          <w:p>
            <w:pPr>
              <w:spacing w:after="20"/>
              <w:ind w:left="20"/>
              <w:jc w:val="both"/>
            </w:pPr>
            <w:r>
              <w:rPr>
                <w:rFonts w:ascii="Times New Roman"/>
                <w:b w:val="false"/>
                <w:i w:val="false"/>
                <w:color w:val="000000"/>
                <w:sz w:val="20"/>
              </w:rPr>
              <w:t>
12. Ішкі нормативтік құжаттар, сот сарапшысының лауазымдық міндеттері;</w:t>
            </w:r>
          </w:p>
          <w:p>
            <w:pPr>
              <w:spacing w:after="20"/>
              <w:ind w:left="20"/>
              <w:jc w:val="both"/>
            </w:pPr>
            <w:r>
              <w:rPr>
                <w:rFonts w:ascii="Times New Roman"/>
                <w:b w:val="false"/>
                <w:i w:val="false"/>
                <w:color w:val="000000"/>
                <w:sz w:val="20"/>
              </w:rPr>
              <w:t>
13. Қауіптілік сыныбына сәйкес қалдықтарды жинау, есепке алу және кәдеге жарату жөніндегі нормативтік және 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 Сот сараптамасының (зерттеуінің) нәтижелерін түсіндіру немесе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Сот-сараптамалық зерттеу әдістемесіне және (немесе) әдісіне сәйкес зерттеу нәтижелерін талдауды, бағалауды және өңдеуді жүргізу;</w:t>
            </w:r>
          </w:p>
          <w:p>
            <w:pPr>
              <w:spacing w:after="20"/>
              <w:ind w:left="20"/>
              <w:jc w:val="both"/>
            </w:pPr>
            <w:r>
              <w:rPr>
                <w:rFonts w:ascii="Times New Roman"/>
                <w:b w:val="false"/>
                <w:i w:val="false"/>
                <w:color w:val="000000"/>
                <w:sz w:val="20"/>
              </w:rPr>
              <w:t>
2. Зерттеудің спецификалық емес нәтижелерін бағалау және деректерді ұсыну;</w:t>
            </w:r>
          </w:p>
          <w:p>
            <w:pPr>
              <w:spacing w:after="20"/>
              <w:ind w:left="20"/>
              <w:jc w:val="both"/>
            </w:pPr>
            <w:r>
              <w:rPr>
                <w:rFonts w:ascii="Times New Roman"/>
                <w:b w:val="false"/>
                <w:i w:val="false"/>
                <w:color w:val="000000"/>
                <w:sz w:val="20"/>
              </w:rPr>
              <w:t>
3. Сараптамалық зерттеу нәтижелерін түсіндіру немесе өңдеу және қорытындыларды қалыптастыру;</w:t>
            </w:r>
          </w:p>
          <w:p>
            <w:pPr>
              <w:spacing w:after="20"/>
              <w:ind w:left="20"/>
              <w:jc w:val="both"/>
            </w:pPr>
            <w:r>
              <w:rPr>
                <w:rFonts w:ascii="Times New Roman"/>
                <w:b w:val="false"/>
                <w:i w:val="false"/>
                <w:color w:val="000000"/>
                <w:sz w:val="20"/>
              </w:rPr>
              <w:t>
4. Зерттеу нәтижелерін есептеу, талдау, бағалау және өңдеу бойынша жазбаларды жүргізу және ресімдеу;</w:t>
            </w:r>
          </w:p>
          <w:p>
            <w:pPr>
              <w:spacing w:after="20"/>
              <w:ind w:left="20"/>
              <w:jc w:val="both"/>
            </w:pPr>
            <w:r>
              <w:rPr>
                <w:rFonts w:ascii="Times New Roman"/>
                <w:b w:val="false"/>
                <w:i w:val="false"/>
                <w:color w:val="000000"/>
                <w:sz w:val="20"/>
              </w:rPr>
              <w:t xml:space="preserve">
5. Сот-сараптамалық зерттеудің барысы мен нәтижелерін көрсететін сарапшының қорытындысын ресімдеу.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Сот-сараптамалық зерттеу әдістемелері және (немесе) әдістері;</w:t>
            </w:r>
          </w:p>
          <w:p>
            <w:pPr>
              <w:spacing w:after="20"/>
              <w:ind w:left="20"/>
              <w:jc w:val="both"/>
            </w:pPr>
            <w:r>
              <w:rPr>
                <w:rFonts w:ascii="Times New Roman"/>
                <w:b w:val="false"/>
                <w:i w:val="false"/>
                <w:color w:val="000000"/>
                <w:sz w:val="20"/>
              </w:rPr>
              <w:t>
2. Зерттеу нәтижелерінің белгісіздігін бағалаудың жалпы ережелері;</w:t>
            </w:r>
          </w:p>
          <w:p>
            <w:pPr>
              <w:spacing w:after="20"/>
              <w:ind w:left="20"/>
              <w:jc w:val="both"/>
            </w:pPr>
            <w:r>
              <w:rPr>
                <w:rFonts w:ascii="Times New Roman"/>
                <w:b w:val="false"/>
                <w:i w:val="false"/>
                <w:color w:val="000000"/>
                <w:sz w:val="20"/>
              </w:rPr>
              <w:t>
3. Сараптамалық зерттеу нәтижелерінің дұрыстығы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4. Сот-сараптамалық зерттеу барысында алынған деректерді түсіндіру.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Сараптама тағайындайтын органдармен өзара іс-қимыл жасау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Сот сараптамаларын жүргізуді тағайындайтын органдармен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Сот сараптамасын жүргізуге арналған шығыстардың сметасын жасау;</w:t>
            </w:r>
          </w:p>
          <w:p>
            <w:pPr>
              <w:spacing w:after="20"/>
              <w:ind w:left="20"/>
              <w:jc w:val="both"/>
            </w:pPr>
            <w:r>
              <w:rPr>
                <w:rFonts w:ascii="Times New Roman"/>
                <w:b w:val="false"/>
                <w:i w:val="false"/>
                <w:color w:val="000000"/>
                <w:sz w:val="20"/>
              </w:rPr>
              <w:t>
2. Сараптаманы тағайындаған органға сараптама жүргізуге байланысты шеккен шығыстар туралы есепті ұсыну;</w:t>
            </w:r>
          </w:p>
          <w:p>
            <w:pPr>
              <w:spacing w:after="20"/>
              <w:ind w:left="20"/>
              <w:jc w:val="both"/>
            </w:pPr>
            <w:r>
              <w:rPr>
                <w:rFonts w:ascii="Times New Roman"/>
                <w:b w:val="false"/>
                <w:i w:val="false"/>
                <w:color w:val="000000"/>
                <w:sz w:val="20"/>
              </w:rPr>
              <w:t>
3. Өз құзыреті шегінде процестік іс- әрекеттерге маман немесе сарапшы ретінде қатысу;</w:t>
            </w:r>
          </w:p>
          <w:p>
            <w:pPr>
              <w:spacing w:after="20"/>
              <w:ind w:left="20"/>
              <w:jc w:val="both"/>
            </w:pPr>
            <w:r>
              <w:rPr>
                <w:rFonts w:ascii="Times New Roman"/>
                <w:b w:val="false"/>
                <w:i w:val="false"/>
                <w:color w:val="000000"/>
                <w:sz w:val="20"/>
              </w:rPr>
              <w:t>
4. Технологияның қазіргі деңгейін ескере отырып, сот-медициналық сараптамасының немесе зерттеуінің қазіргі жағдайы мен даму перспективаларын зерттеу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бойынша тарифтер;</w:t>
            </w:r>
          </w:p>
          <w:p>
            <w:pPr>
              <w:spacing w:after="20"/>
              <w:ind w:left="20"/>
              <w:jc w:val="both"/>
            </w:pPr>
            <w:r>
              <w:rPr>
                <w:rFonts w:ascii="Times New Roman"/>
                <w:b w:val="false"/>
                <w:i w:val="false"/>
                <w:color w:val="000000"/>
                <w:sz w:val="20"/>
              </w:rPr>
              <w:t>
3. Сараптама құнын есептеу бойынша әдістер;</w:t>
            </w:r>
          </w:p>
          <w:p>
            <w:pPr>
              <w:spacing w:after="20"/>
              <w:ind w:left="20"/>
              <w:jc w:val="both"/>
            </w:pPr>
            <w:r>
              <w:rPr>
                <w:rFonts w:ascii="Times New Roman"/>
                <w:b w:val="false"/>
                <w:i w:val="false"/>
                <w:color w:val="000000"/>
                <w:sz w:val="20"/>
              </w:rPr>
              <w:t>
4. Сот сарапшысының процестік іс- әрекеттерге маман ретінде қатысу нысандары.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Сараптама тағайындайтын органдардың қызметкерлеріне консультация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Сот сараптамаларын (зерттеулерін) ұйымдастыру және жүргізу мәселелері бойынша сараптама тағайындайтын органдардың қызметкерлері үшін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p>
            <w:pPr>
              <w:spacing w:after="20"/>
              <w:ind w:left="20"/>
              <w:jc w:val="both"/>
            </w:pPr>
            <w:r>
              <w:rPr>
                <w:rFonts w:ascii="Times New Roman"/>
                <w:b w:val="false"/>
                <w:i w:val="false"/>
                <w:color w:val="000000"/>
                <w:sz w:val="20"/>
              </w:rPr>
              <w:t>
3. Технологияның қазіргі деңгейін ескере отырып, сот-медициналық сараптаманың немесе зерттеудің қазіргі жағдайы мен даму перспективаларын зерттеу және талдау;</w:t>
            </w:r>
          </w:p>
          <w:p>
            <w:pPr>
              <w:spacing w:after="20"/>
              <w:ind w:left="20"/>
              <w:jc w:val="both"/>
            </w:pPr>
            <w:r>
              <w:rPr>
                <w:rFonts w:ascii="Times New Roman"/>
                <w:b w:val="false"/>
                <w:i w:val="false"/>
                <w:color w:val="000000"/>
                <w:sz w:val="20"/>
              </w:rPr>
              <w:t>
4. Сараптамалық қателіктер жіберуге ықпал ететін себептер мен жағдайларды анықтау мақсатында сараптамалық практиканы талдап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Сот сараптамасы және криминалистика негіздері;</w:t>
            </w:r>
          </w:p>
          <w:p>
            <w:pPr>
              <w:spacing w:after="20"/>
              <w:ind w:left="20"/>
              <w:jc w:val="both"/>
            </w:pPr>
            <w:r>
              <w:rPr>
                <w:rFonts w:ascii="Times New Roman"/>
                <w:b w:val="false"/>
                <w:i w:val="false"/>
                <w:color w:val="000000"/>
                <w:sz w:val="20"/>
              </w:rPr>
              <w:t>
3. Қылмыстық және азаматтық істер, сондай-ақ әкімшілік құқық бұзушылық істері бойынша материалдарды дайындау және ұсыну ерекшеліктері;</w:t>
            </w:r>
          </w:p>
          <w:p>
            <w:pPr>
              <w:spacing w:after="20"/>
              <w:ind w:left="20"/>
              <w:jc w:val="both"/>
            </w:pPr>
            <w:r>
              <w:rPr>
                <w:rFonts w:ascii="Times New Roman"/>
                <w:b w:val="false"/>
                <w:i w:val="false"/>
                <w:color w:val="000000"/>
                <w:sz w:val="20"/>
              </w:rPr>
              <w:t>
4. Сот сараптамасы саласындағы отандық және шетелдік ғылым мен технологияның заманауи жетістіктері.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қосымша еңбек функциясы: Ғылыми-зерттеу, ғылыми-әдістемелік және оқу-әдістемелік жұмысқа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Технологиялардың, ғылыми әзірлемелердің заманауи деңгейін ескере отырып, сот-медициналық сараптаманың немесе зерттеудің қазіргі жағдайы мен даму перспективаларын зерделеу және талдау;</w:t>
            </w:r>
          </w:p>
          <w:p>
            <w:pPr>
              <w:spacing w:after="20"/>
              <w:ind w:left="20"/>
              <w:jc w:val="both"/>
            </w:pPr>
            <w:r>
              <w:rPr>
                <w:rFonts w:ascii="Times New Roman"/>
                <w:b w:val="false"/>
                <w:i w:val="false"/>
                <w:color w:val="000000"/>
                <w:sz w:val="20"/>
              </w:rPr>
              <w:t>
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5. Деректерді жинау, талдау және жүйелеу;</w:t>
            </w:r>
          </w:p>
          <w:p>
            <w:pPr>
              <w:spacing w:after="20"/>
              <w:ind w:left="20"/>
              <w:jc w:val="both"/>
            </w:pPr>
            <w:r>
              <w:rPr>
                <w:rFonts w:ascii="Times New Roman"/>
                <w:b w:val="false"/>
                <w:i w:val="false"/>
                <w:color w:val="000000"/>
                <w:sz w:val="20"/>
              </w:rPr>
              <w:t>
6. Зерттеу жұмыстарының жоспарларын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7. Сынау мен өлшеудің тиісті әдістері мен әдістемелерін қолдану;</w:t>
            </w:r>
          </w:p>
          <w:p>
            <w:pPr>
              <w:spacing w:after="20"/>
              <w:ind w:left="20"/>
              <w:jc w:val="both"/>
            </w:pPr>
            <w:r>
              <w:rPr>
                <w:rFonts w:ascii="Times New Roman"/>
                <w:b w:val="false"/>
                <w:i w:val="false"/>
                <w:color w:val="000000"/>
                <w:sz w:val="20"/>
              </w:rPr>
              <w:t>
8. Ғылыми зерттеулер барысында жүргізілетін сынақтардың нәтижелерін талдау;</w:t>
            </w:r>
          </w:p>
          <w:p>
            <w:pPr>
              <w:spacing w:after="20"/>
              <w:ind w:left="20"/>
              <w:jc w:val="both"/>
            </w:pPr>
            <w:r>
              <w:rPr>
                <w:rFonts w:ascii="Times New Roman"/>
                <w:b w:val="false"/>
                <w:i w:val="false"/>
                <w:color w:val="000000"/>
                <w:sz w:val="20"/>
              </w:rPr>
              <w:t>
9. Ғылыми-зерттеу жұмыстарының нәтижелерін ресімдеу;</w:t>
            </w:r>
          </w:p>
          <w:p>
            <w:pPr>
              <w:spacing w:after="20"/>
              <w:ind w:left="20"/>
              <w:jc w:val="both"/>
            </w:pPr>
            <w:r>
              <w:rPr>
                <w:rFonts w:ascii="Times New Roman"/>
                <w:b w:val="false"/>
                <w:i w:val="false"/>
                <w:color w:val="000000"/>
                <w:sz w:val="20"/>
              </w:rPr>
              <w:t>
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11. Орындалған жұмыстың, ғылыми зерттеулердің және (немесе)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12. Мақалалар, монографиялар, әдістемелік ұсыныстар мен нұсқаулықтар дайындауға қатысу;</w:t>
            </w:r>
          </w:p>
          <w:p>
            <w:pPr>
              <w:spacing w:after="20"/>
              <w:ind w:left="20"/>
              <w:jc w:val="both"/>
            </w:pPr>
            <w:r>
              <w:rPr>
                <w:rFonts w:ascii="Times New Roman"/>
                <w:b w:val="false"/>
                <w:i w:val="false"/>
                <w:color w:val="000000"/>
                <w:sz w:val="20"/>
              </w:rPr>
              <w:t>
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талдап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5. Сот-сараптамалық зерттеулердің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6.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Сот-сараптама қызметі саласындағы нормативтік құқықтық актілердің жобаларын қолданыстағы заңнамаға, реттеу мақсаттарына, енгізілетін нормалардың тиімділігі мен олардың салдарларына сәйкестігіне талдау жасау;</w:t>
            </w:r>
          </w:p>
          <w:p>
            <w:pPr>
              <w:spacing w:after="20"/>
              <w:ind w:left="20"/>
              <w:jc w:val="both"/>
            </w:pPr>
            <w:r>
              <w:rPr>
                <w:rFonts w:ascii="Times New Roman"/>
                <w:b w:val="false"/>
                <w:i w:val="false"/>
                <w:color w:val="000000"/>
                <w:sz w:val="20"/>
              </w:rPr>
              <w:t>
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p>
            <w:pPr>
              <w:spacing w:after="20"/>
              <w:ind w:left="20"/>
              <w:jc w:val="both"/>
            </w:pPr>
            <w:r>
              <w:rPr>
                <w:rFonts w:ascii="Times New Roman"/>
                <w:b w:val="false"/>
                <w:i w:val="false"/>
                <w:color w:val="000000"/>
                <w:sz w:val="20"/>
              </w:rPr>
              <w:t>
4.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2. "Құқықтық актілер туралы" Қазақстан Республикасының Заңы;</w:t>
            </w:r>
          </w:p>
          <w:p>
            <w:pPr>
              <w:spacing w:after="20"/>
              <w:ind w:left="20"/>
              <w:jc w:val="both"/>
            </w:pPr>
            <w:r>
              <w:rPr>
                <w:rFonts w:ascii="Times New Roman"/>
                <w:b w:val="false"/>
                <w:i w:val="false"/>
                <w:color w:val="000000"/>
                <w:sz w:val="20"/>
              </w:rPr>
              <w:t>
3. Қазақстан Республикасының Әділет министрімен 2023 жылғы 3 шілдеде №448 бұйрығымен бекітілген заңға тәуелді нормативті-құқықтық актілердің жобасын әзірлеу және келісу қағидалары;</w:t>
            </w:r>
          </w:p>
          <w:p>
            <w:pPr>
              <w:spacing w:after="20"/>
              <w:ind w:left="20"/>
              <w:jc w:val="both"/>
            </w:pPr>
            <w:r>
              <w:rPr>
                <w:rFonts w:ascii="Times New Roman"/>
                <w:b w:val="false"/>
                <w:i w:val="false"/>
                <w:color w:val="000000"/>
                <w:sz w:val="20"/>
              </w:rPr>
              <w:t>
4. Сот сараптамасы саласындағы отандық және шетелдік ғылым мен технологияның заманауи жетістіктері.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Сот сарапшыларын кәсіптік даярлауға, біліктілігін арттыруға және қайта даярлауға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Сот сараптамаларын (зерттеулерін) жүргізу құқығына біліктілік куәлігін алуға, сот сарапшыларының біліктілігін арттыруға үміткерлерді дайындауға қатысу;</w:t>
            </w:r>
          </w:p>
          <w:p>
            <w:pPr>
              <w:spacing w:after="20"/>
              <w:ind w:left="20"/>
              <w:jc w:val="both"/>
            </w:pPr>
            <w:r>
              <w:rPr>
                <w:rFonts w:ascii="Times New Roman"/>
                <w:b w:val="false"/>
                <w:i w:val="false"/>
                <w:color w:val="000000"/>
                <w:sz w:val="20"/>
              </w:rPr>
              <w:t>
2. Сот сарапшыларын даярлау, біліктілігін арттыру курстарына оқытушы, дайындық жетекшісі ретінде қатысу;</w:t>
            </w:r>
          </w:p>
          <w:p>
            <w:pPr>
              <w:spacing w:after="20"/>
              <w:ind w:left="20"/>
              <w:jc w:val="both"/>
            </w:pPr>
            <w:r>
              <w:rPr>
                <w:rFonts w:ascii="Times New Roman"/>
                <w:b w:val="false"/>
                <w:i w:val="false"/>
                <w:color w:val="000000"/>
                <w:sz w:val="20"/>
              </w:rPr>
              <w:t>
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2. Оқу-әдістемелік кешендерді әзірлеудің негізгі принциптері;</w:t>
            </w:r>
          </w:p>
          <w:p>
            <w:pPr>
              <w:spacing w:after="20"/>
              <w:ind w:left="20"/>
              <w:jc w:val="both"/>
            </w:pPr>
            <w:r>
              <w:rPr>
                <w:rFonts w:ascii="Times New Roman"/>
                <w:b w:val="false"/>
                <w:i w:val="false"/>
                <w:color w:val="000000"/>
                <w:sz w:val="20"/>
              </w:rPr>
              <w:t>
3. Дәрістер, семинарлар мен практикалық сабақтар жоспарларын құру;</w:t>
            </w:r>
          </w:p>
          <w:p>
            <w:pPr>
              <w:spacing w:after="20"/>
              <w:ind w:left="20"/>
              <w:jc w:val="both"/>
            </w:pPr>
            <w:r>
              <w:rPr>
                <w:rFonts w:ascii="Times New Roman"/>
                <w:b w:val="false"/>
                <w:i w:val="false"/>
                <w:color w:val="000000"/>
                <w:sz w:val="20"/>
              </w:rPr>
              <w:t>
4. Оқыту теориясы мен әдістемесінің негіздері;</w:t>
            </w:r>
          </w:p>
          <w:p>
            <w:pPr>
              <w:spacing w:after="20"/>
              <w:ind w:left="20"/>
              <w:jc w:val="both"/>
            </w:pPr>
            <w:r>
              <w:rPr>
                <w:rFonts w:ascii="Times New Roman"/>
                <w:b w:val="false"/>
                <w:i w:val="false"/>
                <w:color w:val="000000"/>
                <w:sz w:val="20"/>
              </w:rPr>
              <w:t>
5. Сот сарапшыларын даярлау және олардың біліктілігін арттыру мәселелері бойынша әдістемелік материалдар;</w:t>
            </w:r>
          </w:p>
          <w:p>
            <w:pPr>
              <w:spacing w:after="20"/>
              <w:ind w:left="20"/>
              <w:jc w:val="both"/>
            </w:pPr>
            <w:r>
              <w:rPr>
                <w:rFonts w:ascii="Times New Roman"/>
                <w:b w:val="false"/>
                <w:i w:val="false"/>
                <w:color w:val="000000"/>
                <w:sz w:val="20"/>
              </w:rPr>
              <w:t>
6. Сот сарапшыларын даярлаудың, біліктілігін арттырудың нысандары, түрлері, әдістері мен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 бейімділік</w:t>
            </w:r>
          </w:p>
          <w:p>
            <w:pPr>
              <w:spacing w:after="20"/>
              <w:ind w:left="20"/>
              <w:jc w:val="both"/>
            </w:pPr>
            <w:r>
              <w:rPr>
                <w:rFonts w:ascii="Times New Roman"/>
                <w:b w:val="false"/>
                <w:i w:val="false"/>
                <w:color w:val="000000"/>
                <w:sz w:val="20"/>
              </w:rPr>
              <w:t>
Эмпатия, эмоционалды интеллект</w:t>
            </w:r>
          </w:p>
          <w:p>
            <w:pPr>
              <w:spacing w:after="20"/>
              <w:ind w:left="20"/>
              <w:jc w:val="both"/>
            </w:pPr>
            <w:r>
              <w:rPr>
                <w:rFonts w:ascii="Times New Roman"/>
                <w:b w:val="false"/>
                <w:i w:val="false"/>
                <w:color w:val="000000"/>
                <w:sz w:val="20"/>
              </w:rPr>
              <w:t>
Көшбасшылық</w:t>
            </w:r>
          </w:p>
          <w:p>
            <w:pPr>
              <w:spacing w:after="20"/>
              <w:ind w:left="20"/>
              <w:jc w:val="both"/>
            </w:pPr>
            <w:r>
              <w:rPr>
                <w:rFonts w:ascii="Times New Roman"/>
                <w:b w:val="false"/>
                <w:i w:val="false"/>
                <w:color w:val="000000"/>
                <w:sz w:val="20"/>
              </w:rPr>
              <w:t>
Тәлімгерлік</w:t>
            </w:r>
          </w:p>
          <w:p>
            <w:pPr>
              <w:spacing w:after="20"/>
              <w:ind w:left="20"/>
              <w:jc w:val="both"/>
            </w:pPr>
            <w:r>
              <w:rPr>
                <w:rFonts w:ascii="Times New Roman"/>
                <w:b w:val="false"/>
                <w:i w:val="false"/>
                <w:color w:val="000000"/>
                <w:sz w:val="20"/>
              </w:rPr>
              <w:t>
Ынтымақтастық және командалық жұмыс</w:t>
            </w:r>
          </w:p>
          <w:p>
            <w:pPr>
              <w:spacing w:after="20"/>
              <w:ind w:left="20"/>
              <w:jc w:val="both"/>
            </w:pPr>
            <w:r>
              <w:rPr>
                <w:rFonts w:ascii="Times New Roman"/>
                <w:b w:val="false"/>
                <w:i w:val="false"/>
                <w:color w:val="000000"/>
                <w:sz w:val="20"/>
              </w:rPr>
              <w:t>
Жүйелік және аналитикалық ойлау</w:t>
            </w:r>
          </w:p>
          <w:p>
            <w:pPr>
              <w:spacing w:after="20"/>
              <w:ind w:left="20"/>
              <w:jc w:val="both"/>
            </w:pPr>
            <w:r>
              <w:rPr>
                <w:rFonts w:ascii="Times New Roman"/>
                <w:b w:val="false"/>
                <w:i w:val="false"/>
                <w:color w:val="000000"/>
                <w:sz w:val="20"/>
              </w:rPr>
              <w:t>
Ұйымдастырушылық дағдылары</w:t>
            </w:r>
          </w:p>
          <w:p>
            <w:pPr>
              <w:spacing w:after="20"/>
              <w:ind w:left="20"/>
              <w:jc w:val="both"/>
            </w:pPr>
            <w:r>
              <w:rPr>
                <w:rFonts w:ascii="Times New Roman"/>
                <w:b w:val="false"/>
                <w:i w:val="false"/>
                <w:color w:val="000000"/>
                <w:sz w:val="20"/>
              </w:rPr>
              <w:t>
Стреске төзімділік</w:t>
            </w:r>
          </w:p>
          <w:p>
            <w:pPr>
              <w:spacing w:after="20"/>
              <w:ind w:left="20"/>
              <w:jc w:val="both"/>
            </w:pPr>
            <w:r>
              <w:rPr>
                <w:rFonts w:ascii="Times New Roman"/>
                <w:b w:val="false"/>
                <w:i w:val="false"/>
                <w:color w:val="000000"/>
                <w:sz w:val="20"/>
              </w:rPr>
              <w:t>
Өзін-өзі ұйымдастыру және уақытты тиімді басқару</w:t>
            </w:r>
          </w:p>
          <w:p>
            <w:pPr>
              <w:spacing w:after="20"/>
              <w:ind w:left="20"/>
              <w:jc w:val="both"/>
            </w:pPr>
            <w:r>
              <w:rPr>
                <w:rFonts w:ascii="Times New Roman"/>
                <w:b w:val="false"/>
                <w:i w:val="false"/>
                <w:color w:val="000000"/>
                <w:sz w:val="20"/>
              </w:rPr>
              <w:t>
Кәсіптік этика</w:t>
            </w:r>
          </w:p>
          <w:p>
            <w:pPr>
              <w:spacing w:after="20"/>
              <w:ind w:left="20"/>
              <w:jc w:val="both"/>
            </w:pPr>
            <w:r>
              <w:rPr>
                <w:rFonts w:ascii="Times New Roman"/>
                <w:b w:val="false"/>
                <w:i w:val="false"/>
                <w:color w:val="000000"/>
                <w:sz w:val="20"/>
              </w:rPr>
              <w:t>
Сапаға ұмтылу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сот-медициналық сарапшы/бөлім (бөлімше)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"Мейірбике" (жалпысараптамалық бағыттағы) кәсібінің карточкасы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"Мейірбике" (сот-медициналық сараптамасы саласындағы)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w:t>
            </w:r>
          </w:p>
          <w:p>
            <w:pPr>
              <w:spacing w:after="20"/>
              <w:ind w:left="20"/>
              <w:jc w:val="both"/>
            </w:pPr>
            <w:r>
              <w:rPr>
                <w:rFonts w:ascii="Times New Roman"/>
                <w:b w:val="false"/>
                <w:i w:val="false"/>
                <w:color w:val="000000"/>
                <w:sz w:val="20"/>
              </w:rPr>
              <w:t>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p>
            <w:pPr>
              <w:spacing w:after="20"/>
              <w:ind w:left="20"/>
              <w:jc w:val="both"/>
            </w:pPr>
            <w:r>
              <w:rPr>
                <w:rFonts w:ascii="Times New Roman"/>
                <w:b w:val="false"/>
                <w:i w:val="false"/>
                <w:color w:val="000000"/>
                <w:sz w:val="20"/>
              </w:rPr>
              <w:t>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техникалық немесе кәсіптік медициналық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w:t>
            </w:r>
          </w:p>
          <w:p>
            <w:pPr>
              <w:spacing w:after="20"/>
              <w:ind w:left="20"/>
              <w:jc w:val="both"/>
            </w:pPr>
            <w:r>
              <w:rPr>
                <w:rFonts w:ascii="Times New Roman"/>
                <w:b w:val="false"/>
                <w:i w:val="false"/>
                <w:color w:val="000000"/>
                <w:sz w:val="20"/>
              </w:rPr>
              <w:t>
Мейірбике ісі;</w:t>
            </w:r>
          </w:p>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жалпы сараптамалық зерттеуін жүргізу саласындағы кәсіптік қызметке қойылатын бірыңғай талаптарды әзірлеу, еңбек нарығының заманауи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Сот-медициналық сараптама жүргізу кезіндегі орта медициналық персоналдың қосалқы қызметі;</w:t>
            </w:r>
          </w:p>
          <w:p>
            <w:pPr>
              <w:spacing w:after="20"/>
              <w:ind w:left="20"/>
              <w:jc w:val="both"/>
            </w:pPr>
            <w:r>
              <w:rPr>
                <w:rFonts w:ascii="Times New Roman"/>
                <w:b w:val="false"/>
                <w:i w:val="false"/>
                <w:color w:val="000000"/>
                <w:sz w:val="20"/>
              </w:rPr>
              <w:t>
2. Жалпысараптамалық бағыттағы сот-медициналық сараптамасын жүргізу кезінде объектілермен жұмыс істеу кезіндегі орта медициналық персоналдың қызметі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Жалпысараптамалық бағыттағы сот-медициналық сараптамасын жүргізу кезіндегі орта медициналық персоналдың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Жалпысараптамалық бағыттағы сот-медициналық сараптамасын жүргізу кезінде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Қауіптілік сыныбына сәйкес қалдықтарды жинау және уақытша сақтау, кәдеге жаратуға дайындау процесіне қатысу;</w:t>
            </w:r>
          </w:p>
          <w:p>
            <w:pPr>
              <w:spacing w:after="20"/>
              <w:ind w:left="20"/>
              <w:jc w:val="both"/>
            </w:pPr>
            <w:r>
              <w:rPr>
                <w:rFonts w:ascii="Times New Roman"/>
                <w:b w:val="false"/>
                <w:i w:val="false"/>
                <w:color w:val="000000"/>
                <w:sz w:val="20"/>
              </w:rPr>
              <w:t>
2. Сарапшының бақылауымен дербес компьютерде материалды теруге қатысу:</w:t>
            </w:r>
          </w:p>
          <w:p>
            <w:pPr>
              <w:spacing w:after="20"/>
              <w:ind w:left="20"/>
              <w:jc w:val="both"/>
            </w:pPr>
            <w:r>
              <w:rPr>
                <w:rFonts w:ascii="Times New Roman"/>
                <w:b w:val="false"/>
                <w:i w:val="false"/>
                <w:color w:val="000000"/>
                <w:sz w:val="20"/>
              </w:rPr>
              <w:t>
3. Қолданыстағы нұсқаулықтарға сәйкес қосалқы жабдықтардың (тоңазытқыштар, мұздатқыш камералар, термостаттар, бактерицидтік қондырғылар) жұмысын есепке алу журналдарын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Жалпысараптамалық зерттеу жүргізу;</w:t>
            </w:r>
          </w:p>
          <w:p>
            <w:pPr>
              <w:spacing w:after="20"/>
              <w:ind w:left="20"/>
              <w:jc w:val="both"/>
            </w:pPr>
            <w:r>
              <w:rPr>
                <w:rFonts w:ascii="Times New Roman"/>
                <w:b w:val="false"/>
                <w:i w:val="false"/>
                <w:color w:val="000000"/>
                <w:sz w:val="20"/>
              </w:rPr>
              <w:t>
2. Жалпысараптамалық зерттеу жүргізу әдістемелері;</w:t>
            </w:r>
          </w:p>
          <w:p>
            <w:pPr>
              <w:spacing w:after="20"/>
              <w:ind w:left="20"/>
              <w:jc w:val="both"/>
            </w:pPr>
            <w:r>
              <w:rPr>
                <w:rFonts w:ascii="Times New Roman"/>
                <w:b w:val="false"/>
                <w:i w:val="false"/>
                <w:color w:val="000000"/>
                <w:sz w:val="20"/>
              </w:rPr>
              <w:t>
3. Сот-сараптама қызметі саласындағы заңнамалық және өзге де нормативтік құқықтық 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Жалпысараптамалық бағыттағы сот-медициналық сараптамасын жүргізу кезіндегі қосалқы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Өз құзыреті шегінде құжаттама мен жазбаларды жүргізу;</w:t>
            </w:r>
          </w:p>
          <w:p>
            <w:pPr>
              <w:spacing w:after="20"/>
              <w:ind w:left="20"/>
              <w:jc w:val="both"/>
            </w:pPr>
            <w:r>
              <w:rPr>
                <w:rFonts w:ascii="Times New Roman"/>
                <w:b w:val="false"/>
                <w:i w:val="false"/>
                <w:color w:val="000000"/>
                <w:sz w:val="20"/>
              </w:rPr>
              <w:t>
2. Қарамағындағы кіші медициналық персоналдың (бар болса) қызметін ұйымдастыру;</w:t>
            </w:r>
          </w:p>
          <w:p>
            <w:pPr>
              <w:spacing w:after="20"/>
              <w:ind w:left="20"/>
              <w:jc w:val="both"/>
            </w:pPr>
            <w:r>
              <w:rPr>
                <w:rFonts w:ascii="Times New Roman"/>
                <w:b w:val="false"/>
                <w:i w:val="false"/>
                <w:color w:val="000000"/>
                <w:sz w:val="20"/>
              </w:rPr>
              <w:t>
3. Қолданыстағы нұсқаулықтарға сәйкес қосалқы жабдықтардың (тоңазытқыштар, мұздатқыш камералар, термостаттар, бактерицидтік қондырғылар) жұмысын есепке алу журналдарын жүргізу;</w:t>
            </w:r>
          </w:p>
          <w:p>
            <w:pPr>
              <w:spacing w:after="20"/>
              <w:ind w:left="20"/>
              <w:jc w:val="both"/>
            </w:pPr>
            <w:r>
              <w:rPr>
                <w:rFonts w:ascii="Times New Roman"/>
                <w:b w:val="false"/>
                <w:i w:val="false"/>
                <w:color w:val="000000"/>
                <w:sz w:val="20"/>
              </w:rPr>
              <w:t>
4. Қарамағындағы кіші медициналық персоналдың лауазымдық міндеттерін орындауын бақылауды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Еңбек заңнамасының негіздері, ішкі еңбек тәртібінің ережелері, еңбек қауіпсіздігі және еңбекті қорғау, өндірістік санитария, өрт және санитарлық-эпидемиологиялық қауіпсіздік талаптары;</w:t>
            </w:r>
          </w:p>
          <w:p>
            <w:pPr>
              <w:spacing w:after="20"/>
              <w:ind w:left="20"/>
              <w:jc w:val="both"/>
            </w:pPr>
            <w:r>
              <w:rPr>
                <w:rFonts w:ascii="Times New Roman"/>
                <w:b w:val="false"/>
                <w:i w:val="false"/>
                <w:color w:val="000000"/>
                <w:sz w:val="20"/>
              </w:rPr>
              <w:t>
2. Құжаттау, мұрағаттау білімі;</w:t>
            </w:r>
          </w:p>
          <w:p>
            <w:pPr>
              <w:spacing w:after="20"/>
              <w:ind w:left="20"/>
              <w:jc w:val="both"/>
            </w:pPr>
            <w:r>
              <w:rPr>
                <w:rFonts w:ascii="Times New Roman"/>
                <w:b w:val="false"/>
                <w:i w:val="false"/>
                <w:color w:val="000000"/>
                <w:sz w:val="20"/>
              </w:rPr>
              <w:t>
3.Ішкі нормативтік құжаттар, функционалдық міндеттері.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Жалпысараптамалық бағыттағы сот-медициналық сараптамасын жүргізу кезінде орта медициналық персоналдың объектілермен жұмыс істеу кезіндегі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Жалпысараптамалық бағыттағы сот-медициналық сараптамасын жүргізу кезінде орта медициналық объектілермен жұмыс істеуге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Құзыреті шегінде зерттеуге түсетін сот сараптамасы объектілерін қабылдауға, тіркеуге, таңбалауға және олардың сақталуын қамтамасыз етуге қатысу;</w:t>
            </w:r>
          </w:p>
          <w:p>
            <w:pPr>
              <w:spacing w:after="20"/>
              <w:ind w:left="20"/>
              <w:jc w:val="both"/>
            </w:pPr>
            <w:r>
              <w:rPr>
                <w:rFonts w:ascii="Times New Roman"/>
                <w:b w:val="false"/>
                <w:i w:val="false"/>
                <w:color w:val="000000"/>
                <w:sz w:val="20"/>
              </w:rPr>
              <w:t>
2. Сараптама (зерттеу) тағайындаған адамға беру үшін сараптама объектілерін дайындау (буып-түю, таңбалау);</w:t>
            </w:r>
          </w:p>
          <w:p>
            <w:pPr>
              <w:spacing w:after="20"/>
              <w:ind w:left="20"/>
              <w:jc w:val="both"/>
            </w:pPr>
            <w:r>
              <w:rPr>
                <w:rFonts w:ascii="Times New Roman"/>
                <w:b w:val="false"/>
                <w:i w:val="false"/>
                <w:color w:val="000000"/>
                <w:sz w:val="20"/>
              </w:rPr>
              <w:t>
3. Өз құзыреті шегінде құжаттама мен жазбаларды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Санитариялық-гигиеналық режим және эпидемиологиялық қауіпсіздік нормалары (қорғаныш киімін пайдалану, жұқтырған (ықтимал жұқтырған) объектілермен жұмыс істеу, дезинфекциялау құралдарының жұмыс ерітінділерін дайындау);</w:t>
            </w:r>
          </w:p>
          <w:p>
            <w:pPr>
              <w:spacing w:after="20"/>
              <w:ind w:left="20"/>
              <w:jc w:val="both"/>
            </w:pPr>
            <w:r>
              <w:rPr>
                <w:rFonts w:ascii="Times New Roman"/>
                <w:b w:val="false"/>
                <w:i w:val="false"/>
                <w:color w:val="000000"/>
                <w:sz w:val="20"/>
              </w:rPr>
              <w:t>
2.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3. Ішкі нормативтік құжаттар, функционалдық міндеттер.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Жалпысараптамалық бағыттағы сот-медициналық сараптамасын жүргізу кезінде объектілермен жұмыс істегенде орта медициналық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1.Санитарлық-гигиеналық режим мен эпидемиологиялық қауіпсіздік нормаларына сәйкес жұмыс орындарын, жабдықтарды дайындау;</w:t>
            </w:r>
          </w:p>
          <w:p>
            <w:pPr>
              <w:spacing w:after="20"/>
              <w:ind w:left="20"/>
              <w:jc w:val="both"/>
            </w:pPr>
            <w:r>
              <w:rPr>
                <w:rFonts w:ascii="Times New Roman"/>
                <w:b w:val="false"/>
                <w:i w:val="false"/>
                <w:color w:val="000000"/>
                <w:sz w:val="20"/>
              </w:rPr>
              <w:t>
2. Денсаулыққа ықтимал қауіпті жабдықтармен және заттармен жұмыс істеу кезінде техника қауіпсіздігі нормаларын, сондай-ақ санитарлық-гигиеналық режим мен эпидемиологиялық қауіпсіздік, өрт қауіпсіздігі нормаларын сақтау;</w:t>
            </w:r>
          </w:p>
          <w:p>
            <w:pPr>
              <w:spacing w:after="20"/>
              <w:ind w:left="20"/>
              <w:jc w:val="both"/>
            </w:pPr>
            <w:r>
              <w:rPr>
                <w:rFonts w:ascii="Times New Roman"/>
                <w:b w:val="false"/>
                <w:i w:val="false"/>
                <w:color w:val="000000"/>
                <w:sz w:val="20"/>
              </w:rPr>
              <w:t>
3. Қарамағындағы кіші медициналық персоналдың қызметін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Ішкі еңбек тәртібінің ережелері, еңбек қауіпсіздігі және еңбекті қорғау, өндірістік санитария, өрт және санитарлық-эпидемиологиялық қауіпсіздік талаптары;</w:t>
            </w:r>
          </w:p>
          <w:p>
            <w:pPr>
              <w:spacing w:after="20"/>
              <w:ind w:left="20"/>
              <w:jc w:val="both"/>
            </w:pPr>
            <w:r>
              <w:rPr>
                <w:rFonts w:ascii="Times New Roman"/>
                <w:b w:val="false"/>
                <w:i w:val="false"/>
                <w:color w:val="000000"/>
                <w:sz w:val="20"/>
              </w:rPr>
              <w:t>
2.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3. Ішкі нормативтік құжаттар, функционалдық міндеттер.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міндеттерді өз бетінше шешу</w:t>
            </w:r>
          </w:p>
          <w:p>
            <w:pPr>
              <w:spacing w:after="20"/>
              <w:ind w:left="20"/>
              <w:jc w:val="both"/>
            </w:pPr>
            <w:r>
              <w:rPr>
                <w:rFonts w:ascii="Times New Roman"/>
                <w:b w:val="false"/>
                <w:i w:val="false"/>
                <w:color w:val="000000"/>
                <w:sz w:val="20"/>
              </w:rPr>
              <w:t>
Оқуға қабілеттілік</w:t>
            </w:r>
          </w:p>
          <w:p>
            <w:pPr>
              <w:spacing w:after="20"/>
              <w:ind w:left="20"/>
              <w:jc w:val="both"/>
            </w:pPr>
            <w:r>
              <w:rPr>
                <w:rFonts w:ascii="Times New Roman"/>
                <w:b w:val="false"/>
                <w:i w:val="false"/>
                <w:color w:val="000000"/>
                <w:sz w:val="20"/>
              </w:rPr>
              <w:t>
Тәртіп</w:t>
            </w:r>
          </w:p>
          <w:p>
            <w:pPr>
              <w:spacing w:after="20"/>
              <w:ind w:left="20"/>
              <w:jc w:val="both"/>
            </w:pPr>
            <w:r>
              <w:rPr>
                <w:rFonts w:ascii="Times New Roman"/>
                <w:b w:val="false"/>
                <w:i w:val="false"/>
                <w:color w:val="000000"/>
                <w:sz w:val="20"/>
              </w:rPr>
              <w:t>
Стресске төзімділік</w:t>
            </w:r>
          </w:p>
          <w:p>
            <w:pPr>
              <w:spacing w:after="20"/>
              <w:ind w:left="20"/>
              <w:jc w:val="both"/>
            </w:pPr>
            <w:r>
              <w:rPr>
                <w:rFonts w:ascii="Times New Roman"/>
                <w:b w:val="false"/>
                <w:i w:val="false"/>
                <w:color w:val="000000"/>
                <w:sz w:val="20"/>
              </w:rPr>
              <w:t>
Командалық жұмыс</w:t>
            </w:r>
          </w:p>
          <w:p>
            <w:pPr>
              <w:spacing w:after="20"/>
              <w:ind w:left="20"/>
              <w:jc w:val="both"/>
            </w:pPr>
            <w:r>
              <w:rPr>
                <w:rFonts w:ascii="Times New Roman"/>
                <w:b w:val="false"/>
                <w:i w:val="false"/>
                <w:color w:val="000000"/>
                <w:sz w:val="20"/>
              </w:rPr>
              <w:t>
Физикалық және психоэмоционалды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Дәрігер-сот-медициналық сарапшы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"Санитар" (жалпысараптамалық бағыттағы)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(сот-медициналық сараптамасы саласындағы)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w:t>
            </w:r>
          </w:p>
          <w:p>
            <w:pPr>
              <w:spacing w:after="20"/>
              <w:ind w:left="20"/>
              <w:jc w:val="both"/>
            </w:pPr>
            <w:r>
              <w:rPr>
                <w:rFonts w:ascii="Times New Roman"/>
                <w:b w:val="false"/>
                <w:i w:val="false"/>
                <w:color w:val="000000"/>
                <w:sz w:val="20"/>
              </w:rPr>
              <w:t>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p>
            <w:pPr>
              <w:spacing w:after="20"/>
              <w:ind w:left="20"/>
              <w:jc w:val="both"/>
            </w:pPr>
            <w:r>
              <w:rPr>
                <w:rFonts w:ascii="Times New Roman"/>
                <w:b w:val="false"/>
                <w:i w:val="false"/>
                <w:color w:val="000000"/>
                <w:sz w:val="20"/>
              </w:rPr>
              <w:t>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Орта немесе толық емес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жалпысараптамалық зерттеуін жүргізу саласындағы кәсіптік қызметке қойылатын бірыңғай талаптарды әзірлеу, еңбек нарығының заманауи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w:t>
            </w:r>
          </w:p>
          <w:p>
            <w:pPr>
              <w:spacing w:after="20"/>
              <w:ind w:left="20"/>
              <w:jc w:val="both"/>
            </w:pPr>
            <w:r>
              <w:rPr>
                <w:rFonts w:ascii="Times New Roman"/>
                <w:b w:val="false"/>
                <w:i w:val="false"/>
                <w:color w:val="000000"/>
                <w:sz w:val="20"/>
              </w:rPr>
              <w:t>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ерекшелігіне сәйкес сараптама немесе зерттеу жүргізу кезінде кіші медициналық персоналдың қосалқы қызметі.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еңбек функциясы: Бөлімшенің ерекшелігіне сәйкес сараптама немесе зерттеу жүргізу кезінде кіші медициналық персоналдың қосалқы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Бөлімшенің ерекшелігіне сәйкес сараптама немесе зерттеу жүргізу кезінде кіші медициналық персоналдың қосалқы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Қолданыстағы нұсқаулықтар мен санитарлық талаптарға сәйкес жұмыс орнын, құрал-саймандарды, химиялық ыдыстарды дайындау;</w:t>
            </w:r>
          </w:p>
          <w:p>
            <w:pPr>
              <w:spacing w:after="20"/>
              <w:ind w:left="20"/>
              <w:jc w:val="both"/>
            </w:pPr>
            <w:r>
              <w:rPr>
                <w:rFonts w:ascii="Times New Roman"/>
                <w:b w:val="false"/>
                <w:i w:val="false"/>
                <w:color w:val="000000"/>
                <w:sz w:val="20"/>
              </w:rPr>
              <w:t>
2. Санитариялық-гигиеналық режим мен эпидемиологиялық қауіпсіздік нормаларына сәйкес дезинфекциялық құралдар мен бактерицидтік қондырғылардың көмегімен жұмыс үй-жайларын, жұмыс беттерін зарарсыздандыру жөніндегі іс-шараларды жүргізу;</w:t>
            </w:r>
          </w:p>
          <w:p>
            <w:pPr>
              <w:spacing w:after="20"/>
              <w:ind w:left="20"/>
              <w:jc w:val="both"/>
            </w:pPr>
            <w:r>
              <w:rPr>
                <w:rFonts w:ascii="Times New Roman"/>
                <w:b w:val="false"/>
                <w:i w:val="false"/>
                <w:color w:val="000000"/>
                <w:sz w:val="20"/>
              </w:rPr>
              <w:t>
3. Антиконтамициялықіс-шараларды сақтай отырып, зертхананың жұмыс аймақтарындағы жұмыстың ерекшеліктері мен бөліну ережелеріне сәйкес материалдық объектілердің орнын ауыстыруды және тасымалдауды жүргізу;</w:t>
            </w:r>
          </w:p>
          <w:p>
            <w:pPr>
              <w:spacing w:after="20"/>
              <w:ind w:left="20"/>
              <w:jc w:val="both"/>
            </w:pPr>
            <w:r>
              <w:rPr>
                <w:rFonts w:ascii="Times New Roman"/>
                <w:b w:val="false"/>
                <w:i w:val="false"/>
                <w:color w:val="000000"/>
                <w:sz w:val="20"/>
              </w:rPr>
              <w:t>
4. Орта медициналық персоналдың басшылығымен қауіптілік сыныбына сәйкес қалдықтарды жинау, уақытша сақтау, кәдеге жаратуға дайындау жөніндегі жұмыстарға қатысу;</w:t>
            </w:r>
          </w:p>
          <w:p>
            <w:pPr>
              <w:spacing w:after="20"/>
              <w:ind w:left="20"/>
              <w:jc w:val="both"/>
            </w:pPr>
            <w:r>
              <w:rPr>
                <w:rFonts w:ascii="Times New Roman"/>
                <w:b w:val="false"/>
                <w:i w:val="false"/>
                <w:color w:val="000000"/>
                <w:sz w:val="20"/>
              </w:rPr>
              <w:t>
5. Дезинфекциялық ерітінділерді қолданыстағы нұсқауларға сәйкес дайындау;</w:t>
            </w:r>
          </w:p>
          <w:p>
            <w:pPr>
              <w:spacing w:after="20"/>
              <w:ind w:left="20"/>
              <w:jc w:val="both"/>
            </w:pPr>
            <w:r>
              <w:rPr>
                <w:rFonts w:ascii="Times New Roman"/>
                <w:b w:val="false"/>
                <w:i w:val="false"/>
                <w:color w:val="000000"/>
                <w:sz w:val="20"/>
              </w:rPr>
              <w:t>
6. Денсаулыққа ықтимал қауіпті жабдықтармен және заттармен жұмыс істеу кезінде техника қауіпсіздігі нормаларын, сондай-ақ санитарлық-гигиеналық режим мен эпидемиологиялық қауіпсіздік, өрт қауіпсіздігі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Ішкі еңбек тәртібінің ережелерін, кәсіби қауіпсіздік, денсаулық сақтау, қоршаған орта және өрт қауіпсіздігі ережелерін білу;</w:t>
            </w:r>
          </w:p>
          <w:p>
            <w:pPr>
              <w:spacing w:after="20"/>
              <w:ind w:left="20"/>
              <w:jc w:val="both"/>
            </w:pPr>
            <w:r>
              <w:rPr>
                <w:rFonts w:ascii="Times New Roman"/>
                <w:b w:val="false"/>
                <w:i w:val="false"/>
                <w:color w:val="000000"/>
                <w:sz w:val="20"/>
              </w:rPr>
              <w:t>
2. Санитариялық-гигиеналық режим және эпидемиологиялық қауіпсіздік нормалары (қорғаныш киімін пайдалану, жұқтырған (ықтимал жұқтырған) объектілермен жұмыс істеу, дезинфекциялау құралдарының жұмыс ерітінділерін дайындау);</w:t>
            </w:r>
          </w:p>
          <w:p>
            <w:pPr>
              <w:spacing w:after="20"/>
              <w:ind w:left="20"/>
              <w:jc w:val="both"/>
            </w:pPr>
            <w:r>
              <w:rPr>
                <w:rFonts w:ascii="Times New Roman"/>
                <w:b w:val="false"/>
                <w:i w:val="false"/>
                <w:color w:val="000000"/>
                <w:sz w:val="20"/>
              </w:rPr>
              <w:t>
3. Контаминацияға қарсы іс-шараларды сақтай отырып, жұмыстарды жүргізу;</w:t>
            </w:r>
          </w:p>
          <w:p>
            <w:pPr>
              <w:spacing w:after="20"/>
              <w:ind w:left="20"/>
              <w:jc w:val="both"/>
            </w:pPr>
            <w:r>
              <w:rPr>
                <w:rFonts w:ascii="Times New Roman"/>
                <w:b w:val="false"/>
                <w:i w:val="false"/>
                <w:color w:val="000000"/>
                <w:sz w:val="20"/>
              </w:rPr>
              <w:t>
4. Қауіптілік сыныбына сәйкес қалдықтармен жұмыс істеу;</w:t>
            </w:r>
          </w:p>
          <w:p>
            <w:pPr>
              <w:spacing w:after="20"/>
              <w:ind w:left="20"/>
              <w:jc w:val="both"/>
            </w:pPr>
            <w:r>
              <w:rPr>
                <w:rFonts w:ascii="Times New Roman"/>
                <w:b w:val="false"/>
                <w:i w:val="false"/>
                <w:color w:val="000000"/>
                <w:sz w:val="20"/>
              </w:rPr>
              <w:t>
5. Ішкі нормативтік құжаттар, функционалдық міндеттері;</w:t>
            </w:r>
          </w:p>
          <w:p>
            <w:pPr>
              <w:spacing w:after="20"/>
              <w:ind w:left="20"/>
              <w:jc w:val="both"/>
            </w:pPr>
            <w:r>
              <w:rPr>
                <w:rFonts w:ascii="Times New Roman"/>
                <w:b w:val="false"/>
                <w:i w:val="false"/>
                <w:color w:val="000000"/>
                <w:sz w:val="20"/>
              </w:rPr>
              <w:t>
6. Ішкі еңбек тәртібі, еңбек қауіпсіздігі және еңбекті қорғау, өндірістік санитария, өрт қауіпсіздігі.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жұмыс</w:t>
            </w:r>
          </w:p>
          <w:p>
            <w:pPr>
              <w:spacing w:after="20"/>
              <w:ind w:left="20"/>
              <w:jc w:val="both"/>
            </w:pPr>
            <w:r>
              <w:rPr>
                <w:rFonts w:ascii="Times New Roman"/>
                <w:b w:val="false"/>
                <w:i w:val="false"/>
                <w:color w:val="000000"/>
                <w:sz w:val="20"/>
              </w:rPr>
              <w:t>
Тәуелсіздік</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Оқуға қабілеттілік</w:t>
            </w:r>
          </w:p>
          <w:p>
            <w:pPr>
              <w:spacing w:after="20"/>
              <w:ind w:left="20"/>
              <w:jc w:val="both"/>
            </w:pPr>
            <w:r>
              <w:rPr>
                <w:rFonts w:ascii="Times New Roman"/>
                <w:b w:val="false"/>
                <w:i w:val="false"/>
                <w:color w:val="000000"/>
                <w:sz w:val="20"/>
              </w:rPr>
              <w:t>
Тәртіп</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Дәрігер-сот-медициналық сарапшы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"Дәрігер сот-психиатриялық сарапшы"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2212-8-009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сот- психиатриялық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w:t>
            </w:r>
          </w:p>
          <w:p>
            <w:pPr>
              <w:spacing w:after="20"/>
              <w:ind w:left="20"/>
              <w:jc w:val="both"/>
            </w:pPr>
            <w:r>
              <w:rPr>
                <w:rFonts w:ascii="Times New Roman"/>
                <w:b w:val="false"/>
                <w:i w:val="false"/>
                <w:color w:val="000000"/>
                <w:sz w:val="20"/>
              </w:rPr>
              <w:t>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p>
            <w:pPr>
              <w:spacing w:after="20"/>
              <w:ind w:left="20"/>
              <w:jc w:val="both"/>
            </w:pPr>
            <w:r>
              <w:rPr>
                <w:rFonts w:ascii="Times New Roman"/>
                <w:b w:val="false"/>
                <w:i w:val="false"/>
                <w:color w:val="000000"/>
                <w:sz w:val="20"/>
              </w:rPr>
              <w:t>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p>
            <w:pPr>
              <w:spacing w:after="20"/>
              <w:ind w:left="20"/>
              <w:jc w:val="both"/>
            </w:pPr>
            <w:r>
              <w:rPr>
                <w:rFonts w:ascii="Times New Roman"/>
                <w:b w:val="false"/>
                <w:i w:val="false"/>
                <w:color w:val="000000"/>
                <w:sz w:val="20"/>
              </w:rPr>
              <w:t>
Психиатрия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сараптамасын немесе зерттеуін жүргізу саласындағы кәсіптік қызметке қойылатын бірыңғай талаптарды әзірлеу, еңбек нарығының заманауи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Сот-психиатриялық сараптамасын немесе зерттеуін жүргізу.</w:t>
            </w:r>
          </w:p>
          <w:p>
            <w:pPr>
              <w:spacing w:after="20"/>
              <w:ind w:left="20"/>
              <w:jc w:val="both"/>
            </w:pPr>
            <w:r>
              <w:rPr>
                <w:rFonts w:ascii="Times New Roman"/>
                <w:b w:val="false"/>
                <w:i w:val="false"/>
                <w:color w:val="000000"/>
                <w:sz w:val="20"/>
              </w:rPr>
              <w:t>
2. Сараптама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Т1-еңбек функциясы:</w:t>
            </w:r>
          </w:p>
          <w:p>
            <w:pPr>
              <w:spacing w:after="20"/>
              <w:ind w:left="20"/>
              <w:jc w:val="both"/>
            </w:pPr>
            <w:r>
              <w:rPr>
                <w:rFonts w:ascii="Times New Roman"/>
                <w:b w:val="false"/>
                <w:i w:val="false"/>
                <w:color w:val="000000"/>
                <w:sz w:val="20"/>
              </w:rPr>
              <w:t>
"Сот-сараптамалық психиатриялық зерттеу" мамандығы бойынша сот сараптамасын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Келіп түскен сараптама немесе зерттеу объектілерін және іс материалдарын қабылдау және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Ұсынылған объектілердің, олардың санының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2. Сараптама немесе зерттеу объектілерінің бүлдіру, түрлендіру, ауыстыру мүмкіндігін болдырмайтын және сақтау және тасымалдау кезінде белгілері мен қасиеттерінің сақталуын қамтамасыз ететін қаптамасының тұтастығын тексеру;</w:t>
            </w:r>
          </w:p>
          <w:p>
            <w:pPr>
              <w:spacing w:after="20"/>
              <w:ind w:left="20"/>
              <w:jc w:val="both"/>
            </w:pPr>
            <w:r>
              <w:rPr>
                <w:rFonts w:ascii="Times New Roman"/>
                <w:b w:val="false"/>
                <w:i w:val="false"/>
                <w:color w:val="000000"/>
                <w:sz w:val="20"/>
              </w:rPr>
              <w:t>
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4. Зерттеуге түсетін материалдар мен объектілерді тексеру актісін ресімдеу;</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 сақтау, сараптама объектілерін сақтау және қайтару қағидаларын сақтау жөніндегі шараларды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Қазақстан Республикасының сот -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Сараптамалық зерттеулерге ұсынылатын объектілерді жіберу, тасымалдау;</w:t>
            </w:r>
          </w:p>
          <w:p>
            <w:pPr>
              <w:spacing w:after="20"/>
              <w:ind w:left="20"/>
              <w:jc w:val="both"/>
            </w:pPr>
            <w:r>
              <w:rPr>
                <w:rFonts w:ascii="Times New Roman"/>
                <w:b w:val="false"/>
                <w:i w:val="false"/>
                <w:color w:val="000000"/>
                <w:sz w:val="20"/>
              </w:rPr>
              <w:t>
3. Ішкі еңбек тәртібі, еңбек қауіпсіздігі және еңбекті қорғау, өндірістік санитария, өрт қауіпсіздігі;</w:t>
            </w:r>
          </w:p>
          <w:p>
            <w:pPr>
              <w:spacing w:after="20"/>
              <w:ind w:left="20"/>
              <w:jc w:val="both"/>
            </w:pPr>
            <w:r>
              <w:rPr>
                <w:rFonts w:ascii="Times New Roman"/>
                <w:b w:val="false"/>
                <w:i w:val="false"/>
                <w:color w:val="000000"/>
                <w:sz w:val="20"/>
              </w:rPr>
              <w:t>
4. Сот-сараптамалық зерттеудің әдістемелері және (немесе) әдістері, сот-сараптамалық психиатриялық (наркологиялық) зерттеу саласындағы отандық және шетелдік жетістіктер.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Сот сараптамасының (зерттеуінің) материалдары мен объектілерін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Сот-сараптамалық психиатриялық зерттеудің мәнін, объектісін және міндеттерін анықтау;</w:t>
            </w:r>
          </w:p>
          <w:p>
            <w:pPr>
              <w:spacing w:after="20"/>
              <w:ind w:left="20"/>
              <w:jc w:val="both"/>
            </w:pPr>
            <w:r>
              <w:rPr>
                <w:rFonts w:ascii="Times New Roman"/>
                <w:b w:val="false"/>
                <w:i w:val="false"/>
                <w:color w:val="000000"/>
                <w:sz w:val="20"/>
              </w:rPr>
              <w:t>
2. Ұсынылған материалдар мен зерттеу объектілерін зерделеу және сараптаманың шешуіне қойылған мәселелер бойынша қорытынды беру үшін олардың жарамдылығы мен жеткіліктілігін бағалау;</w:t>
            </w:r>
          </w:p>
          <w:p>
            <w:pPr>
              <w:spacing w:after="20"/>
              <w:ind w:left="20"/>
              <w:jc w:val="both"/>
            </w:pPr>
            <w:r>
              <w:rPr>
                <w:rFonts w:ascii="Times New Roman"/>
                <w:b w:val="false"/>
                <w:i w:val="false"/>
                <w:color w:val="000000"/>
                <w:sz w:val="20"/>
              </w:rPr>
              <w:t>
3. Сот сараптамасының объектілерін олардың ерекшеліктерін ескере отырып сипаттау;</w:t>
            </w:r>
          </w:p>
          <w:p>
            <w:pPr>
              <w:spacing w:after="20"/>
              <w:ind w:left="20"/>
              <w:jc w:val="both"/>
            </w:pPr>
            <w:r>
              <w:rPr>
                <w:rFonts w:ascii="Times New Roman"/>
                <w:b w:val="false"/>
                <w:i w:val="false"/>
                <w:color w:val="000000"/>
                <w:sz w:val="20"/>
              </w:rPr>
              <w:t>
4. Сот сараптамасын (зерттеуін) жүргізу жоспарын жасау және сараптамалық зерттеудің міндеттерін, бастапқы деректерді ескере отырып, сараптамалық іс-қимылдардың реттілігін айқындау;</w:t>
            </w:r>
          </w:p>
          <w:p>
            <w:pPr>
              <w:spacing w:after="20"/>
              <w:ind w:left="20"/>
              <w:jc w:val="both"/>
            </w:pPr>
            <w:r>
              <w:rPr>
                <w:rFonts w:ascii="Times New Roman"/>
                <w:b w:val="false"/>
                <w:i w:val="false"/>
                <w:color w:val="000000"/>
                <w:sz w:val="20"/>
              </w:rPr>
              <w:t>
5. Сот-сараптамалық психиатриялық зерттеудің әдістемелерін және (немесе)әдістерін таңдау;</w:t>
            </w:r>
          </w:p>
          <w:p>
            <w:pPr>
              <w:spacing w:after="20"/>
              <w:ind w:left="20"/>
              <w:jc w:val="both"/>
            </w:pPr>
            <w:r>
              <w:rPr>
                <w:rFonts w:ascii="Times New Roman"/>
                <w:b w:val="false"/>
                <w:i w:val="false"/>
                <w:color w:val="000000"/>
                <w:sz w:val="20"/>
              </w:rPr>
              <w:t>
6. Сараптама тағайындаған органға өтініштхаттарды ресімдеу;</w:t>
            </w:r>
          </w:p>
          <w:p>
            <w:pPr>
              <w:spacing w:after="20"/>
              <w:ind w:left="20"/>
              <w:jc w:val="both"/>
            </w:pPr>
            <w:r>
              <w:rPr>
                <w:rFonts w:ascii="Times New Roman"/>
                <w:b w:val="false"/>
                <w:i w:val="false"/>
                <w:color w:val="000000"/>
                <w:sz w:val="20"/>
              </w:rPr>
              <w:t>
7. Сараптама объектілерін тіркеу және зерттеу үшін ғылыми-техникалық құралдар мен тәсілдерді қолдану;</w:t>
            </w:r>
          </w:p>
          <w:p>
            <w:pPr>
              <w:spacing w:after="20"/>
              <w:ind w:left="20"/>
              <w:jc w:val="both"/>
            </w:pPr>
            <w:r>
              <w:rPr>
                <w:rFonts w:ascii="Times New Roman"/>
                <w:b w:val="false"/>
                <w:i w:val="false"/>
                <w:color w:val="000000"/>
                <w:sz w:val="20"/>
              </w:rPr>
              <w:t>
8. Жазбаларды жүргізу және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Қазақстан Республикасының сот -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Сот-сараптамалық зерттеудің әдістемелері және (немесе) әдістері, сот-сараптамалық психиатриялық (наркологиялық) зерттеу саласындағы отандық және шетелдік жетістіктер;</w:t>
            </w:r>
          </w:p>
          <w:p>
            <w:pPr>
              <w:spacing w:after="20"/>
              <w:ind w:left="20"/>
              <w:jc w:val="both"/>
            </w:pPr>
            <w:r>
              <w:rPr>
                <w:rFonts w:ascii="Times New Roman"/>
                <w:b w:val="false"/>
                <w:i w:val="false"/>
                <w:color w:val="000000"/>
                <w:sz w:val="20"/>
              </w:rPr>
              <w:t>
4. Психиатриялық (наркологиялық) сараптама объектілері және олардың түрлері;</w:t>
            </w:r>
          </w:p>
          <w:p>
            <w:pPr>
              <w:spacing w:after="20"/>
              <w:ind w:left="20"/>
              <w:jc w:val="both"/>
            </w:pPr>
            <w:r>
              <w:rPr>
                <w:rFonts w:ascii="Times New Roman"/>
                <w:b w:val="false"/>
                <w:i w:val="false"/>
                <w:color w:val="000000"/>
                <w:sz w:val="20"/>
              </w:rPr>
              <w:t>
5. Психикалық (наркологиялық) бұзылулардың белгілері немесе олардың болмауы, оларды жүйелеу негіздері;</w:t>
            </w:r>
          </w:p>
          <w:p>
            <w:pPr>
              <w:spacing w:after="20"/>
              <w:ind w:left="20"/>
              <w:jc w:val="both"/>
            </w:pPr>
            <w:r>
              <w:rPr>
                <w:rFonts w:ascii="Times New Roman"/>
                <w:b w:val="false"/>
                <w:i w:val="false"/>
                <w:color w:val="000000"/>
                <w:sz w:val="20"/>
              </w:rPr>
              <w:t>
6. Сот-психиатриялық сараптаманы, сот-наркологиялық сараптаманы тағайындау кезінде материалдарды дайындау мен ресімдеудің негізгі қағидалары;</w:t>
            </w:r>
          </w:p>
          <w:p>
            <w:pPr>
              <w:spacing w:after="20"/>
              <w:ind w:left="20"/>
              <w:jc w:val="both"/>
            </w:pPr>
            <w:r>
              <w:rPr>
                <w:rFonts w:ascii="Times New Roman"/>
                <w:b w:val="false"/>
                <w:i w:val="false"/>
                <w:color w:val="000000"/>
                <w:sz w:val="20"/>
              </w:rPr>
              <w:t>
7. Сараптамалық және арнайы зерттеулерді тағайындау және жүргізу тәртібіндегі айырмашылықтар.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Сот-сараптамалық зерттеуін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Сот-сараптамалық зерттеу әдістемелеріне және (немесе) әдісіне сәйкес сот-сараптамалық зерттеулер жүргізу;</w:t>
            </w:r>
          </w:p>
          <w:p>
            <w:pPr>
              <w:spacing w:after="20"/>
              <w:ind w:left="20"/>
              <w:jc w:val="both"/>
            </w:pPr>
            <w:r>
              <w:rPr>
                <w:rFonts w:ascii="Times New Roman"/>
                <w:b w:val="false"/>
                <w:i w:val="false"/>
                <w:color w:val="000000"/>
                <w:sz w:val="20"/>
              </w:rPr>
              <w:t>
2. Құрал-саймандарды, аспаптар мен жабдықтарды пайдалану;</w:t>
            </w:r>
          </w:p>
          <w:p>
            <w:pPr>
              <w:spacing w:after="20"/>
              <w:ind w:left="20"/>
              <w:jc w:val="both"/>
            </w:pPr>
            <w:r>
              <w:rPr>
                <w:rFonts w:ascii="Times New Roman"/>
                <w:b w:val="false"/>
                <w:i w:val="false"/>
                <w:color w:val="000000"/>
                <w:sz w:val="20"/>
              </w:rPr>
              <w:t>
3. Зерттеу жүргізу кезінде өндірістік ортаның жағдайларын (температура, ылғалдылық) бақылау;</w:t>
            </w:r>
          </w:p>
          <w:p>
            <w:pPr>
              <w:spacing w:after="20"/>
              <w:ind w:left="20"/>
              <w:jc w:val="both"/>
            </w:pPr>
            <w:r>
              <w:rPr>
                <w:rFonts w:ascii="Times New Roman"/>
                <w:b w:val="false"/>
                <w:i w:val="false"/>
                <w:color w:val="000000"/>
                <w:sz w:val="20"/>
              </w:rPr>
              <w:t>
4. Сот-сараптамалық зерттеулердің сапасын бақылауға қатысу;</w:t>
            </w:r>
          </w:p>
          <w:p>
            <w:pPr>
              <w:spacing w:after="20"/>
              <w:ind w:left="20"/>
              <w:jc w:val="both"/>
            </w:pPr>
            <w:r>
              <w:rPr>
                <w:rFonts w:ascii="Times New Roman"/>
                <w:b w:val="false"/>
                <w:i w:val="false"/>
                <w:color w:val="000000"/>
                <w:sz w:val="20"/>
              </w:rPr>
              <w:t>
5. Жазбаларды жүргізу және ресімдеу;</w:t>
            </w:r>
          </w:p>
          <w:p>
            <w:pPr>
              <w:spacing w:after="20"/>
              <w:ind w:left="20"/>
              <w:jc w:val="both"/>
            </w:pPr>
            <w:r>
              <w:rPr>
                <w:rFonts w:ascii="Times New Roman"/>
                <w:b w:val="false"/>
                <w:i w:val="false"/>
                <w:color w:val="000000"/>
                <w:sz w:val="20"/>
              </w:rPr>
              <w:t>
6. Санитарлық нормалар мен ережелердің талаптарын, еңбек қауіпсіздігі және еңбекті қорғау жөніндегі нұсқаулықтарды сақтау;</w:t>
            </w:r>
          </w:p>
          <w:p>
            <w:pPr>
              <w:spacing w:after="20"/>
              <w:ind w:left="20"/>
              <w:jc w:val="both"/>
            </w:pPr>
            <w:r>
              <w:rPr>
                <w:rFonts w:ascii="Times New Roman"/>
                <w:b w:val="false"/>
                <w:i w:val="false"/>
                <w:color w:val="000000"/>
                <w:sz w:val="20"/>
              </w:rPr>
              <w:t xml:space="preserve">
7. Сот-сараптамалық зерттеудің барысы мен нәтижелерін көрсететін сарапшының қорытындысын ресімдеу.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Сот-сараптамалық зерттеу әдістемелері және (немесе) әдістері;</w:t>
            </w:r>
          </w:p>
          <w:p>
            <w:pPr>
              <w:spacing w:after="20"/>
              <w:ind w:left="20"/>
              <w:jc w:val="both"/>
            </w:pPr>
            <w:r>
              <w:rPr>
                <w:rFonts w:ascii="Times New Roman"/>
                <w:b w:val="false"/>
                <w:i w:val="false"/>
                <w:color w:val="000000"/>
                <w:sz w:val="20"/>
              </w:rPr>
              <w:t>
3. Сот-психиатриялық сараптаманың, сот-наркологиялық сараптаманың процестік және ұйымдастырушылық негіздері;</w:t>
            </w:r>
          </w:p>
          <w:p>
            <w:pPr>
              <w:spacing w:after="20"/>
              <w:ind w:left="20"/>
              <w:jc w:val="both"/>
            </w:pPr>
            <w:r>
              <w:rPr>
                <w:rFonts w:ascii="Times New Roman"/>
                <w:b w:val="false"/>
                <w:i w:val="false"/>
                <w:color w:val="000000"/>
                <w:sz w:val="20"/>
              </w:rPr>
              <w:t>
4. Сот-сараптамалық психиатриялық зерттеудің кезеңдері;</w:t>
            </w:r>
          </w:p>
          <w:p>
            <w:pPr>
              <w:spacing w:after="20"/>
              <w:ind w:left="20"/>
              <w:jc w:val="both"/>
            </w:pPr>
            <w:r>
              <w:rPr>
                <w:rFonts w:ascii="Times New Roman"/>
                <w:b w:val="false"/>
                <w:i w:val="false"/>
                <w:color w:val="000000"/>
                <w:sz w:val="20"/>
              </w:rPr>
              <w:t>
5. Медицинаның, жалпы және сот психиатриясының, наркологияның негіздері;</w:t>
            </w:r>
          </w:p>
          <w:p>
            <w:pPr>
              <w:spacing w:after="20"/>
              <w:ind w:left="20"/>
              <w:jc w:val="both"/>
            </w:pPr>
            <w:r>
              <w:rPr>
                <w:rFonts w:ascii="Times New Roman"/>
                <w:b w:val="false"/>
                <w:i w:val="false"/>
                <w:color w:val="000000"/>
                <w:sz w:val="20"/>
              </w:rPr>
              <w:t>
6. Сот психиатриясының жалпы теориялық негіздері; жеке сот психиатриясы (психикалық бұзылулар клиникасы және олардың сот-психиатриялық маңызы); сот наркологиясы.</w:t>
            </w:r>
          </w:p>
          <w:p>
            <w:pPr>
              <w:spacing w:after="20"/>
              <w:ind w:left="20"/>
              <w:jc w:val="both"/>
            </w:pPr>
            <w:r>
              <w:rPr>
                <w:rFonts w:ascii="Times New Roman"/>
                <w:b w:val="false"/>
                <w:i w:val="false"/>
                <w:color w:val="000000"/>
                <w:sz w:val="20"/>
              </w:rPr>
              <w:t>
7. Жазбаларды жүргізу тәртібі;</w:t>
            </w:r>
          </w:p>
          <w:p>
            <w:pPr>
              <w:spacing w:after="20"/>
              <w:ind w:left="20"/>
              <w:jc w:val="both"/>
            </w:pPr>
            <w:r>
              <w:rPr>
                <w:rFonts w:ascii="Times New Roman"/>
                <w:b w:val="false"/>
                <w:i w:val="false"/>
                <w:color w:val="000000"/>
                <w:sz w:val="20"/>
              </w:rPr>
              <w:t>
8. Еңбекті қорғау, қауіпсіздік техникасы, өндірістік санитария, өрт қауіпсіздігі жөніндегі нұсқаулықтар, қағидалар мен нормалар, сондай-ақ санитариялық-эпидемиологиялық талаптар;</w:t>
            </w:r>
          </w:p>
          <w:p>
            <w:pPr>
              <w:spacing w:after="20"/>
              <w:ind w:left="20"/>
              <w:jc w:val="both"/>
            </w:pPr>
            <w:r>
              <w:rPr>
                <w:rFonts w:ascii="Times New Roman"/>
                <w:b w:val="false"/>
                <w:i w:val="false"/>
                <w:color w:val="000000"/>
                <w:sz w:val="20"/>
              </w:rPr>
              <w:t>
9. Ішкі нормативтік құжаттар, лауазымдық міндеттер.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w:t>
            </w:r>
          </w:p>
          <w:p>
            <w:pPr>
              <w:spacing w:after="20"/>
              <w:ind w:left="20"/>
              <w:jc w:val="both"/>
            </w:pPr>
            <w:r>
              <w:rPr>
                <w:rFonts w:ascii="Times New Roman"/>
                <w:b w:val="false"/>
                <w:i w:val="false"/>
                <w:color w:val="000000"/>
                <w:sz w:val="20"/>
              </w:rPr>
              <w:t>
Сот сараптамасының (зерттеуінің) нәтижелерін түсіндіру немесе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Сот-сараптамалық психиатриялық зерттеу әдістемесіне және (немесе) әдісіне сәйкес зерттеу нәтижелерін талдауды, бағалауды және өңдеуді жүргізу;</w:t>
            </w:r>
          </w:p>
          <w:p>
            <w:pPr>
              <w:spacing w:after="20"/>
              <w:ind w:left="20"/>
              <w:jc w:val="both"/>
            </w:pPr>
            <w:r>
              <w:rPr>
                <w:rFonts w:ascii="Times New Roman"/>
                <w:b w:val="false"/>
                <w:i w:val="false"/>
                <w:color w:val="000000"/>
                <w:sz w:val="20"/>
              </w:rPr>
              <w:t>
2. Зерттеу нәтижелерінің белгісіздігін бағалау;</w:t>
            </w:r>
          </w:p>
          <w:p>
            <w:pPr>
              <w:spacing w:after="20"/>
              <w:ind w:left="20"/>
              <w:jc w:val="both"/>
            </w:pPr>
            <w:r>
              <w:rPr>
                <w:rFonts w:ascii="Times New Roman"/>
                <w:b w:val="false"/>
                <w:i w:val="false"/>
                <w:color w:val="000000"/>
                <w:sz w:val="20"/>
              </w:rPr>
              <w:t>
3. Сараптамалық зерттеу нәтижелерін түсіндіру немесе өңдеу және қорытындыларды қалыптастыру;</w:t>
            </w:r>
          </w:p>
          <w:p>
            <w:pPr>
              <w:spacing w:after="20"/>
              <w:ind w:left="20"/>
              <w:jc w:val="both"/>
            </w:pPr>
            <w:r>
              <w:rPr>
                <w:rFonts w:ascii="Times New Roman"/>
                <w:b w:val="false"/>
                <w:i w:val="false"/>
                <w:color w:val="000000"/>
                <w:sz w:val="20"/>
              </w:rPr>
              <w:t>
4. Зерттеу нәтижелерін талдау, бағалау және өңдеу бойынша жазбаларды жүргізу және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Сот-сараптамалық зерттеу әдістемелері және (немесе) әдістері;</w:t>
            </w:r>
          </w:p>
          <w:p>
            <w:pPr>
              <w:spacing w:after="20"/>
              <w:ind w:left="20"/>
              <w:jc w:val="both"/>
            </w:pPr>
            <w:r>
              <w:rPr>
                <w:rFonts w:ascii="Times New Roman"/>
                <w:b w:val="false"/>
                <w:i w:val="false"/>
                <w:color w:val="000000"/>
                <w:sz w:val="20"/>
              </w:rPr>
              <w:t>
2. Зерттеу нәтижелерінің белгісіздігін бағалаудың жалпы ережелері;</w:t>
            </w:r>
          </w:p>
          <w:p>
            <w:pPr>
              <w:spacing w:after="20"/>
              <w:ind w:left="20"/>
              <w:jc w:val="both"/>
            </w:pPr>
            <w:r>
              <w:rPr>
                <w:rFonts w:ascii="Times New Roman"/>
                <w:b w:val="false"/>
                <w:i w:val="false"/>
                <w:color w:val="000000"/>
                <w:sz w:val="20"/>
              </w:rPr>
              <w:t>
3. Сараптамалық зерттеу нәтижелерінің дұрыстығы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4. Сот-сараптамалық зерттеу барысында алынған деректерді түсіндіру;</w:t>
            </w:r>
          </w:p>
          <w:p>
            <w:pPr>
              <w:spacing w:after="20"/>
              <w:ind w:left="20"/>
              <w:jc w:val="both"/>
            </w:pPr>
            <w:r>
              <w:rPr>
                <w:rFonts w:ascii="Times New Roman"/>
                <w:b w:val="false"/>
                <w:i w:val="false"/>
                <w:color w:val="000000"/>
                <w:sz w:val="20"/>
              </w:rPr>
              <w:t>
5. Психикалық жай-күйін зерттеу, талдау, бағалау және зерттеу нәтижелерін өңдеу жазбаларын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5-дағды:</w:t>
            </w:r>
          </w:p>
          <w:p>
            <w:pPr>
              <w:spacing w:after="20"/>
              <w:ind w:left="20"/>
              <w:jc w:val="both"/>
            </w:pPr>
            <w:r>
              <w:rPr>
                <w:rFonts w:ascii="Times New Roman"/>
                <w:b w:val="false"/>
                <w:i w:val="false"/>
                <w:color w:val="000000"/>
                <w:sz w:val="20"/>
              </w:rPr>
              <w:t>
Сарапшының (маманның) қорытындысын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Сарапшының (маманның) қорытындысын немесе қорытынды берудің мүмкін еместігі туралы хабарламаны ресімдеу;</w:t>
            </w:r>
          </w:p>
          <w:p>
            <w:pPr>
              <w:spacing w:after="20"/>
              <w:ind w:left="20"/>
              <w:jc w:val="both"/>
            </w:pPr>
            <w:r>
              <w:rPr>
                <w:rFonts w:ascii="Times New Roman"/>
                <w:b w:val="false"/>
                <w:i w:val="false"/>
                <w:color w:val="000000"/>
                <w:sz w:val="20"/>
              </w:rPr>
              <w:t>
 2. Бақылау өндірісінің материалдарын қалыптастыру;</w:t>
            </w:r>
          </w:p>
          <w:p>
            <w:pPr>
              <w:spacing w:after="20"/>
              <w:ind w:left="20"/>
              <w:jc w:val="both"/>
            </w:pPr>
            <w:r>
              <w:rPr>
                <w:rFonts w:ascii="Times New Roman"/>
                <w:b w:val="false"/>
                <w:i w:val="false"/>
                <w:color w:val="000000"/>
                <w:sz w:val="20"/>
              </w:rPr>
              <w:t>
3. Сот-сараптамалық зерттеудің барысы мен нәтижелерін көрсететін сарапшының қорытындысын ресімдеу;</w:t>
            </w:r>
          </w:p>
          <w:p>
            <w:pPr>
              <w:spacing w:after="20"/>
              <w:ind w:left="20"/>
              <w:jc w:val="both"/>
            </w:pPr>
            <w:r>
              <w:rPr>
                <w:rFonts w:ascii="Times New Roman"/>
                <w:b w:val="false"/>
                <w:i w:val="false"/>
                <w:color w:val="000000"/>
                <w:sz w:val="20"/>
              </w:rPr>
              <w:t>
4. Сот-сараптамалық психиатриялық зерттеудің әдістемелерін және (немесе) әдістерін таңдау;</w:t>
            </w:r>
          </w:p>
          <w:p>
            <w:pPr>
              <w:spacing w:after="20"/>
              <w:ind w:left="20"/>
              <w:jc w:val="both"/>
            </w:pPr>
            <w:r>
              <w:rPr>
                <w:rFonts w:ascii="Times New Roman"/>
                <w:b w:val="false"/>
                <w:i w:val="false"/>
                <w:color w:val="000000"/>
                <w:sz w:val="20"/>
              </w:rPr>
              <w:t>
5. Сараптама тағайындаған органға өтінішхаттарды ресімдеу;</w:t>
            </w:r>
          </w:p>
          <w:p>
            <w:pPr>
              <w:spacing w:after="20"/>
              <w:ind w:left="20"/>
              <w:jc w:val="both"/>
            </w:pPr>
            <w:r>
              <w:rPr>
                <w:rFonts w:ascii="Times New Roman"/>
                <w:b w:val="false"/>
                <w:i w:val="false"/>
                <w:color w:val="000000"/>
                <w:sz w:val="20"/>
              </w:rPr>
              <w:t>
6. Сараптама объектілерін тіркеуге және зерттеуге арналған ғылыми-техникалық құралдар мен тәсілдерді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Сарапшының қорытындысын жасау оның құрылымдық бөліктері (кіріспе, зерттеу, синтездеу, тұжырымдар);</w:t>
            </w:r>
          </w:p>
          <w:p>
            <w:pPr>
              <w:spacing w:after="20"/>
              <w:ind w:left="20"/>
              <w:jc w:val="both"/>
            </w:pPr>
            <w:r>
              <w:rPr>
                <w:rFonts w:ascii="Times New Roman"/>
                <w:b w:val="false"/>
                <w:i w:val="false"/>
                <w:color w:val="000000"/>
                <w:sz w:val="20"/>
              </w:rPr>
              <w:t>
3. Құжаттауды, мұрағаттауды білу;</w:t>
            </w:r>
          </w:p>
          <w:p>
            <w:pPr>
              <w:spacing w:after="20"/>
              <w:ind w:left="20"/>
              <w:jc w:val="both"/>
            </w:pPr>
            <w:r>
              <w:rPr>
                <w:rFonts w:ascii="Times New Roman"/>
                <w:b w:val="false"/>
                <w:i w:val="false"/>
                <w:color w:val="000000"/>
                <w:sz w:val="20"/>
              </w:rPr>
              <w:t>
4. Сот-сараптамалық зерттеу әдістемелері және (немесе) әдістері.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Сараптама тағайындайтын органдармен өзара іс-қимыл жасау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Сот сараптамаларын жүргізуді тағайындайтын органдармен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Сот сараптамасын жүргізуге арналған шығыстардың сметасын жасау және сараптаманы тағайындаған органға сараптама жүргізуге байланысты шеккен шығыстар туралы есепті ұсыну;</w:t>
            </w:r>
          </w:p>
          <w:p>
            <w:pPr>
              <w:spacing w:after="20"/>
              <w:ind w:left="20"/>
              <w:jc w:val="both"/>
            </w:pPr>
            <w:r>
              <w:rPr>
                <w:rFonts w:ascii="Times New Roman"/>
                <w:b w:val="false"/>
                <w:i w:val="false"/>
                <w:color w:val="000000"/>
                <w:sz w:val="20"/>
              </w:rPr>
              <w:t>
2. Өз құзыреті шегінде процестік әрекеттерге маман немесе сарапшы ретінде қатысу;</w:t>
            </w:r>
          </w:p>
          <w:p>
            <w:pPr>
              <w:spacing w:after="20"/>
              <w:ind w:left="20"/>
              <w:jc w:val="both"/>
            </w:pPr>
            <w:r>
              <w:rPr>
                <w:rFonts w:ascii="Times New Roman"/>
                <w:b w:val="false"/>
                <w:i w:val="false"/>
                <w:color w:val="000000"/>
                <w:sz w:val="20"/>
              </w:rPr>
              <w:t>
3. Медицинаның, психиатрияның, медициналық технологиялардың, ғылыми әзірлемелердің қазіргі деңгейін ескере отырып, сот психиатриялық сараптамасының, наркологиялық сараптаманың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4. Сараптамалық қателіктер жіберуге ықпал ететін себептер мен жағдайларды анықтау мақсатында сараптамалық практиканы талдап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бойынша тарифтер мен әдістер;</w:t>
            </w:r>
          </w:p>
          <w:p>
            <w:pPr>
              <w:spacing w:after="20"/>
              <w:ind w:left="20"/>
              <w:jc w:val="both"/>
            </w:pPr>
            <w:r>
              <w:rPr>
                <w:rFonts w:ascii="Times New Roman"/>
                <w:b w:val="false"/>
                <w:i w:val="false"/>
                <w:color w:val="000000"/>
                <w:sz w:val="20"/>
              </w:rPr>
              <w:t>
3. Сот сарапшысының процестік әрекеттерге маман ретінде қатысу нысандары;</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5. Сот экспертологиясы және криминалистика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Сараптама тағайындайтын органдардың қызметкерлеріне консультация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Сот психиатриялық, сот наркологиялық сараптамаларын (зерттеулерін) ұйымдастыру және жүргізу мәселелері бойынша сараптамаларды тағайындайтын органдар қызметкерлерінің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p>
            <w:pPr>
              <w:spacing w:after="20"/>
              <w:ind w:left="20"/>
              <w:jc w:val="both"/>
            </w:pPr>
            <w:r>
              <w:rPr>
                <w:rFonts w:ascii="Times New Roman"/>
                <w:b w:val="false"/>
                <w:i w:val="false"/>
                <w:color w:val="000000"/>
                <w:sz w:val="20"/>
              </w:rPr>
              <w:t>
3. Медицинаның, психиатрияның, медициналық технологиялардың, ғылыми әзірлемелердің қазіргі деңгейін ескере отырып, сот психиатриялық сараптамасының, наркологиялық сараптаманың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4. Сараптамалық қателіктер жіберуге ықпал ететін себептер мен жағдайларды анықтау мақсатында сараптамалық практиканы талдап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Сот экспертологиясы және криминалистика негіздері;</w:t>
            </w:r>
          </w:p>
          <w:p>
            <w:pPr>
              <w:spacing w:after="20"/>
              <w:ind w:left="20"/>
              <w:jc w:val="both"/>
            </w:pPr>
            <w:r>
              <w:rPr>
                <w:rFonts w:ascii="Times New Roman"/>
                <w:b w:val="false"/>
                <w:i w:val="false"/>
                <w:color w:val="000000"/>
                <w:sz w:val="20"/>
              </w:rPr>
              <w:t>
3. Қылмыстық және азаматтық істер,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3-қосымша еңбек функциясы: </w:t>
            </w:r>
          </w:p>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Медицинаның, психиатрияның, медициналық технологиялардың, ғылыми әзірлемелердің заманауи деңгейін ескере отырып, сот психиатриялық сараптамасының, наркологиялық сараптаманың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2. Сот психиатриясы, наркология және психология саласында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5. Деректерді жинау, талдау және жүйелеу;</w:t>
            </w:r>
          </w:p>
          <w:p>
            <w:pPr>
              <w:spacing w:after="20"/>
              <w:ind w:left="20"/>
              <w:jc w:val="both"/>
            </w:pPr>
            <w:r>
              <w:rPr>
                <w:rFonts w:ascii="Times New Roman"/>
                <w:b w:val="false"/>
                <w:i w:val="false"/>
                <w:color w:val="000000"/>
                <w:sz w:val="20"/>
              </w:rPr>
              <w:t>
6. Зерттеу жұмыстарының жоспарларын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7. Сот-сараптамалық психиатриялық, наркологиялық және психологиялық зерттеулердің тиісті әдістері мен әдістемелерін қолдану;</w:t>
            </w:r>
          </w:p>
          <w:p>
            <w:pPr>
              <w:spacing w:after="20"/>
              <w:ind w:left="20"/>
              <w:jc w:val="both"/>
            </w:pPr>
            <w:r>
              <w:rPr>
                <w:rFonts w:ascii="Times New Roman"/>
                <w:b w:val="false"/>
                <w:i w:val="false"/>
                <w:color w:val="000000"/>
                <w:sz w:val="20"/>
              </w:rPr>
              <w:t>
8. Сот психиатриясы, наркология және психология саласындағы ғылыми зерттеулердің нәтижелерін талдау;</w:t>
            </w:r>
          </w:p>
          <w:p>
            <w:pPr>
              <w:spacing w:after="20"/>
              <w:ind w:left="20"/>
              <w:jc w:val="both"/>
            </w:pPr>
            <w:r>
              <w:rPr>
                <w:rFonts w:ascii="Times New Roman"/>
                <w:b w:val="false"/>
                <w:i w:val="false"/>
                <w:color w:val="000000"/>
                <w:sz w:val="20"/>
              </w:rPr>
              <w:t>
9. Ғылыми-зерттеу жұмыстарының нәтижелерін ресімдеу;</w:t>
            </w:r>
          </w:p>
          <w:p>
            <w:pPr>
              <w:spacing w:after="20"/>
              <w:ind w:left="20"/>
              <w:jc w:val="both"/>
            </w:pPr>
            <w:r>
              <w:rPr>
                <w:rFonts w:ascii="Times New Roman"/>
                <w:b w:val="false"/>
                <w:i w:val="false"/>
                <w:color w:val="000000"/>
                <w:sz w:val="20"/>
              </w:rPr>
              <w:t>
10. Сот-сараптамалық зерттеулердің әдістемелерін, сот психиатриясы, наркология және психология саласындағы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11. Жалпы және сот психиатриясы, наркология және психология саласындағы орындалған жұмыстың, ғылыми зерттеулердің және (немесе) ғылыми әзірлемелердің нәтижелері бойынша есептер дайындау;</w:t>
            </w:r>
          </w:p>
          <w:p>
            <w:pPr>
              <w:spacing w:after="20"/>
              <w:ind w:left="20"/>
              <w:jc w:val="both"/>
            </w:pPr>
            <w:r>
              <w:rPr>
                <w:rFonts w:ascii="Times New Roman"/>
                <w:b w:val="false"/>
                <w:i w:val="false"/>
                <w:color w:val="000000"/>
                <w:sz w:val="20"/>
              </w:rPr>
              <w:t>
12. Мақалалар, монографиялар, әдістемелік ұсынымдар мен құралдар дайындауға қатысу;</w:t>
            </w:r>
          </w:p>
          <w:p>
            <w:pPr>
              <w:spacing w:after="20"/>
              <w:ind w:left="20"/>
              <w:jc w:val="both"/>
            </w:pPr>
            <w:r>
              <w:rPr>
                <w:rFonts w:ascii="Times New Roman"/>
                <w:b w:val="false"/>
                <w:i w:val="false"/>
                <w:color w:val="000000"/>
                <w:sz w:val="20"/>
              </w:rPr>
              <w:t>
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талдап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2. Медицина (психиатрия), наркология, психология және сот сараптамасы саласындағы отандық және шетелдік ғылымның заманауи жетістіктері;</w:t>
            </w:r>
          </w:p>
          <w:p>
            <w:pPr>
              <w:spacing w:after="20"/>
              <w:ind w:left="20"/>
              <w:jc w:val="both"/>
            </w:pPr>
            <w:r>
              <w:rPr>
                <w:rFonts w:ascii="Times New Roman"/>
                <w:b w:val="false"/>
                <w:i w:val="false"/>
                <w:color w:val="000000"/>
                <w:sz w:val="20"/>
              </w:rPr>
              <w:t>
3. Сот психиатриясы, наркология және психология саласында ғылыми-зерттеу жұмыстарын жүргізу немесе ғылыми әзірлемелерді орындау әдіснамасы;</w:t>
            </w:r>
          </w:p>
          <w:p>
            <w:pPr>
              <w:spacing w:after="20"/>
              <w:ind w:left="20"/>
              <w:jc w:val="both"/>
            </w:pPr>
            <w:r>
              <w:rPr>
                <w:rFonts w:ascii="Times New Roman"/>
                <w:b w:val="false"/>
                <w:i w:val="false"/>
                <w:color w:val="000000"/>
                <w:sz w:val="20"/>
              </w:rPr>
              <w:t>
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5.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2-дағды: </w:t>
            </w:r>
          </w:p>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Сот-сараптама қызметі саласындағы нормативтік құқықтық актілердің жобаларын қолданыстағы заңнамаға, реттеу мақсаттарына, енгізілетін нормалардың тиімділігі мен олардың салдарларына сәйкестігіне талдау жасау;</w:t>
            </w:r>
          </w:p>
          <w:p>
            <w:pPr>
              <w:spacing w:after="20"/>
              <w:ind w:left="20"/>
              <w:jc w:val="both"/>
            </w:pPr>
            <w:r>
              <w:rPr>
                <w:rFonts w:ascii="Times New Roman"/>
                <w:b w:val="false"/>
                <w:i w:val="false"/>
                <w:color w:val="000000"/>
                <w:sz w:val="20"/>
              </w:rPr>
              <w:t>
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p>
            <w:pPr>
              <w:spacing w:after="20"/>
              <w:ind w:left="20"/>
              <w:jc w:val="both"/>
            </w:pPr>
            <w:r>
              <w:rPr>
                <w:rFonts w:ascii="Times New Roman"/>
                <w:b w:val="false"/>
                <w:i w:val="false"/>
                <w:color w:val="000000"/>
                <w:sz w:val="20"/>
              </w:rPr>
              <w:t>
4. Сот психиатриясы, наркология және психология саласындағы сот-сараптамалық зерттеулердің әдістемелерін, ғылыми зерттеулердің әзірлемелерін әзірлеуге, сынақтан өткізуге, валидациялауға және енгізуге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2. "Құқықтық актілер туралы" Қазақстан Республикасының Заңы;</w:t>
            </w:r>
          </w:p>
          <w:p>
            <w:pPr>
              <w:spacing w:after="20"/>
              <w:ind w:left="20"/>
              <w:jc w:val="both"/>
            </w:pPr>
            <w:r>
              <w:rPr>
                <w:rFonts w:ascii="Times New Roman"/>
                <w:b w:val="false"/>
                <w:i w:val="false"/>
                <w:color w:val="000000"/>
                <w:sz w:val="20"/>
              </w:rPr>
              <w:t>
3. Қазақстан Республикасы Әділет министрімен 2023 жылғы 3 шілдеде бекітілген №448 Нормативтік құқықтық актілерді әзірлеу және келісу қағидалары;</w:t>
            </w:r>
          </w:p>
          <w:p>
            <w:pPr>
              <w:spacing w:after="20"/>
              <w:ind w:left="20"/>
              <w:jc w:val="both"/>
            </w:pPr>
            <w:r>
              <w:rPr>
                <w:rFonts w:ascii="Times New Roman"/>
                <w:b w:val="false"/>
                <w:i w:val="false"/>
                <w:color w:val="000000"/>
                <w:sz w:val="20"/>
              </w:rPr>
              <w:t>
4. Оқу-әдістемелік кешендерді әзірлеудің негізгі қағидаттары мен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Сот сарапшыларын кәсіптік даярлауға,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Сот сараптамаларын (зерттеулерін) жүргізу құқығына біліктілік куәлігін алуға үміткерлерді кәсіптік даярлауға, сот сарапшыларын даярлауға, олардың біліктілігін арттыруға қатысу;</w:t>
            </w:r>
          </w:p>
          <w:p>
            <w:pPr>
              <w:spacing w:after="20"/>
              <w:ind w:left="20"/>
              <w:jc w:val="both"/>
            </w:pPr>
            <w:r>
              <w:rPr>
                <w:rFonts w:ascii="Times New Roman"/>
                <w:b w:val="false"/>
                <w:i w:val="false"/>
                <w:color w:val="000000"/>
                <w:sz w:val="20"/>
              </w:rPr>
              <w:t>
2. Сот сарапшыларын даярлау, біліктілігін арттыру курстарына оқытушы, дайындық жетекшісі ретінде қатысу;</w:t>
            </w:r>
          </w:p>
          <w:p>
            <w:pPr>
              <w:spacing w:after="20"/>
              <w:ind w:left="20"/>
              <w:jc w:val="both"/>
            </w:pPr>
            <w:r>
              <w:rPr>
                <w:rFonts w:ascii="Times New Roman"/>
                <w:b w:val="false"/>
                <w:i w:val="false"/>
                <w:color w:val="000000"/>
                <w:sz w:val="20"/>
              </w:rPr>
              <w:t>
3.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4. Кәсіптік оқыту мен біліктілікті арттырудың нысандары мен әдістерін жетілдіруге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2. Оқу-әдістемелік кешендерді әзірлеудің негізгі принциптері мен тәртібі;</w:t>
            </w:r>
          </w:p>
          <w:p>
            <w:pPr>
              <w:spacing w:after="20"/>
              <w:ind w:left="20"/>
              <w:jc w:val="both"/>
            </w:pPr>
            <w:r>
              <w:rPr>
                <w:rFonts w:ascii="Times New Roman"/>
                <w:b w:val="false"/>
                <w:i w:val="false"/>
                <w:color w:val="000000"/>
                <w:sz w:val="20"/>
              </w:rPr>
              <w:t>
3. Дәрістер, семинарлар мен практикалық сабақтар жоспарларын құру тәртібі;</w:t>
            </w:r>
          </w:p>
          <w:p>
            <w:pPr>
              <w:spacing w:after="20"/>
              <w:ind w:left="20"/>
              <w:jc w:val="both"/>
            </w:pPr>
            <w:r>
              <w:rPr>
                <w:rFonts w:ascii="Times New Roman"/>
                <w:b w:val="false"/>
                <w:i w:val="false"/>
                <w:color w:val="000000"/>
                <w:sz w:val="20"/>
              </w:rPr>
              <w:t xml:space="preserve">
4. Оқыту теориясы мен әдістемесінің негіздері; </w:t>
            </w:r>
          </w:p>
          <w:p>
            <w:pPr>
              <w:spacing w:after="20"/>
              <w:ind w:left="20"/>
              <w:jc w:val="both"/>
            </w:pPr>
            <w:r>
              <w:rPr>
                <w:rFonts w:ascii="Times New Roman"/>
                <w:b w:val="false"/>
                <w:i w:val="false"/>
                <w:color w:val="000000"/>
                <w:sz w:val="20"/>
              </w:rPr>
              <w:t>
5. Сот сарапшыларын даярлау және олардың біліктілігін арттыру мәселелері бойынша әдістемелік материалдар;</w:t>
            </w:r>
          </w:p>
          <w:p>
            <w:pPr>
              <w:spacing w:after="20"/>
              <w:ind w:left="20"/>
              <w:jc w:val="both"/>
            </w:pPr>
            <w:r>
              <w:rPr>
                <w:rFonts w:ascii="Times New Roman"/>
                <w:b w:val="false"/>
                <w:i w:val="false"/>
                <w:color w:val="000000"/>
                <w:sz w:val="20"/>
              </w:rPr>
              <w:t>
6. Сот сарапшыларының кәсіптік даярлығының, біліктілігін арттырудың нысандары, түрлері,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4-дағды: Біліктілік даярлығы </w:t>
            </w:r>
          </w:p>
          <w:p>
            <w:pPr>
              <w:spacing w:after="20"/>
              <w:ind w:left="20"/>
              <w:jc w:val="both"/>
            </w:pPr>
            <w:r>
              <w:rPr>
                <w:rFonts w:ascii="Times New Roman"/>
                <w:b w:val="false"/>
                <w:i w:val="false"/>
                <w:color w:val="000000"/>
                <w:sz w:val="20"/>
              </w:rPr>
              <w:t>
басшының басшылығымен сот сараптамасының (зерттеудің) материалдары мен объектілерін зерделеуге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Сот-сараптамалық зерттеудің мәнін, объектісін және міндеттерін анықтауға қатысу;</w:t>
            </w:r>
          </w:p>
          <w:p>
            <w:pPr>
              <w:spacing w:after="20"/>
              <w:ind w:left="20"/>
              <w:jc w:val="both"/>
            </w:pPr>
            <w:r>
              <w:rPr>
                <w:rFonts w:ascii="Times New Roman"/>
                <w:b w:val="false"/>
                <w:i w:val="false"/>
                <w:color w:val="000000"/>
                <w:sz w:val="20"/>
              </w:rPr>
              <w:t>
2. Ұсынылған материалдар мен зерттеу объектілерін зерделеуге және олардың қойылған мәселелер бойынша қорытынды беру үшін жарамдылығы мен жеткіліктілігін бағалауға қатысу;</w:t>
            </w:r>
          </w:p>
          <w:p>
            <w:pPr>
              <w:spacing w:after="20"/>
              <w:ind w:left="20"/>
              <w:jc w:val="both"/>
            </w:pPr>
            <w:r>
              <w:rPr>
                <w:rFonts w:ascii="Times New Roman"/>
                <w:b w:val="false"/>
                <w:i w:val="false"/>
                <w:color w:val="000000"/>
                <w:sz w:val="20"/>
              </w:rPr>
              <w:t>
3. Сот сараптамасы объектілерін сипаттауға қатысу;</w:t>
            </w:r>
          </w:p>
          <w:p>
            <w:pPr>
              <w:spacing w:after="20"/>
              <w:ind w:left="20"/>
              <w:jc w:val="both"/>
            </w:pPr>
            <w:r>
              <w:rPr>
                <w:rFonts w:ascii="Times New Roman"/>
                <w:b w:val="false"/>
                <w:i w:val="false"/>
                <w:color w:val="000000"/>
                <w:sz w:val="20"/>
              </w:rPr>
              <w:t>
4. Сараптамалық зерттеудің міндеттерін, бастапқы деректерді ескере отырып, сот сараптамасын (зерттеуін) жүргізу жоспарын жасауға және сараптамалық іс-қимылдардың реттілігін айқындауға қатысу;</w:t>
            </w:r>
          </w:p>
          <w:p>
            <w:pPr>
              <w:spacing w:after="20"/>
              <w:ind w:left="20"/>
              <w:jc w:val="both"/>
            </w:pPr>
            <w:r>
              <w:rPr>
                <w:rFonts w:ascii="Times New Roman"/>
                <w:b w:val="false"/>
                <w:i w:val="false"/>
                <w:color w:val="000000"/>
                <w:sz w:val="20"/>
              </w:rPr>
              <w:t>
5. Сот-сараптамалық зерттеу әдістемесін және (немесе) әдісін таңдауға қатысу;</w:t>
            </w:r>
          </w:p>
          <w:p>
            <w:pPr>
              <w:spacing w:after="20"/>
              <w:ind w:left="20"/>
              <w:jc w:val="both"/>
            </w:pPr>
            <w:r>
              <w:rPr>
                <w:rFonts w:ascii="Times New Roman"/>
                <w:b w:val="false"/>
                <w:i w:val="false"/>
                <w:color w:val="000000"/>
                <w:sz w:val="20"/>
              </w:rPr>
              <w:t>
6. Олардың ерекшеліктерін ескере отырып, сот сараптамасы объектілерін сипаттауға қатысу;</w:t>
            </w:r>
          </w:p>
          <w:p>
            <w:pPr>
              <w:spacing w:after="20"/>
              <w:ind w:left="20"/>
              <w:jc w:val="both"/>
            </w:pPr>
            <w:r>
              <w:rPr>
                <w:rFonts w:ascii="Times New Roman"/>
                <w:b w:val="false"/>
                <w:i w:val="false"/>
                <w:color w:val="000000"/>
                <w:sz w:val="20"/>
              </w:rPr>
              <w:t>
7. Сараптама тағайындаған органға өтінішхатты ресімдеуге қатысу;</w:t>
            </w:r>
          </w:p>
          <w:p>
            <w:pPr>
              <w:spacing w:after="20"/>
              <w:ind w:left="20"/>
              <w:jc w:val="both"/>
            </w:pPr>
            <w:r>
              <w:rPr>
                <w:rFonts w:ascii="Times New Roman"/>
                <w:b w:val="false"/>
                <w:i w:val="false"/>
                <w:color w:val="000000"/>
                <w:sz w:val="20"/>
              </w:rPr>
              <w:t>
8. Сараптама объектілерін тіркеуге және зерттеуге арналған ғылыми-техникалық құралдар мен тәсілдерді қолдану;</w:t>
            </w:r>
          </w:p>
          <w:p>
            <w:pPr>
              <w:spacing w:after="20"/>
              <w:ind w:left="20"/>
              <w:jc w:val="both"/>
            </w:pPr>
            <w:r>
              <w:rPr>
                <w:rFonts w:ascii="Times New Roman"/>
                <w:b w:val="false"/>
                <w:i w:val="false"/>
                <w:color w:val="000000"/>
                <w:sz w:val="20"/>
              </w:rPr>
              <w:t>
9. Жазбаларды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Сот-сараптамалық зерттеудің әдістемелері және (немесе) әдістері, сот-психиатриялық сараптама, сот-наркологиялық сараптама саласындағы отандық және шетелдік жетістіктер;</w:t>
            </w:r>
          </w:p>
          <w:p>
            <w:pPr>
              <w:spacing w:after="20"/>
              <w:ind w:left="20"/>
              <w:jc w:val="both"/>
            </w:pPr>
            <w:r>
              <w:rPr>
                <w:rFonts w:ascii="Times New Roman"/>
                <w:b w:val="false"/>
                <w:i w:val="false"/>
                <w:color w:val="000000"/>
                <w:sz w:val="20"/>
              </w:rPr>
              <w:t>
3. Қылмыстық, азаматтық істер,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4. Сараптамалық және арнайы зерттеулерді тағайындау және жүргізу тәртібіндегі айырмашылықтар.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 бейімділік</w:t>
            </w:r>
          </w:p>
          <w:p>
            <w:pPr>
              <w:spacing w:after="20"/>
              <w:ind w:left="20"/>
              <w:jc w:val="both"/>
            </w:pPr>
            <w:r>
              <w:rPr>
                <w:rFonts w:ascii="Times New Roman"/>
                <w:b w:val="false"/>
                <w:i w:val="false"/>
                <w:color w:val="000000"/>
                <w:sz w:val="20"/>
              </w:rPr>
              <w:t>
Эмпатия, эмоционалды интеллект</w:t>
            </w:r>
          </w:p>
          <w:p>
            <w:pPr>
              <w:spacing w:after="20"/>
              <w:ind w:left="20"/>
              <w:jc w:val="both"/>
            </w:pPr>
            <w:r>
              <w:rPr>
                <w:rFonts w:ascii="Times New Roman"/>
                <w:b w:val="false"/>
                <w:i w:val="false"/>
                <w:color w:val="000000"/>
                <w:sz w:val="20"/>
              </w:rPr>
              <w:t>
Көшбасшылық</w:t>
            </w:r>
          </w:p>
          <w:p>
            <w:pPr>
              <w:spacing w:after="20"/>
              <w:ind w:left="20"/>
              <w:jc w:val="both"/>
            </w:pPr>
            <w:r>
              <w:rPr>
                <w:rFonts w:ascii="Times New Roman"/>
                <w:b w:val="false"/>
                <w:i w:val="false"/>
                <w:color w:val="000000"/>
                <w:sz w:val="20"/>
              </w:rPr>
              <w:t>
Тәлімгерлік</w:t>
            </w:r>
          </w:p>
          <w:p>
            <w:pPr>
              <w:spacing w:after="20"/>
              <w:ind w:left="20"/>
              <w:jc w:val="both"/>
            </w:pPr>
            <w:r>
              <w:rPr>
                <w:rFonts w:ascii="Times New Roman"/>
                <w:b w:val="false"/>
                <w:i w:val="false"/>
                <w:color w:val="000000"/>
                <w:sz w:val="20"/>
              </w:rPr>
              <w:t>
Ынтымақтастық және командалық жұмыс</w:t>
            </w:r>
          </w:p>
          <w:p>
            <w:pPr>
              <w:spacing w:after="20"/>
              <w:ind w:left="20"/>
              <w:jc w:val="both"/>
            </w:pPr>
            <w:r>
              <w:rPr>
                <w:rFonts w:ascii="Times New Roman"/>
                <w:b w:val="false"/>
                <w:i w:val="false"/>
                <w:color w:val="000000"/>
                <w:sz w:val="20"/>
              </w:rPr>
              <w:t>
Жүйелік және аналитикалық ойлау</w:t>
            </w:r>
          </w:p>
          <w:p>
            <w:pPr>
              <w:spacing w:after="20"/>
              <w:ind w:left="20"/>
              <w:jc w:val="both"/>
            </w:pPr>
            <w:r>
              <w:rPr>
                <w:rFonts w:ascii="Times New Roman"/>
                <w:b w:val="false"/>
                <w:i w:val="false"/>
                <w:color w:val="000000"/>
                <w:sz w:val="20"/>
              </w:rPr>
              <w:t>
Ұйымдастырушылық дағдылары;</w:t>
            </w:r>
          </w:p>
          <w:p>
            <w:pPr>
              <w:spacing w:after="20"/>
              <w:ind w:left="20"/>
              <w:jc w:val="both"/>
            </w:pPr>
            <w:r>
              <w:rPr>
                <w:rFonts w:ascii="Times New Roman"/>
                <w:b w:val="false"/>
                <w:i w:val="false"/>
                <w:color w:val="000000"/>
                <w:sz w:val="20"/>
              </w:rPr>
              <w:t>
Стрессті басқару</w:t>
            </w:r>
          </w:p>
          <w:p>
            <w:pPr>
              <w:spacing w:after="20"/>
              <w:ind w:left="20"/>
              <w:jc w:val="both"/>
            </w:pPr>
            <w:r>
              <w:rPr>
                <w:rFonts w:ascii="Times New Roman"/>
                <w:b w:val="false"/>
                <w:i w:val="false"/>
                <w:color w:val="000000"/>
                <w:sz w:val="20"/>
              </w:rPr>
              <w:t>
Өзін-өзі ұйымдастыру және уақытты тиімді басқару</w:t>
            </w:r>
          </w:p>
          <w:p>
            <w:pPr>
              <w:spacing w:after="20"/>
              <w:ind w:left="20"/>
              <w:jc w:val="both"/>
            </w:pPr>
            <w:r>
              <w:rPr>
                <w:rFonts w:ascii="Times New Roman"/>
                <w:b w:val="false"/>
                <w:i w:val="false"/>
                <w:color w:val="000000"/>
                <w:sz w:val="20"/>
              </w:rPr>
              <w:t xml:space="preserve">
Кәсіптік этика </w:t>
            </w:r>
          </w:p>
          <w:p>
            <w:pPr>
              <w:spacing w:after="20"/>
              <w:ind w:left="20"/>
              <w:jc w:val="both"/>
            </w:pPr>
            <w:r>
              <w:rPr>
                <w:rFonts w:ascii="Times New Roman"/>
                <w:b w:val="false"/>
                <w:i w:val="false"/>
                <w:color w:val="000000"/>
                <w:sz w:val="20"/>
              </w:rPr>
              <w:t>
Сапаға ұмтылу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сот-психиатриялық сарапшы/бөлім (бөлімше)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"Мейірбике" (психиатриялық бағыттағы) кәсібінің карточкасы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Мейірбике/аға (сот-медицинадық сараптамасы саласындағы)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w:t>
            </w:r>
          </w:p>
          <w:p>
            <w:pPr>
              <w:spacing w:after="20"/>
              <w:ind w:left="20"/>
              <w:jc w:val="both"/>
            </w:pPr>
            <w:r>
              <w:rPr>
                <w:rFonts w:ascii="Times New Roman"/>
                <w:b w:val="false"/>
                <w:i w:val="false"/>
                <w:color w:val="000000"/>
                <w:sz w:val="20"/>
              </w:rPr>
              <w:t>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p>
            <w:pPr>
              <w:spacing w:after="20"/>
              <w:ind w:left="20"/>
              <w:jc w:val="both"/>
            </w:pPr>
            <w:r>
              <w:rPr>
                <w:rFonts w:ascii="Times New Roman"/>
                <w:b w:val="false"/>
                <w:i w:val="false"/>
                <w:color w:val="000000"/>
                <w:sz w:val="20"/>
              </w:rPr>
              <w:t>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техникалық немесе кәсіптік медициналық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Мейірбике ісі;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психиатриялық сараптамасын немесе зерттеуін жүргізу саласындағы кәсіптік қызметке қойылатын бірыңғай талаптарды әзірлеу, еңбек нарығының заманауи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Сот-психиатриялық сараптама жүргізу кезіндегі орта медициналық персоналдың қосалқы қызметі;</w:t>
            </w:r>
          </w:p>
          <w:p>
            <w:pPr>
              <w:spacing w:after="20"/>
              <w:ind w:left="20"/>
              <w:jc w:val="both"/>
            </w:pPr>
            <w:r>
              <w:rPr>
                <w:rFonts w:ascii="Times New Roman"/>
                <w:b w:val="false"/>
                <w:i w:val="false"/>
                <w:color w:val="000000"/>
                <w:sz w:val="20"/>
              </w:rPr>
              <w:t>
2. Сот-психиатриялық сараптамасын жүргізу кезінде объектілермен жұмыс істеу кезіндегі орта медициналық персоналдың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Сот- психиатриялық сараптамасын жүргізу кезіндегі орта медициналық персоналдың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Сот- психиатриялық сараптамасын жүргізу кезіне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Сарапшының бақылауымен дербес компьютерде материалды теруге қатысу;</w:t>
            </w:r>
          </w:p>
          <w:p>
            <w:pPr>
              <w:spacing w:after="20"/>
              <w:ind w:left="20"/>
              <w:jc w:val="both"/>
            </w:pPr>
            <w:r>
              <w:rPr>
                <w:rFonts w:ascii="Times New Roman"/>
                <w:b w:val="false"/>
                <w:i w:val="false"/>
                <w:color w:val="000000"/>
                <w:sz w:val="20"/>
              </w:rPr>
              <w:t>
2. Қауіптілік сыныбына сәйкес қалдықтарды жинау және уақытша сақтау, кәдеге жаратуға дайындау процесіне қатысу;</w:t>
            </w:r>
          </w:p>
          <w:p>
            <w:pPr>
              <w:spacing w:after="20"/>
              <w:ind w:left="20"/>
              <w:jc w:val="both"/>
            </w:pPr>
            <w:r>
              <w:rPr>
                <w:rFonts w:ascii="Times New Roman"/>
                <w:b w:val="false"/>
                <w:i w:val="false"/>
                <w:color w:val="000000"/>
                <w:sz w:val="20"/>
              </w:rPr>
              <w:t>
3. Құзыреті шегінде зерттеуге түсетін сот сараптамасы объектілерін қабылдауға, тіркеуге, таңбалауға және олардың сақталуын қамтамасыз етуге қатысу.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Психиатриялық зерттеу жүргізу;</w:t>
            </w:r>
          </w:p>
          <w:p>
            <w:pPr>
              <w:spacing w:after="20"/>
              <w:ind w:left="20"/>
              <w:jc w:val="both"/>
            </w:pPr>
            <w:r>
              <w:rPr>
                <w:rFonts w:ascii="Times New Roman"/>
                <w:b w:val="false"/>
                <w:i w:val="false"/>
                <w:color w:val="000000"/>
                <w:sz w:val="20"/>
              </w:rPr>
              <w:t>
2. Психиатриялық зерттеу жүргізу әдістемелері;</w:t>
            </w:r>
          </w:p>
          <w:p>
            <w:pPr>
              <w:spacing w:after="20"/>
              <w:ind w:left="20"/>
              <w:jc w:val="both"/>
            </w:pPr>
            <w:r>
              <w:rPr>
                <w:rFonts w:ascii="Times New Roman"/>
                <w:b w:val="false"/>
                <w:i w:val="false"/>
                <w:color w:val="000000"/>
                <w:sz w:val="20"/>
              </w:rPr>
              <w:t>
3. Сот-психиатриялық сараптамасын жүргізу үшін ұсынылған объектілерді іріктеу, буып-түю, таңбалау және ресімдеу..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Сот- психиатриялық сараптамасын жүргізу кезіне қосалқы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Өз құзыреті шегінде құжаттама мен жазбаларды жүргізу;</w:t>
            </w:r>
          </w:p>
          <w:p>
            <w:pPr>
              <w:spacing w:after="20"/>
              <w:ind w:left="20"/>
              <w:jc w:val="both"/>
            </w:pPr>
            <w:r>
              <w:rPr>
                <w:rFonts w:ascii="Times New Roman"/>
                <w:b w:val="false"/>
                <w:i w:val="false"/>
                <w:color w:val="000000"/>
                <w:sz w:val="20"/>
              </w:rPr>
              <w:t>
2. Қарамағындағы кіші медициналық персоналдың (бар болса) қызметін ұйымдастыру;</w:t>
            </w:r>
          </w:p>
          <w:p>
            <w:pPr>
              <w:spacing w:after="20"/>
              <w:ind w:left="20"/>
              <w:jc w:val="both"/>
            </w:pPr>
            <w:r>
              <w:rPr>
                <w:rFonts w:ascii="Times New Roman"/>
                <w:b w:val="false"/>
                <w:i w:val="false"/>
                <w:color w:val="000000"/>
                <w:sz w:val="20"/>
              </w:rPr>
              <w:t>
3. Қарамағындағы кіші медициналық персоналдың лауазымдық міндеттерін орындауын бақылауды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Еңбек заңнамасының негіздері, ішкі еңбек тәртібінің ережелері, еңбек қауіпсіздігі және еңбекті қорғау талаптары, өндірістік санитария, өрт және санитарлық-эпидемиологиялық қауіпсіздік;</w:t>
            </w:r>
          </w:p>
          <w:p>
            <w:pPr>
              <w:spacing w:after="20"/>
              <w:ind w:left="20"/>
              <w:jc w:val="both"/>
            </w:pPr>
            <w:r>
              <w:rPr>
                <w:rFonts w:ascii="Times New Roman"/>
                <w:b w:val="false"/>
                <w:i w:val="false"/>
                <w:color w:val="000000"/>
                <w:sz w:val="20"/>
              </w:rPr>
              <w:t>
2. Құжаттау, мұрағаттауды білу;</w:t>
            </w:r>
          </w:p>
          <w:p>
            <w:pPr>
              <w:spacing w:after="20"/>
              <w:ind w:left="20"/>
              <w:jc w:val="both"/>
            </w:pPr>
            <w:r>
              <w:rPr>
                <w:rFonts w:ascii="Times New Roman"/>
                <w:b w:val="false"/>
                <w:i w:val="false"/>
                <w:color w:val="000000"/>
                <w:sz w:val="20"/>
              </w:rPr>
              <w:t>
3. Ішкі нормативтік құжаттар, функционалдық міндеттер.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Сот- психиатриялық сараптамасын жүргізу кезінде объектілермен жұмыс істеуде орта медициналық персоналдың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Сот- психиатриялық сараптамасын жүргізу кезінде объектілермен жұмыс істеуде орта медициналық персоналдың қосалқы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Құзыреті шегінде зерттеуге түсетін сот сараптамасы объектілерін қабылдауға, тіркеуге, таңбалауға және олардың сақталуын қамтамасыз етуге қатысу;</w:t>
            </w:r>
          </w:p>
          <w:p>
            <w:pPr>
              <w:spacing w:after="20"/>
              <w:ind w:left="20"/>
              <w:jc w:val="both"/>
            </w:pPr>
            <w:r>
              <w:rPr>
                <w:rFonts w:ascii="Times New Roman"/>
                <w:b w:val="false"/>
                <w:i w:val="false"/>
                <w:color w:val="000000"/>
                <w:sz w:val="20"/>
              </w:rPr>
              <w:t>
2. Сараптама (зерттеу) тағайындаған адамға беру үшін сараптама объектілерін дайындау (буып-түю, таңбалау);</w:t>
            </w:r>
          </w:p>
          <w:p>
            <w:pPr>
              <w:spacing w:after="20"/>
              <w:ind w:left="20"/>
              <w:jc w:val="both"/>
            </w:pPr>
            <w:r>
              <w:rPr>
                <w:rFonts w:ascii="Times New Roman"/>
                <w:b w:val="false"/>
                <w:i w:val="false"/>
                <w:color w:val="000000"/>
                <w:sz w:val="20"/>
              </w:rPr>
              <w:t>
3. Денсаулыққа ықтимал қауіпті жабдықтармен және заттармен жұмыс істеу кезінде техника қауіпсіздігі нормаларын, сондай-ақ санитарлық-гигиеналық режим мен эпидемиологиялық қауіпсіздік, өрт қауіпсіздігі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Сот-психиатриялық сараптамасын жүргізу үшін ұсынылған объектілерді іріктеу, буып-тию, таңбалау және рәсімдеу;</w:t>
            </w:r>
          </w:p>
          <w:p>
            <w:pPr>
              <w:spacing w:after="20"/>
              <w:ind w:left="20"/>
              <w:jc w:val="both"/>
            </w:pPr>
            <w:r>
              <w:rPr>
                <w:rFonts w:ascii="Times New Roman"/>
                <w:b w:val="false"/>
                <w:i w:val="false"/>
                <w:color w:val="000000"/>
                <w:sz w:val="20"/>
              </w:rPr>
              <w:t>
2. Санитариялық-гигиеналық режим және эпидемиологиялық қауіпсіздік нормалары (қорғаныш киімін пайдалану, жұқтырған (ықтимал жұқтырған) объектілермен жұмыс істеу, дезинфекциялау құралдарының жұмыс ерітінділерін дайындау);</w:t>
            </w:r>
          </w:p>
          <w:p>
            <w:pPr>
              <w:spacing w:after="20"/>
              <w:ind w:left="20"/>
              <w:jc w:val="both"/>
            </w:pPr>
            <w:r>
              <w:rPr>
                <w:rFonts w:ascii="Times New Roman"/>
                <w:b w:val="false"/>
                <w:i w:val="false"/>
                <w:color w:val="000000"/>
                <w:sz w:val="20"/>
              </w:rPr>
              <w:t>
3. Ішкі нормативтік құжаттар, функционалдық міндеттер.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Сот-психиатриялық сараптамасын жүргізу кезінде объектілермен жұмыс істеуде орта медициналық персоналдың қосалқы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Санитарлық-гигиеналық режим және эпидемиологиялық қауіпсіздік нормаларына сәйкес жұмыс орындарын, жабдықтарды дайындау;</w:t>
            </w:r>
          </w:p>
          <w:p>
            <w:pPr>
              <w:spacing w:after="20"/>
              <w:ind w:left="20"/>
              <w:jc w:val="both"/>
            </w:pPr>
            <w:r>
              <w:rPr>
                <w:rFonts w:ascii="Times New Roman"/>
                <w:b w:val="false"/>
                <w:i w:val="false"/>
                <w:color w:val="000000"/>
                <w:sz w:val="20"/>
              </w:rPr>
              <w:t>
2. Денсаулыққа ықтимал қауіпті жабдықтармен және заттармен жұмыс істеу кезінде техника қауіпсіздігі нормаларын, сондай-ақ санитарлық-гигиеналық режим мен эпидемиологиялық қауіпсіздік, өрт қауіпсіздігі нормаларын сақтау;</w:t>
            </w:r>
          </w:p>
          <w:p>
            <w:pPr>
              <w:spacing w:after="20"/>
              <w:ind w:left="20"/>
              <w:jc w:val="both"/>
            </w:pPr>
            <w:r>
              <w:rPr>
                <w:rFonts w:ascii="Times New Roman"/>
                <w:b w:val="false"/>
                <w:i w:val="false"/>
                <w:color w:val="000000"/>
                <w:sz w:val="20"/>
              </w:rPr>
              <w:t>
3. Сараптама немесе зерттеу жүргізу үшін пайдаланылатын реактивтер мен ерітінділерді сақтау шарттарын, жарамдылық мерзімдерін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Санитариялық-гигиеналық режим және эпидемиологиялық қауіпсіздік нормалары (қорғаныш киімін пайдалану, жұқтырған (ықтимал жұқтырған) объектілермен жұмыс істеу, дезинфекциялау құралдарының жұмыс ерітінділерін дайындау);</w:t>
            </w:r>
          </w:p>
          <w:p>
            <w:pPr>
              <w:spacing w:after="20"/>
              <w:ind w:left="20"/>
              <w:jc w:val="both"/>
            </w:pPr>
            <w:r>
              <w:rPr>
                <w:rFonts w:ascii="Times New Roman"/>
                <w:b w:val="false"/>
                <w:i w:val="false"/>
                <w:color w:val="000000"/>
                <w:sz w:val="20"/>
              </w:rPr>
              <w:t>
2. Ішкі еңбек тәртібінің,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3. Сараптама немесе зерттеу жүргізу үшін пайдаланылатын реактивтер мен ерітінділерді сақтау шарттарының, жарамдылық мерзімдерін.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міндеттерді өз бетінше шешу</w:t>
            </w:r>
          </w:p>
          <w:p>
            <w:pPr>
              <w:spacing w:after="20"/>
              <w:ind w:left="20"/>
              <w:jc w:val="both"/>
            </w:pPr>
            <w:r>
              <w:rPr>
                <w:rFonts w:ascii="Times New Roman"/>
                <w:b w:val="false"/>
                <w:i w:val="false"/>
                <w:color w:val="000000"/>
                <w:sz w:val="20"/>
              </w:rPr>
              <w:t>
Оқуға қабілеттілік</w:t>
            </w:r>
          </w:p>
          <w:p>
            <w:pPr>
              <w:spacing w:after="20"/>
              <w:ind w:left="20"/>
              <w:jc w:val="both"/>
            </w:pPr>
            <w:r>
              <w:rPr>
                <w:rFonts w:ascii="Times New Roman"/>
                <w:b w:val="false"/>
                <w:i w:val="false"/>
                <w:color w:val="000000"/>
                <w:sz w:val="20"/>
              </w:rPr>
              <w:t>
Тәртіп</w:t>
            </w:r>
          </w:p>
          <w:p>
            <w:pPr>
              <w:spacing w:after="20"/>
              <w:ind w:left="20"/>
              <w:jc w:val="both"/>
            </w:pPr>
            <w:r>
              <w:rPr>
                <w:rFonts w:ascii="Times New Roman"/>
                <w:b w:val="false"/>
                <w:i w:val="false"/>
                <w:color w:val="000000"/>
                <w:sz w:val="20"/>
              </w:rPr>
              <w:t>
Стресске төзімділік</w:t>
            </w:r>
          </w:p>
          <w:p>
            <w:pPr>
              <w:spacing w:after="20"/>
              <w:ind w:left="20"/>
              <w:jc w:val="both"/>
            </w:pPr>
            <w:r>
              <w:rPr>
                <w:rFonts w:ascii="Times New Roman"/>
                <w:b w:val="false"/>
                <w:i w:val="false"/>
                <w:color w:val="000000"/>
                <w:sz w:val="20"/>
              </w:rPr>
              <w:t>
Командалық жұмыс</w:t>
            </w:r>
          </w:p>
          <w:p>
            <w:pPr>
              <w:spacing w:after="20"/>
              <w:ind w:left="20"/>
              <w:jc w:val="both"/>
            </w:pPr>
            <w:r>
              <w:rPr>
                <w:rFonts w:ascii="Times New Roman"/>
                <w:b w:val="false"/>
                <w:i w:val="false"/>
                <w:color w:val="000000"/>
                <w:sz w:val="20"/>
              </w:rPr>
              <w:t>
Физикалық және психоэмоционалды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Дәрігер-сот-медициналық сарапшы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"Дәрігер сот-наркологиялық сарапшы"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2212-8-008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сот-наркологиялық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w:t>
            </w:r>
          </w:p>
          <w:p>
            <w:pPr>
              <w:spacing w:after="20"/>
              <w:ind w:left="20"/>
              <w:jc w:val="both"/>
            </w:pPr>
            <w:r>
              <w:rPr>
                <w:rFonts w:ascii="Times New Roman"/>
                <w:b w:val="false"/>
                <w:i w:val="false"/>
                <w:color w:val="000000"/>
                <w:sz w:val="20"/>
              </w:rPr>
              <w:t>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p>
            <w:pPr>
              <w:spacing w:after="20"/>
              <w:ind w:left="20"/>
              <w:jc w:val="both"/>
            </w:pPr>
            <w:r>
              <w:rPr>
                <w:rFonts w:ascii="Times New Roman"/>
                <w:b w:val="false"/>
                <w:i w:val="false"/>
                <w:color w:val="000000"/>
                <w:sz w:val="20"/>
              </w:rPr>
              <w:t>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w:t>
            </w:r>
          </w:p>
          <w:p>
            <w:pPr>
              <w:spacing w:after="20"/>
              <w:ind w:left="20"/>
              <w:jc w:val="both"/>
            </w:pPr>
            <w:r>
              <w:rPr>
                <w:rFonts w:ascii="Times New Roman"/>
                <w:b w:val="false"/>
                <w:i w:val="false"/>
                <w:color w:val="000000"/>
                <w:sz w:val="20"/>
              </w:rPr>
              <w:t>
Наркология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сараптамасын немесе зерттеуін жүргізу саласындағы кәсіптік қызметке қойылатын бірыңғай талаптарды әзірлеу, еңбек нарығының заманауи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Сот-наркологиялық сараптамасын немесе зерттеуін жүргізу;</w:t>
            </w:r>
          </w:p>
          <w:p>
            <w:pPr>
              <w:spacing w:after="20"/>
              <w:ind w:left="20"/>
              <w:jc w:val="both"/>
            </w:pPr>
            <w:r>
              <w:rPr>
                <w:rFonts w:ascii="Times New Roman"/>
                <w:b w:val="false"/>
                <w:i w:val="false"/>
                <w:color w:val="000000"/>
                <w:sz w:val="20"/>
              </w:rPr>
              <w:t>
2. Сараптама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"Сот-сараптамалық наркологиялық зерттеу" мамандығы бойынша сот сараптамасын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Келіп түскен сараптама немесе зерттеу объектілерін және іс материалдарын қабылдау және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Ұсынылған объектілердің, олардың санының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2.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3. Наркологиялық зерттеуге түсетін материалдар мен объектілерді тексеру актісін ресімдеу;</w:t>
            </w:r>
          </w:p>
          <w:p>
            <w:pPr>
              <w:spacing w:after="20"/>
              <w:ind w:left="20"/>
              <w:jc w:val="both"/>
            </w:pPr>
            <w:r>
              <w:rPr>
                <w:rFonts w:ascii="Times New Roman"/>
                <w:b w:val="false"/>
                <w:i w:val="false"/>
                <w:color w:val="000000"/>
                <w:sz w:val="20"/>
              </w:rPr>
              <w:t>
4. Сот наркологиялық сараптамасы объектілерінің бастапқы белгілері мен қасиеттерін сақтау, сараптама объектілерін сақтау және қайтару қағидаларын сақтау жөніндегі шараларды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Қазақстан Республикасының сот -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Сараптамалық зерттеулерге ұсынылатын объектілерді жіберу, тасымалдау;</w:t>
            </w:r>
          </w:p>
          <w:p>
            <w:pPr>
              <w:spacing w:after="20"/>
              <w:ind w:left="20"/>
              <w:jc w:val="both"/>
            </w:pPr>
            <w:r>
              <w:rPr>
                <w:rFonts w:ascii="Times New Roman"/>
                <w:b w:val="false"/>
                <w:i w:val="false"/>
                <w:color w:val="000000"/>
                <w:sz w:val="20"/>
              </w:rPr>
              <w:t>
3. Ішкі еңбек тәртібінің, еңбек қауіпсіздігі және еңбекті қорғау, өндірістік санитари , өрт қауіпсіздігі талаптары;</w:t>
            </w:r>
          </w:p>
          <w:p>
            <w:pPr>
              <w:spacing w:after="20"/>
              <w:ind w:left="20"/>
              <w:jc w:val="both"/>
            </w:pPr>
            <w:r>
              <w:rPr>
                <w:rFonts w:ascii="Times New Roman"/>
                <w:b w:val="false"/>
                <w:i w:val="false"/>
                <w:color w:val="000000"/>
                <w:sz w:val="20"/>
              </w:rPr>
              <w:t>
4. Сот-сараптамалық зерттеудің әдістемелері және (немесе)әдістері, сот-сараптамалық наркологиялық зерттеу саласындағы отандық және шетелдік жетістіктер.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Сот наркологиялық сараптамасының материалдары мен объектілерін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Сот-сараптамалық наркологиялық зерттеудің мәнін, объектісін және міндеттерін айқындау;</w:t>
            </w:r>
          </w:p>
          <w:p>
            <w:pPr>
              <w:spacing w:after="20"/>
              <w:ind w:left="20"/>
              <w:jc w:val="both"/>
            </w:pPr>
            <w:r>
              <w:rPr>
                <w:rFonts w:ascii="Times New Roman"/>
                <w:b w:val="false"/>
                <w:i w:val="false"/>
                <w:color w:val="000000"/>
                <w:sz w:val="20"/>
              </w:rPr>
              <w:t>
2. Ұсынылған материалдар мен зерттеу объектілерін зерделеу және сараптаманың шешуіне қойылған мәселелер бойынша қорытынды беру үшін олардың жарамдылығы мен жеткіліктілігін бағалау;</w:t>
            </w:r>
          </w:p>
          <w:p>
            <w:pPr>
              <w:spacing w:after="20"/>
              <w:ind w:left="20"/>
              <w:jc w:val="both"/>
            </w:pPr>
            <w:r>
              <w:rPr>
                <w:rFonts w:ascii="Times New Roman"/>
                <w:b w:val="false"/>
                <w:i w:val="false"/>
                <w:color w:val="000000"/>
                <w:sz w:val="20"/>
              </w:rPr>
              <w:t>
3. Наркологиялық сот сараптамасының объектілерін олардың ерекшеліктерін ескере отырып сипаттау;</w:t>
            </w:r>
          </w:p>
          <w:p>
            <w:pPr>
              <w:spacing w:after="20"/>
              <w:ind w:left="20"/>
              <w:jc w:val="both"/>
            </w:pPr>
            <w:r>
              <w:rPr>
                <w:rFonts w:ascii="Times New Roman"/>
                <w:b w:val="false"/>
                <w:i w:val="false"/>
                <w:color w:val="000000"/>
                <w:sz w:val="20"/>
              </w:rPr>
              <w:t>
4. Сот наркологиялық сараптама жүргізу жоспарын жасау және сараптамалық зерттеудің міндеттерін, бастапқы деректерді ескере отырып, сараптамалық іс-қимылдардың реттілігін анықтау;</w:t>
            </w:r>
          </w:p>
          <w:p>
            <w:pPr>
              <w:spacing w:after="20"/>
              <w:ind w:left="20"/>
              <w:jc w:val="both"/>
            </w:pPr>
            <w:r>
              <w:rPr>
                <w:rFonts w:ascii="Times New Roman"/>
                <w:b w:val="false"/>
                <w:i w:val="false"/>
                <w:color w:val="000000"/>
                <w:sz w:val="20"/>
              </w:rPr>
              <w:t>
5. Сот-сараптамалық зерттеу әдістемелерін және (немесе) әдістерін таңдау;</w:t>
            </w:r>
          </w:p>
          <w:p>
            <w:pPr>
              <w:spacing w:after="20"/>
              <w:ind w:left="20"/>
              <w:jc w:val="both"/>
            </w:pPr>
            <w:r>
              <w:rPr>
                <w:rFonts w:ascii="Times New Roman"/>
                <w:b w:val="false"/>
                <w:i w:val="false"/>
                <w:color w:val="000000"/>
                <w:sz w:val="20"/>
              </w:rPr>
              <w:t>
6. Сараптама тағайындаған органға өтінішхаттарды ресімдеу;</w:t>
            </w:r>
          </w:p>
          <w:p>
            <w:pPr>
              <w:spacing w:after="20"/>
              <w:ind w:left="20"/>
              <w:jc w:val="both"/>
            </w:pPr>
            <w:r>
              <w:rPr>
                <w:rFonts w:ascii="Times New Roman"/>
                <w:b w:val="false"/>
                <w:i w:val="false"/>
                <w:color w:val="000000"/>
                <w:sz w:val="20"/>
              </w:rPr>
              <w:t>
7. Сараптама объектілерін тіркеу және зерттеу үшін ғылыми-техникалық құралдар мен тәсілдерді қолдану;</w:t>
            </w:r>
          </w:p>
          <w:p>
            <w:pPr>
              <w:spacing w:after="20"/>
              <w:ind w:left="20"/>
              <w:jc w:val="both"/>
            </w:pPr>
            <w:r>
              <w:rPr>
                <w:rFonts w:ascii="Times New Roman"/>
                <w:b w:val="false"/>
                <w:i w:val="false"/>
                <w:color w:val="000000"/>
                <w:sz w:val="20"/>
              </w:rPr>
              <w:t>
8. Жазбаларды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Қазақстан Республикасының сот -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Сот-сараптамалық зерттеудің әдістемелері және (немесе) әдістері, сот-сараптамалық наркологиялық зерттеу саласындағы отандық және шетелдік жетістіктер;</w:t>
            </w:r>
          </w:p>
          <w:p>
            <w:pPr>
              <w:spacing w:after="20"/>
              <w:ind w:left="20"/>
              <w:jc w:val="both"/>
            </w:pPr>
            <w:r>
              <w:rPr>
                <w:rFonts w:ascii="Times New Roman"/>
                <w:b w:val="false"/>
                <w:i w:val="false"/>
                <w:color w:val="000000"/>
                <w:sz w:val="20"/>
              </w:rPr>
              <w:t>
3. Наркологиялық сараптаманың объектілері және олардың түрлері;</w:t>
            </w:r>
          </w:p>
          <w:p>
            <w:pPr>
              <w:spacing w:after="20"/>
              <w:ind w:left="20"/>
              <w:jc w:val="both"/>
            </w:pPr>
            <w:r>
              <w:rPr>
                <w:rFonts w:ascii="Times New Roman"/>
                <w:b w:val="false"/>
                <w:i w:val="false"/>
                <w:color w:val="000000"/>
                <w:sz w:val="20"/>
              </w:rPr>
              <w:t>
4. Наркологиялық бұзылулардың белгілері немесе олардың болмауы, оларды жүйелеу негіздері;</w:t>
            </w:r>
          </w:p>
          <w:p>
            <w:pPr>
              <w:spacing w:after="20"/>
              <w:ind w:left="20"/>
              <w:jc w:val="both"/>
            </w:pPr>
            <w:r>
              <w:rPr>
                <w:rFonts w:ascii="Times New Roman"/>
                <w:b w:val="false"/>
                <w:i w:val="false"/>
                <w:color w:val="000000"/>
                <w:sz w:val="20"/>
              </w:rPr>
              <w:t>
5. Сот-наркологиялық сараптамасын тағайындау кезінде материалдарды дайындау мен ресімдеудің негізгі қағидалары;</w:t>
            </w:r>
          </w:p>
          <w:p>
            <w:pPr>
              <w:spacing w:after="20"/>
              <w:ind w:left="20"/>
              <w:jc w:val="both"/>
            </w:pPr>
            <w:r>
              <w:rPr>
                <w:rFonts w:ascii="Times New Roman"/>
                <w:b w:val="false"/>
                <w:i w:val="false"/>
                <w:color w:val="000000"/>
                <w:sz w:val="20"/>
              </w:rPr>
              <w:t>
6. Сараптамалық және арнайы зерттеулерді тағайындау және жүргізу тәртібіндегі айырмашылықтар.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Сот-наркологиялық сараптамалық зерттеу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Сот-сараптамалық зерттеу әдістемелеріне және (немесе) әдісіне сәйкес сот-сараптамалық зерттеулер жүргізу;</w:t>
            </w:r>
          </w:p>
          <w:p>
            <w:pPr>
              <w:spacing w:after="20"/>
              <w:ind w:left="20"/>
              <w:jc w:val="both"/>
            </w:pPr>
            <w:r>
              <w:rPr>
                <w:rFonts w:ascii="Times New Roman"/>
                <w:b w:val="false"/>
                <w:i w:val="false"/>
                <w:color w:val="000000"/>
                <w:sz w:val="20"/>
              </w:rPr>
              <w:t>
2. Сот-сараптамалық зерттеулердің сапасын бақылауға қатысу;</w:t>
            </w:r>
          </w:p>
          <w:p>
            <w:pPr>
              <w:spacing w:after="20"/>
              <w:ind w:left="20"/>
              <w:jc w:val="both"/>
            </w:pPr>
            <w:r>
              <w:rPr>
                <w:rFonts w:ascii="Times New Roman"/>
                <w:b w:val="false"/>
                <w:i w:val="false"/>
                <w:color w:val="000000"/>
                <w:sz w:val="20"/>
              </w:rPr>
              <w:t>
3. Жазбаларды жүргізу және ресімдеу;</w:t>
            </w:r>
          </w:p>
          <w:p>
            <w:pPr>
              <w:spacing w:after="20"/>
              <w:ind w:left="20"/>
              <w:jc w:val="both"/>
            </w:pPr>
            <w:r>
              <w:rPr>
                <w:rFonts w:ascii="Times New Roman"/>
                <w:b w:val="false"/>
                <w:i w:val="false"/>
                <w:color w:val="000000"/>
                <w:sz w:val="20"/>
              </w:rPr>
              <w:t>
4. Санитарлық нормалар мен ережелердің талаптарын, еңбек қауіпсіздігі және еңбекті қорғау жөніндегі нұсқаулықтарды сақтау;</w:t>
            </w:r>
          </w:p>
          <w:p>
            <w:pPr>
              <w:spacing w:after="20"/>
              <w:ind w:left="20"/>
              <w:jc w:val="both"/>
            </w:pPr>
            <w:r>
              <w:rPr>
                <w:rFonts w:ascii="Times New Roman"/>
                <w:b w:val="false"/>
                <w:i w:val="false"/>
                <w:color w:val="000000"/>
                <w:sz w:val="20"/>
              </w:rPr>
              <w:t xml:space="preserve">
5. Сот-сараптамалық зерттеудің барысы мен нәтижелерін көрсететін сарапшының қорытындысын ресімдеу.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Сот-сараптамалық зерттеу әдістемелері және (немесе) әдістері;</w:t>
            </w:r>
          </w:p>
          <w:p>
            <w:pPr>
              <w:spacing w:after="20"/>
              <w:ind w:left="20"/>
              <w:jc w:val="both"/>
            </w:pPr>
            <w:r>
              <w:rPr>
                <w:rFonts w:ascii="Times New Roman"/>
                <w:b w:val="false"/>
                <w:i w:val="false"/>
                <w:color w:val="000000"/>
                <w:sz w:val="20"/>
              </w:rPr>
              <w:t>
3. Сот наркологиялық сараптамасының процестік және ұйымдастырушылық негіздері;</w:t>
            </w:r>
          </w:p>
          <w:p>
            <w:pPr>
              <w:spacing w:after="20"/>
              <w:ind w:left="20"/>
              <w:jc w:val="both"/>
            </w:pPr>
            <w:r>
              <w:rPr>
                <w:rFonts w:ascii="Times New Roman"/>
                <w:b w:val="false"/>
                <w:i w:val="false"/>
                <w:color w:val="000000"/>
                <w:sz w:val="20"/>
              </w:rPr>
              <w:t>
4. Сот-сараптамалық зерттеу кезеңдері;</w:t>
            </w:r>
          </w:p>
          <w:p>
            <w:pPr>
              <w:spacing w:after="20"/>
              <w:ind w:left="20"/>
              <w:jc w:val="both"/>
            </w:pPr>
            <w:r>
              <w:rPr>
                <w:rFonts w:ascii="Times New Roman"/>
                <w:b w:val="false"/>
                <w:i w:val="false"/>
                <w:color w:val="000000"/>
                <w:sz w:val="20"/>
              </w:rPr>
              <w:t>
5. Медицина, жалпы және сот наркологиясының негіздері. Сот наркологиясының жалпы теориялық негіздері. Жеке сот наркологиясы (наркологиялық бұзылулар клиникасы және олардың сот-наркологиялық маңызы), сот наркологиясы;</w:t>
            </w:r>
          </w:p>
          <w:p>
            <w:pPr>
              <w:spacing w:after="20"/>
              <w:ind w:left="20"/>
              <w:jc w:val="both"/>
            </w:pPr>
            <w:r>
              <w:rPr>
                <w:rFonts w:ascii="Times New Roman"/>
                <w:b w:val="false"/>
                <w:i w:val="false"/>
                <w:color w:val="000000"/>
                <w:sz w:val="20"/>
              </w:rPr>
              <w:t>
6. Құрал-саймандарды, аспаптар мен жабдықтарды пайдалану;</w:t>
            </w:r>
          </w:p>
          <w:p>
            <w:pPr>
              <w:spacing w:after="20"/>
              <w:ind w:left="20"/>
              <w:jc w:val="both"/>
            </w:pPr>
            <w:r>
              <w:rPr>
                <w:rFonts w:ascii="Times New Roman"/>
                <w:b w:val="false"/>
                <w:i w:val="false"/>
                <w:color w:val="000000"/>
                <w:sz w:val="20"/>
              </w:rPr>
              <w:t>
7. Сот сараптамаларын немесе зерттеулерін жүргізу процесінде объектілерді тіркеуге және зерттеуге арналған ғылыми-техникалық құралдар мен тәсілдер, сот фотографиясы, бейнетүсірілім, фото кестелер, схемалар, диаграммалар жасау қағидалары;</w:t>
            </w:r>
          </w:p>
          <w:p>
            <w:pPr>
              <w:spacing w:after="20"/>
              <w:ind w:left="20"/>
              <w:jc w:val="both"/>
            </w:pPr>
            <w:r>
              <w:rPr>
                <w:rFonts w:ascii="Times New Roman"/>
                <w:b w:val="false"/>
                <w:i w:val="false"/>
                <w:color w:val="000000"/>
                <w:sz w:val="20"/>
              </w:rPr>
              <w:t>
8. Зерттеу жүргізу кезінде өндірістік ортаның шарттары (температура, ылғалдылық);</w:t>
            </w:r>
          </w:p>
          <w:p>
            <w:pPr>
              <w:spacing w:after="20"/>
              <w:ind w:left="20"/>
              <w:jc w:val="both"/>
            </w:pPr>
            <w:r>
              <w:rPr>
                <w:rFonts w:ascii="Times New Roman"/>
                <w:b w:val="false"/>
                <w:i w:val="false"/>
                <w:color w:val="000000"/>
                <w:sz w:val="20"/>
              </w:rPr>
              <w:t>
9. Жазбаларды жүргізу;</w:t>
            </w:r>
          </w:p>
          <w:p>
            <w:pPr>
              <w:spacing w:after="20"/>
              <w:ind w:left="20"/>
              <w:jc w:val="both"/>
            </w:pPr>
            <w:r>
              <w:rPr>
                <w:rFonts w:ascii="Times New Roman"/>
                <w:b w:val="false"/>
                <w:i w:val="false"/>
                <w:color w:val="000000"/>
                <w:sz w:val="20"/>
              </w:rPr>
              <w:t>
10. Еңбекті қорғау, қауіпсіздік техникасы, өндірістік санитария, өрт қауіпсіздігі жөніндегі нұсқаулықтар, қағидалар мен нормалар;</w:t>
            </w:r>
          </w:p>
          <w:p>
            <w:pPr>
              <w:spacing w:after="20"/>
              <w:ind w:left="20"/>
              <w:jc w:val="both"/>
            </w:pPr>
            <w:r>
              <w:rPr>
                <w:rFonts w:ascii="Times New Roman"/>
                <w:b w:val="false"/>
                <w:i w:val="false"/>
                <w:color w:val="000000"/>
                <w:sz w:val="20"/>
              </w:rPr>
              <w:t>
11. Ішкі нормативтік құжаттар, лауазымдық міндеттер.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w:t>
            </w:r>
          </w:p>
          <w:p>
            <w:pPr>
              <w:spacing w:after="20"/>
              <w:ind w:left="20"/>
              <w:jc w:val="both"/>
            </w:pPr>
            <w:r>
              <w:rPr>
                <w:rFonts w:ascii="Times New Roman"/>
                <w:b w:val="false"/>
                <w:i w:val="false"/>
                <w:color w:val="000000"/>
                <w:sz w:val="20"/>
              </w:rPr>
              <w:t>
Сот сараптамасының (зерттеуінің) нәтижелерін түсіндіру немесе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Сот-наркологиялық зерттеу әдістемесіне және (немесе) әдісіне сәйкес зерттеу нәтижелерін талдау, бағалау және өңдеу;</w:t>
            </w:r>
          </w:p>
          <w:p>
            <w:pPr>
              <w:spacing w:after="20"/>
              <w:ind w:left="20"/>
              <w:jc w:val="both"/>
            </w:pPr>
            <w:r>
              <w:rPr>
                <w:rFonts w:ascii="Times New Roman"/>
                <w:b w:val="false"/>
                <w:i w:val="false"/>
                <w:color w:val="000000"/>
                <w:sz w:val="20"/>
              </w:rPr>
              <w:t>
2. Зерттеу нәтижелерінің белгісіздігін бағалау;</w:t>
            </w:r>
          </w:p>
          <w:p>
            <w:pPr>
              <w:spacing w:after="20"/>
              <w:ind w:left="20"/>
              <w:jc w:val="both"/>
            </w:pPr>
            <w:r>
              <w:rPr>
                <w:rFonts w:ascii="Times New Roman"/>
                <w:b w:val="false"/>
                <w:i w:val="false"/>
                <w:color w:val="000000"/>
                <w:sz w:val="20"/>
              </w:rPr>
              <w:t>
3. Сараптамалық зерттеу нәтижелерін түсіндіру немесе өңдеу және қорытындыларды қалыптастыру;</w:t>
            </w:r>
          </w:p>
          <w:p>
            <w:pPr>
              <w:spacing w:after="20"/>
              <w:ind w:left="20"/>
              <w:jc w:val="both"/>
            </w:pPr>
            <w:r>
              <w:rPr>
                <w:rFonts w:ascii="Times New Roman"/>
                <w:b w:val="false"/>
                <w:i w:val="false"/>
                <w:color w:val="000000"/>
                <w:sz w:val="20"/>
              </w:rPr>
              <w:t>
4. Зерттеу нәтижелерін талдау, бағалау және өңдеу бойынша жазбаларды жүргізу және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Сот-сараптамалық зерттеу әдістемелері және (немесе) әдістері;</w:t>
            </w:r>
          </w:p>
          <w:p>
            <w:pPr>
              <w:spacing w:after="20"/>
              <w:ind w:left="20"/>
              <w:jc w:val="both"/>
            </w:pPr>
            <w:r>
              <w:rPr>
                <w:rFonts w:ascii="Times New Roman"/>
                <w:b w:val="false"/>
                <w:i w:val="false"/>
                <w:color w:val="000000"/>
                <w:sz w:val="20"/>
              </w:rPr>
              <w:t>
2. Зерттеу нәтижелерінің белгісіздігін бағалаудың жалпы ережелері;</w:t>
            </w:r>
          </w:p>
          <w:p>
            <w:pPr>
              <w:spacing w:after="20"/>
              <w:ind w:left="20"/>
              <w:jc w:val="both"/>
            </w:pPr>
            <w:r>
              <w:rPr>
                <w:rFonts w:ascii="Times New Roman"/>
                <w:b w:val="false"/>
                <w:i w:val="false"/>
                <w:color w:val="000000"/>
                <w:sz w:val="20"/>
              </w:rPr>
              <w:t>
3. Сараптамалық зерттеу нәтижелерінің дұрыстығы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4. Сот-сараптамалық зерттеу барысында алынған деректерді түсіндіру;</w:t>
            </w:r>
          </w:p>
          <w:p>
            <w:pPr>
              <w:spacing w:after="20"/>
              <w:ind w:left="20"/>
              <w:jc w:val="both"/>
            </w:pPr>
            <w:r>
              <w:rPr>
                <w:rFonts w:ascii="Times New Roman"/>
                <w:b w:val="false"/>
                <w:i w:val="false"/>
                <w:color w:val="000000"/>
                <w:sz w:val="20"/>
              </w:rPr>
              <w:t>
5. Есірткіге масаю күйін зерттеу жазбаларын жүргізу, зерттеу нәтижелерін талдау, бағалау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5-дағды: Сарапшының (маманның) қорытындысын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Сарапшының (маманның) қорытындысын немесе қорытынды берудің мүмкін еместігі туралы хабарламаны ресімдеу;</w:t>
            </w:r>
          </w:p>
          <w:p>
            <w:pPr>
              <w:spacing w:after="20"/>
              <w:ind w:left="20"/>
              <w:jc w:val="both"/>
            </w:pPr>
            <w:r>
              <w:rPr>
                <w:rFonts w:ascii="Times New Roman"/>
                <w:b w:val="false"/>
                <w:i w:val="false"/>
                <w:color w:val="000000"/>
                <w:sz w:val="20"/>
              </w:rPr>
              <w:t>
2. Бақылау өндірісінің материалдарын қалыптастыру;</w:t>
            </w:r>
          </w:p>
          <w:p>
            <w:pPr>
              <w:spacing w:after="20"/>
              <w:ind w:left="20"/>
              <w:jc w:val="both"/>
            </w:pPr>
            <w:r>
              <w:rPr>
                <w:rFonts w:ascii="Times New Roman"/>
                <w:b w:val="false"/>
                <w:i w:val="false"/>
                <w:color w:val="000000"/>
                <w:sz w:val="20"/>
              </w:rPr>
              <w:t>
3. Сот-сараптамалық зерттеудің барысы мен нәтижелерін көрсететін сарапшының қорытындысын ресімдеу;</w:t>
            </w:r>
          </w:p>
          <w:p>
            <w:pPr>
              <w:spacing w:after="20"/>
              <w:ind w:left="20"/>
              <w:jc w:val="both"/>
            </w:pPr>
            <w:r>
              <w:rPr>
                <w:rFonts w:ascii="Times New Roman"/>
                <w:b w:val="false"/>
                <w:i w:val="false"/>
                <w:color w:val="000000"/>
                <w:sz w:val="20"/>
              </w:rPr>
              <w:t>
4. Сот-сараптамалық наркологиялық зерттеу әдістемесіне және (немесе) әдісіне сәйкес зерттеу нәтижелерін талдауды, бағалауды және өңдеуді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Сарапшының қорытындысын жасау оның құрылымдық бөліктері (кіріспе, зерттеу, синтездеу, тұжырымдар);</w:t>
            </w:r>
          </w:p>
          <w:p>
            <w:pPr>
              <w:spacing w:after="20"/>
              <w:ind w:left="20"/>
              <w:jc w:val="both"/>
            </w:pPr>
            <w:r>
              <w:rPr>
                <w:rFonts w:ascii="Times New Roman"/>
                <w:b w:val="false"/>
                <w:i w:val="false"/>
                <w:color w:val="000000"/>
                <w:sz w:val="20"/>
              </w:rPr>
              <w:t>
3. Құжаттауды, мұрағаттауды білу;</w:t>
            </w:r>
          </w:p>
          <w:p>
            <w:pPr>
              <w:spacing w:after="20"/>
              <w:ind w:left="20"/>
              <w:jc w:val="both"/>
            </w:pPr>
            <w:r>
              <w:rPr>
                <w:rFonts w:ascii="Times New Roman"/>
                <w:b w:val="false"/>
                <w:i w:val="false"/>
                <w:color w:val="000000"/>
                <w:sz w:val="20"/>
              </w:rPr>
              <w:t>
4. Сот-сараптамалық зерттеу барысында алынған деректерді түсіндіру.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Сараптама тағайындайтын органдармен өзара іс-қимыл жасау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Сот сараптамаларын тағайындайтын органдармен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Сот сараптамасын жүргізуге арналған шығыстардың сметасын жасау және сараптаманы тағайындаған органға сараптама жүргізуге байланысты шығыстар туралы есепті ұсыну;</w:t>
            </w:r>
          </w:p>
          <w:p>
            <w:pPr>
              <w:spacing w:after="20"/>
              <w:ind w:left="20"/>
              <w:jc w:val="both"/>
            </w:pPr>
            <w:r>
              <w:rPr>
                <w:rFonts w:ascii="Times New Roman"/>
                <w:b w:val="false"/>
                <w:i w:val="false"/>
                <w:color w:val="000000"/>
                <w:sz w:val="20"/>
              </w:rPr>
              <w:t>
2. Өз құзыреті шегінде процестік әрекеттерге маман немесе сарапшы ретінде қатысу;</w:t>
            </w:r>
          </w:p>
          <w:p>
            <w:pPr>
              <w:spacing w:after="20"/>
              <w:ind w:left="20"/>
              <w:jc w:val="both"/>
            </w:pPr>
            <w:r>
              <w:rPr>
                <w:rFonts w:ascii="Times New Roman"/>
                <w:b w:val="false"/>
                <w:i w:val="false"/>
                <w:color w:val="000000"/>
                <w:sz w:val="20"/>
              </w:rPr>
              <w:t>
3. Медицинаның, психиатрияның, медициналық технологиялардың, ғылыми әзірлемелердің қазіргі деңгейін ескере отырып, сот психиатриялық сараптамасының, наркологиялық сараптаманың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4. Сараптамалық қателіктер жіберуге ықпал ететін себептер мен жағдайларды анықтау мақсатында сараптамалық практиканы талдап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Сараптама құнын есептеу бойынша тарифтер мен әдістер;</w:t>
            </w:r>
          </w:p>
          <w:p>
            <w:pPr>
              <w:spacing w:after="20"/>
              <w:ind w:left="20"/>
              <w:jc w:val="both"/>
            </w:pPr>
            <w:r>
              <w:rPr>
                <w:rFonts w:ascii="Times New Roman"/>
                <w:b w:val="false"/>
                <w:i w:val="false"/>
                <w:color w:val="000000"/>
                <w:sz w:val="20"/>
              </w:rPr>
              <w:t>
3. Сот сарапшысының процестік әрекеттерге маман ретінде қатысу нысандары;</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5. Сот сараптамасы және криминалистика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2-дағды: </w:t>
            </w:r>
          </w:p>
          <w:p>
            <w:pPr>
              <w:spacing w:after="20"/>
              <w:ind w:left="20"/>
              <w:jc w:val="both"/>
            </w:pPr>
            <w:r>
              <w:rPr>
                <w:rFonts w:ascii="Times New Roman"/>
                <w:b w:val="false"/>
                <w:i w:val="false"/>
                <w:color w:val="000000"/>
                <w:sz w:val="20"/>
              </w:rPr>
              <w:t>
Сараптама тағайындайтын органдардың қызметкерлеріне консультация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Сот сараптамаларын сот наркологиясы (зерттеулерін) ұйымдастыру және жүргізу мәселелері бойынша сараптамаларды тағайындайтын органдар қызметкерлерінің ақпараттық-түсіндіру жұмыстарына қатысу;</w:t>
            </w:r>
          </w:p>
          <w:p>
            <w:pPr>
              <w:spacing w:after="20"/>
              <w:ind w:left="20"/>
              <w:jc w:val="both"/>
            </w:pPr>
            <w:r>
              <w:rPr>
                <w:rFonts w:ascii="Times New Roman"/>
                <w:b w:val="false"/>
                <w:i w:val="false"/>
                <w:color w:val="000000"/>
                <w:sz w:val="20"/>
              </w:rPr>
              <w:t>
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p>
            <w:pPr>
              <w:spacing w:after="20"/>
              <w:ind w:left="20"/>
              <w:jc w:val="both"/>
            </w:pPr>
            <w:r>
              <w:rPr>
                <w:rFonts w:ascii="Times New Roman"/>
                <w:b w:val="false"/>
                <w:i w:val="false"/>
                <w:color w:val="000000"/>
                <w:sz w:val="20"/>
              </w:rPr>
              <w:t>
3. Медицинаның, психиатрияның, медициналық технологиялардың, ғылыми әзірлемелердің қазіргі деңгейін ескере отырып, сот психиатриялық сараптамасының, наркологиялық сараптаманың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4. Сараптамалық қателіктер жіберуге ықпал ететін себептер мен жағдайларды анықтау мақсатында сараптамалық практиканы талдап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2. Сот экспертологиясы және криминалистика негіздері;</w:t>
            </w:r>
          </w:p>
          <w:p>
            <w:pPr>
              <w:spacing w:after="20"/>
              <w:ind w:left="20"/>
              <w:jc w:val="both"/>
            </w:pPr>
            <w:r>
              <w:rPr>
                <w:rFonts w:ascii="Times New Roman"/>
                <w:b w:val="false"/>
                <w:i w:val="false"/>
                <w:color w:val="000000"/>
                <w:sz w:val="20"/>
              </w:rPr>
              <w:t>
3. Қылмыстық және азаматтық істер,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еңбек функциясы:</w:t>
            </w:r>
          </w:p>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1-дағды: </w:t>
            </w:r>
          </w:p>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Дағдылары: </w:t>
            </w:r>
          </w:p>
          <w:p>
            <w:pPr>
              <w:spacing w:after="20"/>
              <w:ind w:left="20"/>
              <w:jc w:val="both"/>
            </w:pPr>
            <w:r>
              <w:rPr>
                <w:rFonts w:ascii="Times New Roman"/>
                <w:b w:val="false"/>
                <w:i w:val="false"/>
                <w:color w:val="000000"/>
                <w:sz w:val="20"/>
              </w:rPr>
              <w:t>
1. Медицинаның, медициналық технологиялардың, ғылыми әзірлемелердің заманауи деңгейін ескере отырып, наркологиялық сараптаманың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2. Сот наркологиясы саласында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5. Деректерді жинау, талдау және жүйелеу;</w:t>
            </w:r>
          </w:p>
          <w:p>
            <w:pPr>
              <w:spacing w:after="20"/>
              <w:ind w:left="20"/>
              <w:jc w:val="both"/>
            </w:pPr>
            <w:r>
              <w:rPr>
                <w:rFonts w:ascii="Times New Roman"/>
                <w:b w:val="false"/>
                <w:i w:val="false"/>
                <w:color w:val="000000"/>
                <w:sz w:val="20"/>
              </w:rPr>
              <w:t>
6. Зерттеу жұмыстарының жоспарларын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7. Сот-сараптамалық наркологиялық зерттеудің тиісті әдістері мен әдістемелерін қолдану;</w:t>
            </w:r>
          </w:p>
          <w:p>
            <w:pPr>
              <w:spacing w:after="20"/>
              <w:ind w:left="20"/>
              <w:jc w:val="both"/>
            </w:pPr>
            <w:r>
              <w:rPr>
                <w:rFonts w:ascii="Times New Roman"/>
                <w:b w:val="false"/>
                <w:i w:val="false"/>
                <w:color w:val="000000"/>
                <w:sz w:val="20"/>
              </w:rPr>
              <w:t>
8. Сот наркологиясы саласындағы ғылыми зерттеулердің нәтижелерін талдау;</w:t>
            </w:r>
          </w:p>
          <w:p>
            <w:pPr>
              <w:spacing w:after="20"/>
              <w:ind w:left="20"/>
              <w:jc w:val="both"/>
            </w:pPr>
            <w:r>
              <w:rPr>
                <w:rFonts w:ascii="Times New Roman"/>
                <w:b w:val="false"/>
                <w:i w:val="false"/>
                <w:color w:val="000000"/>
                <w:sz w:val="20"/>
              </w:rPr>
              <w:t>
9. Ғылыми-зерттеу жұмыстарының нәтижелерін ресімдеу;</w:t>
            </w:r>
          </w:p>
          <w:p>
            <w:pPr>
              <w:spacing w:after="20"/>
              <w:ind w:left="20"/>
              <w:jc w:val="both"/>
            </w:pPr>
            <w:r>
              <w:rPr>
                <w:rFonts w:ascii="Times New Roman"/>
                <w:b w:val="false"/>
                <w:i w:val="false"/>
                <w:color w:val="000000"/>
                <w:sz w:val="20"/>
              </w:rPr>
              <w:t>
10. Сот-сараптамалық зерттеулердің әдістемелерін, сот наркологиясы саласындағы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11. Жалпы және сот наркологиясы саласында орындалған жұмыстың, ғылыми зерттеулердің және (немесе) ғылыми әзірлемелердің нәтижелері бойынша есептер дайындау;</w:t>
            </w:r>
          </w:p>
          <w:p>
            <w:pPr>
              <w:spacing w:after="20"/>
              <w:ind w:left="20"/>
              <w:jc w:val="both"/>
            </w:pPr>
            <w:r>
              <w:rPr>
                <w:rFonts w:ascii="Times New Roman"/>
                <w:b w:val="false"/>
                <w:i w:val="false"/>
                <w:color w:val="000000"/>
                <w:sz w:val="20"/>
              </w:rPr>
              <w:t>
12. Мақалалар, монографиялар, әдістемелік ұсынымдар мен оқу құралдарын дайындауға қатысу;</w:t>
            </w:r>
          </w:p>
          <w:p>
            <w:pPr>
              <w:spacing w:after="20"/>
              <w:ind w:left="20"/>
              <w:jc w:val="both"/>
            </w:pPr>
            <w:r>
              <w:rPr>
                <w:rFonts w:ascii="Times New Roman"/>
                <w:b w:val="false"/>
                <w:i w:val="false"/>
                <w:color w:val="000000"/>
                <w:sz w:val="20"/>
              </w:rPr>
              <w:t>
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талдап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2. Наркология медицинасы және сот сараптамасы саласындағы отандық және шетелдік ғылымның заманауи жетістіктері;</w:t>
            </w:r>
          </w:p>
          <w:p>
            <w:pPr>
              <w:spacing w:after="20"/>
              <w:ind w:left="20"/>
              <w:jc w:val="both"/>
            </w:pPr>
            <w:r>
              <w:rPr>
                <w:rFonts w:ascii="Times New Roman"/>
                <w:b w:val="false"/>
                <w:i w:val="false"/>
                <w:color w:val="000000"/>
                <w:sz w:val="20"/>
              </w:rPr>
              <w:t>
3. Сот наркологиясы саласында ғылыми-зерттеу жұмыстарын жүргізу немесе ғылыми әзірлемелерді орындау әдіснамасы;</w:t>
            </w:r>
          </w:p>
          <w:p>
            <w:pPr>
              <w:spacing w:after="20"/>
              <w:ind w:left="20"/>
              <w:jc w:val="both"/>
            </w:pPr>
            <w:r>
              <w:rPr>
                <w:rFonts w:ascii="Times New Roman"/>
                <w:b w:val="false"/>
                <w:i w:val="false"/>
                <w:color w:val="000000"/>
                <w:sz w:val="20"/>
              </w:rPr>
              <w:t>
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5.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2-дағды: </w:t>
            </w:r>
          </w:p>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Сот-сараптама қызметі саласындағы нормативтік құқықтық актілердің жобаларын қолданыстағы заңнамаға, реттеу мақсаттарына, енгізілетін нормалардың тиімділігі мен олардың салдарларына сәйкестігіне талдау жасау;</w:t>
            </w:r>
          </w:p>
          <w:p>
            <w:pPr>
              <w:spacing w:after="20"/>
              <w:ind w:left="20"/>
              <w:jc w:val="both"/>
            </w:pPr>
            <w:r>
              <w:rPr>
                <w:rFonts w:ascii="Times New Roman"/>
                <w:b w:val="false"/>
                <w:i w:val="false"/>
                <w:color w:val="000000"/>
                <w:sz w:val="20"/>
              </w:rPr>
              <w:t>
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3. Сот сараптамасы саласындағы нормативтік құқықтық актілердің жобаларын әзірлеуге қатысу;</w:t>
            </w:r>
          </w:p>
          <w:p>
            <w:pPr>
              <w:spacing w:after="20"/>
              <w:ind w:left="20"/>
              <w:jc w:val="both"/>
            </w:pPr>
            <w:r>
              <w:rPr>
                <w:rFonts w:ascii="Times New Roman"/>
                <w:b w:val="false"/>
                <w:i w:val="false"/>
                <w:color w:val="000000"/>
                <w:sz w:val="20"/>
              </w:rPr>
              <w:t>
4. Сот-наркологиясы саласындағы сот-сараптамалық зерттеулердің әдістемелерін, ғылыми зерттеулердің әзірлемелерін әзірлеуге, сынақтан өткізуге, валидациялауға және енгізуге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2. "Құқықтық актілер туралы" Қазақстан Республикасының Заңы;</w:t>
            </w:r>
          </w:p>
          <w:p>
            <w:pPr>
              <w:spacing w:after="20"/>
              <w:ind w:left="20"/>
              <w:jc w:val="both"/>
            </w:pPr>
            <w:r>
              <w:rPr>
                <w:rFonts w:ascii="Times New Roman"/>
                <w:b w:val="false"/>
                <w:i w:val="false"/>
                <w:color w:val="000000"/>
                <w:sz w:val="20"/>
              </w:rPr>
              <w:t>
3. Қазақстан Республикасы Әділет министрінің 2023 жылғы 3 шілдеде бекітілген №448 Нормативтік құқықтық актілерді әзірлеу және келісу қағидалары;</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3-дағды: </w:t>
            </w:r>
          </w:p>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Сот сараптамаларын (зерттеулерін) жүргізу құқығына біліктілік куәлігін алуға үміткерлерді кәсіптік даярлауға, сот сарапшыларын даярлауға, олардың біліктілігін арттыруға қатысу;</w:t>
            </w:r>
          </w:p>
          <w:p>
            <w:pPr>
              <w:spacing w:after="20"/>
              <w:ind w:left="20"/>
              <w:jc w:val="both"/>
            </w:pPr>
            <w:r>
              <w:rPr>
                <w:rFonts w:ascii="Times New Roman"/>
                <w:b w:val="false"/>
                <w:i w:val="false"/>
                <w:color w:val="000000"/>
                <w:sz w:val="20"/>
              </w:rPr>
              <w:t>
2. Сот сарапшыларын даярлау, біліктілігін арттыру курстарына оқытушы, дайындық жетекшісі ретінде қатысу;</w:t>
            </w:r>
          </w:p>
          <w:p>
            <w:pPr>
              <w:spacing w:after="20"/>
              <w:ind w:left="20"/>
              <w:jc w:val="both"/>
            </w:pPr>
            <w:r>
              <w:rPr>
                <w:rFonts w:ascii="Times New Roman"/>
                <w:b w:val="false"/>
                <w:i w:val="false"/>
                <w:color w:val="000000"/>
                <w:sz w:val="20"/>
              </w:rPr>
              <w:t>
3.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4. Кәсіптік оқыту мен біліктілікті арттырудың нысандары мен әдістерін жетілдіруге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2. Оқу-әдістемелік кешендерді әзірлеудің негізгі принциптері мен тәртібі;</w:t>
            </w:r>
          </w:p>
          <w:p>
            <w:pPr>
              <w:spacing w:after="20"/>
              <w:ind w:left="20"/>
              <w:jc w:val="both"/>
            </w:pPr>
            <w:r>
              <w:rPr>
                <w:rFonts w:ascii="Times New Roman"/>
                <w:b w:val="false"/>
                <w:i w:val="false"/>
                <w:color w:val="000000"/>
                <w:sz w:val="20"/>
              </w:rPr>
              <w:t>
3. Дәрістер, семинарлар мен практикалық сабақтар жоспарларын құру;</w:t>
            </w:r>
          </w:p>
          <w:p>
            <w:pPr>
              <w:spacing w:after="20"/>
              <w:ind w:left="20"/>
              <w:jc w:val="both"/>
            </w:pPr>
            <w:r>
              <w:rPr>
                <w:rFonts w:ascii="Times New Roman"/>
                <w:b w:val="false"/>
                <w:i w:val="false"/>
                <w:color w:val="000000"/>
                <w:sz w:val="20"/>
              </w:rPr>
              <w:t>
4. Оқыту теориясы мен әдістемесінің негіздері;</w:t>
            </w:r>
          </w:p>
          <w:p>
            <w:pPr>
              <w:spacing w:after="20"/>
              <w:ind w:left="20"/>
              <w:jc w:val="both"/>
            </w:pPr>
            <w:r>
              <w:rPr>
                <w:rFonts w:ascii="Times New Roman"/>
                <w:b w:val="false"/>
                <w:i w:val="false"/>
                <w:color w:val="000000"/>
                <w:sz w:val="20"/>
              </w:rPr>
              <w:t>
5. Сот сарапшыларын даярлау және олардың біліктілігін арттыру мәселелері бойынша әдістемелік материалдар;</w:t>
            </w:r>
          </w:p>
          <w:p>
            <w:pPr>
              <w:spacing w:after="20"/>
              <w:ind w:left="20"/>
              <w:jc w:val="both"/>
            </w:pPr>
            <w:r>
              <w:rPr>
                <w:rFonts w:ascii="Times New Roman"/>
                <w:b w:val="false"/>
                <w:i w:val="false"/>
                <w:color w:val="000000"/>
                <w:sz w:val="20"/>
              </w:rPr>
              <w:t>
6. Сот сарапшыларының кәсіптік даярлығының, біліктілігін арттырудың нысандары, түрлері, әдістері мен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жұмыс</w:t>
            </w:r>
          </w:p>
          <w:p>
            <w:pPr>
              <w:spacing w:after="20"/>
              <w:ind w:left="20"/>
              <w:jc w:val="both"/>
            </w:pPr>
            <w:r>
              <w:rPr>
                <w:rFonts w:ascii="Times New Roman"/>
                <w:b w:val="false"/>
                <w:i w:val="false"/>
                <w:color w:val="000000"/>
                <w:sz w:val="20"/>
              </w:rPr>
              <w:t>
Аналитикалық және жүйелік ойлау</w:t>
            </w:r>
          </w:p>
          <w:p>
            <w:pPr>
              <w:spacing w:after="20"/>
              <w:ind w:left="20"/>
              <w:jc w:val="both"/>
            </w:pPr>
            <w:r>
              <w:rPr>
                <w:rFonts w:ascii="Times New Roman"/>
                <w:b w:val="false"/>
                <w:i w:val="false"/>
                <w:color w:val="000000"/>
                <w:sz w:val="20"/>
              </w:rPr>
              <w:t>
Стресске төзімділік</w:t>
            </w:r>
          </w:p>
          <w:p>
            <w:pPr>
              <w:spacing w:after="20"/>
              <w:ind w:left="20"/>
              <w:jc w:val="both"/>
            </w:pPr>
            <w:r>
              <w:rPr>
                <w:rFonts w:ascii="Times New Roman"/>
                <w:b w:val="false"/>
                <w:i w:val="false"/>
                <w:color w:val="000000"/>
                <w:sz w:val="20"/>
              </w:rPr>
              <w:t>
Сапаға бағдарлану (зейінділік, байқау)</w:t>
            </w:r>
          </w:p>
          <w:p>
            <w:pPr>
              <w:spacing w:after="20"/>
              <w:ind w:left="20"/>
              <w:jc w:val="both"/>
            </w:pPr>
            <w:r>
              <w:rPr>
                <w:rFonts w:ascii="Times New Roman"/>
                <w:b w:val="false"/>
                <w:i w:val="false"/>
                <w:color w:val="000000"/>
                <w:sz w:val="20"/>
              </w:rPr>
              <w:t>
Шешім қабылдаудағы тәуелсіздік</w:t>
            </w:r>
          </w:p>
          <w:p>
            <w:pPr>
              <w:spacing w:after="20"/>
              <w:ind w:left="20"/>
              <w:jc w:val="both"/>
            </w:pPr>
            <w:r>
              <w:rPr>
                <w:rFonts w:ascii="Times New Roman"/>
                <w:b w:val="false"/>
                <w:i w:val="false"/>
                <w:color w:val="000000"/>
                <w:sz w:val="20"/>
              </w:rPr>
              <w:t>
Тиімді қарым-қатынас дағдылары</w:t>
            </w:r>
          </w:p>
          <w:p>
            <w:pPr>
              <w:spacing w:after="20"/>
              <w:ind w:left="20"/>
              <w:jc w:val="both"/>
            </w:pPr>
            <w:r>
              <w:rPr>
                <w:rFonts w:ascii="Times New Roman"/>
                <w:b w:val="false"/>
                <w:i w:val="false"/>
                <w:color w:val="000000"/>
                <w:sz w:val="20"/>
              </w:rPr>
              <w:t>
Тұрақты өзін-өзі дамыту</w:t>
            </w:r>
          </w:p>
          <w:p>
            <w:pPr>
              <w:spacing w:after="20"/>
              <w:ind w:left="20"/>
              <w:jc w:val="both"/>
            </w:pPr>
            <w:r>
              <w:rPr>
                <w:rFonts w:ascii="Times New Roman"/>
                <w:b w:val="false"/>
                <w:i w:val="false"/>
                <w:color w:val="000000"/>
                <w:sz w:val="20"/>
              </w:rPr>
              <w:t>
Физикалық және психоэмоционалды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сот-наркологиялық сарапшы/бөлім (бөлімше)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"Мейірбике (наркологиялық бағыттағы)"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Мейірбике/аға (сот-медициналық сараптамасы саласындағы)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w:t>
            </w:r>
          </w:p>
          <w:p>
            <w:pPr>
              <w:spacing w:after="20"/>
              <w:ind w:left="20"/>
              <w:jc w:val="both"/>
            </w:pPr>
            <w:r>
              <w:rPr>
                <w:rFonts w:ascii="Times New Roman"/>
                <w:b w:val="false"/>
                <w:i w:val="false"/>
                <w:color w:val="000000"/>
                <w:sz w:val="20"/>
              </w:rPr>
              <w:t>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w:t>
            </w:r>
          </w:p>
          <w:p>
            <w:pPr>
              <w:spacing w:after="20"/>
              <w:ind w:left="20"/>
              <w:jc w:val="both"/>
            </w:pPr>
            <w:r>
              <w:rPr>
                <w:rFonts w:ascii="Times New Roman"/>
                <w:b w:val="false"/>
                <w:i w:val="false"/>
                <w:color w:val="000000"/>
                <w:sz w:val="20"/>
              </w:rPr>
              <w:t>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техникалық немесе кәсіптік медициналық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w:t>
            </w:r>
          </w:p>
          <w:p>
            <w:pPr>
              <w:spacing w:after="20"/>
              <w:ind w:left="20"/>
              <w:jc w:val="both"/>
            </w:pPr>
            <w:r>
              <w:rPr>
                <w:rFonts w:ascii="Times New Roman"/>
                <w:b w:val="false"/>
                <w:i w:val="false"/>
                <w:color w:val="000000"/>
                <w:sz w:val="20"/>
              </w:rPr>
              <w:t>
Мейірбике ісі;</w:t>
            </w:r>
          </w:p>
          <w:p>
            <w:pPr>
              <w:spacing w:after="20"/>
              <w:ind w:left="20"/>
              <w:jc w:val="both"/>
            </w:pPr>
            <w:r>
              <w:rPr>
                <w:rFonts w:ascii="Times New Roman"/>
                <w:b w:val="false"/>
                <w:i w:val="false"/>
                <w:color w:val="000000"/>
                <w:sz w:val="20"/>
              </w:rPr>
              <w:t xml:space="preserve">
 Денсаулық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наркологиялық сараптамасын немесе зерттеуін жүргізу саласындағы кәсіптік қызметке қойылатын бірыңғай талаптарды әзірлеу, еңбек нарығының заманауи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Сот-наркологиялық сараптамасын жүргізу кезіндегі орта медициналық персоналдың қосалқы қызметі;</w:t>
            </w:r>
          </w:p>
          <w:p>
            <w:pPr>
              <w:spacing w:after="20"/>
              <w:ind w:left="20"/>
              <w:jc w:val="both"/>
            </w:pPr>
            <w:r>
              <w:rPr>
                <w:rFonts w:ascii="Times New Roman"/>
                <w:b w:val="false"/>
                <w:i w:val="false"/>
                <w:color w:val="000000"/>
                <w:sz w:val="20"/>
              </w:rPr>
              <w:t>
2. Сот-наркологиялық сараптамасын жүргізу кезінде объектілермен жұмыс істеу кезіндегі орта медициналық персоналдың қызметі.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Сот-наркологиялық сараптамасын жүргізу кезіндегі орта медициналық персоналдың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Сот-наркологиялық сараптамасын жүргізу кезінде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Сарапшының бақылауымен дербес компьютерде материалды теруге қатысу;</w:t>
            </w:r>
          </w:p>
          <w:p>
            <w:pPr>
              <w:spacing w:after="20"/>
              <w:ind w:left="20"/>
              <w:jc w:val="both"/>
            </w:pPr>
            <w:r>
              <w:rPr>
                <w:rFonts w:ascii="Times New Roman"/>
                <w:b w:val="false"/>
                <w:i w:val="false"/>
                <w:color w:val="000000"/>
                <w:sz w:val="20"/>
              </w:rPr>
              <w:t>
2. Қауіптілік сыныбына сәйкес қалдықтарды жинау және уақытша сақтау, кәдеге жаратуға дайындау процесіне қатысу;</w:t>
            </w:r>
          </w:p>
          <w:p>
            <w:pPr>
              <w:spacing w:after="20"/>
              <w:ind w:left="20"/>
              <w:jc w:val="both"/>
            </w:pPr>
            <w:r>
              <w:rPr>
                <w:rFonts w:ascii="Times New Roman"/>
                <w:b w:val="false"/>
                <w:i w:val="false"/>
                <w:color w:val="000000"/>
                <w:sz w:val="20"/>
              </w:rPr>
              <w:t>
3. Құзыреті шегінде зерттеуге түсетін сот сараптамасы объектілерін қабылдауға, тіркеуге, таңбалауға және олардың сақталуын қамтамасыз етуге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Наркологиялық зерттеу жүргізу;</w:t>
            </w:r>
          </w:p>
          <w:p>
            <w:pPr>
              <w:spacing w:after="20"/>
              <w:ind w:left="20"/>
              <w:jc w:val="both"/>
            </w:pPr>
            <w:r>
              <w:rPr>
                <w:rFonts w:ascii="Times New Roman"/>
                <w:b w:val="false"/>
                <w:i w:val="false"/>
                <w:color w:val="000000"/>
                <w:sz w:val="20"/>
              </w:rPr>
              <w:t>
2. Наркологиялық зерттеу жүргізу әдістемелері;</w:t>
            </w:r>
          </w:p>
          <w:p>
            <w:pPr>
              <w:spacing w:after="20"/>
              <w:ind w:left="20"/>
              <w:jc w:val="both"/>
            </w:pPr>
            <w:r>
              <w:rPr>
                <w:rFonts w:ascii="Times New Roman"/>
                <w:b w:val="false"/>
                <w:i w:val="false"/>
                <w:color w:val="000000"/>
                <w:sz w:val="20"/>
              </w:rPr>
              <w:t>
3. Сот-наркологиялық сараптама жүргізу үшін ұсынылған объектілерді іріктеу, буып-түю, таңбалау және ресімдеу.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Сот-наркологиялық сараптамасын жүргізу кезіндегі қосалқы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Өз құзыреті шегінде құжаттама мен жазбаларды жүргізу;</w:t>
            </w:r>
          </w:p>
          <w:p>
            <w:pPr>
              <w:spacing w:after="20"/>
              <w:ind w:left="20"/>
              <w:jc w:val="both"/>
            </w:pPr>
            <w:r>
              <w:rPr>
                <w:rFonts w:ascii="Times New Roman"/>
                <w:b w:val="false"/>
                <w:i w:val="false"/>
                <w:color w:val="000000"/>
                <w:sz w:val="20"/>
              </w:rPr>
              <w:t>
2. Қарамағындағы кіші медициналық персоналдың (бар болса) қызметін ұйымдастыру;</w:t>
            </w:r>
          </w:p>
          <w:p>
            <w:pPr>
              <w:spacing w:after="20"/>
              <w:ind w:left="20"/>
              <w:jc w:val="both"/>
            </w:pPr>
            <w:r>
              <w:rPr>
                <w:rFonts w:ascii="Times New Roman"/>
                <w:b w:val="false"/>
                <w:i w:val="false"/>
                <w:color w:val="000000"/>
                <w:sz w:val="20"/>
              </w:rPr>
              <w:t>
3. Қарамағындағы кіші медициналық персоналдың лауазымдық міндеттерін орындауын бақылауды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Еңбек заңнамасының негіздері, ішкі еңбек тәртібінің ережелері, еңбек қауіпсіздігі және еңбекті қорғау талаптары, өндірістік санитария, өрт және санитарлық-эпидемиологиялық қауіпсіздік;</w:t>
            </w:r>
          </w:p>
          <w:p>
            <w:pPr>
              <w:spacing w:after="20"/>
              <w:ind w:left="20"/>
              <w:jc w:val="both"/>
            </w:pPr>
            <w:r>
              <w:rPr>
                <w:rFonts w:ascii="Times New Roman"/>
                <w:b w:val="false"/>
                <w:i w:val="false"/>
                <w:color w:val="000000"/>
                <w:sz w:val="20"/>
              </w:rPr>
              <w:t>
2. Құжаттау, мұрағаттауды білу;</w:t>
            </w:r>
          </w:p>
          <w:p>
            <w:pPr>
              <w:spacing w:after="20"/>
              <w:ind w:left="20"/>
              <w:jc w:val="both"/>
            </w:pPr>
            <w:r>
              <w:rPr>
                <w:rFonts w:ascii="Times New Roman"/>
                <w:b w:val="false"/>
                <w:i w:val="false"/>
                <w:color w:val="000000"/>
                <w:sz w:val="20"/>
              </w:rPr>
              <w:t>
3. Ішкі нормативтік құжаттар, функционалдық міндеттер.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Сот-наркологиялық сараптамасын жүргізу кезінде объектілермен жұмыс істеуде орта медициналық персоналдың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Сот-наркологиялық сараптамасын жүргізу кезінде объектілермен жұмыс істеуге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Құзыреті шегінде зерттеуге түсетін сот сараптамасы объектілерін қабылдауға, тіркеуге, таңбалауға және олардың сақталуын қамтамасыз етуге қатысу;</w:t>
            </w:r>
          </w:p>
          <w:p>
            <w:pPr>
              <w:spacing w:after="20"/>
              <w:ind w:left="20"/>
              <w:jc w:val="both"/>
            </w:pPr>
            <w:r>
              <w:rPr>
                <w:rFonts w:ascii="Times New Roman"/>
                <w:b w:val="false"/>
                <w:i w:val="false"/>
                <w:color w:val="000000"/>
                <w:sz w:val="20"/>
              </w:rPr>
              <w:t>
2. Сараптама (зерттеу) тағайындаған адамға беру үшін сараптама объектілерін дайындау (буып-түю, таңбалау);</w:t>
            </w:r>
          </w:p>
          <w:p>
            <w:pPr>
              <w:spacing w:after="20"/>
              <w:ind w:left="20"/>
              <w:jc w:val="both"/>
            </w:pPr>
            <w:r>
              <w:rPr>
                <w:rFonts w:ascii="Times New Roman"/>
                <w:b w:val="false"/>
                <w:i w:val="false"/>
                <w:color w:val="000000"/>
                <w:sz w:val="20"/>
              </w:rPr>
              <w:t>
3. Денсаулыққа қауіпі ықтимал жабдықтармен және заттармен жұмыс істеу кезінде техника қауіпсіздігі нормаларын, сондай-ақ санитарлық-гигиеналық режим мен эпидемиологиялық қауіпсіздік, өрт қауіпсіздігі нормаларын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p>
            <w:pPr>
              <w:spacing w:after="20"/>
              <w:ind w:left="20"/>
              <w:jc w:val="both"/>
            </w:pPr>
            <w:r>
              <w:rPr>
                <w:rFonts w:ascii="Times New Roman"/>
                <w:b w:val="false"/>
                <w:i w:val="false"/>
                <w:color w:val="000000"/>
                <w:sz w:val="20"/>
              </w:rPr>
              <w:t>
1. Сот-наркологиялық сараптаманы жүргізу үшін ұсынылған объектілерді іріктеу, буып-тию, таңбалау және рәсімдеу;</w:t>
            </w:r>
          </w:p>
          <w:p>
            <w:pPr>
              <w:spacing w:after="20"/>
              <w:ind w:left="20"/>
              <w:jc w:val="both"/>
            </w:pPr>
            <w:r>
              <w:rPr>
                <w:rFonts w:ascii="Times New Roman"/>
                <w:b w:val="false"/>
                <w:i w:val="false"/>
                <w:color w:val="000000"/>
                <w:sz w:val="20"/>
              </w:rPr>
              <w:t>
2. Санитариялық-гигиеналық режим және эпидемиологиялық қауіпсіздік нормалары (қорғаныш киімін пайдалану, жұқтырған (ықтимал жұқтырған) объектілермен жұмыс істеу, дезинфекциялау құралдарының жұмыс ерітінділерін дайындау);</w:t>
            </w:r>
          </w:p>
          <w:p>
            <w:pPr>
              <w:spacing w:after="20"/>
              <w:ind w:left="20"/>
              <w:jc w:val="both"/>
            </w:pPr>
            <w:r>
              <w:rPr>
                <w:rFonts w:ascii="Times New Roman"/>
                <w:b w:val="false"/>
                <w:i w:val="false"/>
                <w:color w:val="000000"/>
                <w:sz w:val="20"/>
              </w:rPr>
              <w:t>
3. Ішкі нормативтік құжаттар, функционалдық міндеттер.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Сот-наркологиялық сараптамасын жүргізу кезінде объектілермен жұмыс істеудегі қосалқы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w:t>
            </w:r>
          </w:p>
          <w:p>
            <w:pPr>
              <w:spacing w:after="20"/>
              <w:ind w:left="20"/>
              <w:jc w:val="both"/>
            </w:pPr>
            <w:r>
              <w:rPr>
                <w:rFonts w:ascii="Times New Roman"/>
                <w:b w:val="false"/>
                <w:i w:val="false"/>
                <w:color w:val="000000"/>
                <w:sz w:val="20"/>
              </w:rPr>
              <w:t>
1. Санитарлық-гигиеналық режим мен эпидемиологиялық қауіпсіздік нормаларына сәйкес жұмыс орындарын, жабдықтарды дайындау;</w:t>
            </w:r>
          </w:p>
          <w:p>
            <w:pPr>
              <w:spacing w:after="20"/>
              <w:ind w:left="20"/>
              <w:jc w:val="both"/>
            </w:pPr>
            <w:r>
              <w:rPr>
                <w:rFonts w:ascii="Times New Roman"/>
                <w:b w:val="false"/>
                <w:i w:val="false"/>
                <w:color w:val="000000"/>
                <w:sz w:val="20"/>
              </w:rPr>
              <w:t>
2. Денсаулыққа қауіпі ықтимал жабдықтармен және заттармен жұмыс істеу кезінде техника қауіпсіздігі нормаларын, сондай-ақ санитарлық-гигиеналық режим мен эпидемиологиялық қауіпсіздік, өрт қауіпсіздігі нормаларын сақтау;</w:t>
            </w:r>
          </w:p>
          <w:p>
            <w:pPr>
              <w:spacing w:after="20"/>
              <w:ind w:left="20"/>
              <w:jc w:val="both"/>
            </w:pPr>
            <w:r>
              <w:rPr>
                <w:rFonts w:ascii="Times New Roman"/>
                <w:b w:val="false"/>
                <w:i w:val="false"/>
                <w:color w:val="000000"/>
                <w:sz w:val="20"/>
              </w:rPr>
              <w:t>
3. Қарамағындағы кіші медициналық персоналдың қызметін ұйымдастыру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p>
            <w:pPr>
              <w:spacing w:after="20"/>
              <w:ind w:left="20"/>
              <w:jc w:val="both"/>
            </w:pPr>
            <w:r>
              <w:rPr>
                <w:rFonts w:ascii="Times New Roman"/>
                <w:b w:val="false"/>
                <w:i w:val="false"/>
                <w:color w:val="000000"/>
                <w:sz w:val="20"/>
              </w:rPr>
              <w:t>
1. Санитариялық-гигиеналық режим және эпидемиологиялық қауіпсіздік нормалары (қорғаныш киімін пайдалану, жұқтырған (ықтимал жұқтырған) объектілермен жұмыс істеу, дезинфекциялау құралдарының жұмыс ерітінділерін дайындау);</w:t>
            </w:r>
          </w:p>
          <w:p>
            <w:pPr>
              <w:spacing w:after="20"/>
              <w:ind w:left="20"/>
              <w:jc w:val="both"/>
            </w:pPr>
            <w:r>
              <w:rPr>
                <w:rFonts w:ascii="Times New Roman"/>
                <w:b w:val="false"/>
                <w:i w:val="false"/>
                <w:color w:val="000000"/>
                <w:sz w:val="20"/>
              </w:rPr>
              <w:t>
2. Ішкі еңбек тәртібінің,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3. Сараптама немесе зерттеу жүргізу үшін пайдаланылатын реактивтер мен ерітінділерді сақтау шарттарының, жарамдылық мерзімдерін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міндеттерді өз бетінше шешу</w:t>
            </w:r>
          </w:p>
          <w:p>
            <w:pPr>
              <w:spacing w:after="20"/>
              <w:ind w:left="20"/>
              <w:jc w:val="both"/>
            </w:pPr>
            <w:r>
              <w:rPr>
                <w:rFonts w:ascii="Times New Roman"/>
                <w:b w:val="false"/>
                <w:i w:val="false"/>
                <w:color w:val="000000"/>
                <w:sz w:val="20"/>
              </w:rPr>
              <w:t>
Оқуға қабілеттілік</w:t>
            </w:r>
          </w:p>
          <w:p>
            <w:pPr>
              <w:spacing w:after="20"/>
              <w:ind w:left="20"/>
              <w:jc w:val="both"/>
            </w:pPr>
            <w:r>
              <w:rPr>
                <w:rFonts w:ascii="Times New Roman"/>
                <w:b w:val="false"/>
                <w:i w:val="false"/>
                <w:color w:val="000000"/>
                <w:sz w:val="20"/>
              </w:rPr>
              <w:t>
Тәртіп</w:t>
            </w:r>
          </w:p>
          <w:p>
            <w:pPr>
              <w:spacing w:after="20"/>
              <w:ind w:left="20"/>
              <w:jc w:val="both"/>
            </w:pPr>
            <w:r>
              <w:rPr>
                <w:rFonts w:ascii="Times New Roman"/>
                <w:b w:val="false"/>
                <w:i w:val="false"/>
                <w:color w:val="000000"/>
                <w:sz w:val="20"/>
              </w:rPr>
              <w:t>
Стресске төзімділік</w:t>
            </w:r>
          </w:p>
          <w:p>
            <w:pPr>
              <w:spacing w:after="20"/>
              <w:ind w:left="20"/>
              <w:jc w:val="both"/>
            </w:pPr>
            <w:r>
              <w:rPr>
                <w:rFonts w:ascii="Times New Roman"/>
                <w:b w:val="false"/>
                <w:i w:val="false"/>
                <w:color w:val="000000"/>
                <w:sz w:val="20"/>
              </w:rPr>
              <w:t>
Командалық жұмыс</w:t>
            </w:r>
          </w:p>
          <w:p>
            <w:pPr>
              <w:spacing w:after="20"/>
              <w:ind w:left="20"/>
              <w:jc w:val="both"/>
            </w:pPr>
            <w:r>
              <w:rPr>
                <w:rFonts w:ascii="Times New Roman"/>
                <w:b w:val="false"/>
                <w:i w:val="false"/>
                <w:color w:val="000000"/>
                <w:sz w:val="20"/>
              </w:rPr>
              <w:t>
Физикалық және психоэмоционалды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Дәрігер-сот-медициналық сарапшы</w:t>
            </w:r>
          </w:p>
        </w:tc>
      </w:tr>
    </w:tbl>
    <w:bookmarkStart w:name="z8619" w:id="3220"/>
    <w:p>
      <w:pPr>
        <w:spacing w:after="0"/>
        <w:ind w:left="0"/>
        <w:jc w:val="left"/>
      </w:pPr>
      <w:r>
        <w:rPr>
          <w:rFonts w:ascii="Times New Roman"/>
          <w:b/>
          <w:i w:val="false"/>
          <w:color w:val="000000"/>
        </w:rPr>
        <w:t xml:space="preserve"> 4-тарау. Кәсіптік стандарттың техникалық деректері</w:t>
      </w:r>
    </w:p>
    <w:bookmarkEnd w:id="3220"/>
    <w:bookmarkStart w:name="z8620" w:id="3221"/>
    <w:p>
      <w:pPr>
        <w:spacing w:after="0"/>
        <w:ind w:left="0"/>
        <w:jc w:val="both"/>
      </w:pPr>
      <w:r>
        <w:rPr>
          <w:rFonts w:ascii="Times New Roman"/>
          <w:b w:val="false"/>
          <w:i w:val="false"/>
          <w:color w:val="000000"/>
          <w:sz w:val="28"/>
        </w:rPr>
        <w:t>
      20. Мемлекеттік органның атауы:</w:t>
      </w:r>
    </w:p>
    <w:bookmarkEnd w:id="3221"/>
    <w:p>
      <w:pPr>
        <w:spacing w:after="0"/>
        <w:ind w:left="0"/>
        <w:jc w:val="both"/>
      </w:pPr>
      <w:r>
        <w:rPr>
          <w:rFonts w:ascii="Times New Roman"/>
          <w:b w:val="false"/>
          <w:i w:val="false"/>
          <w:color w:val="000000"/>
          <w:sz w:val="28"/>
        </w:rPr>
        <w:t>
      Қазақстан Республикасының Әділет министрлігі</w:t>
      </w:r>
    </w:p>
    <w:p>
      <w:pPr>
        <w:spacing w:after="0"/>
        <w:ind w:left="0"/>
        <w:jc w:val="both"/>
      </w:pPr>
      <w:r>
        <w:rPr>
          <w:rFonts w:ascii="Times New Roman"/>
          <w:b w:val="false"/>
          <w:i w:val="false"/>
          <w:color w:val="000000"/>
          <w:sz w:val="28"/>
        </w:rPr>
        <w:t>
      Орындаушы: Жукенов С., s.zhukenov@adilet.gov.kz, 74-07-56</w:t>
      </w:r>
    </w:p>
    <w:bookmarkStart w:name="z8621" w:id="3222"/>
    <w:p>
      <w:pPr>
        <w:spacing w:after="0"/>
        <w:ind w:left="0"/>
        <w:jc w:val="both"/>
      </w:pPr>
      <w:r>
        <w:rPr>
          <w:rFonts w:ascii="Times New Roman"/>
          <w:b w:val="false"/>
          <w:i w:val="false"/>
          <w:color w:val="000000"/>
          <w:sz w:val="28"/>
        </w:rPr>
        <w:t>
      21. Әзірлеуге қатысатын ұйымдар (кәсіпорындар):</w:t>
      </w:r>
    </w:p>
    <w:bookmarkEnd w:id="3222"/>
    <w:p>
      <w:pPr>
        <w:spacing w:after="0"/>
        <w:ind w:left="0"/>
        <w:jc w:val="both"/>
      </w:pPr>
      <w:r>
        <w:rPr>
          <w:rFonts w:ascii="Times New Roman"/>
          <w:b w:val="false"/>
          <w:i w:val="false"/>
          <w:color w:val="000000"/>
          <w:sz w:val="28"/>
        </w:rPr>
        <w:t>
      "Қазақстан Республикасы Әділет министрлігінің Сот сараптамалары орталығы" республикалық мемлекеттік қазыналық кәсіпорны</w:t>
      </w:r>
    </w:p>
    <w:p>
      <w:pPr>
        <w:spacing w:after="0"/>
        <w:ind w:left="0"/>
        <w:jc w:val="both"/>
      </w:pPr>
      <w:r>
        <w:rPr>
          <w:rFonts w:ascii="Times New Roman"/>
          <w:b w:val="false"/>
          <w:i w:val="false"/>
          <w:color w:val="000000"/>
          <w:sz w:val="28"/>
        </w:rPr>
        <w:t>
      Орындаушы: Коломеец Е. А., kadry@cse.kz, 54-09-84</w:t>
      </w:r>
    </w:p>
    <w:bookmarkStart w:name="z8622" w:id="3223"/>
    <w:p>
      <w:pPr>
        <w:spacing w:after="0"/>
        <w:ind w:left="0"/>
        <w:jc w:val="both"/>
      </w:pPr>
      <w:r>
        <w:rPr>
          <w:rFonts w:ascii="Times New Roman"/>
          <w:b w:val="false"/>
          <w:i w:val="false"/>
          <w:color w:val="000000"/>
          <w:sz w:val="28"/>
        </w:rPr>
        <w:t>
      22. Сот-сараптама қызметі саласындағы кәсіптік біліктілік жөніндегі салалық кеңес:</w:t>
      </w:r>
    </w:p>
    <w:bookmarkEnd w:id="3223"/>
    <w:p>
      <w:pPr>
        <w:spacing w:after="0"/>
        <w:ind w:left="0"/>
        <w:jc w:val="both"/>
      </w:pPr>
      <w:r>
        <w:rPr>
          <w:rFonts w:ascii="Times New Roman"/>
          <w:b w:val="false"/>
          <w:i w:val="false"/>
          <w:color w:val="000000"/>
          <w:sz w:val="28"/>
        </w:rPr>
        <w:t>
      2024 ж. 18 қазандағы № 4 хаттама</w:t>
      </w:r>
    </w:p>
    <w:bookmarkStart w:name="z8623" w:id="3224"/>
    <w:p>
      <w:pPr>
        <w:spacing w:after="0"/>
        <w:ind w:left="0"/>
        <w:jc w:val="both"/>
      </w:pPr>
      <w:r>
        <w:rPr>
          <w:rFonts w:ascii="Times New Roman"/>
          <w:b w:val="false"/>
          <w:i w:val="false"/>
          <w:color w:val="000000"/>
          <w:sz w:val="28"/>
        </w:rPr>
        <w:t>
      23. Кәсіптік біліктілік жөніндегі ұлттық орган:</w:t>
      </w:r>
    </w:p>
    <w:bookmarkEnd w:id="3224"/>
    <w:p>
      <w:pPr>
        <w:spacing w:after="0"/>
        <w:ind w:left="0"/>
        <w:jc w:val="both"/>
      </w:pPr>
      <w:r>
        <w:rPr>
          <w:rFonts w:ascii="Times New Roman"/>
          <w:b w:val="false"/>
          <w:i w:val="false"/>
          <w:color w:val="000000"/>
          <w:sz w:val="28"/>
        </w:rPr>
        <w:t>
      "Атамекен" Қазақстан Республикасының Ұлттық кәсіпкерлер палатасы</w:t>
      </w:r>
    </w:p>
    <w:bookmarkStart w:name="z8624" w:id="3225"/>
    <w:p>
      <w:pPr>
        <w:spacing w:after="0"/>
        <w:ind w:left="0"/>
        <w:jc w:val="both"/>
      </w:pPr>
      <w:r>
        <w:rPr>
          <w:rFonts w:ascii="Times New Roman"/>
          <w:b w:val="false"/>
          <w:i w:val="false"/>
          <w:color w:val="000000"/>
          <w:sz w:val="28"/>
        </w:rPr>
        <w:t>
      25. Нұсқа нөмірі және шығарылған жылы: 1-нұсқа, 2024 жыл</w:t>
      </w:r>
    </w:p>
    <w:bookmarkEnd w:id="3225"/>
    <w:bookmarkStart w:name="z8625" w:id="3226"/>
    <w:p>
      <w:pPr>
        <w:spacing w:after="0"/>
        <w:ind w:left="0"/>
        <w:jc w:val="both"/>
      </w:pPr>
      <w:r>
        <w:rPr>
          <w:rFonts w:ascii="Times New Roman"/>
          <w:b w:val="false"/>
          <w:i w:val="false"/>
          <w:color w:val="000000"/>
          <w:sz w:val="28"/>
        </w:rPr>
        <w:t>
      26. Болжалды өзектендіру күні: 2027 жылғы 4 қаңтар</w:t>
      </w:r>
    </w:p>
    <w:bookmarkEnd w:id="3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2024 жылғы 23 қаңтардағы</w:t>
            </w:r>
            <w:r>
              <w:br/>
            </w:r>
            <w:r>
              <w:rPr>
                <w:rFonts w:ascii="Times New Roman"/>
                <w:b w:val="false"/>
                <w:i w:val="false"/>
                <w:color w:val="000000"/>
                <w:sz w:val="20"/>
              </w:rPr>
              <w:t>№ 60 бұйрығына 31-қосымша</w:t>
            </w:r>
          </w:p>
        </w:tc>
      </w:tr>
    </w:tbl>
    <w:p>
      <w:pPr>
        <w:spacing w:after="0"/>
        <w:ind w:left="0"/>
        <w:jc w:val="left"/>
      </w:pPr>
      <w:r>
        <w:rPr>
          <w:rFonts w:ascii="Times New Roman"/>
          <w:b/>
          <w:i w:val="false"/>
          <w:color w:val="000000"/>
        </w:rPr>
        <w:t xml:space="preserve"> Жануар тектес объектілерді сот-сараптамалық биологиялық, ЖКО орнындағы жолдың техникалық күйін, жол жағдайларын сот-сараптамалық, сот-сараптамалық көлік-трасологиялық, жол-көлік оқиғасы жағдайларын сот-сараптамалық, теміржол көлігін сот-сараптамалық, көлік құралдарын сот-сараптамалық, дараландыру құралдарының белгіленуін сот-сараптамалық, өсімдік тектес объектілерді сот-сараптамалық биологиялық, сот-сараптамалық электротехникалық, сот-сараптамалық фототехникалық, сот-сараптамалық психологиялық, сот-сараптамалық дінтанушылық, сот-сараптамалық психологиялық-криминалистикалық зерттеулер бойынша кәсіптік стандарты</w:t>
      </w:r>
    </w:p>
    <w:p>
      <w:pPr>
        <w:spacing w:after="0"/>
        <w:ind w:left="0"/>
        <w:jc w:val="both"/>
      </w:pPr>
      <w:r>
        <w:rPr>
          <w:rFonts w:ascii="Times New Roman"/>
          <w:b w:val="false"/>
          <w:i w:val="false"/>
          <w:color w:val="ff0000"/>
          <w:sz w:val="28"/>
        </w:rPr>
        <w:t xml:space="preserve">
      Ескерту. Бұйрық 31-қосымшамен толықтырылды – ҚР Әділет министрінің 30.12.2025 </w:t>
      </w:r>
      <w:r>
        <w:rPr>
          <w:rFonts w:ascii="Times New Roman"/>
          <w:b w:val="false"/>
          <w:i w:val="false"/>
          <w:color w:val="ff0000"/>
          <w:sz w:val="28"/>
        </w:rPr>
        <w:t>№ 817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627" w:id="3227"/>
    <w:p>
      <w:pPr>
        <w:spacing w:after="0"/>
        <w:ind w:left="0"/>
        <w:jc w:val="left"/>
      </w:pPr>
      <w:r>
        <w:rPr>
          <w:rFonts w:ascii="Times New Roman"/>
          <w:b/>
          <w:i w:val="false"/>
          <w:color w:val="000000"/>
        </w:rPr>
        <w:t xml:space="preserve"> 1-ші тарау. Жалпы ережелер</w:t>
      </w:r>
    </w:p>
    <w:bookmarkEnd w:id="3227"/>
    <w:bookmarkStart w:name="z8628" w:id="3228"/>
    <w:p>
      <w:pPr>
        <w:spacing w:after="0"/>
        <w:ind w:left="0"/>
        <w:jc w:val="both"/>
      </w:pPr>
      <w:r>
        <w:rPr>
          <w:rFonts w:ascii="Times New Roman"/>
          <w:b w:val="false"/>
          <w:i w:val="false"/>
          <w:color w:val="000000"/>
          <w:sz w:val="28"/>
        </w:rPr>
        <w:t>
      1. "Кәсіптік біліктілік туралы" Қазақстан Республикасы Заңының 5-бабының 5-тармағына сәйкес осы "Сот сараптамасы" кәсіптік стандарты әзірленді және сот-сараптама қызметі саласындағы сот сарапшысының біліктілік, құзыреттілік деңгейіне, еңбек мазмұнына, сапасына және жағдайларына қойылатын талаптарды айқындауға арналған.</w:t>
      </w:r>
    </w:p>
    <w:bookmarkEnd w:id="3228"/>
    <w:bookmarkStart w:name="z8629" w:id="3229"/>
    <w:p>
      <w:pPr>
        <w:spacing w:after="0"/>
        <w:ind w:left="0"/>
        <w:jc w:val="both"/>
      </w:pPr>
      <w:r>
        <w:rPr>
          <w:rFonts w:ascii="Times New Roman"/>
          <w:b w:val="false"/>
          <w:i w:val="false"/>
          <w:color w:val="000000"/>
          <w:sz w:val="28"/>
        </w:rPr>
        <w:t>
      2. Осы кәсіптік стандартта келесі терминдер мен анықтамалар қолданылады:</w:t>
      </w:r>
    </w:p>
    <w:bookmarkEnd w:id="3229"/>
    <w:bookmarkStart w:name="z8630" w:id="3230"/>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3230"/>
    <w:bookmarkStart w:name="z8631" w:id="3231"/>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3231"/>
    <w:bookmarkStart w:name="z8632" w:id="3232"/>
    <w:p>
      <w:pPr>
        <w:spacing w:after="0"/>
        <w:ind w:left="0"/>
        <w:jc w:val="both"/>
      </w:pPr>
      <w:r>
        <w:rPr>
          <w:rFonts w:ascii="Times New Roman"/>
          <w:b w:val="false"/>
          <w:i w:val="false"/>
          <w:color w:val="000000"/>
          <w:sz w:val="28"/>
        </w:rPr>
        <w:t>
      3) жазба – қол жеткізілген нәтижелер туралы мәліметтерді қамтитын құжат немесе жүзеге асырылған қызметтің расталуы (верификацияның, ескертуші және түзетуші әрекеттердің жүргізілуінің куәлігін ұсыну және қадағалауын рәсімдеу үшін);</w:t>
      </w:r>
    </w:p>
    <w:bookmarkEnd w:id="3232"/>
    <w:bookmarkStart w:name="z8633" w:id="3233"/>
    <w:p>
      <w:pPr>
        <w:spacing w:after="0"/>
        <w:ind w:left="0"/>
        <w:jc w:val="both"/>
      </w:pPr>
      <w:r>
        <w:rPr>
          <w:rFonts w:ascii="Times New Roman"/>
          <w:b w:val="false"/>
          <w:i w:val="false"/>
          <w:color w:val="000000"/>
          <w:sz w:val="28"/>
        </w:rPr>
        <w:t>
      4) сот-сараптамалық фототехникалық зерттеу объектісі – фототүсірілімдер, фотокамералар, фотоұлғайтқыштар, кадрларды жиектейтін фотокамералар, фотоқағаздар, фотопленка және басқа да құралдар, фототүсірілім жасауға қажетті материалдар, оның ішінде кинопленкалар, кинокамералар және түсіруге қажетті құралдар;</w:t>
      </w:r>
    </w:p>
    <w:bookmarkEnd w:id="3233"/>
    <w:bookmarkStart w:name="z8634" w:id="3234"/>
    <w:p>
      <w:pPr>
        <w:spacing w:after="0"/>
        <w:ind w:left="0"/>
        <w:jc w:val="both"/>
      </w:pPr>
      <w:r>
        <w:rPr>
          <w:rFonts w:ascii="Times New Roman"/>
          <w:b w:val="false"/>
          <w:i w:val="false"/>
          <w:color w:val="000000"/>
          <w:sz w:val="28"/>
        </w:rPr>
        <w:t>
      5) сот-сараптамалық фототехникалық зерттеудің нысанасы – фотографиялық технологиялар және осы объектілерді зерттеу әдістері саласындағы арнайы ғылыми білімді пайдалана отырып, фотосуреттерді және осы кескіндерді (негативтер мен позитивтер, компьютерлік тасымалдағыштар) тасымалдағыштарды дайындау мән-жайлары туралы, сондай-ақ оларды дайындау үшін қолданылатын техникалық құралдар туралы нақты деректерді анықтау;</w:t>
      </w:r>
    </w:p>
    <w:bookmarkEnd w:id="3234"/>
    <w:bookmarkStart w:name="z8635" w:id="3235"/>
    <w:p>
      <w:pPr>
        <w:spacing w:after="0"/>
        <w:ind w:left="0"/>
        <w:jc w:val="both"/>
      </w:pPr>
      <w:r>
        <w:rPr>
          <w:rFonts w:ascii="Times New Roman"/>
          <w:b w:val="false"/>
          <w:i w:val="false"/>
          <w:color w:val="000000"/>
          <w:sz w:val="28"/>
        </w:rPr>
        <w:t>
      6) жол-көлік оқиғаларының жағдайларын және көлік құралдарын сот-сараптамалық зерттеу объектісі – жол-көлік оқиғасына қатысушы көлік құралдары (автомобильдер, мотоциклдер, мотороллерлер, мопедтер, мотоколяскалар, тракторлар, тіркемелер және жартылай тіркемелер, велосипедтер, қалалық электрокөліктер); жол-көлік оқиғасы болған орын - жол-көлік оқиғасы болған жердің жол телімі; сарапшының иелігіне ұсынылатын іс материалдары (ЖКО орнын қарап шығу хаттамасы; оқиға сызбасы бар хаттамаға қосымша; ЖКО сызбасы; КҚ техникалық күйін қарау және тексеру хаттамасы; тергеу экспериментінің хаттамасы; фото және бейне материалдар; куәлардан, жүргізушіден және жәбірленушілерден жауап алу хаттамасы);</w:t>
      </w:r>
    </w:p>
    <w:bookmarkEnd w:id="3235"/>
    <w:bookmarkStart w:name="z8636" w:id="3236"/>
    <w:p>
      <w:pPr>
        <w:spacing w:after="0"/>
        <w:ind w:left="0"/>
        <w:jc w:val="both"/>
      </w:pPr>
      <w:r>
        <w:rPr>
          <w:rFonts w:ascii="Times New Roman"/>
          <w:b w:val="false"/>
          <w:i w:val="false"/>
          <w:color w:val="000000"/>
          <w:sz w:val="28"/>
        </w:rPr>
        <w:t>
      7) жол-көлік оқиғаларының жағдайларын және көлік құралдарын сот-сараптамалық зерттеудің нысанасы – ЖКО механизмімен, КҚ техникалық күйімен, жол жағдайымен, ЖКО қатысушылардың әрекетімен байланысты болатын жол-көлік оқиғаларының жағдайлары, сонымен қатар сараптаманы тағайындаған органның сарапшыға ұсынған объектілерін (бастапқы деректерді, көлік құралдарын, іс материалдарын) зерттеу жолымен сарапшылар өздерінің арнайы ғылыми білімдерінің негізінде анықтайтын ЖКО туындауына ықпал еткен себептер мен жағдаяттар туралы нақты деректердің кешені (жиынтығы);</w:t>
      </w:r>
    </w:p>
    <w:bookmarkEnd w:id="3236"/>
    <w:bookmarkStart w:name="z8637" w:id="3237"/>
    <w:p>
      <w:pPr>
        <w:spacing w:after="0"/>
        <w:ind w:left="0"/>
        <w:jc w:val="both"/>
      </w:pPr>
      <w:r>
        <w:rPr>
          <w:rFonts w:ascii="Times New Roman"/>
          <w:b w:val="false"/>
          <w:i w:val="false"/>
          <w:color w:val="000000"/>
          <w:sz w:val="28"/>
        </w:rPr>
        <w:t>
      8) сот-сараптамалық көлік-трасологиялық зерттеудің объектілері – жол-көлік оқиғасының заттық жағдайының әртүрлі заттары (көлік құралдары мен олардың бөлшектері, көлік құралдарының басқа көлік құралдарымен немесе өзге де объектілермен жанасу өзара іс-қимылының іздері, көлік құралдарының дөңгелектерінің (шынжыр табандарының) іздері, зардап шеккендердің киім заттары және т. б.), іс материалдары;</w:t>
      </w:r>
    </w:p>
    <w:bookmarkEnd w:id="3237"/>
    <w:bookmarkStart w:name="z8638" w:id="3238"/>
    <w:p>
      <w:pPr>
        <w:spacing w:after="0"/>
        <w:ind w:left="0"/>
        <w:jc w:val="both"/>
      </w:pPr>
      <w:r>
        <w:rPr>
          <w:rFonts w:ascii="Times New Roman"/>
          <w:b w:val="false"/>
          <w:i w:val="false"/>
          <w:color w:val="000000"/>
          <w:sz w:val="28"/>
        </w:rPr>
        <w:t>
      9) сот-сараптамалық көлік-трасологиялық зерттеудің мәні – КҚ, өзге де материалдық объектілердің, адамдардың, жануарлардың әсерінен ЖКО орындарында туындайтын іздерді зерттеу негізінде сарапшы белгілейтін мән-жайлар (нақты деректер);</w:t>
      </w:r>
    </w:p>
    <w:bookmarkEnd w:id="3238"/>
    <w:bookmarkStart w:name="z8639" w:id="3239"/>
    <w:p>
      <w:pPr>
        <w:spacing w:after="0"/>
        <w:ind w:left="0"/>
        <w:jc w:val="both"/>
      </w:pPr>
      <w:r>
        <w:rPr>
          <w:rFonts w:ascii="Times New Roman"/>
          <w:b w:val="false"/>
          <w:i w:val="false"/>
          <w:color w:val="000000"/>
          <w:sz w:val="28"/>
        </w:rPr>
        <w:t>
      10) көлік құралдарын сот-сараптамалық зерттеудің мәні – көлік құралының техникалық жай-күйін, техникалық ақаулықтың пайда болу себептері мен уақытын (ЖКО басталғанға дейін, сәтінде немесе одан кейін), ЖКО басталғанға дейін ақауды анықтау мүмкіндігін, сондай-ақ оның ЖКО дамуына әсерін анықтауға байланысты мән-жайлар;</w:t>
      </w:r>
    </w:p>
    <w:bookmarkEnd w:id="3239"/>
    <w:bookmarkStart w:name="z8640" w:id="3240"/>
    <w:p>
      <w:pPr>
        <w:spacing w:after="0"/>
        <w:ind w:left="0"/>
        <w:jc w:val="both"/>
      </w:pPr>
      <w:r>
        <w:rPr>
          <w:rFonts w:ascii="Times New Roman"/>
          <w:b w:val="false"/>
          <w:i w:val="false"/>
          <w:color w:val="000000"/>
          <w:sz w:val="28"/>
        </w:rPr>
        <w:t>
      11) көлік құралдарын сот-сараптамалық зерттеудің объектілері – жол-көлік оқиғасының орны, көлік құралдары, қозғалыс қауіпсіздігіне әсер ететін көлік құралдарының бөлшектері, жол-көлік оқиғасының материалдары, жол-көлік оқиғасының орнын және көлік құралдарын қарау хаттамалары, жол-көлік оқиғасына қатысушылардың түсіндірулері мен түсіндірмелері, куәгерлердің айғақтары, оқиға орны мен көлік құралдарын бейне және суретке түсіру, сарапшылар мен мамандарды, сондай-ақ зерттеу нысанасына қатысты басқа да материалдарды;</w:t>
      </w:r>
    </w:p>
    <w:bookmarkEnd w:id="3240"/>
    <w:bookmarkStart w:name="z8641" w:id="3241"/>
    <w:p>
      <w:pPr>
        <w:spacing w:after="0"/>
        <w:ind w:left="0"/>
        <w:jc w:val="both"/>
      </w:pPr>
      <w:r>
        <w:rPr>
          <w:rFonts w:ascii="Times New Roman"/>
          <w:b w:val="false"/>
          <w:i w:val="false"/>
          <w:color w:val="000000"/>
          <w:sz w:val="28"/>
        </w:rPr>
        <w:t>
      12) ЖКО орнындағы жолдың техникалық күйін және жол жағдайларын сот-сараптамалық зерттеудің мәні – жолдың көліктік-пайдалану жай-күйінің көрсеткіштерін белгілеу, жол белгілерін, қозғалысты ұйымдастырудың өзге де құралдарын анықтау және бағалау, жол жамылғысының ақауларын және олардың оқиғаның туындауына әсерін айқындау, сондай-ақ ауа-райының және маусымдық факторлардың жолдың жай-күйіне әсерін зерттеу және анықталған кемшіліктер мен жол-көлік оқиғасы арасындағы техникалық себеп-салдарлық байланысты белгілеу, соның ішінде көлік ағынының сипаттамаларын бекітуді қоса;</w:t>
      </w:r>
    </w:p>
    <w:bookmarkEnd w:id="3241"/>
    <w:bookmarkStart w:name="z8642" w:id="3242"/>
    <w:p>
      <w:pPr>
        <w:spacing w:after="0"/>
        <w:ind w:left="0"/>
        <w:jc w:val="both"/>
      </w:pPr>
      <w:r>
        <w:rPr>
          <w:rFonts w:ascii="Times New Roman"/>
          <w:b w:val="false"/>
          <w:i w:val="false"/>
          <w:color w:val="000000"/>
          <w:sz w:val="28"/>
        </w:rPr>
        <w:t>
      13) ЖКО орнындағы жолдың техникалық күйін және жол жағдайларын сот-сараптамалық зерттеудің объектісі – оқиға орнындағы жол учаскесі, оған тікелей іргелес көлік құралдары қозғалысының учаскелері, жолмен өзара іс-қимыл жасайтын көлік құралдарының элементтері;</w:t>
      </w:r>
    </w:p>
    <w:bookmarkEnd w:id="3242"/>
    <w:bookmarkStart w:name="z8643" w:id="3243"/>
    <w:p>
      <w:pPr>
        <w:spacing w:after="0"/>
        <w:ind w:left="0"/>
        <w:jc w:val="both"/>
      </w:pPr>
      <w:r>
        <w:rPr>
          <w:rFonts w:ascii="Times New Roman"/>
          <w:b w:val="false"/>
          <w:i w:val="false"/>
          <w:color w:val="000000"/>
          <w:sz w:val="28"/>
        </w:rPr>
        <w:t>
      14) сот-сараптамалық электротехникалық зерттеудің нысанасы – апаттық режимдердің туындау себептерін, электр желілері мен электр жабдықтарының жұмысындағы желілерді қорғау аппараттарының жұмысын анықтауға байланысты фактілер, істің мән-жайлары;</w:t>
      </w:r>
    </w:p>
    <w:bookmarkEnd w:id="3243"/>
    <w:bookmarkStart w:name="z8644" w:id="3244"/>
    <w:p>
      <w:pPr>
        <w:spacing w:after="0"/>
        <w:ind w:left="0"/>
        <w:jc w:val="both"/>
      </w:pPr>
      <w:r>
        <w:rPr>
          <w:rFonts w:ascii="Times New Roman"/>
          <w:b w:val="false"/>
          <w:i w:val="false"/>
          <w:color w:val="000000"/>
          <w:sz w:val="28"/>
        </w:rPr>
        <w:t>
      15) сот-сараптамалық электротехникалық зерттеудің объектілері – заттай дәлелдемелер-тұрмыстық және өндірістік мақсаттағы электр аспаптары мен электр жабдықтары, электр жарықтандыру құрылғылары, жарық техникалық бұйымдар, электр өткізгіштер, кәбіл бұйымдары, электр тарату жүйелері, энергиямен қамтамасыз ету объектілері-су тарату электр станциясы, су электр станциясы, жылу электр станциясы, трансформаторлық қосалқы станциялар;</w:t>
      </w:r>
    </w:p>
    <w:bookmarkEnd w:id="3244"/>
    <w:bookmarkStart w:name="z8645" w:id="3245"/>
    <w:p>
      <w:pPr>
        <w:spacing w:after="0"/>
        <w:ind w:left="0"/>
        <w:jc w:val="both"/>
      </w:pPr>
      <w:r>
        <w:rPr>
          <w:rFonts w:ascii="Times New Roman"/>
          <w:b w:val="false"/>
          <w:i w:val="false"/>
          <w:color w:val="000000"/>
          <w:sz w:val="28"/>
        </w:rPr>
        <w:t>
      16) Өсімдік тектес объектілерді сот-сараптамалық биологиялық зерттеудің пәні – объектінің табиғатын, оның таксономиялық (топтық) тиесілігін, сондай-ақ ботаника, биология және жаратылыстану-техникалық ғылымдардың түрлі салаларындағы арнайы ғылыми білім негізінде белгіленетін диагностикалық, классификациялық және идентификациялық сипатындағы нақты мән-жайларды айқындау;</w:t>
      </w:r>
    </w:p>
    <w:bookmarkEnd w:id="3245"/>
    <w:bookmarkStart w:name="z8646" w:id="3246"/>
    <w:p>
      <w:pPr>
        <w:spacing w:after="0"/>
        <w:ind w:left="0"/>
        <w:jc w:val="both"/>
      </w:pPr>
      <w:r>
        <w:rPr>
          <w:rFonts w:ascii="Times New Roman"/>
          <w:b w:val="false"/>
          <w:i w:val="false"/>
          <w:color w:val="000000"/>
          <w:sz w:val="28"/>
        </w:rPr>
        <w:t>
      17) Өсімдік тектес объектілерінің сот-сараптамалық биологиялық зерттеу объектісі – бүтін өсімдіктер және олардың бөліктері (сабақтары, жапырақтары, тамырлары, жемістері, тұқымдары, тозаң, ағаш материалы және т.б.), табиғи және жасанды шығу тегіндегі өсімдік қауымдастықтары, өсімдік қапталған жер учаскелері, бақылау үлгілері, өсімдіктердің тіршілік әрекеттері мен өңделген өнімдері (қарам, шырын, крахмал, темекі, құрама жем, ұн, қағаз, шөп және т.б.), өсімдік шикізатынан жасалған бұйымдар, саңырауқұлақтармен зақымдалған конструкциялар, сондай-ақ істің материалдары мен анықтамалық деректер (гербарийлер, тұқым коллекциялары, атластар, ГОСТ стандарттары), сараптама үшін маңызды жағдайларды анықтау мақсатында қажет.</w:t>
      </w:r>
    </w:p>
    <w:bookmarkEnd w:id="3246"/>
    <w:bookmarkStart w:name="z8647" w:id="3247"/>
    <w:p>
      <w:pPr>
        <w:spacing w:after="0"/>
        <w:ind w:left="0"/>
        <w:jc w:val="both"/>
      </w:pPr>
      <w:r>
        <w:rPr>
          <w:rFonts w:ascii="Times New Roman"/>
          <w:b w:val="false"/>
          <w:i w:val="false"/>
          <w:color w:val="000000"/>
          <w:sz w:val="28"/>
        </w:rPr>
        <w:t>
      18) жануар тектес объектілерді сот-сараптамалық биологиялық зерттеудің мәні – тергеліп жатқан оқиғаға байланысты жануарлардан алынатын объектілердің қасиеттері мен ерекшеліктерін зерттеу мақсатында зоология, биология, жаратылыстану-техникалық ғылымдардың әртүрлі салалары саласындағы арнайы ғылыми білімдер негізінде белгіленетін істердің нақты деректері, мән-жайлары;</w:t>
      </w:r>
    </w:p>
    <w:bookmarkEnd w:id="3247"/>
    <w:bookmarkStart w:name="z8648" w:id="3248"/>
    <w:p>
      <w:pPr>
        <w:spacing w:after="0"/>
        <w:ind w:left="0"/>
        <w:jc w:val="both"/>
      </w:pPr>
      <w:r>
        <w:rPr>
          <w:rFonts w:ascii="Times New Roman"/>
          <w:b w:val="false"/>
          <w:i w:val="false"/>
          <w:color w:val="000000"/>
          <w:sz w:val="28"/>
        </w:rPr>
        <w:t>
      19) жануар тектес объектілерді сот-сараптамалық биологиялық зерттеу объектілері – ұйымның әр түрлі деңгейіндегі тірі организмдер-бір клеткалы организмдер, биологиялық қауымдастықтар, жануарлар немесе олардың жеке бөліктері, жануарлардың қалдықтары, жануарлар шикізатын өңдеу өнімдері, жануарлардың тіршілік ету ортасы;</w:t>
      </w:r>
    </w:p>
    <w:bookmarkEnd w:id="3248"/>
    <w:bookmarkStart w:name="z8649" w:id="3249"/>
    <w:p>
      <w:pPr>
        <w:spacing w:after="0"/>
        <w:ind w:left="0"/>
        <w:jc w:val="both"/>
      </w:pPr>
      <w:r>
        <w:rPr>
          <w:rFonts w:ascii="Times New Roman"/>
          <w:b w:val="false"/>
          <w:i w:val="false"/>
          <w:color w:val="000000"/>
          <w:sz w:val="28"/>
        </w:rPr>
        <w:t>
      20) сот-психологиялық-криминалистикалық зерттеудің мәні – адамның психоэмоционалдық, интеллектуалдық-еріктік жай-күйі және тергеу немесе өзге де іс-әрекеттер процесінде осы жай-күйдің өзгеруі туралы, сондай-ақ зерттелетін объектілердегі (бейнежазбалар, баспа, графикалық, аудиовизуалды материалдар және т. б.) адамның жай-күйін өзгерте отырып, оған психологиялық әсер ете алатын белгілерді анықтау туралы нақты деректер белгілеу;</w:t>
      </w:r>
    </w:p>
    <w:bookmarkEnd w:id="3249"/>
    <w:bookmarkStart w:name="z8650" w:id="3250"/>
    <w:p>
      <w:pPr>
        <w:spacing w:after="0"/>
        <w:ind w:left="0"/>
        <w:jc w:val="both"/>
      </w:pPr>
      <w:r>
        <w:rPr>
          <w:rFonts w:ascii="Times New Roman"/>
          <w:b w:val="false"/>
          <w:i w:val="false"/>
          <w:color w:val="000000"/>
          <w:sz w:val="28"/>
        </w:rPr>
        <w:t>
      21) сот-психологиялық-криминалистикалық зерттеу объектілері – тергеу немесе жасырын іс-әрекеттер жүргізу сәтінде адамның физиологиялық және психологиялық (эмоционалдық, интеллектуалдық, ерікті) жай-күйі тіркелген материалдар, сондай-ақ порнографиялық, эротикалық мазмұндағы материалдарды қоса алғанда, оның психикасына әсер етуге және жай-күйін өзгертуге қабілетті не қатыгездік пен зорлық-зомбылыққа үндеуді насихаттайтын объектілер;</w:t>
      </w:r>
    </w:p>
    <w:bookmarkEnd w:id="3250"/>
    <w:bookmarkStart w:name="z8651" w:id="3251"/>
    <w:p>
      <w:pPr>
        <w:spacing w:after="0"/>
        <w:ind w:left="0"/>
        <w:jc w:val="both"/>
      </w:pPr>
      <w:r>
        <w:rPr>
          <w:rFonts w:ascii="Times New Roman"/>
          <w:b w:val="false"/>
          <w:i w:val="false"/>
          <w:color w:val="000000"/>
          <w:sz w:val="28"/>
        </w:rPr>
        <w:t>
      22) сот-сараптамалық дінтанушылық зерттеудің мәні – діни экстремизм мен терроризмнің белгілері қызмет субъектілеріне тән менталитеттің сипаттамалары болып табылады; қызмет (оның түрі, типі, сипаты, бағыты, ауқымдылығы, әлеуметтік мақсаты); іс-әрекеттер (зерттеу объектісінде көрсетілген оқиғаларға қатысатын нақты субъектілердің азаматтық және саяси мінез-құлқы);</w:t>
      </w:r>
    </w:p>
    <w:bookmarkEnd w:id="3251"/>
    <w:bookmarkStart w:name="z8652" w:id="3252"/>
    <w:p>
      <w:pPr>
        <w:spacing w:after="0"/>
        <w:ind w:left="0"/>
        <w:jc w:val="both"/>
      </w:pPr>
      <w:r>
        <w:rPr>
          <w:rFonts w:ascii="Times New Roman"/>
          <w:b w:val="false"/>
          <w:i w:val="false"/>
          <w:color w:val="000000"/>
          <w:sz w:val="28"/>
        </w:rPr>
        <w:t>
      23) сот-сараптамалық дінтанушылық зерттеу объектісі – ақпараттың әртүрлі материалдық және материалдық емес тасымалдаушылары және адамның шындық фактілеріне субъективті қатынасын, сондай-ақ әлеуметтік шындықтың өзін және құқықтық нормалар мен әлеуметтік контекстке, сәйкестікке зерттеуге жататын оқиғалар мен әрекеттер өрбіген мән-жайларды көрсететін мәтіндер (баспа және қолжазба), аудио және бейнежазбалар, бейнелер, символика, интернет-желі материалдары, өзге де электрондық жазбалар;</w:t>
      </w:r>
    </w:p>
    <w:bookmarkEnd w:id="3252"/>
    <w:bookmarkStart w:name="z8653" w:id="3253"/>
    <w:p>
      <w:pPr>
        <w:spacing w:after="0"/>
        <w:ind w:left="0"/>
        <w:jc w:val="both"/>
      </w:pPr>
      <w:r>
        <w:rPr>
          <w:rFonts w:ascii="Times New Roman"/>
          <w:b w:val="false"/>
          <w:i w:val="false"/>
          <w:color w:val="000000"/>
          <w:sz w:val="28"/>
        </w:rPr>
        <w:t>
      24) теміржол көлігін сот-сараптамалық зерттеудің мәні – поездар қозғалысы қауіпсіздігінің бұзылуының мән-жайлары мен себептерін анықтау, жолдың, жылжымалы құрамның, сигнал беру, орталықтандыру және бұғаттау құрылғыларының техникалық бұзылулары мен ақауларын анықтау, сондай-ақ қозғалыс пен маневрлік жұмыстарды ұйымдастыру мен жүргізудің дұрыстығын тексеру. Сараптама техникалық құралдардың жай-күйін, оларды пайдалану және қызмет көрсету тәртібін, сондай-ақ анықталған ақаулардың, ұйымдастырушылық қателіктердің немесе қираулар мен апаттардың туындауына факторлар жиынтығының әсерін анықтауға бағытталған;</w:t>
      </w:r>
    </w:p>
    <w:bookmarkEnd w:id="3253"/>
    <w:bookmarkStart w:name="z8654" w:id="3254"/>
    <w:p>
      <w:pPr>
        <w:spacing w:after="0"/>
        <w:ind w:left="0"/>
        <w:jc w:val="both"/>
      </w:pPr>
      <w:r>
        <w:rPr>
          <w:rFonts w:ascii="Times New Roman"/>
          <w:b w:val="false"/>
          <w:i w:val="false"/>
          <w:color w:val="000000"/>
          <w:sz w:val="28"/>
        </w:rPr>
        <w:t>
      25) теміржол көлігін сот-сараптамалық зерттеу объектілері – темір жолдың жылжымалы құрамы (вагондар, локомотивтер, олардың жеке тораптары мен платформалары), поездардың қозғалысын қамтамасыз ететін құрылғылар (дабыл беру, бұғаттау, орталықтандыру, бағыттамалық бұрмалар және т. б.), оқиға орнына іргелес жатқан аумақтар, сондай-ақ апат орнына тікелей байланысты емес объектілер (бағдаршамдар, қозғалысты басқару жүйелері, энергиямен жабдықтау). Бұдан басқа, объектілерге диспетчердің келіссөздерінің аудиожазбалары, жылдамдықты өлшейтін таспалар және өзге де техникалық құжаттар (поездың натуралдық парағы, техникалық жай-күй журналдары), қираудың схемалары мен фотоматериалдары, актілер, оқиғаға қатысушылар мен куәгерлердің жазбаша түсіндірмелері, жолды тексеру нәтижелері, қалпына келтіру жұмыстары туралы мәліметтер және апат кезіндегі ауа райы жағдайлары туралы ақпарат жатады;</w:t>
      </w:r>
    </w:p>
    <w:bookmarkEnd w:id="3254"/>
    <w:bookmarkStart w:name="z8655" w:id="3255"/>
    <w:p>
      <w:pPr>
        <w:spacing w:after="0"/>
        <w:ind w:left="0"/>
        <w:jc w:val="both"/>
      </w:pPr>
      <w:r>
        <w:rPr>
          <w:rFonts w:ascii="Times New Roman"/>
          <w:b w:val="false"/>
          <w:i w:val="false"/>
          <w:color w:val="000000"/>
          <w:sz w:val="28"/>
        </w:rPr>
        <w:t>
      26) сот-психологиялық зерттеудің мәні – іс бойынша шындықты анықтау үшін маңызды маңызы бар, оларды анықтау арнайы ғылыми білімді қажет ететін адамның психикалық ерекшеліктері;</w:t>
      </w:r>
    </w:p>
    <w:bookmarkEnd w:id="3255"/>
    <w:bookmarkStart w:name="z8656" w:id="3256"/>
    <w:p>
      <w:pPr>
        <w:spacing w:after="0"/>
        <w:ind w:left="0"/>
        <w:jc w:val="both"/>
      </w:pPr>
      <w:r>
        <w:rPr>
          <w:rFonts w:ascii="Times New Roman"/>
          <w:b w:val="false"/>
          <w:i w:val="false"/>
          <w:color w:val="000000"/>
          <w:sz w:val="28"/>
        </w:rPr>
        <w:t>
      27) сот-сараптамалық психологиялық зерттеу объектілері – сараптама жасалатын тұлға, қылмыстық іс, азаматтық іс;</w:t>
      </w:r>
    </w:p>
    <w:bookmarkEnd w:id="3256"/>
    <w:bookmarkStart w:name="z8657" w:id="3257"/>
    <w:p>
      <w:pPr>
        <w:spacing w:after="0"/>
        <w:ind w:left="0"/>
        <w:jc w:val="both"/>
      </w:pPr>
      <w:r>
        <w:rPr>
          <w:rFonts w:ascii="Times New Roman"/>
          <w:b w:val="false"/>
          <w:i w:val="false"/>
          <w:color w:val="000000"/>
          <w:sz w:val="28"/>
        </w:rPr>
        <w:t>
      28) дараландыру құралдарының белгіленуін сот-сараптамалық зерттеу мәні – дараландыру құралдары болып табылатын, сондай-ақ тіркеуге мәлімделген не пайдаланылатын визуалды белгілердің араласу дәрежесіне дейін сәйкестіктің және (немесе) ұқсастықтың болуын (болмауын) айқындауға байланысты міндеттерді шешу кезінде арнайы ғылыми білімдер негізінде белгіленетін нақты деректер;</w:t>
      </w:r>
    </w:p>
    <w:bookmarkEnd w:id="3257"/>
    <w:bookmarkStart w:name="z8658" w:id="3258"/>
    <w:p>
      <w:pPr>
        <w:spacing w:after="0"/>
        <w:ind w:left="0"/>
        <w:jc w:val="both"/>
      </w:pPr>
      <w:r>
        <w:rPr>
          <w:rFonts w:ascii="Times New Roman"/>
          <w:b w:val="false"/>
          <w:i w:val="false"/>
          <w:color w:val="000000"/>
          <w:sz w:val="28"/>
        </w:rPr>
        <w:t>
      29) дараландыру құралдарының сот-сараптамалық зерттеу объектілері – материалдық жеткізгіштерде ұсынылған тауар белгілері, географиялық көрсеткіштер және тауарлар шығарылған жерлердің атаулары (тіркелген, сондай-ақ тіркеуге мәлімделген немесе онсыз пайдаланылатын) түріндегі көрнекі белгілер; тіркелген тауар белгілеріне арналған күзет құжаттары (Қазақстан Республикасының куәліктері, халықаралық сертификаттар және MadridMonitor-дан үзінді көшірмелер), сипаттамалары туралы мәліметтерді қамтитын іс материалдары көрсетілген белгілер, сондай-ақ сараптама нысанасына жататын өзге де материалдар.</w:t>
      </w:r>
    </w:p>
    <w:bookmarkEnd w:id="3258"/>
    <w:bookmarkStart w:name="z8659" w:id="3259"/>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259"/>
    <w:bookmarkStart w:name="z8660" w:id="3260"/>
    <w:p>
      <w:pPr>
        <w:spacing w:after="0"/>
        <w:ind w:left="0"/>
        <w:jc w:val="both"/>
      </w:pPr>
      <w:r>
        <w:rPr>
          <w:rFonts w:ascii="Times New Roman"/>
          <w:b w:val="false"/>
          <w:i w:val="false"/>
          <w:color w:val="000000"/>
          <w:sz w:val="28"/>
        </w:rPr>
        <w:t>
      1) БТБА – Жұмысшылардың жұмыстары мен кәсіптерінің бірыңғай тарифтік-біліктілік анықтамалығы;</w:t>
      </w:r>
    </w:p>
    <w:bookmarkEnd w:id="3260"/>
    <w:bookmarkStart w:name="z8661" w:id="3261"/>
    <w:p>
      <w:pPr>
        <w:spacing w:after="0"/>
        <w:ind w:left="0"/>
        <w:jc w:val="both"/>
      </w:pPr>
      <w:r>
        <w:rPr>
          <w:rFonts w:ascii="Times New Roman"/>
          <w:b w:val="false"/>
          <w:i w:val="false"/>
          <w:color w:val="000000"/>
          <w:sz w:val="28"/>
        </w:rPr>
        <w:t>
      2) БА – Біліктілік анықтамалығы;</w:t>
      </w:r>
    </w:p>
    <w:bookmarkEnd w:id="3261"/>
    <w:bookmarkStart w:name="z8662" w:id="3262"/>
    <w:p>
      <w:pPr>
        <w:spacing w:after="0"/>
        <w:ind w:left="0"/>
        <w:jc w:val="both"/>
      </w:pPr>
      <w:r>
        <w:rPr>
          <w:rFonts w:ascii="Times New Roman"/>
          <w:b w:val="false"/>
          <w:i w:val="false"/>
          <w:color w:val="000000"/>
          <w:sz w:val="28"/>
        </w:rPr>
        <w:t>
      3) ГЭС – Гидроэлектр станциясы;</w:t>
      </w:r>
    </w:p>
    <w:bookmarkEnd w:id="3262"/>
    <w:bookmarkStart w:name="z8663" w:id="3263"/>
    <w:p>
      <w:pPr>
        <w:spacing w:after="0"/>
        <w:ind w:left="0"/>
        <w:jc w:val="both"/>
      </w:pPr>
      <w:r>
        <w:rPr>
          <w:rFonts w:ascii="Times New Roman"/>
          <w:b w:val="false"/>
          <w:i w:val="false"/>
          <w:color w:val="000000"/>
          <w:sz w:val="28"/>
        </w:rPr>
        <w:t>
      4) ГРЭС – Гидро-тарату электр станциясы;</w:t>
      </w:r>
    </w:p>
    <w:bookmarkEnd w:id="3263"/>
    <w:bookmarkStart w:name="z8664" w:id="3264"/>
    <w:p>
      <w:pPr>
        <w:spacing w:after="0"/>
        <w:ind w:left="0"/>
        <w:jc w:val="both"/>
      </w:pPr>
      <w:r>
        <w:rPr>
          <w:rFonts w:ascii="Times New Roman"/>
          <w:b w:val="false"/>
          <w:i w:val="false"/>
          <w:color w:val="000000"/>
          <w:sz w:val="28"/>
        </w:rPr>
        <w:t>
      5) ЖКОмКҚСС және КҚ – Жол-көлік оқиғалары мен көлік құралдарының сот сараптамасы және көлік құралдары;</w:t>
      </w:r>
    </w:p>
    <w:bookmarkEnd w:id="3264"/>
    <w:bookmarkStart w:name="z8665" w:id="3265"/>
    <w:p>
      <w:pPr>
        <w:spacing w:after="0"/>
        <w:ind w:left="0"/>
        <w:jc w:val="both"/>
      </w:pPr>
      <w:r>
        <w:rPr>
          <w:rFonts w:ascii="Times New Roman"/>
          <w:b w:val="false"/>
          <w:i w:val="false"/>
          <w:color w:val="000000"/>
          <w:sz w:val="28"/>
        </w:rPr>
        <w:t>
      6) ЖҚЕ – Жол қозғалысы ережелері;</w:t>
      </w:r>
    </w:p>
    <w:bookmarkEnd w:id="3265"/>
    <w:bookmarkStart w:name="z8666" w:id="3266"/>
    <w:p>
      <w:pPr>
        <w:spacing w:after="0"/>
        <w:ind w:left="0"/>
        <w:jc w:val="both"/>
      </w:pPr>
      <w:r>
        <w:rPr>
          <w:rFonts w:ascii="Times New Roman"/>
          <w:b w:val="false"/>
          <w:i w:val="false"/>
          <w:color w:val="000000"/>
          <w:sz w:val="28"/>
        </w:rPr>
        <w:t>
      7) ЖЭС – Жылу электрстанциясы;</w:t>
      </w:r>
    </w:p>
    <w:bookmarkEnd w:id="3266"/>
    <w:bookmarkStart w:name="z8667" w:id="3267"/>
    <w:p>
      <w:pPr>
        <w:spacing w:after="0"/>
        <w:ind w:left="0"/>
        <w:jc w:val="both"/>
      </w:pPr>
      <w:r>
        <w:rPr>
          <w:rFonts w:ascii="Times New Roman"/>
          <w:b w:val="false"/>
          <w:i w:val="false"/>
          <w:color w:val="000000"/>
          <w:sz w:val="28"/>
        </w:rPr>
        <w:t>
      8) ЖКО – Жол-көлік оқиғасы;</w:t>
      </w:r>
    </w:p>
    <w:bookmarkEnd w:id="3267"/>
    <w:bookmarkStart w:name="z8668" w:id="3268"/>
    <w:p>
      <w:pPr>
        <w:spacing w:after="0"/>
        <w:ind w:left="0"/>
        <w:jc w:val="both"/>
      </w:pPr>
      <w:r>
        <w:rPr>
          <w:rFonts w:ascii="Times New Roman"/>
          <w:b w:val="false"/>
          <w:i w:val="false"/>
          <w:color w:val="000000"/>
          <w:sz w:val="28"/>
        </w:rPr>
        <w:t>
      9) КО ТР – Кеден одағының техникалық регламенті;</w:t>
      </w:r>
    </w:p>
    <w:bookmarkEnd w:id="3268"/>
    <w:bookmarkStart w:name="z8669" w:id="3269"/>
    <w:p>
      <w:pPr>
        <w:spacing w:after="0"/>
        <w:ind w:left="0"/>
        <w:jc w:val="both"/>
      </w:pPr>
      <w:r>
        <w:rPr>
          <w:rFonts w:ascii="Times New Roman"/>
          <w:b w:val="false"/>
          <w:i w:val="false"/>
          <w:color w:val="000000"/>
          <w:sz w:val="28"/>
        </w:rPr>
        <w:t>
      10) КҚ – Көлік құралы;</w:t>
      </w:r>
    </w:p>
    <w:bookmarkEnd w:id="3269"/>
    <w:bookmarkStart w:name="z8670" w:id="3270"/>
    <w:p>
      <w:pPr>
        <w:spacing w:after="0"/>
        <w:ind w:left="0"/>
        <w:jc w:val="both"/>
      </w:pPr>
      <w:r>
        <w:rPr>
          <w:rFonts w:ascii="Times New Roman"/>
          <w:b w:val="false"/>
          <w:i w:val="false"/>
          <w:color w:val="000000"/>
          <w:sz w:val="28"/>
        </w:rPr>
        <w:t>
      11) ҚНмЕ – Құрылыс нормалары мен ережелері;</w:t>
      </w:r>
    </w:p>
    <w:bookmarkEnd w:id="3270"/>
    <w:bookmarkStart w:name="z8671" w:id="3271"/>
    <w:p>
      <w:pPr>
        <w:spacing w:after="0"/>
        <w:ind w:left="0"/>
        <w:jc w:val="both"/>
      </w:pPr>
      <w:r>
        <w:rPr>
          <w:rFonts w:ascii="Times New Roman"/>
          <w:b w:val="false"/>
          <w:i w:val="false"/>
          <w:color w:val="000000"/>
          <w:sz w:val="28"/>
        </w:rPr>
        <w:t>
      12) ҚР – Қазақстан Республикасы;</w:t>
      </w:r>
    </w:p>
    <w:bookmarkEnd w:id="3271"/>
    <w:bookmarkStart w:name="z8672" w:id="3272"/>
    <w:p>
      <w:pPr>
        <w:spacing w:after="0"/>
        <w:ind w:left="0"/>
        <w:jc w:val="both"/>
      </w:pPr>
      <w:r>
        <w:rPr>
          <w:rFonts w:ascii="Times New Roman"/>
          <w:b w:val="false"/>
          <w:i w:val="false"/>
          <w:color w:val="000000"/>
          <w:sz w:val="28"/>
        </w:rPr>
        <w:t>
      13) МЕМСТ – Мемлекеттік стандарт;</w:t>
      </w:r>
    </w:p>
    <w:bookmarkEnd w:id="3272"/>
    <w:bookmarkStart w:name="z8673" w:id="3273"/>
    <w:p>
      <w:pPr>
        <w:spacing w:after="0"/>
        <w:ind w:left="0"/>
        <w:jc w:val="both"/>
      </w:pPr>
      <w:r>
        <w:rPr>
          <w:rFonts w:ascii="Times New Roman"/>
          <w:b w:val="false"/>
          <w:i w:val="false"/>
          <w:color w:val="000000"/>
          <w:sz w:val="28"/>
        </w:rPr>
        <w:t>
      14) СанЕмН – Санитарлық ережелер мен нормалар;</w:t>
      </w:r>
    </w:p>
    <w:bookmarkEnd w:id="3273"/>
    <w:bookmarkStart w:name="z8674" w:id="3274"/>
    <w:p>
      <w:pPr>
        <w:spacing w:after="0"/>
        <w:ind w:left="0"/>
        <w:jc w:val="both"/>
      </w:pPr>
      <w:r>
        <w:rPr>
          <w:rFonts w:ascii="Times New Roman"/>
          <w:b w:val="false"/>
          <w:i w:val="false"/>
          <w:color w:val="000000"/>
          <w:sz w:val="28"/>
        </w:rPr>
        <w:t>
      15) СБШ – Салалық біліктілік шеңбері;</w:t>
      </w:r>
    </w:p>
    <w:bookmarkEnd w:id="3274"/>
    <w:bookmarkStart w:name="z8675" w:id="3275"/>
    <w:p>
      <w:pPr>
        <w:spacing w:after="0"/>
        <w:ind w:left="0"/>
        <w:jc w:val="both"/>
      </w:pPr>
      <w:r>
        <w:rPr>
          <w:rFonts w:ascii="Times New Roman"/>
          <w:b w:val="false"/>
          <w:i w:val="false"/>
          <w:color w:val="000000"/>
          <w:sz w:val="28"/>
        </w:rPr>
        <w:t>
      16) ЭҚтЖМЖ – Экономикалық қызмет түрлерінің жалпы мемлекеттік жіктеуіші.</w:t>
      </w:r>
    </w:p>
    <w:bookmarkEnd w:id="3275"/>
    <w:bookmarkStart w:name="z8676" w:id="3276"/>
    <w:p>
      <w:pPr>
        <w:spacing w:after="0"/>
        <w:ind w:left="0"/>
        <w:jc w:val="left"/>
      </w:pPr>
      <w:r>
        <w:rPr>
          <w:rFonts w:ascii="Times New Roman"/>
          <w:b/>
          <w:i w:val="false"/>
          <w:color w:val="000000"/>
        </w:rPr>
        <w:t xml:space="preserve"> 2 тарау. Кәсіптік стандарттың төлқұжаты</w:t>
      </w:r>
    </w:p>
    <w:bookmarkEnd w:id="3276"/>
    <w:bookmarkStart w:name="z8677" w:id="3277"/>
    <w:p>
      <w:pPr>
        <w:spacing w:after="0"/>
        <w:ind w:left="0"/>
        <w:jc w:val="both"/>
      </w:pPr>
      <w:r>
        <w:rPr>
          <w:rFonts w:ascii="Times New Roman"/>
          <w:b w:val="false"/>
          <w:i w:val="false"/>
          <w:color w:val="000000"/>
          <w:sz w:val="28"/>
        </w:rPr>
        <w:t>
      4. Кәсіптік стандарттың атауы: "Сот сараптамасы"</w:t>
      </w:r>
    </w:p>
    <w:bookmarkEnd w:id="3277"/>
    <w:bookmarkStart w:name="z8678" w:id="3278"/>
    <w:p>
      <w:pPr>
        <w:spacing w:after="0"/>
        <w:ind w:left="0"/>
        <w:jc w:val="both"/>
      </w:pPr>
      <w:r>
        <w:rPr>
          <w:rFonts w:ascii="Times New Roman"/>
          <w:b w:val="false"/>
          <w:i w:val="false"/>
          <w:color w:val="000000"/>
          <w:sz w:val="28"/>
        </w:rPr>
        <w:t>
      5. Кәсіптік стандарттың коды: M090</w:t>
      </w:r>
    </w:p>
    <w:bookmarkEnd w:id="3278"/>
    <w:bookmarkStart w:name="z8679" w:id="3279"/>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3279"/>
    <w:bookmarkStart w:name="z8680" w:id="3280"/>
    <w:p>
      <w:pPr>
        <w:spacing w:after="0"/>
        <w:ind w:left="0"/>
        <w:jc w:val="both"/>
      </w:pPr>
      <w:r>
        <w:rPr>
          <w:rFonts w:ascii="Times New Roman"/>
          <w:b w:val="false"/>
          <w:i w:val="false"/>
          <w:color w:val="000000"/>
          <w:sz w:val="28"/>
        </w:rPr>
        <w:t>
      M Кәсіби, ғылыми және техникалық қызмет</w:t>
      </w:r>
    </w:p>
    <w:bookmarkEnd w:id="3280"/>
    <w:bookmarkStart w:name="z8681" w:id="3281"/>
    <w:p>
      <w:pPr>
        <w:spacing w:after="0"/>
        <w:ind w:left="0"/>
        <w:jc w:val="both"/>
      </w:pPr>
      <w:r>
        <w:rPr>
          <w:rFonts w:ascii="Times New Roman"/>
          <w:b w:val="false"/>
          <w:i w:val="false"/>
          <w:color w:val="000000"/>
          <w:sz w:val="28"/>
        </w:rPr>
        <w:t>
      71 Сәулет, инженерлік ізденістер, техникалық сынақтар мен талдау саласындағы қызмет</w:t>
      </w:r>
    </w:p>
    <w:bookmarkEnd w:id="3281"/>
    <w:bookmarkStart w:name="z8682" w:id="3282"/>
    <w:p>
      <w:pPr>
        <w:spacing w:after="0"/>
        <w:ind w:left="0"/>
        <w:jc w:val="both"/>
      </w:pPr>
      <w:r>
        <w:rPr>
          <w:rFonts w:ascii="Times New Roman"/>
          <w:b w:val="false"/>
          <w:i w:val="false"/>
          <w:color w:val="000000"/>
          <w:sz w:val="28"/>
        </w:rPr>
        <w:t>
      71. 2 Техникалық сынақтар мен талдаулар</w:t>
      </w:r>
    </w:p>
    <w:bookmarkEnd w:id="3282"/>
    <w:bookmarkStart w:name="z8683" w:id="3283"/>
    <w:p>
      <w:pPr>
        <w:spacing w:after="0"/>
        <w:ind w:left="0"/>
        <w:jc w:val="both"/>
      </w:pPr>
      <w:r>
        <w:rPr>
          <w:rFonts w:ascii="Times New Roman"/>
          <w:b w:val="false"/>
          <w:i w:val="false"/>
          <w:color w:val="000000"/>
          <w:sz w:val="28"/>
        </w:rPr>
        <w:t>
      71. 20 Техникалық сынақтар мен талдаулар</w:t>
      </w:r>
    </w:p>
    <w:bookmarkEnd w:id="3283"/>
    <w:bookmarkStart w:name="z8684" w:id="3284"/>
    <w:p>
      <w:pPr>
        <w:spacing w:after="0"/>
        <w:ind w:left="0"/>
        <w:jc w:val="both"/>
      </w:pPr>
      <w:r>
        <w:rPr>
          <w:rFonts w:ascii="Times New Roman"/>
          <w:b w:val="false"/>
          <w:i w:val="false"/>
          <w:color w:val="000000"/>
          <w:sz w:val="28"/>
        </w:rPr>
        <w:t>
      71. 20.5 Медицинадан басқа, сот сараптамалары мен зерттеулерін жүргізу жөніндегі қызмет,</w:t>
      </w:r>
    </w:p>
    <w:bookmarkEnd w:id="3284"/>
    <w:bookmarkStart w:name="z8685" w:id="3285"/>
    <w:p>
      <w:pPr>
        <w:spacing w:after="0"/>
        <w:ind w:left="0"/>
        <w:jc w:val="both"/>
      </w:pPr>
      <w:r>
        <w:rPr>
          <w:rFonts w:ascii="Times New Roman"/>
          <w:b w:val="false"/>
          <w:i w:val="false"/>
          <w:color w:val="000000"/>
          <w:sz w:val="28"/>
        </w:rPr>
        <w:t>
      7. Кәсіптік стандарттың қысқаша сипаттамасы: осы стандарт сот сараптамаларын (зерттеулерді) жүргізу құқығына ие біліктілік куәлігі бар сот сараптамасы органынын сот сарапшыларына, соның ішінде лицензия негізінде сот-сараптама қызметімен айналысатын жеке тұлғаларға қойылатын біліктілік пен құзыреттілік деңгейіне, еңбек мазмұнына, сапасына және еңбек жағдайына қойылатын талаптарды белгілейді.</w:t>
      </w:r>
    </w:p>
    <w:bookmarkEnd w:id="3285"/>
    <w:bookmarkStart w:name="z8686" w:id="3286"/>
    <w:p>
      <w:pPr>
        <w:spacing w:after="0"/>
        <w:ind w:left="0"/>
        <w:jc w:val="both"/>
      </w:pPr>
      <w:r>
        <w:rPr>
          <w:rFonts w:ascii="Times New Roman"/>
          <w:b w:val="false"/>
          <w:i w:val="false"/>
          <w:color w:val="000000"/>
          <w:sz w:val="28"/>
        </w:rPr>
        <w:t>
      8. Кәсіптер карточкаларының тізбесі:</w:t>
      </w:r>
    </w:p>
    <w:bookmarkEnd w:id="3286"/>
    <w:bookmarkStart w:name="z8687" w:id="3287"/>
    <w:p>
      <w:pPr>
        <w:spacing w:after="0"/>
        <w:ind w:left="0"/>
        <w:jc w:val="both"/>
      </w:pPr>
      <w:r>
        <w:rPr>
          <w:rFonts w:ascii="Times New Roman"/>
          <w:b w:val="false"/>
          <w:i w:val="false"/>
          <w:color w:val="000000"/>
          <w:sz w:val="28"/>
        </w:rPr>
        <w:t>
      1) "Сот сарапшысы" (жануар тектес объектілерді сот-сараптамалық биологиялық зерттеу бойынша) - 6 СБШ-нің деңгейі;</w:t>
      </w:r>
    </w:p>
    <w:bookmarkEnd w:id="3287"/>
    <w:bookmarkStart w:name="z8688" w:id="3288"/>
    <w:p>
      <w:pPr>
        <w:spacing w:after="0"/>
        <w:ind w:left="0"/>
        <w:jc w:val="both"/>
      </w:pPr>
      <w:r>
        <w:rPr>
          <w:rFonts w:ascii="Times New Roman"/>
          <w:b w:val="false"/>
          <w:i w:val="false"/>
          <w:color w:val="000000"/>
          <w:sz w:val="28"/>
        </w:rPr>
        <w:t>
      2) "Сот сарапшысы (ЖКО орнындағы жолдың техникалық күйін, жол жағдайларын сот-сараптамалық зерттеу)" - 6 СБШ-нің деңгейі;</w:t>
      </w:r>
    </w:p>
    <w:bookmarkEnd w:id="3288"/>
    <w:bookmarkStart w:name="z8689" w:id="3289"/>
    <w:p>
      <w:pPr>
        <w:spacing w:after="0"/>
        <w:ind w:left="0"/>
        <w:jc w:val="both"/>
      </w:pPr>
      <w:r>
        <w:rPr>
          <w:rFonts w:ascii="Times New Roman"/>
          <w:b w:val="false"/>
          <w:i w:val="false"/>
          <w:color w:val="000000"/>
          <w:sz w:val="28"/>
        </w:rPr>
        <w:t>
      3) "Сот сарапшысы (сот-сараптамалық көлік-трасологиялық зерттеу бойынша)" - 6 СБШ-нің деңгейі;</w:t>
      </w:r>
    </w:p>
    <w:bookmarkEnd w:id="3289"/>
    <w:bookmarkStart w:name="z8690" w:id="3290"/>
    <w:p>
      <w:pPr>
        <w:spacing w:after="0"/>
        <w:ind w:left="0"/>
        <w:jc w:val="both"/>
      </w:pPr>
      <w:r>
        <w:rPr>
          <w:rFonts w:ascii="Times New Roman"/>
          <w:b w:val="false"/>
          <w:i w:val="false"/>
          <w:color w:val="000000"/>
          <w:sz w:val="28"/>
        </w:rPr>
        <w:t>
      4) "Сот сарапшысы (жол-көлік оқиғасы жағдайларын сот-сараптамалық зерттеу бойынша)" - 6 СБШ-нің деңгейі;</w:t>
      </w:r>
    </w:p>
    <w:bookmarkEnd w:id="3290"/>
    <w:bookmarkStart w:name="z8691" w:id="3291"/>
    <w:p>
      <w:pPr>
        <w:spacing w:after="0"/>
        <w:ind w:left="0"/>
        <w:jc w:val="both"/>
      </w:pPr>
      <w:r>
        <w:rPr>
          <w:rFonts w:ascii="Times New Roman"/>
          <w:b w:val="false"/>
          <w:i w:val="false"/>
          <w:color w:val="000000"/>
          <w:sz w:val="28"/>
        </w:rPr>
        <w:t>
      5) "Сот сарапшысы (теміржол көлігін сот-сараптамалық зерттеу бойынша)" - 6 СБШ-нің деңгейі;</w:t>
      </w:r>
    </w:p>
    <w:bookmarkEnd w:id="3291"/>
    <w:bookmarkStart w:name="z8692" w:id="3292"/>
    <w:p>
      <w:pPr>
        <w:spacing w:after="0"/>
        <w:ind w:left="0"/>
        <w:jc w:val="both"/>
      </w:pPr>
      <w:r>
        <w:rPr>
          <w:rFonts w:ascii="Times New Roman"/>
          <w:b w:val="false"/>
          <w:i w:val="false"/>
          <w:color w:val="000000"/>
          <w:sz w:val="28"/>
        </w:rPr>
        <w:t>
      6) "Сот сарапшысы (көлік құралдарын сот-сараптамалық зерттеу бойынша)" - 6 СБШ-нің деңгейі;</w:t>
      </w:r>
    </w:p>
    <w:bookmarkEnd w:id="3292"/>
    <w:bookmarkStart w:name="z8693" w:id="3293"/>
    <w:p>
      <w:pPr>
        <w:spacing w:after="0"/>
        <w:ind w:left="0"/>
        <w:jc w:val="both"/>
      </w:pPr>
      <w:r>
        <w:rPr>
          <w:rFonts w:ascii="Times New Roman"/>
          <w:b w:val="false"/>
          <w:i w:val="false"/>
          <w:color w:val="000000"/>
          <w:sz w:val="28"/>
        </w:rPr>
        <w:t>
      7) "Сот сарапшысы (дараландыру құралдарының белгіленуін сот-сараптамалық зерттеу бойынша)" - 6 СБШ-нің деңгейі;</w:t>
      </w:r>
    </w:p>
    <w:bookmarkEnd w:id="3293"/>
    <w:bookmarkStart w:name="z8694" w:id="3294"/>
    <w:p>
      <w:pPr>
        <w:spacing w:after="0"/>
        <w:ind w:left="0"/>
        <w:jc w:val="both"/>
      </w:pPr>
      <w:r>
        <w:rPr>
          <w:rFonts w:ascii="Times New Roman"/>
          <w:b w:val="false"/>
          <w:i w:val="false"/>
          <w:color w:val="000000"/>
          <w:sz w:val="28"/>
        </w:rPr>
        <w:t>
      8) "Сот сарапшысы (өсімдік тектес объектілерді сот-сараптамалық биологиялық зерттеу бойынша)" - 6 СБШ-нің деңгейі;</w:t>
      </w:r>
    </w:p>
    <w:bookmarkEnd w:id="3294"/>
    <w:bookmarkStart w:name="z8695" w:id="3295"/>
    <w:p>
      <w:pPr>
        <w:spacing w:after="0"/>
        <w:ind w:left="0"/>
        <w:jc w:val="both"/>
      </w:pPr>
      <w:r>
        <w:rPr>
          <w:rFonts w:ascii="Times New Roman"/>
          <w:b w:val="false"/>
          <w:i w:val="false"/>
          <w:color w:val="000000"/>
          <w:sz w:val="28"/>
        </w:rPr>
        <w:t>
      9) "Сот сарапшысы (сот-сараптамалық электротехникалық зерттеу бойынша)" - 6 СБШ-нің деңгейі;</w:t>
      </w:r>
    </w:p>
    <w:bookmarkEnd w:id="3295"/>
    <w:bookmarkStart w:name="z8696" w:id="3296"/>
    <w:p>
      <w:pPr>
        <w:spacing w:after="0"/>
        <w:ind w:left="0"/>
        <w:jc w:val="both"/>
      </w:pPr>
      <w:r>
        <w:rPr>
          <w:rFonts w:ascii="Times New Roman"/>
          <w:b w:val="false"/>
          <w:i w:val="false"/>
          <w:color w:val="000000"/>
          <w:sz w:val="28"/>
        </w:rPr>
        <w:t>
      10) "Сот сарапшысы Сот-сараптамалық фототехникалық зерттеу бойынша)" - 6 СБШ-нің деңгейі;</w:t>
      </w:r>
    </w:p>
    <w:bookmarkEnd w:id="3296"/>
    <w:bookmarkStart w:name="z8697" w:id="3297"/>
    <w:p>
      <w:pPr>
        <w:spacing w:after="0"/>
        <w:ind w:left="0"/>
        <w:jc w:val="both"/>
      </w:pPr>
      <w:r>
        <w:rPr>
          <w:rFonts w:ascii="Times New Roman"/>
          <w:b w:val="false"/>
          <w:i w:val="false"/>
          <w:color w:val="000000"/>
          <w:sz w:val="28"/>
        </w:rPr>
        <w:t>
      11) "Сот сарапшысы (сот-сараптамалық психологиялық зерттеу бойынша)" - 6 СБШ-нің деңгейі;</w:t>
      </w:r>
    </w:p>
    <w:bookmarkEnd w:id="3297"/>
    <w:bookmarkStart w:name="z8698" w:id="3298"/>
    <w:p>
      <w:pPr>
        <w:spacing w:after="0"/>
        <w:ind w:left="0"/>
        <w:jc w:val="both"/>
      </w:pPr>
      <w:r>
        <w:rPr>
          <w:rFonts w:ascii="Times New Roman"/>
          <w:b w:val="false"/>
          <w:i w:val="false"/>
          <w:color w:val="000000"/>
          <w:sz w:val="28"/>
        </w:rPr>
        <w:t>
      12) "Сот сарапшысы (сот-сараптамалық дінтанушылық зерттеу бойынша)" - 6 СБШ-нің деңгейі;</w:t>
      </w:r>
    </w:p>
    <w:bookmarkEnd w:id="3298"/>
    <w:bookmarkStart w:name="z8699" w:id="3299"/>
    <w:p>
      <w:pPr>
        <w:spacing w:after="0"/>
        <w:ind w:left="0"/>
        <w:jc w:val="both"/>
      </w:pPr>
      <w:r>
        <w:rPr>
          <w:rFonts w:ascii="Times New Roman"/>
          <w:b w:val="false"/>
          <w:i w:val="false"/>
          <w:color w:val="000000"/>
          <w:sz w:val="28"/>
        </w:rPr>
        <w:t>
      13) "Сот сарапшысы (сот-сараптамалық психологиялық-криминалистикалық зерттеу бойынша)" - 6 СБШ-нің деңгейі.</w:t>
      </w:r>
    </w:p>
    <w:bookmarkEnd w:id="3299"/>
    <w:bookmarkStart w:name="z8700" w:id="3300"/>
    <w:p>
      <w:pPr>
        <w:spacing w:after="0"/>
        <w:ind w:left="0"/>
        <w:jc w:val="left"/>
      </w:pPr>
      <w:r>
        <w:rPr>
          <w:rFonts w:ascii="Times New Roman"/>
          <w:b/>
          <w:i w:val="false"/>
          <w:color w:val="000000"/>
        </w:rPr>
        <w:t xml:space="preserve"> 3-ші тарау. Кәсіптер карточкалары</w:t>
      </w:r>
    </w:p>
    <w:bookmarkEnd w:id="3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1" w:id="3301"/>
          <w:p>
            <w:pPr>
              <w:spacing w:after="20"/>
              <w:ind w:left="20"/>
              <w:jc w:val="both"/>
            </w:pPr>
            <w:r>
              <w:rPr>
                <w:rFonts w:ascii="Times New Roman"/>
                <w:b w:val="false"/>
                <w:i w:val="false"/>
                <w:color w:val="000000"/>
                <w:sz w:val="20"/>
              </w:rPr>
              <w:t>
</w:t>
            </w:r>
            <w:r>
              <w:rPr>
                <w:rFonts w:ascii="Times New Roman"/>
                <w:b w:val="false"/>
                <w:i w:val="false"/>
                <w:color w:val="000000"/>
                <w:sz w:val="20"/>
              </w:rPr>
              <w:t>9. "Сот сарапшысы (жануар тектес объектілерді сот-сараптамалық биологиялық зерттеу бойынша)" кәсібінің карточкасы:</w:t>
            </w:r>
          </w:p>
          <w:bookmarkEnd w:id="330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3" w:id="3302"/>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3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6" w:id="3303"/>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3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9" w:id="3304"/>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w:t>
            </w:r>
          </w:p>
          <w:bookmarkEnd w:id="33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2" w:id="330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3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5" w:id="330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3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8" w:id="3307"/>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3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1" w:id="330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3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2" w:id="3309"/>
          <w:p>
            <w:pPr>
              <w:spacing w:after="20"/>
              <w:ind w:left="20"/>
              <w:jc w:val="both"/>
            </w:pPr>
            <w:r>
              <w:rPr>
                <w:rFonts w:ascii="Times New Roman"/>
                <w:b w:val="false"/>
                <w:i w:val="false"/>
                <w:color w:val="000000"/>
                <w:sz w:val="20"/>
              </w:rPr>
              <w:t>
Білім деңгейі:</w:t>
            </w:r>
          </w:p>
          <w:bookmarkEnd w:id="3309"/>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4" w:id="3310"/>
          <w:p>
            <w:pPr>
              <w:spacing w:after="20"/>
              <w:ind w:left="20"/>
              <w:jc w:val="both"/>
            </w:pPr>
            <w:r>
              <w:rPr>
                <w:rFonts w:ascii="Times New Roman"/>
                <w:b w:val="false"/>
                <w:i w:val="false"/>
                <w:color w:val="000000"/>
                <w:sz w:val="20"/>
              </w:rPr>
              <w:t>
Мамандық:</w:t>
            </w:r>
          </w:p>
          <w:bookmarkEnd w:id="3310"/>
          <w:p>
            <w:pPr>
              <w:spacing w:after="20"/>
              <w:ind w:left="20"/>
              <w:jc w:val="both"/>
            </w:pPr>
            <w:r>
              <w:rPr>
                <w:rFonts w:ascii="Times New Roman"/>
                <w:b w:val="false"/>
                <w:i w:val="false"/>
                <w:color w:val="000000"/>
                <w:sz w:val="20"/>
              </w:rPr>
              <w:t>
</w:t>
            </w:r>
            <w:r>
              <w:rPr>
                <w:rFonts w:ascii="Times New Roman"/>
                <w:b w:val="false"/>
                <w:i w:val="false"/>
                <w:color w:val="000000"/>
                <w:sz w:val="20"/>
              </w:rPr>
              <w:t>6B05101 — Биология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6B05107 — Зоология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6B05103 — Генетика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6B05104 — Биоинженерия және биотехнология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6B05105 — Биохимия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6B05106 — Молекулалық биология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6B09101 — Ветеринария 6B09102 — Ветеринарлық-санитарлық сараптама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6B05109 — Микробиология</w:t>
            </w:r>
          </w:p>
          <w:p>
            <w:pPr>
              <w:spacing w:after="20"/>
              <w:ind w:left="20"/>
              <w:jc w:val="both"/>
            </w:pPr>
            <w:r>
              <w:rPr>
                <w:rFonts w:ascii="Times New Roman"/>
                <w:b w:val="false"/>
                <w:i w:val="false"/>
                <w:color w:val="000000"/>
                <w:sz w:val="20"/>
              </w:rPr>
              <w:t>
6B08004 — Зоотехника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4" w:id="3311"/>
          <w:p>
            <w:pPr>
              <w:spacing w:after="20"/>
              <w:ind w:left="20"/>
              <w:jc w:val="both"/>
            </w:pPr>
            <w:r>
              <w:rPr>
                <w:rFonts w:ascii="Times New Roman"/>
                <w:b w:val="false"/>
                <w:i w:val="false"/>
                <w:color w:val="000000"/>
                <w:sz w:val="20"/>
              </w:rPr>
              <w:t>
Білікті</w:t>
            </w:r>
          </w:p>
          <w:bookmarkEnd w:id="3311"/>
          <w:p>
            <w:pPr>
              <w:spacing w:after="20"/>
              <w:ind w:left="20"/>
              <w:jc w:val="both"/>
            </w:pPr>
            <w:r>
              <w:rPr>
                <w:rFonts w:ascii="Times New Roman"/>
                <w:b w:val="false"/>
                <w:i w:val="false"/>
                <w:color w:val="000000"/>
                <w:sz w:val="20"/>
              </w:rPr>
              <w:t>
</w:t>
            </w:r>
            <w:r>
              <w:rPr>
                <w:rFonts w:ascii="Times New Roman"/>
                <w:b w:val="false"/>
                <w:i w:val="false"/>
                <w:color w:val="000000"/>
                <w:sz w:val="20"/>
              </w:rPr>
              <w:t>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8" w:id="3312"/>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3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1" w:id="3313"/>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3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4" w:id="331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3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7" w:id="3315"/>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3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объектілерге сот-биологиялық сараптама жүргізу саласындағы кәсіби қызметке қойылатын бірыңғай талаптарды әзірлеу, еңбек нарығының қазіргі заманғы қажеттіліктеріне жауап беретін еңбек функцияларының жүйелі және құрылымдық сипаттамасы және қызметкерлердің біліміне, іскерлігіне, дағдылары мен жеке құзыреттеріне қойылатын тиісті талаптар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0" w:id="331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331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2" w:id="331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3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4" w:id="3318"/>
          <w:p>
            <w:pPr>
              <w:spacing w:after="20"/>
              <w:ind w:left="20"/>
              <w:jc w:val="both"/>
            </w:pPr>
            <w:r>
              <w:rPr>
                <w:rFonts w:ascii="Times New Roman"/>
                <w:b w:val="false"/>
                <w:i w:val="false"/>
                <w:color w:val="000000"/>
                <w:sz w:val="20"/>
              </w:rPr>
              <w:t>
1. Жануар тектес объектілерге сот-сараптамалық биологиялық зерттеуді жүргізу</w:t>
            </w:r>
          </w:p>
          <w:bookmarkEnd w:id="3318"/>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1" w:id="331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319"/>
          <w:p>
            <w:pPr>
              <w:spacing w:after="20"/>
              <w:ind w:left="20"/>
              <w:jc w:val="both"/>
            </w:pPr>
            <w:r>
              <w:rPr>
                <w:rFonts w:ascii="Times New Roman"/>
                <w:b w:val="false"/>
                <w:i w:val="false"/>
                <w:color w:val="000000"/>
                <w:sz w:val="20"/>
              </w:rPr>
              <w:t>
Жануар тектес объектілерге сот-сараптамалық биологиялық зерттеуді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5" w:id="3320"/>
          <w:p>
            <w:pPr>
              <w:spacing w:after="20"/>
              <w:ind w:left="20"/>
              <w:jc w:val="both"/>
            </w:pPr>
            <w:r>
              <w:rPr>
                <w:rFonts w:ascii="Times New Roman"/>
                <w:b w:val="false"/>
                <w:i w:val="false"/>
                <w:color w:val="000000"/>
                <w:sz w:val="20"/>
              </w:rPr>
              <w:t>
Дағды 1:</w:t>
            </w:r>
          </w:p>
          <w:bookmarkEnd w:id="3320"/>
          <w:p>
            <w:pPr>
              <w:spacing w:after="20"/>
              <w:ind w:left="20"/>
              <w:jc w:val="both"/>
            </w:pPr>
            <w:r>
              <w:rPr>
                <w:rFonts w:ascii="Times New Roman"/>
                <w:b w:val="false"/>
                <w:i w:val="false"/>
                <w:color w:val="000000"/>
                <w:sz w:val="20"/>
              </w:rPr>
              <w:t>
экскременттерді, ішкі секреция органдарының секрециясын немесе органдардың өзін, ішкі органдар мен органдардың тастарын, жыныс бездері мен олардың секрецияларын, жануарлардың өт қабын зерттеу кезінде сот-сараптамалық зерттеу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7" w:id="3321"/>
          <w:p>
            <w:pPr>
              <w:spacing w:after="20"/>
              <w:ind w:left="20"/>
              <w:jc w:val="both"/>
            </w:pPr>
            <w:r>
              <w:rPr>
                <w:rFonts w:ascii="Times New Roman"/>
                <w:b w:val="false"/>
                <w:i w:val="false"/>
                <w:color w:val="000000"/>
                <w:sz w:val="20"/>
              </w:rPr>
              <w:t>
Машықтар:</w:t>
            </w:r>
          </w:p>
          <w:bookmarkEnd w:id="3321"/>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тізілімге енгізілген әдістемелерге, сондай-ақ кез келген ғылыми дәлелденген әдебиеттерге сәйкес сот-сараптамалық зерттеудің әдістерін және/немесе әдістемелерін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зерттеудің нысанасын, объектісін және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сараптамасының объектілерін олардың ерекшеліктерін ескере отырып сипаттаңыз.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Экскременттерді, ішкі секреция мүшелерінің секрециясын немесе мүшелердің өзін, ішкі ағзалар мен мүшелердің тастарын, жыныс бездері мен олардың секрецияларын, жануарлардың өт қабын зерттеу.</w:t>
            </w:r>
          </w:p>
          <w:p>
            <w:pPr>
              <w:spacing w:after="20"/>
              <w:ind w:left="20"/>
              <w:jc w:val="both"/>
            </w:pPr>
            <w:r>
              <w:rPr>
                <w:rFonts w:ascii="Times New Roman"/>
                <w:b w:val="false"/>
                <w:i w:val="false"/>
                <w:color w:val="000000"/>
                <w:sz w:val="20"/>
              </w:rPr>
              <w:t>
5. Сот-сараптамалық зерттеудің барысы мен нәтижелерін көрсететін сарапшының қорытындысын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6" w:id="3322"/>
          <w:p>
            <w:pPr>
              <w:spacing w:after="20"/>
              <w:ind w:left="20"/>
              <w:jc w:val="both"/>
            </w:pPr>
            <w:r>
              <w:rPr>
                <w:rFonts w:ascii="Times New Roman"/>
                <w:b w:val="false"/>
                <w:i w:val="false"/>
                <w:color w:val="000000"/>
                <w:sz w:val="20"/>
              </w:rPr>
              <w:t>
Білімдер:</w:t>
            </w:r>
          </w:p>
          <w:bookmarkEnd w:id="332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әдістері және/немесе әдістемелері, сондай-ақ басқа да ғылыми дәлелденген тәсілдер.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Сараптамалық зерттеулер нәтижелерінің дұрыстығы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 барысында алынған деректерді түсіндірудің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нәтижелерін талдау, бағалау және өңдеу қабілеті.</w:t>
            </w:r>
          </w:p>
          <w:p>
            <w:pPr>
              <w:spacing w:after="20"/>
              <w:ind w:left="20"/>
              <w:jc w:val="both"/>
            </w:pPr>
            <w:r>
              <w:rPr>
                <w:rFonts w:ascii="Times New Roman"/>
                <w:b w:val="false"/>
                <w:i w:val="false"/>
                <w:color w:val="000000"/>
                <w:sz w:val="20"/>
              </w:rPr>
              <w:t>
5.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8" w:id="3323"/>
          <w:p>
            <w:pPr>
              <w:spacing w:after="20"/>
              <w:ind w:left="20"/>
              <w:jc w:val="both"/>
            </w:pPr>
            <w:r>
              <w:rPr>
                <w:rFonts w:ascii="Times New Roman"/>
                <w:b w:val="false"/>
                <w:i w:val="false"/>
                <w:color w:val="000000"/>
                <w:sz w:val="20"/>
              </w:rPr>
              <w:t>
Дағды 2:</w:t>
            </w:r>
          </w:p>
          <w:bookmarkEnd w:id="3323"/>
          <w:p>
            <w:pPr>
              <w:spacing w:after="20"/>
              <w:ind w:left="20"/>
              <w:jc w:val="both"/>
            </w:pPr>
            <w:r>
              <w:rPr>
                <w:rFonts w:ascii="Times New Roman"/>
                <w:b w:val="false"/>
                <w:i w:val="false"/>
                <w:color w:val="000000"/>
                <w:sz w:val="20"/>
              </w:rPr>
              <w:t>
Тірі жануар және тұтас мәйіттерді (мәйіттерді), сондай-ақ олардың бөліктерін зерттеу кезінде сот-сараптамалық зерттеу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0" w:id="3324"/>
          <w:p>
            <w:pPr>
              <w:spacing w:after="20"/>
              <w:ind w:left="20"/>
              <w:jc w:val="both"/>
            </w:pPr>
            <w:r>
              <w:rPr>
                <w:rFonts w:ascii="Times New Roman"/>
                <w:b w:val="false"/>
                <w:i w:val="false"/>
                <w:color w:val="000000"/>
                <w:sz w:val="20"/>
              </w:rPr>
              <w:t>
Машықтар:</w:t>
            </w:r>
          </w:p>
          <w:bookmarkEnd w:id="3324"/>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тізілімге енгізілген әдістемелерге, сондай-ақ кез келген ғылыми дәлелденген әдебиеттерге сәйкес сот-сараптамалық зерттеудің әдістерін және/немесе әдістемелерін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зерттеудің нысанасын, объектісін және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Түрге жататындығын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сараптамасының объектілерін олардың ерекшеліктерін ескере отырып сипаттаңыз.</w:t>
            </w:r>
          </w:p>
          <w:p>
            <w:pPr>
              <w:spacing w:after="20"/>
              <w:ind w:left="20"/>
              <w:jc w:val="both"/>
            </w:pPr>
            <w:r>
              <w:rPr>
                <w:rFonts w:ascii="Times New Roman"/>
                <w:b w:val="false"/>
                <w:i w:val="false"/>
                <w:color w:val="000000"/>
                <w:sz w:val="20"/>
              </w:rPr>
              <w:t>
5. Барысы мен нәтижелерін көрсететін сарапшының қорытындысын ресімдеу сот-сараптамалық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9" w:id="3325"/>
          <w:p>
            <w:pPr>
              <w:spacing w:after="20"/>
              <w:ind w:left="20"/>
              <w:jc w:val="both"/>
            </w:pPr>
            <w:r>
              <w:rPr>
                <w:rFonts w:ascii="Times New Roman"/>
                <w:b w:val="false"/>
                <w:i w:val="false"/>
                <w:color w:val="000000"/>
                <w:sz w:val="20"/>
              </w:rPr>
              <w:t>
Білімдер:</w:t>
            </w:r>
          </w:p>
          <w:bookmarkEnd w:id="332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әдістері және/немесе әдістемелері, сондай-ақ басқа да ғылыми дәлелденген тәсілдер.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Сараптамалық зерттеулер нәтижелерінің дұрыстығы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 барысында алынған деректерді түсіндірудің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нәтижелерін талдау, бағалау және өңдеу қабілеті.</w:t>
            </w:r>
          </w:p>
          <w:p>
            <w:pPr>
              <w:spacing w:after="20"/>
              <w:ind w:left="20"/>
              <w:jc w:val="both"/>
            </w:pPr>
            <w:r>
              <w:rPr>
                <w:rFonts w:ascii="Times New Roman"/>
                <w:b w:val="false"/>
                <w:i w:val="false"/>
                <w:color w:val="000000"/>
                <w:sz w:val="20"/>
              </w:rPr>
              <w:t>
5.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1" w:id="3326"/>
          <w:p>
            <w:pPr>
              <w:spacing w:after="20"/>
              <w:ind w:left="20"/>
              <w:jc w:val="both"/>
            </w:pPr>
            <w:r>
              <w:rPr>
                <w:rFonts w:ascii="Times New Roman"/>
                <w:b w:val="false"/>
                <w:i w:val="false"/>
                <w:color w:val="000000"/>
                <w:sz w:val="20"/>
              </w:rPr>
              <w:t>
Дағды 3:</w:t>
            </w:r>
          </w:p>
          <w:bookmarkEnd w:id="3326"/>
          <w:p>
            <w:pPr>
              <w:spacing w:after="20"/>
              <w:ind w:left="20"/>
              <w:jc w:val="both"/>
            </w:pPr>
            <w:r>
              <w:rPr>
                <w:rFonts w:ascii="Times New Roman"/>
                <w:b w:val="false"/>
                <w:i w:val="false"/>
                <w:color w:val="000000"/>
                <w:sz w:val="20"/>
              </w:rPr>
              <w:t>
Шашты зерттеу кезінде сот-сараптамалық зерттеуді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3" w:id="3327"/>
          <w:p>
            <w:pPr>
              <w:spacing w:after="20"/>
              <w:ind w:left="20"/>
              <w:jc w:val="both"/>
            </w:pPr>
            <w:r>
              <w:rPr>
                <w:rFonts w:ascii="Times New Roman"/>
                <w:b w:val="false"/>
                <w:i w:val="false"/>
                <w:color w:val="000000"/>
                <w:sz w:val="20"/>
              </w:rPr>
              <w:t>
Машықтар:</w:t>
            </w:r>
          </w:p>
          <w:bookmarkEnd w:id="3327"/>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тізілімге енгізілген әдістемелерге, сондай-ақ кез келген ғылыми дәлелденген әдебиеттерге сәйкес сот-сараптамалық зерттеудің әдістерін және/немесе әдістемелерін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 әдістемесіне және/немесе әдісіне сәйкес шашты сынамалық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Шаштың морфологиялық қасиеттерін сипаттаңыз (пішіні, түсі, реңкі, ұзындығы, перифериялық және тамыр ұштары).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Шашқа микроскопиялық зерттеу жүргізу (құйқалы зат, өзек, сілтілі гидролиз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Шашқа салыстырмалы зерттеу жүргізу (тиістілігі, ерекшеліктері, зақымдануы).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6. Шаштың топтық (түрлік) тиесілігін анықтаңыз.</w:t>
            </w:r>
          </w:p>
          <w:p>
            <w:pPr>
              <w:spacing w:after="20"/>
              <w:ind w:left="20"/>
              <w:jc w:val="both"/>
            </w:pPr>
            <w:r>
              <w:rPr>
                <w:rFonts w:ascii="Times New Roman"/>
                <w:b w:val="false"/>
                <w:i w:val="false"/>
                <w:color w:val="000000"/>
                <w:sz w:val="20"/>
              </w:rPr>
              <w:t>
7. Сот-сараптамалық зерттеудің барысы мен нәтижелерін көрсететін сарапшының қорытындысын ресімдеу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4" w:id="3328"/>
          <w:p>
            <w:pPr>
              <w:spacing w:after="20"/>
              <w:ind w:left="20"/>
              <w:jc w:val="both"/>
            </w:pPr>
            <w:r>
              <w:rPr>
                <w:rFonts w:ascii="Times New Roman"/>
                <w:b w:val="false"/>
                <w:i w:val="false"/>
                <w:color w:val="000000"/>
                <w:sz w:val="20"/>
              </w:rPr>
              <w:t>
Білімдер:</w:t>
            </w:r>
          </w:p>
          <w:bookmarkEnd w:id="332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әдістері және/немесе әдістемелері, сондай-ақ басқа да ғылыми дәлелденген тәсілдер.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Сараптамалық зерттеулер нәтижелерінің дұрыстығы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 барысында алынған деректерді түсіндірудің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нәтижелерін талдау, бағалау және өңдеу қабілеті.</w:t>
            </w:r>
          </w:p>
          <w:p>
            <w:pPr>
              <w:spacing w:after="20"/>
              <w:ind w:left="20"/>
              <w:jc w:val="both"/>
            </w:pPr>
            <w:r>
              <w:rPr>
                <w:rFonts w:ascii="Times New Roman"/>
                <w:b w:val="false"/>
                <w:i w:val="false"/>
                <w:color w:val="000000"/>
                <w:sz w:val="20"/>
              </w:rPr>
              <w:t>
5.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6" w:id="3329"/>
          <w:p>
            <w:pPr>
              <w:spacing w:after="20"/>
              <w:ind w:left="20"/>
              <w:jc w:val="both"/>
            </w:pPr>
            <w:r>
              <w:rPr>
                <w:rFonts w:ascii="Times New Roman"/>
                <w:b w:val="false"/>
                <w:i w:val="false"/>
                <w:color w:val="000000"/>
                <w:sz w:val="20"/>
              </w:rPr>
              <w:t>
Дағды 4:</w:t>
            </w:r>
          </w:p>
          <w:bookmarkEnd w:id="3329"/>
          <w:p>
            <w:pPr>
              <w:spacing w:after="20"/>
              <w:ind w:left="20"/>
              <w:jc w:val="both"/>
            </w:pPr>
            <w:r>
              <w:rPr>
                <w:rFonts w:ascii="Times New Roman"/>
                <w:b w:val="false"/>
                <w:i w:val="false"/>
                <w:color w:val="000000"/>
                <w:sz w:val="20"/>
              </w:rPr>
              <w:t>
Жануарлардың, құстардың және балықтардың тіндерін зерттеу кезінде сот-сараптамалық зерттеулер жүргізу (тері (қабығы)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8" w:id="3330"/>
          <w:p>
            <w:pPr>
              <w:spacing w:after="20"/>
              <w:ind w:left="20"/>
              <w:jc w:val="both"/>
            </w:pPr>
            <w:r>
              <w:rPr>
                <w:rFonts w:ascii="Times New Roman"/>
                <w:b w:val="false"/>
                <w:i w:val="false"/>
                <w:color w:val="000000"/>
                <w:sz w:val="20"/>
              </w:rPr>
              <w:t>
Машықтар:</w:t>
            </w:r>
          </w:p>
          <w:bookmarkEnd w:id="3330"/>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тізілімге енгізілген әдістемелерге, сондай-ақ кез келген ғылыми дәлелденген әдебиеттерге сәйкес сот-сараптамалық зерттеудің әдістерін және/немесе әдістемелерін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 әдістемесіне және/немесе әдісіне сәйкес тіндерді сынамалық даярлауды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құстар мен балықтар тіндерінің морфологиялық қасиеттерін сипаттаңыз (тері (қабығы).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Микроскопиялық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Салыстырмалы зерттеу жүргізу (тиістілігі, ерекшеліктері, зақымдануы).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Топтық (түрлік) тиістілікті белгілеу;</w:t>
            </w:r>
          </w:p>
          <w:p>
            <w:pPr>
              <w:spacing w:after="20"/>
              <w:ind w:left="20"/>
              <w:jc w:val="both"/>
            </w:pPr>
            <w:r>
              <w:rPr>
                <w:rFonts w:ascii="Times New Roman"/>
                <w:b w:val="false"/>
                <w:i w:val="false"/>
                <w:color w:val="000000"/>
                <w:sz w:val="20"/>
              </w:rPr>
              <w:t>
7. Сот-сараптамалық зерттеудің барысы мен нәтижелерін көрсететін сарапшының қорытындысын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9" w:id="3331"/>
          <w:p>
            <w:pPr>
              <w:spacing w:after="20"/>
              <w:ind w:left="20"/>
              <w:jc w:val="both"/>
            </w:pPr>
            <w:r>
              <w:rPr>
                <w:rFonts w:ascii="Times New Roman"/>
                <w:b w:val="false"/>
                <w:i w:val="false"/>
                <w:color w:val="000000"/>
                <w:sz w:val="20"/>
              </w:rPr>
              <w:t>
Білімдер:</w:t>
            </w:r>
          </w:p>
          <w:bookmarkEnd w:id="333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әдістері және/немесе әдістемелері, сондай-ақ басқа да ғылыми дәлелденген тәсілдер.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Сараптамалық зерттеулер нәтижелерінің дұрыстығы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 барысында алынған деректерді түсіндірудің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нәтижелерін талдау, бағалау және өңдеу қабілеті.</w:t>
            </w:r>
          </w:p>
          <w:p>
            <w:pPr>
              <w:spacing w:after="20"/>
              <w:ind w:left="20"/>
              <w:jc w:val="both"/>
            </w:pPr>
            <w:r>
              <w:rPr>
                <w:rFonts w:ascii="Times New Roman"/>
                <w:b w:val="false"/>
                <w:i w:val="false"/>
                <w:color w:val="000000"/>
                <w:sz w:val="20"/>
              </w:rPr>
              <w:t>
5.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1" w:id="3332"/>
          <w:p>
            <w:pPr>
              <w:spacing w:after="20"/>
              <w:ind w:left="20"/>
              <w:jc w:val="both"/>
            </w:pPr>
            <w:r>
              <w:rPr>
                <w:rFonts w:ascii="Times New Roman"/>
                <w:b w:val="false"/>
                <w:i w:val="false"/>
                <w:color w:val="000000"/>
                <w:sz w:val="20"/>
              </w:rPr>
              <w:t>
Дағды 5:</w:t>
            </w:r>
          </w:p>
          <w:bookmarkEnd w:id="3332"/>
          <w:p>
            <w:pPr>
              <w:spacing w:after="20"/>
              <w:ind w:left="20"/>
              <w:jc w:val="both"/>
            </w:pPr>
            <w:r>
              <w:rPr>
                <w:rFonts w:ascii="Times New Roman"/>
                <w:b w:val="false"/>
                <w:i w:val="false"/>
                <w:color w:val="000000"/>
                <w:sz w:val="20"/>
              </w:rPr>
              <w:t>
Жануарлардың дериваттарын (уылдырық, тері) зерттеу кезінде сот-сараптамалық зерттеу жүргізу балықтардың шоғалы (жыныс бездері), мүйіздер мен тұяқтар, су омыртқасыздарының цисталары, (жұмыртқа), інжу және т.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3" w:id="3333"/>
          <w:p>
            <w:pPr>
              <w:spacing w:after="20"/>
              <w:ind w:left="20"/>
              <w:jc w:val="both"/>
            </w:pPr>
            <w:r>
              <w:rPr>
                <w:rFonts w:ascii="Times New Roman"/>
                <w:b w:val="false"/>
                <w:i w:val="false"/>
                <w:color w:val="000000"/>
                <w:sz w:val="20"/>
              </w:rPr>
              <w:t>
Машықтар:</w:t>
            </w:r>
          </w:p>
          <w:bookmarkEnd w:id="3333"/>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тізілімге енгізілген әдістемелерге, сондай-ақ кез келген ғылыми дәлелденген әдебиеттерге сәйкес сот-сараптамалық зерттеудің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 әдістемесіне және/немесе әдісіне сәйкес сынама даярлауды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Морфологиялық қасиеттерін сипаттаңыз.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Микроскопиялық зерттеу жүргізу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Салыстырмалы зерттеу жүргізу (тиістілігі, ерекшеліктері, зақымдануы).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Топтық (түрлік) тиістілікті белгілеу.</w:t>
            </w:r>
          </w:p>
          <w:p>
            <w:pPr>
              <w:spacing w:after="20"/>
              <w:ind w:left="20"/>
              <w:jc w:val="both"/>
            </w:pPr>
            <w:r>
              <w:rPr>
                <w:rFonts w:ascii="Times New Roman"/>
                <w:b w:val="false"/>
                <w:i w:val="false"/>
                <w:color w:val="000000"/>
                <w:sz w:val="20"/>
              </w:rPr>
              <w:t>
7. Сот-сараптамалық зерттеудің барысы мен нәтижелерін көрсететін сарапшының қорытындысын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4" w:id="3334"/>
          <w:p>
            <w:pPr>
              <w:spacing w:after="20"/>
              <w:ind w:left="20"/>
              <w:jc w:val="both"/>
            </w:pPr>
            <w:r>
              <w:rPr>
                <w:rFonts w:ascii="Times New Roman"/>
                <w:b w:val="false"/>
                <w:i w:val="false"/>
                <w:color w:val="000000"/>
                <w:sz w:val="20"/>
              </w:rPr>
              <w:t>
Білімдер:</w:t>
            </w:r>
          </w:p>
          <w:bookmarkEnd w:id="333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әдістері және/немесе әдістемелері, сондай-ақ басқа да ғылыми дәлелденген тәсілдер.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Сараптамалық зерттеулер нәтижелерінің дұрыстығы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 барысында алынған деректерді түсіндірудің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нәтижелерін талдау, бағалау және өңдеу қабілеті.</w:t>
            </w:r>
          </w:p>
          <w:p>
            <w:pPr>
              <w:spacing w:after="20"/>
              <w:ind w:left="20"/>
              <w:jc w:val="both"/>
            </w:pPr>
            <w:r>
              <w:rPr>
                <w:rFonts w:ascii="Times New Roman"/>
                <w:b w:val="false"/>
                <w:i w:val="false"/>
                <w:color w:val="000000"/>
                <w:sz w:val="20"/>
              </w:rPr>
              <w:t>
5.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5" w:id="333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3335"/>
          <w:p>
            <w:pPr>
              <w:spacing w:after="20"/>
              <w:ind w:left="20"/>
              <w:jc w:val="both"/>
            </w:pPr>
            <w:r>
              <w:rPr>
                <w:rFonts w:ascii="Times New Roman"/>
                <w:b w:val="false"/>
                <w:i w:val="false"/>
                <w:color w:val="000000"/>
                <w:sz w:val="20"/>
              </w:rPr>
              <w:t>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9" w:id="3336"/>
          <w:p>
            <w:pPr>
              <w:spacing w:after="20"/>
              <w:ind w:left="20"/>
              <w:jc w:val="both"/>
            </w:pPr>
            <w:r>
              <w:rPr>
                <w:rFonts w:ascii="Times New Roman"/>
                <w:b w:val="false"/>
                <w:i w:val="false"/>
                <w:color w:val="000000"/>
                <w:sz w:val="20"/>
              </w:rPr>
              <w:t>
Дағды 1:</w:t>
            </w:r>
          </w:p>
          <w:bookmarkEnd w:id="3336"/>
          <w:p>
            <w:pPr>
              <w:spacing w:after="20"/>
              <w:ind w:left="20"/>
              <w:jc w:val="both"/>
            </w:pPr>
            <w:r>
              <w:rPr>
                <w:rFonts w:ascii="Times New Roman"/>
                <w:b w:val="false"/>
                <w:i w:val="false"/>
                <w:color w:val="000000"/>
                <w:sz w:val="20"/>
              </w:rPr>
              <w:t>
Сот сараптамасын жүргізуді тағайындайтын органдармен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1" w:id="3337"/>
          <w:p>
            <w:pPr>
              <w:spacing w:after="20"/>
              <w:ind w:left="20"/>
              <w:jc w:val="both"/>
            </w:pPr>
            <w:r>
              <w:rPr>
                <w:rFonts w:ascii="Times New Roman"/>
                <w:b w:val="false"/>
                <w:i w:val="false"/>
                <w:color w:val="000000"/>
                <w:sz w:val="20"/>
              </w:rPr>
              <w:t>
Машықтар:</w:t>
            </w:r>
          </w:p>
          <w:bookmarkEnd w:id="3337"/>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шығыстардың сметасын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тағайындаған органға сараптама жүргізуге байланысты жұмсалған шығыстар туралы есепті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құзыреті шегінде іс жүргізу әрекеттеріне маман/сарапшы ретінде қатысу.</w:t>
            </w:r>
          </w:p>
          <w:p>
            <w:pPr>
              <w:spacing w:after="20"/>
              <w:ind w:left="20"/>
              <w:jc w:val="both"/>
            </w:pPr>
            <w:r>
              <w:rPr>
                <w:rFonts w:ascii="Times New Roman"/>
                <w:b w:val="false"/>
                <w:i w:val="false"/>
                <w:color w:val="000000"/>
                <w:sz w:val="20"/>
              </w:rPr>
              <w:t>
4. Сараптамалық практикада қателіктер жіберуге ықпал ететін себептер мен жағдайларды анықтау,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9" w:id="3338"/>
          <w:p>
            <w:pPr>
              <w:spacing w:after="20"/>
              <w:ind w:left="20"/>
              <w:jc w:val="both"/>
            </w:pPr>
            <w:r>
              <w:rPr>
                <w:rFonts w:ascii="Times New Roman"/>
                <w:b w:val="false"/>
                <w:i w:val="false"/>
                <w:color w:val="000000"/>
                <w:sz w:val="20"/>
              </w:rPr>
              <w:t>
Білімдер:</w:t>
            </w:r>
          </w:p>
          <w:bookmarkEnd w:id="333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сарапшысының іс жүргізу іс-әрекеттеріне маман ретінде қатысу нысандары.</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0" w:id="3339"/>
          <w:p>
            <w:pPr>
              <w:spacing w:after="20"/>
              <w:ind w:left="20"/>
              <w:jc w:val="both"/>
            </w:pPr>
            <w:r>
              <w:rPr>
                <w:rFonts w:ascii="Times New Roman"/>
                <w:b w:val="false"/>
                <w:i w:val="false"/>
                <w:color w:val="000000"/>
                <w:sz w:val="20"/>
              </w:rPr>
              <w:t>
Дағды 2:</w:t>
            </w:r>
          </w:p>
          <w:bookmarkEnd w:id="3339"/>
          <w:p>
            <w:pPr>
              <w:spacing w:after="20"/>
              <w:ind w:left="20"/>
              <w:jc w:val="both"/>
            </w:pPr>
            <w:r>
              <w:rPr>
                <w:rFonts w:ascii="Times New Roman"/>
                <w:b w:val="false"/>
                <w:i w:val="false"/>
                <w:color w:val="000000"/>
                <w:sz w:val="20"/>
              </w:rPr>
              <w:t>
Сараптама тағайындайтын органдардың қызметкерлеріне консультация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2" w:id="3340"/>
          <w:p>
            <w:pPr>
              <w:spacing w:after="20"/>
              <w:ind w:left="20"/>
              <w:jc w:val="both"/>
            </w:pPr>
            <w:r>
              <w:rPr>
                <w:rFonts w:ascii="Times New Roman"/>
                <w:b w:val="false"/>
                <w:i w:val="false"/>
                <w:color w:val="000000"/>
                <w:sz w:val="20"/>
              </w:rPr>
              <w:t>
Машықтар:</w:t>
            </w:r>
          </w:p>
          <w:bookmarkEnd w:id="3340"/>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органдардың қызметкерлері үшін ақпараттық-түсіндіру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Технологиялардың қазіргі деңгейін ескере отырып, жануарлардан алынатын объектілерді сот-сараптамалық биологиялық зерттеудің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4. Деректерді жинау, талдау және жүйелеуді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0" w:id="3341"/>
          <w:p>
            <w:pPr>
              <w:spacing w:after="20"/>
              <w:ind w:left="20"/>
              <w:jc w:val="both"/>
            </w:pPr>
            <w:r>
              <w:rPr>
                <w:rFonts w:ascii="Times New Roman"/>
                <w:b w:val="false"/>
                <w:i w:val="false"/>
                <w:color w:val="000000"/>
                <w:sz w:val="20"/>
              </w:rPr>
              <w:t>
Білімдер:</w:t>
            </w:r>
          </w:p>
          <w:bookmarkEnd w:id="334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және криминалистика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Қылмыстық және азаматтық істер, сондай-ақ Әкімшілік құқық бұзушылық істері бойынша материалдарды дайындау және ұсыну ерекшеліктері.</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0" w:id="3342"/>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еңбек функциясы 1:</w:t>
            </w:r>
          </w:p>
          <w:bookmarkEnd w:id="3342"/>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4" w:id="3343"/>
          <w:p>
            <w:pPr>
              <w:spacing w:after="20"/>
              <w:ind w:left="20"/>
              <w:jc w:val="both"/>
            </w:pPr>
            <w:r>
              <w:rPr>
                <w:rFonts w:ascii="Times New Roman"/>
                <w:b w:val="false"/>
                <w:i w:val="false"/>
                <w:color w:val="000000"/>
                <w:sz w:val="20"/>
              </w:rPr>
              <w:t>
Дағды 1:</w:t>
            </w:r>
          </w:p>
          <w:bookmarkEnd w:id="3343"/>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6" w:id="3344"/>
          <w:p>
            <w:pPr>
              <w:spacing w:after="20"/>
              <w:ind w:left="20"/>
              <w:jc w:val="both"/>
            </w:pPr>
            <w:r>
              <w:rPr>
                <w:rFonts w:ascii="Times New Roman"/>
                <w:b w:val="false"/>
                <w:i w:val="false"/>
                <w:color w:val="000000"/>
                <w:sz w:val="20"/>
              </w:rPr>
              <w:t>
Машықтар:</w:t>
            </w:r>
          </w:p>
          <w:bookmarkEnd w:id="3344"/>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қазіргі деңгейін ескере отырып, жануарлардан алынатын объектілерді сот-сараптамалық биологиялық зерттеудің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Сынау мен өлшеудің тиісті әдістемесі мен әдістерін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ұсынымдар мен құралдар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қорыту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4" w:id="3345"/>
          <w:p>
            <w:pPr>
              <w:spacing w:after="20"/>
              <w:ind w:left="20"/>
              <w:jc w:val="both"/>
            </w:pPr>
            <w:r>
              <w:rPr>
                <w:rFonts w:ascii="Times New Roman"/>
                <w:b w:val="false"/>
                <w:i w:val="false"/>
                <w:color w:val="000000"/>
                <w:sz w:val="20"/>
              </w:rPr>
              <w:t>
Білімдер:</w:t>
            </w:r>
          </w:p>
          <w:bookmarkEnd w:id="334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зерттеулердің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6.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7" w:id="3346"/>
          <w:p>
            <w:pPr>
              <w:spacing w:after="20"/>
              <w:ind w:left="20"/>
              <w:jc w:val="both"/>
            </w:pPr>
            <w:r>
              <w:rPr>
                <w:rFonts w:ascii="Times New Roman"/>
                <w:b w:val="false"/>
                <w:i w:val="false"/>
                <w:color w:val="000000"/>
                <w:sz w:val="20"/>
              </w:rPr>
              <w:t>
Дағды 2:</w:t>
            </w:r>
          </w:p>
          <w:bookmarkEnd w:id="3346"/>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9" w:id="3347"/>
          <w:p>
            <w:pPr>
              <w:spacing w:after="20"/>
              <w:ind w:left="20"/>
              <w:jc w:val="both"/>
            </w:pPr>
            <w:r>
              <w:rPr>
                <w:rFonts w:ascii="Times New Roman"/>
                <w:b w:val="false"/>
                <w:i w:val="false"/>
                <w:color w:val="000000"/>
                <w:sz w:val="20"/>
              </w:rPr>
              <w:t>
Машықтар:</w:t>
            </w:r>
          </w:p>
          <w:bookmarkEnd w:id="334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енгізілетін нормалардың тиімділігі мен олардың салдарларына сәйкестігіне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саласындағы нормативтік құқықтық актілердің жобаларын әзірлеуге қатысу.</w:t>
            </w:r>
          </w:p>
          <w:p>
            <w:pPr>
              <w:spacing w:after="20"/>
              <w:ind w:left="20"/>
              <w:jc w:val="both"/>
            </w:pPr>
            <w:r>
              <w:rPr>
                <w:rFonts w:ascii="Times New Roman"/>
                <w:b w:val="false"/>
                <w:i w:val="false"/>
                <w:color w:val="000000"/>
                <w:sz w:val="20"/>
              </w:rPr>
              <w:t>
4. Сараптамалық қателіктер жіберуге ықпал ететін себептер мен жағдайларды анықтау мақсатында сараптамалық практиканы қорыту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7" w:id="3348"/>
          <w:p>
            <w:pPr>
              <w:spacing w:after="20"/>
              <w:ind w:left="20"/>
              <w:jc w:val="both"/>
            </w:pPr>
            <w:r>
              <w:rPr>
                <w:rFonts w:ascii="Times New Roman"/>
                <w:b w:val="false"/>
                <w:i w:val="false"/>
                <w:color w:val="000000"/>
                <w:sz w:val="20"/>
              </w:rPr>
              <w:t>
Білімдер:</w:t>
            </w:r>
          </w:p>
          <w:bookmarkEnd w:id="334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құқықтық актілерді әзірлеу, қабылдау, өзгерістер енгізу, сондай-ақ ресімдеуге қойылатын талаптар тәртібі.</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8" w:id="3349"/>
          <w:p>
            <w:pPr>
              <w:spacing w:after="20"/>
              <w:ind w:left="20"/>
              <w:jc w:val="both"/>
            </w:pPr>
            <w:r>
              <w:rPr>
                <w:rFonts w:ascii="Times New Roman"/>
                <w:b w:val="false"/>
                <w:i w:val="false"/>
                <w:color w:val="000000"/>
                <w:sz w:val="20"/>
              </w:rPr>
              <w:t>
Дағды 3:</w:t>
            </w:r>
          </w:p>
          <w:bookmarkEnd w:id="3349"/>
          <w:p>
            <w:pPr>
              <w:spacing w:after="20"/>
              <w:ind w:left="20"/>
              <w:jc w:val="both"/>
            </w:pPr>
            <w:r>
              <w:rPr>
                <w:rFonts w:ascii="Times New Roman"/>
                <w:b w:val="false"/>
                <w:i w:val="false"/>
                <w:color w:val="000000"/>
                <w:sz w:val="20"/>
              </w:rPr>
              <w:t>
Сот сарапшыларын кәсіби даярлауға, олардың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0" w:id="3350"/>
          <w:p>
            <w:pPr>
              <w:spacing w:after="20"/>
              <w:ind w:left="20"/>
              <w:jc w:val="both"/>
            </w:pPr>
            <w:r>
              <w:rPr>
                <w:rFonts w:ascii="Times New Roman"/>
                <w:b w:val="false"/>
                <w:i w:val="false"/>
                <w:color w:val="000000"/>
                <w:sz w:val="20"/>
              </w:rPr>
              <w:t>
Машықтар:</w:t>
            </w:r>
          </w:p>
          <w:bookmarkEnd w:id="3350"/>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сот сарапшыларының біліктілігін арттыруға үміткерлерді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оқытушы, дайындық жетекшісі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5. Кәсіптік оқыту мен біліктілікті арттырудың нысандары мен әдістерін жетілдіруге қатысу. 6.Оқыту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9" w:id="3351"/>
          <w:p>
            <w:pPr>
              <w:spacing w:after="20"/>
              <w:ind w:left="20"/>
              <w:jc w:val="both"/>
            </w:pPr>
            <w:r>
              <w:rPr>
                <w:rFonts w:ascii="Times New Roman"/>
                <w:b w:val="false"/>
                <w:i w:val="false"/>
                <w:color w:val="000000"/>
                <w:sz w:val="20"/>
              </w:rPr>
              <w:t>
Білімдер:</w:t>
            </w:r>
          </w:p>
          <w:bookmarkEnd w:id="335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принциптері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Дәрістер, семинарлар мен практикалық сабақтар жоспарларын құру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бойынша әдістемелік материалдар.</w:t>
            </w:r>
          </w:p>
          <w:p>
            <w:pPr>
              <w:spacing w:after="20"/>
              <w:ind w:left="20"/>
              <w:jc w:val="both"/>
            </w:pPr>
            <w:r>
              <w:rPr>
                <w:rFonts w:ascii="Times New Roman"/>
                <w:b w:val="false"/>
                <w:i w:val="false"/>
                <w:color w:val="000000"/>
                <w:sz w:val="20"/>
              </w:rPr>
              <w:t>
6. Сот сарапшыларын даярлаудың, біліктілігін арттырудың нысандары, түрлері,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1" w:id="3352"/>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3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2" w:id="3353"/>
          <w:p>
            <w:pPr>
              <w:spacing w:after="20"/>
              <w:ind w:left="20"/>
              <w:jc w:val="both"/>
            </w:pPr>
            <w:r>
              <w:rPr>
                <w:rFonts w:ascii="Times New Roman"/>
                <w:b w:val="false"/>
                <w:i w:val="false"/>
                <w:color w:val="000000"/>
                <w:sz w:val="20"/>
              </w:rPr>
              <w:t>
Коммуникабелділік</w:t>
            </w:r>
          </w:p>
          <w:bookmarkEnd w:id="3353"/>
          <w:p>
            <w:pPr>
              <w:spacing w:after="20"/>
              <w:ind w:left="20"/>
              <w:jc w:val="both"/>
            </w:pPr>
            <w:r>
              <w:rPr>
                <w:rFonts w:ascii="Times New Roman"/>
                <w:b w:val="false"/>
                <w:i w:val="false"/>
                <w:color w:val="000000"/>
                <w:sz w:val="20"/>
              </w:rPr>
              <w:t>
</w:t>
            </w:r>
            <w:r>
              <w:rPr>
                <w:rFonts w:ascii="Times New Roman"/>
                <w:b w:val="false"/>
                <w:i w:val="false"/>
                <w:color w:val="000000"/>
                <w:sz w:val="20"/>
              </w:rPr>
              <w:t>Эмпатия, эмоционалды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ұйымдастыру және уақытты тиімді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этика</w:t>
            </w:r>
          </w:p>
          <w:p>
            <w:pPr>
              <w:spacing w:after="20"/>
              <w:ind w:left="20"/>
              <w:jc w:val="both"/>
            </w:pPr>
            <w:r>
              <w:rPr>
                <w:rFonts w:ascii="Times New Roman"/>
                <w:b w:val="false"/>
                <w:i w:val="false"/>
                <w:color w:val="000000"/>
                <w:sz w:val="20"/>
              </w:rPr>
              <w:t>
Сапаға ұмтылу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4" w:id="3354"/>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3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7" w:id="3355"/>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3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5" w:id="3356"/>
          <w:p>
            <w:pPr>
              <w:spacing w:after="20"/>
              <w:ind w:left="20"/>
              <w:jc w:val="both"/>
            </w:pPr>
            <w:r>
              <w:rPr>
                <w:rFonts w:ascii="Times New Roman"/>
                <w:b w:val="false"/>
                <w:i w:val="false"/>
                <w:color w:val="000000"/>
                <w:sz w:val="20"/>
              </w:rPr>
              <w:t>
</w:t>
            </w:r>
            <w:r>
              <w:rPr>
                <w:rFonts w:ascii="Times New Roman"/>
                <w:b w:val="false"/>
                <w:i w:val="false"/>
                <w:color w:val="000000"/>
                <w:sz w:val="20"/>
              </w:rPr>
              <w:t>10. "Сот сарапшысы (ЖКО орнындағы жолдың техникалық күйін, жол жағдайларын сот-сараптамалық зерттеу)" кәсібінің карточкасы:</w:t>
            </w:r>
          </w:p>
          <w:bookmarkEnd w:id="335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7" w:id="3357"/>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3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0" w:id="3358"/>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3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3" w:id="3359"/>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w:t>
            </w:r>
          </w:p>
          <w:bookmarkEnd w:id="33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6" w:id="336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3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9" w:id="336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3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2" w:id="3362"/>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3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5" w:id="336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3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6" w:id="3364"/>
          <w:p>
            <w:pPr>
              <w:spacing w:after="20"/>
              <w:ind w:left="20"/>
              <w:jc w:val="both"/>
            </w:pPr>
            <w:r>
              <w:rPr>
                <w:rFonts w:ascii="Times New Roman"/>
                <w:b w:val="false"/>
                <w:i w:val="false"/>
                <w:color w:val="000000"/>
                <w:sz w:val="20"/>
              </w:rPr>
              <w:t>
Білім деңгейі:</w:t>
            </w:r>
          </w:p>
          <w:bookmarkEnd w:id="3364"/>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8" w:id="3365"/>
          <w:p>
            <w:pPr>
              <w:spacing w:after="20"/>
              <w:ind w:left="20"/>
              <w:jc w:val="both"/>
            </w:pPr>
            <w:r>
              <w:rPr>
                <w:rFonts w:ascii="Times New Roman"/>
                <w:b w:val="false"/>
                <w:i w:val="false"/>
                <w:color w:val="000000"/>
                <w:sz w:val="20"/>
              </w:rPr>
              <w:t>
Мамандық:</w:t>
            </w:r>
          </w:p>
          <w:bookmarkEnd w:id="3365"/>
          <w:p>
            <w:pPr>
              <w:spacing w:after="20"/>
              <w:ind w:left="20"/>
              <w:jc w:val="both"/>
            </w:pPr>
            <w:r>
              <w:rPr>
                <w:rFonts w:ascii="Times New Roman"/>
                <w:b w:val="false"/>
                <w:i w:val="false"/>
                <w:color w:val="000000"/>
                <w:sz w:val="20"/>
              </w:rPr>
              <w:t>
</w:t>
            </w:r>
            <w:r>
              <w:rPr>
                <w:rFonts w:ascii="Times New Roman"/>
                <w:b w:val="false"/>
                <w:i w:val="false"/>
                <w:color w:val="000000"/>
                <w:sz w:val="20"/>
              </w:rPr>
              <w:t>6B07302 — Автомобиль жолдары мен аэродромдарды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6B07301 — Құрылыс (жол және транспорттық құрылыс)</w:t>
            </w:r>
          </w:p>
          <w:p>
            <w:pPr>
              <w:spacing w:after="20"/>
              <w:ind w:left="20"/>
              <w:jc w:val="both"/>
            </w:pPr>
            <w:r>
              <w:rPr>
                <w:rFonts w:ascii="Times New Roman"/>
                <w:b w:val="false"/>
                <w:i w:val="false"/>
                <w:color w:val="000000"/>
                <w:sz w:val="20"/>
              </w:rPr>
              <w:t>
</w:t>
            </w:r>
            <w:r>
              <w:rPr>
                <w:rFonts w:ascii="Times New Roman"/>
                <w:b w:val="false"/>
                <w:i w:val="false"/>
                <w:color w:val="000000"/>
                <w:sz w:val="20"/>
              </w:rPr>
              <w:t>6B07179 — Көлік құрылыстарының инжинирингі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6B07108 — Көлік инженериясы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6B07102 — Көлік, көлік техникасы және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6B07110 — Көлік, көлік техникасы және технологиялары (автомобиль мамандануы)</w:t>
            </w:r>
          </w:p>
          <w:p>
            <w:pPr>
              <w:spacing w:after="20"/>
              <w:ind w:left="20"/>
              <w:jc w:val="both"/>
            </w:pPr>
            <w:r>
              <w:rPr>
                <w:rFonts w:ascii="Times New Roman"/>
                <w:b w:val="false"/>
                <w:i w:val="false"/>
                <w:color w:val="000000"/>
                <w:sz w:val="20"/>
              </w:rPr>
              <w:t>
6B07106 — Инженерия және инженерлік іс (көлік және құрылыс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6" w:id="3366"/>
          <w:p>
            <w:pPr>
              <w:spacing w:after="20"/>
              <w:ind w:left="20"/>
              <w:jc w:val="both"/>
            </w:pPr>
            <w:r>
              <w:rPr>
                <w:rFonts w:ascii="Times New Roman"/>
                <w:b w:val="false"/>
                <w:i w:val="false"/>
                <w:color w:val="000000"/>
                <w:sz w:val="20"/>
              </w:rPr>
              <w:t>
Білікті</w:t>
            </w:r>
          </w:p>
          <w:bookmarkEnd w:id="3366"/>
          <w:p>
            <w:pPr>
              <w:spacing w:after="20"/>
              <w:ind w:left="20"/>
              <w:jc w:val="both"/>
            </w:pPr>
            <w:r>
              <w:rPr>
                <w:rFonts w:ascii="Times New Roman"/>
                <w:b w:val="false"/>
                <w:i w:val="false"/>
                <w:color w:val="000000"/>
                <w:sz w:val="20"/>
              </w:rPr>
              <w:t>
</w:t>
            </w:r>
            <w:r>
              <w:rPr>
                <w:rFonts w:ascii="Times New Roman"/>
                <w:b w:val="false"/>
                <w:i w:val="false"/>
                <w:color w:val="000000"/>
                <w:sz w:val="20"/>
              </w:rPr>
              <w:t>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0" w:id="3367"/>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3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3" w:id="3368"/>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3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6" w:id="336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3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9" w:id="3370"/>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3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орны бойынша жол жабындысының жағдайын, жол жағдайларын бағалау және олардың нормативтік талаптарға сәйкестігін анықтау, олардың пайда болу себептерін және ЖКО жағдайларымен ықтимал байланысын белгілеу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2" w:id="337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3371"/>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4" w:id="337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3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ЖКО орны бойынша жолдың техникалық жағдайы мен жол жағдайларына сот-сараптамалық зерттеу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0" w:id="3373"/>
          <w:p>
            <w:pPr>
              <w:spacing w:after="20"/>
              <w:ind w:left="20"/>
              <w:jc w:val="both"/>
            </w:pPr>
            <w:r>
              <w:rPr>
                <w:rFonts w:ascii="Times New Roman"/>
                <w:b w:val="false"/>
                <w:i w:val="false"/>
                <w:color w:val="000000"/>
                <w:sz w:val="20"/>
              </w:rPr>
              <w:t>
1. Сараптамаларды тағайындайтын органдармен өзара іс-қимыл жасау</w:t>
            </w:r>
          </w:p>
          <w:bookmarkEnd w:id="3373"/>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ғылыми-әдістемелік және оқу-әдістемелік жұмыстарға қатысу</w:t>
            </w:r>
          </w:p>
          <w:p>
            <w:pPr>
              <w:spacing w:after="20"/>
              <w:ind w:left="20"/>
              <w:jc w:val="both"/>
            </w:pPr>
            <w:r>
              <w:rPr>
                <w:rFonts w:ascii="Times New Roman"/>
                <w:b w:val="false"/>
                <w:i w:val="false"/>
                <w:color w:val="000000"/>
                <w:sz w:val="20"/>
              </w:rPr>
              <w:t>
3. Сараптамалық практиканы қорыту</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4" w:id="337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374"/>
          <w:p>
            <w:pPr>
              <w:spacing w:after="20"/>
              <w:ind w:left="20"/>
              <w:jc w:val="both"/>
            </w:pPr>
            <w:r>
              <w:rPr>
                <w:rFonts w:ascii="Times New Roman"/>
                <w:b w:val="false"/>
                <w:i w:val="false"/>
                <w:color w:val="000000"/>
                <w:sz w:val="20"/>
              </w:rPr>
              <w:t>
Жол-көлік оқиғасы орны бойынша жолдың техникалық жағдайы мен жол жағдайларына сот-сараптамалық зерттеу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8" w:id="3375"/>
          <w:p>
            <w:pPr>
              <w:spacing w:after="20"/>
              <w:ind w:left="20"/>
              <w:jc w:val="both"/>
            </w:pPr>
            <w:r>
              <w:rPr>
                <w:rFonts w:ascii="Times New Roman"/>
                <w:b w:val="false"/>
                <w:i w:val="false"/>
                <w:color w:val="000000"/>
                <w:sz w:val="20"/>
              </w:rPr>
              <w:t>
Дағды 1:</w:t>
            </w:r>
          </w:p>
          <w:bookmarkEnd w:id="3375"/>
          <w:p>
            <w:pPr>
              <w:spacing w:after="20"/>
              <w:ind w:left="20"/>
              <w:jc w:val="both"/>
            </w:pPr>
            <w:r>
              <w:rPr>
                <w:rFonts w:ascii="Times New Roman"/>
                <w:b w:val="false"/>
                <w:i w:val="false"/>
                <w:color w:val="000000"/>
                <w:sz w:val="20"/>
              </w:rPr>
              <w:t>
Сот-сараптама өңдірісін тағайындайтын органдардың тапсырмасы бойынша ЖКО орнындағы жолдың техникалық жағдайы мен жолдағы жағдайларға сот сараптамалық зерттеу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0" w:id="3376"/>
          <w:p>
            <w:pPr>
              <w:spacing w:after="20"/>
              <w:ind w:left="20"/>
              <w:jc w:val="both"/>
            </w:pPr>
            <w:r>
              <w:rPr>
                <w:rFonts w:ascii="Times New Roman"/>
                <w:b w:val="false"/>
                <w:i w:val="false"/>
                <w:color w:val="000000"/>
                <w:sz w:val="20"/>
              </w:rPr>
              <w:t>
Машықтар:</w:t>
            </w:r>
          </w:p>
          <w:bookmarkEnd w:id="3376"/>
          <w:p>
            <w:pPr>
              <w:spacing w:after="20"/>
              <w:ind w:left="20"/>
              <w:jc w:val="both"/>
            </w:pPr>
            <w:r>
              <w:rPr>
                <w:rFonts w:ascii="Times New Roman"/>
                <w:b w:val="false"/>
                <w:i w:val="false"/>
                <w:color w:val="000000"/>
                <w:sz w:val="20"/>
              </w:rPr>
              <w:t>
</w:t>
            </w:r>
            <w:r>
              <w:rPr>
                <w:rFonts w:ascii="Times New Roman"/>
                <w:b w:val="false"/>
                <w:i w:val="false"/>
                <w:color w:val="000000"/>
                <w:sz w:val="20"/>
              </w:rPr>
              <w:t>1. Жол бөлігінің ені, үйкеліс коэффициенті, еңісін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Көрініс пен жол жағдайын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актілермен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 қозғалысының қауіпсіздік шарттарының бұзылуын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құжаттаманы және тексеру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Жолдың нақты жағдайын техникалық талаптармен салыстыру.</w:t>
            </w:r>
          </w:p>
          <w:p>
            <w:pPr>
              <w:spacing w:after="20"/>
              <w:ind w:left="20"/>
              <w:jc w:val="both"/>
            </w:pPr>
            <w:r>
              <w:rPr>
                <w:rFonts w:ascii="Times New Roman"/>
                <w:b w:val="false"/>
                <w:i w:val="false"/>
                <w:color w:val="000000"/>
                <w:sz w:val="20"/>
              </w:rPr>
              <w:t>
7. Сарапшының құрылымдалған қорытындысын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1" w:id="3377"/>
          <w:p>
            <w:pPr>
              <w:spacing w:after="20"/>
              <w:ind w:left="20"/>
              <w:jc w:val="both"/>
            </w:pPr>
            <w:r>
              <w:rPr>
                <w:rFonts w:ascii="Times New Roman"/>
                <w:b w:val="false"/>
                <w:i w:val="false"/>
                <w:color w:val="000000"/>
                <w:sz w:val="20"/>
              </w:rPr>
              <w:t>
Білімдер:</w:t>
            </w:r>
          </w:p>
          <w:bookmarkEnd w:id="3377"/>
          <w:p>
            <w:pPr>
              <w:spacing w:after="20"/>
              <w:ind w:left="20"/>
              <w:jc w:val="both"/>
            </w:pPr>
            <w:r>
              <w:rPr>
                <w:rFonts w:ascii="Times New Roman"/>
                <w:b w:val="false"/>
                <w:i w:val="false"/>
                <w:color w:val="000000"/>
                <w:sz w:val="20"/>
              </w:rPr>
              <w:t>
</w:t>
            </w:r>
            <w:r>
              <w:rPr>
                <w:rFonts w:ascii="Times New Roman"/>
                <w:b w:val="false"/>
                <w:i w:val="false"/>
                <w:color w:val="000000"/>
                <w:sz w:val="20"/>
              </w:rPr>
              <w:t>1. Жол құрылысы мен пайдалану саласындағы МЕМСТ және КО ТР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Көлік-техникалық зерттеулерді жүргізу әдістемелері (оның ішінде 8.4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ҚНмЕ, СанЕмН және ведомстволық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Жолдарды жобалау және пайдалану негіздері.</w:t>
            </w:r>
          </w:p>
          <w:p>
            <w:pPr>
              <w:spacing w:after="20"/>
              <w:ind w:left="20"/>
              <w:jc w:val="both"/>
            </w:pPr>
            <w:r>
              <w:rPr>
                <w:rFonts w:ascii="Times New Roman"/>
                <w:b w:val="false"/>
                <w:i w:val="false"/>
                <w:color w:val="000000"/>
                <w:sz w:val="20"/>
              </w:rPr>
              <w:t>
5. Жол қауіпсіздігі туралы заңнама, Жол жүрісі ережелері (ЖЖЕ).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2" w:id="3378"/>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еңбек функциясы 1:</w:t>
            </w:r>
          </w:p>
          <w:bookmarkEnd w:id="3378"/>
          <w:p>
            <w:pPr>
              <w:spacing w:after="20"/>
              <w:ind w:left="20"/>
              <w:jc w:val="both"/>
            </w:pPr>
            <w:r>
              <w:rPr>
                <w:rFonts w:ascii="Times New Roman"/>
                <w:b w:val="false"/>
                <w:i w:val="false"/>
                <w:color w:val="000000"/>
                <w:sz w:val="20"/>
              </w:rPr>
              <w:t>
Сараптамаларды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6" w:id="3379"/>
          <w:p>
            <w:pPr>
              <w:spacing w:after="20"/>
              <w:ind w:left="20"/>
              <w:jc w:val="both"/>
            </w:pPr>
            <w:r>
              <w:rPr>
                <w:rFonts w:ascii="Times New Roman"/>
                <w:b w:val="false"/>
                <w:i w:val="false"/>
                <w:color w:val="000000"/>
                <w:sz w:val="20"/>
              </w:rPr>
              <w:t>
Дағды 1:</w:t>
            </w:r>
          </w:p>
          <w:bookmarkEnd w:id="3379"/>
          <w:p>
            <w:pPr>
              <w:spacing w:after="20"/>
              <w:ind w:left="20"/>
              <w:jc w:val="both"/>
            </w:pPr>
            <w:r>
              <w:rPr>
                <w:rFonts w:ascii="Times New Roman"/>
                <w:b w:val="false"/>
                <w:i w:val="false"/>
                <w:color w:val="000000"/>
                <w:sz w:val="20"/>
              </w:rPr>
              <w:t>
Сараптамаларды жүргізуді тағайындайтын органдармен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8" w:id="3380"/>
          <w:p>
            <w:pPr>
              <w:spacing w:after="20"/>
              <w:ind w:left="20"/>
              <w:jc w:val="both"/>
            </w:pPr>
            <w:r>
              <w:rPr>
                <w:rFonts w:ascii="Times New Roman"/>
                <w:b w:val="false"/>
                <w:i w:val="false"/>
                <w:color w:val="000000"/>
                <w:sz w:val="20"/>
              </w:rPr>
              <w:t>
Машықтар:</w:t>
            </w:r>
          </w:p>
          <w:bookmarkEnd w:id="3380"/>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органдардың қызметкерлері үшін ақпараттық-түсіндіру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Технологияның қазіргі деңгейін ескере отырып, сот сараптамасын/зерттеуді дамытудың қазіргі жағдайы мен перспективаларын зерттеу және талдау.</w:t>
            </w:r>
          </w:p>
          <w:p>
            <w:pPr>
              <w:spacing w:after="20"/>
              <w:ind w:left="20"/>
              <w:jc w:val="both"/>
            </w:pPr>
            <w:r>
              <w:rPr>
                <w:rFonts w:ascii="Times New Roman"/>
                <w:b w:val="false"/>
                <w:i w:val="false"/>
                <w:color w:val="000000"/>
                <w:sz w:val="20"/>
              </w:rPr>
              <w:t>
4. Деректерді жинау, талдау және жүйелеу.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6" w:id="3381"/>
          <w:p>
            <w:pPr>
              <w:spacing w:after="20"/>
              <w:ind w:left="20"/>
              <w:jc w:val="both"/>
            </w:pPr>
            <w:r>
              <w:rPr>
                <w:rFonts w:ascii="Times New Roman"/>
                <w:b w:val="false"/>
                <w:i w:val="false"/>
                <w:color w:val="000000"/>
                <w:sz w:val="20"/>
              </w:rPr>
              <w:t>
Білімдер:</w:t>
            </w:r>
          </w:p>
          <w:bookmarkEnd w:id="338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Іс жүргізу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және криминалистика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 жүргізу үшін материалдарды дайындау және ұсыну ерекшеліктері</w:t>
            </w:r>
          </w:p>
          <w:p>
            <w:pPr>
              <w:spacing w:after="20"/>
              <w:ind w:left="20"/>
              <w:jc w:val="both"/>
            </w:pPr>
            <w:r>
              <w:rPr>
                <w:rFonts w:ascii="Times New Roman"/>
                <w:b w:val="false"/>
                <w:i w:val="false"/>
                <w:color w:val="000000"/>
                <w:sz w:val="20"/>
              </w:rPr>
              <w:t>
5.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8" w:id="3382"/>
          <w:p>
            <w:pPr>
              <w:spacing w:after="20"/>
              <w:ind w:left="20"/>
              <w:jc w:val="both"/>
            </w:pPr>
            <w:r>
              <w:rPr>
                <w:rFonts w:ascii="Times New Roman"/>
                <w:b w:val="false"/>
                <w:i w:val="false"/>
                <w:color w:val="000000"/>
                <w:sz w:val="20"/>
              </w:rPr>
              <w:t>
Дағды 2:</w:t>
            </w:r>
          </w:p>
          <w:bookmarkEnd w:id="3382"/>
          <w:p>
            <w:pPr>
              <w:spacing w:after="20"/>
              <w:ind w:left="20"/>
              <w:jc w:val="both"/>
            </w:pPr>
            <w:r>
              <w:rPr>
                <w:rFonts w:ascii="Times New Roman"/>
                <w:b w:val="false"/>
                <w:i w:val="false"/>
                <w:color w:val="000000"/>
                <w:sz w:val="20"/>
              </w:rPr>
              <w:t>
Сот-сараптама өңдірісін тағайындайтын органдармен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0" w:id="3383"/>
          <w:p>
            <w:pPr>
              <w:spacing w:after="20"/>
              <w:ind w:left="20"/>
              <w:jc w:val="both"/>
            </w:pPr>
            <w:r>
              <w:rPr>
                <w:rFonts w:ascii="Times New Roman"/>
                <w:b w:val="false"/>
                <w:i w:val="false"/>
                <w:color w:val="000000"/>
                <w:sz w:val="20"/>
              </w:rPr>
              <w:t>
Машықтар:</w:t>
            </w:r>
          </w:p>
          <w:bookmarkEnd w:id="3383"/>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 тағайындаған адамдарға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Сұрауларға негізделген жауаптар жасау.</w:t>
            </w:r>
          </w:p>
          <w:p>
            <w:pPr>
              <w:spacing w:after="20"/>
              <w:ind w:left="20"/>
              <w:jc w:val="both"/>
            </w:pPr>
            <w:r>
              <w:rPr>
                <w:rFonts w:ascii="Times New Roman"/>
                <w:b w:val="false"/>
                <w:i w:val="false"/>
                <w:color w:val="000000"/>
                <w:sz w:val="20"/>
              </w:rPr>
              <w:t>
3. Тексерулер мен тергеу эксперименттеріне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7" w:id="3384"/>
          <w:p>
            <w:pPr>
              <w:spacing w:after="20"/>
              <w:ind w:left="20"/>
              <w:jc w:val="both"/>
            </w:pPr>
            <w:r>
              <w:rPr>
                <w:rFonts w:ascii="Times New Roman"/>
                <w:b w:val="false"/>
                <w:i w:val="false"/>
                <w:color w:val="000000"/>
                <w:sz w:val="20"/>
              </w:rPr>
              <w:t>
Білімдер:</w:t>
            </w:r>
          </w:p>
          <w:bookmarkEnd w:id="338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қызметін реттейтін нормативтік құқықтық актілер</w:t>
            </w:r>
          </w:p>
          <w:p>
            <w:pPr>
              <w:spacing w:after="20"/>
              <w:ind w:left="20"/>
              <w:jc w:val="both"/>
            </w:pPr>
            <w:r>
              <w:rPr>
                <w:rFonts w:ascii="Times New Roman"/>
                <w:b w:val="false"/>
                <w:i w:val="false"/>
                <w:color w:val="000000"/>
                <w:sz w:val="20"/>
              </w:rPr>
              <w:t>
2. Іс жүргізу заңнамасының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5" w:id="3385"/>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еңбек функциясы 2:</w:t>
            </w:r>
          </w:p>
          <w:bookmarkEnd w:id="3385"/>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9" w:id="3386"/>
          <w:p>
            <w:pPr>
              <w:spacing w:after="20"/>
              <w:ind w:left="20"/>
              <w:jc w:val="both"/>
            </w:pPr>
            <w:r>
              <w:rPr>
                <w:rFonts w:ascii="Times New Roman"/>
                <w:b w:val="false"/>
                <w:i w:val="false"/>
                <w:color w:val="000000"/>
                <w:sz w:val="20"/>
              </w:rPr>
              <w:t>
Дағды 1:</w:t>
            </w:r>
          </w:p>
          <w:bookmarkEnd w:id="3386"/>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1" w:id="3387"/>
          <w:p>
            <w:pPr>
              <w:spacing w:after="20"/>
              <w:ind w:left="20"/>
              <w:jc w:val="both"/>
            </w:pPr>
            <w:r>
              <w:rPr>
                <w:rFonts w:ascii="Times New Roman"/>
                <w:b w:val="false"/>
                <w:i w:val="false"/>
                <w:color w:val="000000"/>
                <w:sz w:val="20"/>
              </w:rPr>
              <w:t>
Машықтар:</w:t>
            </w:r>
          </w:p>
          <w:bookmarkEnd w:id="3387"/>
          <w:p>
            <w:pPr>
              <w:spacing w:after="20"/>
              <w:ind w:left="20"/>
              <w:jc w:val="both"/>
            </w:pPr>
            <w:r>
              <w:rPr>
                <w:rFonts w:ascii="Times New Roman"/>
                <w:b w:val="false"/>
                <w:i w:val="false"/>
                <w:color w:val="000000"/>
                <w:sz w:val="20"/>
              </w:rPr>
              <w:t>
</w:t>
            </w:r>
            <w:r>
              <w:rPr>
                <w:rFonts w:ascii="Times New Roman"/>
                <w:b w:val="false"/>
                <w:i w:val="false"/>
                <w:color w:val="000000"/>
                <w:sz w:val="20"/>
              </w:rPr>
              <w:t>1. Жаңа әдістемелерді әзірлеу және сынақтан өткізу.</w:t>
            </w:r>
          </w:p>
          <w:p>
            <w:pPr>
              <w:spacing w:after="20"/>
              <w:ind w:left="20"/>
              <w:jc w:val="both"/>
            </w:pPr>
            <w:r>
              <w:rPr>
                <w:rFonts w:ascii="Times New Roman"/>
                <w:b w:val="false"/>
                <w:i w:val="false"/>
                <w:color w:val="000000"/>
                <w:sz w:val="20"/>
              </w:rPr>
              <w:t>
2. Жарияланымдар мен әдістемелік құралдарды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7" w:id="3388"/>
          <w:p>
            <w:pPr>
              <w:spacing w:after="20"/>
              <w:ind w:left="20"/>
              <w:jc w:val="both"/>
            </w:pPr>
            <w:r>
              <w:rPr>
                <w:rFonts w:ascii="Times New Roman"/>
                <w:b w:val="false"/>
                <w:i w:val="false"/>
                <w:color w:val="000000"/>
                <w:sz w:val="20"/>
              </w:rPr>
              <w:t>
Білімдер:</w:t>
            </w:r>
          </w:p>
          <w:bookmarkEnd w:id="3388"/>
          <w:p>
            <w:pPr>
              <w:spacing w:after="20"/>
              <w:ind w:left="20"/>
              <w:jc w:val="both"/>
            </w:pPr>
            <w:r>
              <w:rPr>
                <w:rFonts w:ascii="Times New Roman"/>
                <w:b w:val="false"/>
                <w:i w:val="false"/>
                <w:color w:val="000000"/>
                <w:sz w:val="20"/>
              </w:rPr>
              <w:t>
</w:t>
            </w:r>
            <w:r>
              <w:rPr>
                <w:rFonts w:ascii="Times New Roman"/>
                <w:b w:val="false"/>
                <w:i w:val="false"/>
                <w:color w:val="000000"/>
                <w:sz w:val="20"/>
              </w:rPr>
              <w:t>1. Автотехникалық сараптама саласындағы заманауи жетістіктер.</w:t>
            </w:r>
          </w:p>
          <w:p>
            <w:pPr>
              <w:spacing w:after="20"/>
              <w:ind w:left="20"/>
              <w:jc w:val="both"/>
            </w:pPr>
            <w:r>
              <w:rPr>
                <w:rFonts w:ascii="Times New Roman"/>
                <w:b w:val="false"/>
                <w:i w:val="false"/>
                <w:color w:val="000000"/>
                <w:sz w:val="20"/>
              </w:rPr>
              <w:t>
2. Кадрларды даярлау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5" w:id="3389"/>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еңбек функциясы 3:</w:t>
            </w:r>
          </w:p>
          <w:bookmarkEnd w:id="3389"/>
          <w:p>
            <w:pPr>
              <w:spacing w:after="20"/>
              <w:ind w:left="20"/>
              <w:jc w:val="both"/>
            </w:pPr>
            <w:r>
              <w:rPr>
                <w:rFonts w:ascii="Times New Roman"/>
                <w:b w:val="false"/>
                <w:i w:val="false"/>
                <w:color w:val="000000"/>
                <w:sz w:val="20"/>
              </w:rPr>
              <w:t>
Сараптамалық практиканы қорыту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9" w:id="3390"/>
          <w:p>
            <w:pPr>
              <w:spacing w:after="20"/>
              <w:ind w:left="20"/>
              <w:jc w:val="both"/>
            </w:pPr>
            <w:r>
              <w:rPr>
                <w:rFonts w:ascii="Times New Roman"/>
                <w:b w:val="false"/>
                <w:i w:val="false"/>
                <w:color w:val="000000"/>
                <w:sz w:val="20"/>
              </w:rPr>
              <w:t>
Дағды 1:</w:t>
            </w:r>
          </w:p>
          <w:bookmarkEnd w:id="3390"/>
          <w:p>
            <w:pPr>
              <w:spacing w:after="20"/>
              <w:ind w:left="20"/>
              <w:jc w:val="both"/>
            </w:pPr>
            <w:r>
              <w:rPr>
                <w:rFonts w:ascii="Times New Roman"/>
                <w:b w:val="false"/>
                <w:i w:val="false"/>
                <w:color w:val="000000"/>
                <w:sz w:val="20"/>
              </w:rPr>
              <w:t>
Сараптамалық практиканы қорытуға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1" w:id="3391"/>
          <w:p>
            <w:pPr>
              <w:spacing w:after="20"/>
              <w:ind w:left="20"/>
              <w:jc w:val="both"/>
            </w:pPr>
            <w:r>
              <w:rPr>
                <w:rFonts w:ascii="Times New Roman"/>
                <w:b w:val="false"/>
                <w:i w:val="false"/>
                <w:color w:val="000000"/>
                <w:sz w:val="20"/>
              </w:rPr>
              <w:t>
Машықтар:</w:t>
            </w:r>
          </w:p>
          <w:bookmarkEnd w:id="3391"/>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Сарапшыларға тағылымдамадан өтуді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 пікірін ұсыну.</w:t>
            </w:r>
          </w:p>
          <w:p>
            <w:pPr>
              <w:spacing w:after="20"/>
              <w:ind w:left="20"/>
              <w:jc w:val="both"/>
            </w:pPr>
            <w:r>
              <w:rPr>
                <w:rFonts w:ascii="Times New Roman"/>
                <w:b w:val="false"/>
                <w:i w:val="false"/>
                <w:color w:val="000000"/>
                <w:sz w:val="20"/>
              </w:rPr>
              <w:t>
3. Әдістемелерді рецензиялау.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8" w:id="3392"/>
          <w:p>
            <w:pPr>
              <w:spacing w:after="20"/>
              <w:ind w:left="20"/>
              <w:jc w:val="both"/>
            </w:pPr>
            <w:r>
              <w:rPr>
                <w:rFonts w:ascii="Times New Roman"/>
                <w:b w:val="false"/>
                <w:i w:val="false"/>
                <w:color w:val="000000"/>
                <w:sz w:val="20"/>
              </w:rPr>
              <w:t>
Білімдер:</w:t>
            </w:r>
          </w:p>
          <w:bookmarkEnd w:id="339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қызметті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ЖКО сарапшылық зерттеу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Процессуалдық заңнаманың негіздері.</w:t>
            </w:r>
          </w:p>
          <w:p>
            <w:pPr>
              <w:spacing w:after="20"/>
              <w:ind w:left="20"/>
              <w:jc w:val="both"/>
            </w:pPr>
            <w:r>
              <w:rPr>
                <w:rFonts w:ascii="Times New Roman"/>
                <w:b w:val="false"/>
                <w:i w:val="false"/>
                <w:color w:val="000000"/>
                <w:sz w:val="20"/>
              </w:rPr>
              <w:t>
4. Сот сараптамасы және криминалистика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8" w:id="3393"/>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3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9" w:id="3394"/>
          <w:p>
            <w:pPr>
              <w:spacing w:after="20"/>
              <w:ind w:left="20"/>
              <w:jc w:val="both"/>
            </w:pPr>
            <w:r>
              <w:rPr>
                <w:rFonts w:ascii="Times New Roman"/>
                <w:b w:val="false"/>
                <w:i w:val="false"/>
                <w:color w:val="000000"/>
                <w:sz w:val="20"/>
              </w:rPr>
              <w:t>
Өлшеулердегі дәлдік</w:t>
            </w:r>
          </w:p>
          <w:bookmarkEnd w:id="3394"/>
          <w:p>
            <w:pPr>
              <w:spacing w:after="20"/>
              <w:ind w:left="20"/>
              <w:jc w:val="both"/>
            </w:pPr>
            <w:r>
              <w:rPr>
                <w:rFonts w:ascii="Times New Roman"/>
                <w:b w:val="false"/>
                <w:i w:val="false"/>
                <w:color w:val="000000"/>
                <w:sz w:val="20"/>
              </w:rPr>
              <w:t>
</w:t>
            </w:r>
            <w:r>
              <w:rPr>
                <w:rFonts w:ascii="Times New Roman"/>
                <w:b w:val="false"/>
                <w:i w:val="false"/>
                <w:color w:val="000000"/>
                <w:sz w:val="20"/>
              </w:rPr>
              <w:t>Нормативтерді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Пікірлердің дербестігі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Құжаттамалық 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Деректерге мұқияттылық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 этика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 қорғау органдарымен және соттармен өзара іс-қимыл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Өзіндік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Топта жұмыс істеу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5" w:id="3395"/>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3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8" w:id="3396"/>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3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6" w:id="3397"/>
          <w:p>
            <w:pPr>
              <w:spacing w:after="20"/>
              <w:ind w:left="20"/>
              <w:jc w:val="both"/>
            </w:pPr>
            <w:r>
              <w:rPr>
                <w:rFonts w:ascii="Times New Roman"/>
                <w:b w:val="false"/>
                <w:i w:val="false"/>
                <w:color w:val="000000"/>
                <w:sz w:val="20"/>
              </w:rPr>
              <w:t>
</w:t>
            </w:r>
            <w:r>
              <w:rPr>
                <w:rFonts w:ascii="Times New Roman"/>
                <w:b w:val="false"/>
                <w:i w:val="false"/>
                <w:color w:val="000000"/>
                <w:sz w:val="20"/>
              </w:rPr>
              <w:t>11. "Сот сарапшысы (сот-сараптамалық көлік-трасологиялық зерттеу бойынша)" кәсібінің карточкасы:</w:t>
            </w:r>
          </w:p>
          <w:bookmarkEnd w:id="339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8" w:id="3398"/>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3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1" w:id="3399"/>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3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4" w:id="3400"/>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w:t>
            </w:r>
          </w:p>
          <w:bookmarkEnd w:id="34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7" w:id="340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4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0" w:id="3402"/>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4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3" w:id="3403"/>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4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6" w:id="340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4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7" w:id="3405"/>
          <w:p>
            <w:pPr>
              <w:spacing w:after="20"/>
              <w:ind w:left="20"/>
              <w:jc w:val="both"/>
            </w:pPr>
            <w:r>
              <w:rPr>
                <w:rFonts w:ascii="Times New Roman"/>
                <w:b w:val="false"/>
                <w:i w:val="false"/>
                <w:color w:val="000000"/>
                <w:sz w:val="20"/>
              </w:rPr>
              <w:t>
Білім деңгейі:</w:t>
            </w:r>
          </w:p>
          <w:bookmarkEnd w:id="3405"/>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9" w:id="3406"/>
          <w:p>
            <w:pPr>
              <w:spacing w:after="20"/>
              <w:ind w:left="20"/>
              <w:jc w:val="both"/>
            </w:pPr>
            <w:r>
              <w:rPr>
                <w:rFonts w:ascii="Times New Roman"/>
                <w:b w:val="false"/>
                <w:i w:val="false"/>
                <w:color w:val="000000"/>
                <w:sz w:val="20"/>
              </w:rPr>
              <w:t>
Мамандық:</w:t>
            </w:r>
          </w:p>
          <w:bookmarkEnd w:id="3406"/>
          <w:p>
            <w:pPr>
              <w:spacing w:after="20"/>
              <w:ind w:left="20"/>
              <w:jc w:val="both"/>
            </w:pPr>
            <w:r>
              <w:rPr>
                <w:rFonts w:ascii="Times New Roman"/>
                <w:b w:val="false"/>
                <w:i w:val="false"/>
                <w:color w:val="000000"/>
                <w:sz w:val="20"/>
              </w:rPr>
              <w:t>
</w:t>
            </w:r>
            <w:r>
              <w:rPr>
                <w:rFonts w:ascii="Times New Roman"/>
                <w:b w:val="false"/>
                <w:i w:val="false"/>
                <w:color w:val="000000"/>
                <w:sz w:val="20"/>
              </w:rPr>
              <w:t>6B07110 — Көлік, көлік техникасы және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6B07108 — Көлік инженериясы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6B07179 — Көлік құрылыстарының инжинирингі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6B07161 — Көлік инженериясы және автотроника</w:t>
            </w:r>
          </w:p>
          <w:p>
            <w:pPr>
              <w:spacing w:after="20"/>
              <w:ind w:left="20"/>
              <w:jc w:val="both"/>
            </w:pPr>
            <w:r>
              <w:rPr>
                <w:rFonts w:ascii="Times New Roman"/>
                <w:b w:val="false"/>
                <w:i w:val="false"/>
                <w:color w:val="000000"/>
                <w:sz w:val="20"/>
              </w:rPr>
              <w:t>
6B07176 — Автомобиль инженериясы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5" w:id="3407"/>
          <w:p>
            <w:pPr>
              <w:spacing w:after="20"/>
              <w:ind w:left="20"/>
              <w:jc w:val="both"/>
            </w:pPr>
            <w:r>
              <w:rPr>
                <w:rFonts w:ascii="Times New Roman"/>
                <w:b w:val="false"/>
                <w:i w:val="false"/>
                <w:color w:val="000000"/>
                <w:sz w:val="20"/>
              </w:rPr>
              <w:t>
Білікті лік:</w:t>
            </w:r>
          </w:p>
          <w:bookmarkEnd w:id="340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8" w:id="3408"/>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4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1" w:id="3409"/>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4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4" w:id="341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4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7" w:id="3411"/>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4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Соқтығыс механизмін, күштердің әсер ету бағыттарын, көлік құралдарының соқтығысқа дейінгі және кейінгі қозғалыс траекторияларын анықтау, сондай-ақ іздер мен зақымдардың бір-біріне сәйкестігін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0" w:id="341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341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2" w:id="341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4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4" w:id="3414"/>
          <w:p>
            <w:pPr>
              <w:spacing w:after="20"/>
              <w:ind w:left="20"/>
              <w:jc w:val="both"/>
            </w:pPr>
            <w:r>
              <w:rPr>
                <w:rFonts w:ascii="Times New Roman"/>
                <w:b w:val="false"/>
                <w:i w:val="false"/>
                <w:color w:val="000000"/>
                <w:sz w:val="20"/>
              </w:rPr>
              <w:t>
1. Көліктік-трассологиялық сот-сараптамалық зерттеулерді жүргізу</w:t>
            </w:r>
          </w:p>
          <w:bookmarkEnd w:id="3414"/>
          <w:p>
            <w:pPr>
              <w:spacing w:after="20"/>
              <w:ind w:left="20"/>
              <w:jc w:val="both"/>
            </w:pPr>
            <w:r>
              <w:rPr>
                <w:rFonts w:ascii="Times New Roman"/>
                <w:b w:val="false"/>
                <w:i w:val="false"/>
                <w:color w:val="000000"/>
                <w:sz w:val="20"/>
              </w:rPr>
              <w:t>
2. Сараптамаларды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9" w:id="3415"/>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bookmarkEnd w:id="3415"/>
          <w:p>
            <w:pPr>
              <w:spacing w:after="20"/>
              <w:ind w:left="20"/>
              <w:jc w:val="both"/>
            </w:pPr>
            <w:r>
              <w:rPr>
                <w:rFonts w:ascii="Times New Roman"/>
                <w:b w:val="false"/>
                <w:i w:val="false"/>
                <w:color w:val="000000"/>
                <w:sz w:val="20"/>
              </w:rPr>
              <w:t>
2. Сараптама практикасын жалпылау</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2" w:id="341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416"/>
          <w:p>
            <w:pPr>
              <w:spacing w:after="20"/>
              <w:ind w:left="20"/>
              <w:jc w:val="both"/>
            </w:pPr>
            <w:r>
              <w:rPr>
                <w:rFonts w:ascii="Times New Roman"/>
                <w:b w:val="false"/>
                <w:i w:val="false"/>
                <w:color w:val="000000"/>
                <w:sz w:val="20"/>
              </w:rPr>
              <w:t>
Көліктік-трассологиялық сот-сараптамалық зерттеулерді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6" w:id="3417"/>
          <w:p>
            <w:pPr>
              <w:spacing w:after="20"/>
              <w:ind w:left="20"/>
              <w:jc w:val="both"/>
            </w:pPr>
            <w:r>
              <w:rPr>
                <w:rFonts w:ascii="Times New Roman"/>
                <w:b w:val="false"/>
                <w:i w:val="false"/>
                <w:color w:val="000000"/>
                <w:sz w:val="20"/>
              </w:rPr>
              <w:t>
Дағды 1:</w:t>
            </w:r>
          </w:p>
          <w:bookmarkEnd w:id="3417"/>
          <w:p>
            <w:pPr>
              <w:spacing w:after="20"/>
              <w:ind w:left="20"/>
              <w:jc w:val="both"/>
            </w:pPr>
            <w:r>
              <w:rPr>
                <w:rFonts w:ascii="Times New Roman"/>
                <w:b w:val="false"/>
                <w:i w:val="false"/>
                <w:color w:val="000000"/>
                <w:sz w:val="20"/>
              </w:rPr>
              <w:t>
Сот сараптамасын тағайындайтын органдардың тапсырмасы бойынша көліктік-трассологиялық сот-сараптамалық зерттеулер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8" w:id="3418"/>
          <w:p>
            <w:pPr>
              <w:spacing w:after="20"/>
              <w:ind w:left="20"/>
              <w:jc w:val="both"/>
            </w:pPr>
            <w:r>
              <w:rPr>
                <w:rFonts w:ascii="Times New Roman"/>
                <w:b w:val="false"/>
                <w:i w:val="false"/>
                <w:color w:val="000000"/>
                <w:sz w:val="20"/>
              </w:rPr>
              <w:t>
Машықтар:</w:t>
            </w:r>
          </w:p>
          <w:bookmarkEnd w:id="3418"/>
          <w:p>
            <w:pPr>
              <w:spacing w:after="20"/>
              <w:ind w:left="20"/>
              <w:jc w:val="both"/>
            </w:pPr>
            <w:r>
              <w:rPr>
                <w:rFonts w:ascii="Times New Roman"/>
                <w:b w:val="false"/>
                <w:i w:val="false"/>
                <w:color w:val="000000"/>
                <w:sz w:val="20"/>
              </w:rPr>
              <w:t>
</w:t>
            </w:r>
            <w:r>
              <w:rPr>
                <w:rFonts w:ascii="Times New Roman"/>
                <w:b w:val="false"/>
                <w:i w:val="false"/>
                <w:color w:val="000000"/>
                <w:sz w:val="20"/>
              </w:rPr>
              <w:t>1. Байланыс іздерін, ойықтар мен сызаттарды сәйкестендіру және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құралдарының өзара әрекеттесуін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Күштердің әсер ету бағыттарын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Соқтығыс сәтіндегі нысандардың өзара орналасуын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 құралдарындағы және оқиға орнындағы іздерді өзара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Шиналардың герметизациясының бұзылу уақыты мен себептерін анықтау.</w:t>
            </w:r>
          </w:p>
          <w:p>
            <w:pPr>
              <w:spacing w:after="20"/>
              <w:ind w:left="20"/>
              <w:jc w:val="both"/>
            </w:pPr>
            <w:r>
              <w:rPr>
                <w:rFonts w:ascii="Times New Roman"/>
                <w:b w:val="false"/>
                <w:i w:val="false"/>
                <w:color w:val="000000"/>
                <w:sz w:val="20"/>
              </w:rPr>
              <w:t>
7. Сарапшының құрылымдалған қорытындысын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9" w:id="3419"/>
          <w:p>
            <w:pPr>
              <w:spacing w:after="20"/>
              <w:ind w:left="20"/>
              <w:jc w:val="both"/>
            </w:pPr>
            <w:r>
              <w:rPr>
                <w:rFonts w:ascii="Times New Roman"/>
                <w:b w:val="false"/>
                <w:i w:val="false"/>
                <w:color w:val="000000"/>
                <w:sz w:val="20"/>
              </w:rPr>
              <w:t>
Білімдер:</w:t>
            </w:r>
          </w:p>
          <w:bookmarkEnd w:id="3419"/>
          <w:p>
            <w:pPr>
              <w:spacing w:after="20"/>
              <w:ind w:left="20"/>
              <w:jc w:val="both"/>
            </w:pPr>
            <w:r>
              <w:rPr>
                <w:rFonts w:ascii="Times New Roman"/>
                <w:b w:val="false"/>
                <w:i w:val="false"/>
                <w:color w:val="000000"/>
                <w:sz w:val="20"/>
              </w:rPr>
              <w:t>
</w:t>
            </w:r>
            <w:r>
              <w:rPr>
                <w:rFonts w:ascii="Times New Roman"/>
                <w:b w:val="false"/>
                <w:i w:val="false"/>
                <w:color w:val="000000"/>
                <w:sz w:val="20"/>
              </w:rPr>
              <w:t>1. Көліктік-трассологиялық зерттеу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Механика және материалдардың кедергісі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Зақымдар мен іздердің типологиясы.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Криминалистика мен трассологияның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Фотоқұжаттау және өлшеу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ЖКО қайта құру және модельдеу қағидаттары.</w:t>
            </w:r>
          </w:p>
          <w:p>
            <w:pPr>
              <w:spacing w:after="20"/>
              <w:ind w:left="20"/>
              <w:jc w:val="both"/>
            </w:pPr>
            <w:r>
              <w:rPr>
                <w:rFonts w:ascii="Times New Roman"/>
                <w:b w:val="false"/>
                <w:i w:val="false"/>
                <w:color w:val="000000"/>
                <w:sz w:val="20"/>
              </w:rPr>
              <w:t>
7. Сот сараптамасы саласындағы заңнамалық және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2" w:id="342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3420"/>
          <w:p>
            <w:pPr>
              <w:spacing w:after="20"/>
              <w:ind w:left="20"/>
              <w:jc w:val="both"/>
            </w:pPr>
            <w:r>
              <w:rPr>
                <w:rFonts w:ascii="Times New Roman"/>
                <w:b w:val="false"/>
                <w:i w:val="false"/>
                <w:color w:val="000000"/>
                <w:sz w:val="20"/>
              </w:rPr>
              <w:t>
Сараптамаларды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6" w:id="3421"/>
          <w:p>
            <w:pPr>
              <w:spacing w:after="20"/>
              <w:ind w:left="20"/>
              <w:jc w:val="both"/>
            </w:pPr>
            <w:r>
              <w:rPr>
                <w:rFonts w:ascii="Times New Roman"/>
                <w:b w:val="false"/>
                <w:i w:val="false"/>
                <w:color w:val="000000"/>
                <w:sz w:val="20"/>
              </w:rPr>
              <w:t>
Дағды 1:</w:t>
            </w:r>
          </w:p>
          <w:bookmarkEnd w:id="3421"/>
          <w:p>
            <w:pPr>
              <w:spacing w:after="20"/>
              <w:ind w:left="20"/>
              <w:jc w:val="both"/>
            </w:pPr>
            <w:r>
              <w:rPr>
                <w:rFonts w:ascii="Times New Roman"/>
                <w:b w:val="false"/>
                <w:i w:val="false"/>
                <w:color w:val="000000"/>
                <w:sz w:val="20"/>
              </w:rPr>
              <w:t>
Сот сараптама өңдірісін тағайындайтын органдармен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8" w:id="3422"/>
          <w:p>
            <w:pPr>
              <w:spacing w:after="20"/>
              <w:ind w:left="20"/>
              <w:jc w:val="both"/>
            </w:pPr>
            <w:r>
              <w:rPr>
                <w:rFonts w:ascii="Times New Roman"/>
                <w:b w:val="false"/>
                <w:i w:val="false"/>
                <w:color w:val="000000"/>
                <w:sz w:val="20"/>
              </w:rPr>
              <w:t>
Машықтар:</w:t>
            </w:r>
          </w:p>
          <w:bookmarkEnd w:id="3422"/>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 тағайындаған тұлғаларға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Сұрау салуларға негізделген дәлелді жауаптар дайындау.</w:t>
            </w:r>
          </w:p>
          <w:p>
            <w:pPr>
              <w:spacing w:after="20"/>
              <w:ind w:left="20"/>
              <w:jc w:val="both"/>
            </w:pPr>
            <w:r>
              <w:rPr>
                <w:rFonts w:ascii="Times New Roman"/>
                <w:b w:val="false"/>
                <w:i w:val="false"/>
                <w:color w:val="000000"/>
                <w:sz w:val="20"/>
              </w:rPr>
              <w:t>
3. Тексеру және тергеу эксперименттеріне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5" w:id="3423"/>
          <w:p>
            <w:pPr>
              <w:spacing w:after="20"/>
              <w:ind w:left="20"/>
              <w:jc w:val="both"/>
            </w:pPr>
            <w:r>
              <w:rPr>
                <w:rFonts w:ascii="Times New Roman"/>
                <w:b w:val="false"/>
                <w:i w:val="false"/>
                <w:color w:val="000000"/>
                <w:sz w:val="20"/>
              </w:rPr>
              <w:t>
Білімдер:</w:t>
            </w:r>
          </w:p>
          <w:bookmarkEnd w:id="342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қызметті реттейтін нормативтік құқықтық актілер.</w:t>
            </w:r>
          </w:p>
          <w:p>
            <w:pPr>
              <w:spacing w:after="20"/>
              <w:ind w:left="20"/>
              <w:jc w:val="both"/>
            </w:pPr>
            <w:r>
              <w:rPr>
                <w:rFonts w:ascii="Times New Roman"/>
                <w:b w:val="false"/>
                <w:i w:val="false"/>
                <w:color w:val="000000"/>
                <w:sz w:val="20"/>
              </w:rPr>
              <w:t>
2. Іс жүргізу заңнамасының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4" w:id="3424"/>
          <w:p>
            <w:pPr>
              <w:spacing w:after="20"/>
              <w:ind w:left="20"/>
              <w:jc w:val="both"/>
            </w:pPr>
            <w:r>
              <w:rPr>
                <w:rFonts w:ascii="Times New Roman"/>
                <w:b w:val="false"/>
                <w:i w:val="false"/>
                <w:color w:val="000000"/>
                <w:sz w:val="20"/>
              </w:rPr>
              <w:t>
Дағды 2:</w:t>
            </w:r>
          </w:p>
          <w:bookmarkEnd w:id="3424"/>
          <w:p>
            <w:pPr>
              <w:spacing w:after="20"/>
              <w:ind w:left="20"/>
              <w:jc w:val="both"/>
            </w:pPr>
            <w:r>
              <w:rPr>
                <w:rFonts w:ascii="Times New Roman"/>
                <w:b w:val="false"/>
                <w:i w:val="false"/>
                <w:color w:val="000000"/>
                <w:sz w:val="20"/>
              </w:rPr>
              <w:t>
Сараптамаларды тағайындайтын органдардың қызметкерлеріне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6" w:id="3425"/>
          <w:p>
            <w:pPr>
              <w:spacing w:after="20"/>
              <w:ind w:left="20"/>
              <w:jc w:val="both"/>
            </w:pPr>
            <w:r>
              <w:rPr>
                <w:rFonts w:ascii="Times New Roman"/>
                <w:b w:val="false"/>
                <w:i w:val="false"/>
                <w:color w:val="000000"/>
                <w:sz w:val="20"/>
              </w:rPr>
              <w:t>
Машықтар:</w:t>
            </w:r>
          </w:p>
          <w:bookmarkEnd w:id="3425"/>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Сараптамаларды тағайындайтын органдардың қызметкерлері үшін сот сараптамаларын (зерттеулерді) ұйымдастыру және жүргізу мәселелері бойынша ақпараттық-түсіндіру жұмыстарын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Сараптамаларды тағайындайтын органдардың қызметкерлері үшін сот сараптамаларын (зерттеулерді) ұйымдастыру және жүргізу мәселелері бойынша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технологиялар деңгейін ескере отырып, сот сараптамасының/зерттеудің қазіргі жағдайы мен даму перспективаларын зерделеу және талдау.</w:t>
            </w:r>
          </w:p>
          <w:p>
            <w:pPr>
              <w:spacing w:after="20"/>
              <w:ind w:left="20"/>
              <w:jc w:val="both"/>
            </w:pPr>
            <w:r>
              <w:rPr>
                <w:rFonts w:ascii="Times New Roman"/>
                <w:b w:val="false"/>
                <w:i w:val="false"/>
                <w:color w:val="000000"/>
                <w:sz w:val="20"/>
              </w:rPr>
              <w:t>
4. Мәліметтерді жинау, талдау және жүйелеуді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4" w:id="3426"/>
          <w:p>
            <w:pPr>
              <w:spacing w:after="20"/>
              <w:ind w:left="20"/>
              <w:jc w:val="both"/>
            </w:pPr>
            <w:r>
              <w:rPr>
                <w:rFonts w:ascii="Times New Roman"/>
                <w:b w:val="false"/>
                <w:i w:val="false"/>
                <w:color w:val="000000"/>
                <w:sz w:val="20"/>
              </w:rPr>
              <w:t>
Білімдер:</w:t>
            </w:r>
          </w:p>
          <w:bookmarkEnd w:id="342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қызметті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Іс жүргізу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сараптаматану мен криминалистиканың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 жүргізуге арналған материалдарды дайындау және ұсыну ерекшеліктері.</w:t>
            </w:r>
          </w:p>
          <w:p>
            <w:pPr>
              <w:spacing w:after="20"/>
              <w:ind w:left="20"/>
              <w:jc w:val="both"/>
            </w:pPr>
            <w:r>
              <w:rPr>
                <w:rFonts w:ascii="Times New Roman"/>
                <w:b w:val="false"/>
                <w:i w:val="false"/>
                <w:color w:val="000000"/>
                <w:sz w:val="20"/>
              </w:rPr>
              <w:t>
5. Сот-сараптамалық зерттеу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5" w:id="3427"/>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еңбек функциясы 1:</w:t>
            </w:r>
          </w:p>
          <w:bookmarkEnd w:id="3427"/>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9" w:id="3428"/>
          <w:p>
            <w:pPr>
              <w:spacing w:after="20"/>
              <w:ind w:left="20"/>
              <w:jc w:val="both"/>
            </w:pPr>
            <w:r>
              <w:rPr>
                <w:rFonts w:ascii="Times New Roman"/>
                <w:b w:val="false"/>
                <w:i w:val="false"/>
                <w:color w:val="000000"/>
                <w:sz w:val="20"/>
              </w:rPr>
              <w:t>
Дағды 1:</w:t>
            </w:r>
          </w:p>
          <w:bookmarkEnd w:id="3428"/>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1" w:id="3429"/>
          <w:p>
            <w:pPr>
              <w:spacing w:after="20"/>
              <w:ind w:left="20"/>
              <w:jc w:val="both"/>
            </w:pPr>
            <w:r>
              <w:rPr>
                <w:rFonts w:ascii="Times New Roman"/>
                <w:b w:val="false"/>
                <w:i w:val="false"/>
                <w:color w:val="000000"/>
                <w:sz w:val="20"/>
              </w:rPr>
              <w:t>
Машықтар:</w:t>
            </w:r>
          </w:p>
          <w:bookmarkEnd w:id="3429"/>
          <w:p>
            <w:pPr>
              <w:spacing w:after="20"/>
              <w:ind w:left="20"/>
              <w:jc w:val="both"/>
            </w:pPr>
            <w:r>
              <w:rPr>
                <w:rFonts w:ascii="Times New Roman"/>
                <w:b w:val="false"/>
                <w:i w:val="false"/>
                <w:color w:val="000000"/>
                <w:sz w:val="20"/>
              </w:rPr>
              <w:t>
</w:t>
            </w:r>
            <w:r>
              <w:rPr>
                <w:rFonts w:ascii="Times New Roman"/>
                <w:b w:val="false"/>
                <w:i w:val="false"/>
                <w:color w:val="000000"/>
                <w:sz w:val="20"/>
              </w:rPr>
              <w:t>1. Жаңа әдістемелерді әзірлеу және сынақтан өткізу.</w:t>
            </w:r>
          </w:p>
          <w:p>
            <w:pPr>
              <w:spacing w:after="20"/>
              <w:ind w:left="20"/>
              <w:jc w:val="both"/>
            </w:pPr>
            <w:r>
              <w:rPr>
                <w:rFonts w:ascii="Times New Roman"/>
                <w:b w:val="false"/>
                <w:i w:val="false"/>
                <w:color w:val="000000"/>
                <w:sz w:val="20"/>
              </w:rPr>
              <w:t>
2. Басылымдар мен әдістемелік құралдарды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7" w:id="3430"/>
          <w:p>
            <w:pPr>
              <w:spacing w:after="20"/>
              <w:ind w:left="20"/>
              <w:jc w:val="both"/>
            </w:pPr>
            <w:r>
              <w:rPr>
                <w:rFonts w:ascii="Times New Roman"/>
                <w:b w:val="false"/>
                <w:i w:val="false"/>
                <w:color w:val="000000"/>
                <w:sz w:val="20"/>
              </w:rPr>
              <w:t>
Білімдер:</w:t>
            </w:r>
          </w:p>
          <w:bookmarkEnd w:id="3430"/>
          <w:p>
            <w:pPr>
              <w:spacing w:after="20"/>
              <w:ind w:left="20"/>
              <w:jc w:val="both"/>
            </w:pPr>
            <w:r>
              <w:rPr>
                <w:rFonts w:ascii="Times New Roman"/>
                <w:b w:val="false"/>
                <w:i w:val="false"/>
                <w:color w:val="000000"/>
                <w:sz w:val="20"/>
              </w:rPr>
              <w:t>
</w:t>
            </w:r>
            <w:r>
              <w:rPr>
                <w:rFonts w:ascii="Times New Roman"/>
                <w:b w:val="false"/>
                <w:i w:val="false"/>
                <w:color w:val="000000"/>
                <w:sz w:val="20"/>
              </w:rPr>
              <w:t>1. Автотехникалық сараптама саласындағы заманауи әзірлемелер.</w:t>
            </w:r>
          </w:p>
          <w:p>
            <w:pPr>
              <w:spacing w:after="20"/>
              <w:ind w:left="20"/>
              <w:jc w:val="both"/>
            </w:pPr>
            <w:r>
              <w:rPr>
                <w:rFonts w:ascii="Times New Roman"/>
                <w:b w:val="false"/>
                <w:i w:val="false"/>
                <w:color w:val="000000"/>
                <w:sz w:val="20"/>
              </w:rPr>
              <w:t>
2. Кадрларды даярлау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5" w:id="3431"/>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еңбек функциясы 2:</w:t>
            </w:r>
          </w:p>
          <w:bookmarkEnd w:id="3431"/>
          <w:p>
            <w:pPr>
              <w:spacing w:after="20"/>
              <w:ind w:left="20"/>
              <w:jc w:val="both"/>
            </w:pPr>
            <w:r>
              <w:rPr>
                <w:rFonts w:ascii="Times New Roman"/>
                <w:b w:val="false"/>
                <w:i w:val="false"/>
                <w:color w:val="000000"/>
                <w:sz w:val="20"/>
              </w:rPr>
              <w:t>
Сараптама практикасын жалпылау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9" w:id="3432"/>
          <w:p>
            <w:pPr>
              <w:spacing w:after="20"/>
              <w:ind w:left="20"/>
              <w:jc w:val="both"/>
            </w:pPr>
            <w:r>
              <w:rPr>
                <w:rFonts w:ascii="Times New Roman"/>
                <w:b w:val="false"/>
                <w:i w:val="false"/>
                <w:color w:val="000000"/>
                <w:sz w:val="20"/>
              </w:rPr>
              <w:t>
Дағды 1:</w:t>
            </w:r>
          </w:p>
          <w:bookmarkEnd w:id="3432"/>
          <w:p>
            <w:pPr>
              <w:spacing w:after="20"/>
              <w:ind w:left="20"/>
              <w:jc w:val="both"/>
            </w:pPr>
            <w:r>
              <w:rPr>
                <w:rFonts w:ascii="Times New Roman"/>
                <w:b w:val="false"/>
                <w:i w:val="false"/>
                <w:color w:val="000000"/>
                <w:sz w:val="20"/>
              </w:rPr>
              <w:t>
сараптама практикасын жалпылауға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1" w:id="3433"/>
          <w:p>
            <w:pPr>
              <w:spacing w:after="20"/>
              <w:ind w:left="20"/>
              <w:jc w:val="both"/>
            </w:pPr>
            <w:r>
              <w:rPr>
                <w:rFonts w:ascii="Times New Roman"/>
                <w:b w:val="false"/>
                <w:i w:val="false"/>
                <w:color w:val="000000"/>
                <w:sz w:val="20"/>
              </w:rPr>
              <w:t>
Машықтар:</w:t>
            </w:r>
          </w:p>
          <w:bookmarkEnd w:id="3433"/>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Сарапшыларға тағылымдамадан өтуді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Сараптамалық пікір беру.</w:t>
            </w:r>
          </w:p>
          <w:p>
            <w:pPr>
              <w:spacing w:after="20"/>
              <w:ind w:left="20"/>
              <w:jc w:val="both"/>
            </w:pPr>
            <w:r>
              <w:rPr>
                <w:rFonts w:ascii="Times New Roman"/>
                <w:b w:val="false"/>
                <w:i w:val="false"/>
                <w:color w:val="000000"/>
                <w:sz w:val="20"/>
              </w:rPr>
              <w:t>
3. Әдістемелерге рецензия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8" w:id="3434"/>
          <w:p>
            <w:pPr>
              <w:spacing w:after="20"/>
              <w:ind w:left="20"/>
              <w:jc w:val="both"/>
            </w:pPr>
            <w:r>
              <w:rPr>
                <w:rFonts w:ascii="Times New Roman"/>
                <w:b w:val="false"/>
                <w:i w:val="false"/>
                <w:color w:val="000000"/>
                <w:sz w:val="20"/>
              </w:rPr>
              <w:t>
Білімдер:</w:t>
            </w:r>
          </w:p>
          <w:bookmarkEnd w:id="343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қызметті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Жол-көлік оқиғаларын сараптамалық зерттеу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Іс жүргізу заңнамасының негіздері.</w:t>
            </w:r>
          </w:p>
          <w:p>
            <w:pPr>
              <w:spacing w:after="20"/>
              <w:ind w:left="20"/>
              <w:jc w:val="both"/>
            </w:pPr>
            <w:r>
              <w:rPr>
                <w:rFonts w:ascii="Times New Roman"/>
                <w:b w:val="false"/>
                <w:i w:val="false"/>
                <w:color w:val="000000"/>
                <w:sz w:val="20"/>
              </w:rPr>
              <w:t>
4. Сот сараптаматануы мен криминалистиканың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8" w:id="3435"/>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4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9" w:id="3436"/>
          <w:p>
            <w:pPr>
              <w:spacing w:after="20"/>
              <w:ind w:left="20"/>
              <w:jc w:val="both"/>
            </w:pPr>
            <w:r>
              <w:rPr>
                <w:rFonts w:ascii="Times New Roman"/>
                <w:b w:val="false"/>
                <w:i w:val="false"/>
                <w:color w:val="000000"/>
                <w:sz w:val="20"/>
              </w:rPr>
              <w:t>
Аналитикалық және жүйелі ойлау</w:t>
            </w:r>
          </w:p>
          <w:bookmarkEnd w:id="3436"/>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Деректерге мұқияттылық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дайындық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 этика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 қорғау органдарымен және соттармен өзара іс-қимыл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Өзіндік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Топта жұмыс істеу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0" w:id="3437"/>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4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3" w:id="3438"/>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4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1" w:id="3439"/>
          <w:p>
            <w:pPr>
              <w:spacing w:after="20"/>
              <w:ind w:left="20"/>
              <w:jc w:val="both"/>
            </w:pPr>
            <w:r>
              <w:rPr>
                <w:rFonts w:ascii="Times New Roman"/>
                <w:b w:val="false"/>
                <w:i w:val="false"/>
                <w:color w:val="000000"/>
                <w:sz w:val="20"/>
              </w:rPr>
              <w:t>
</w:t>
            </w:r>
            <w:r>
              <w:rPr>
                <w:rFonts w:ascii="Times New Roman"/>
                <w:b w:val="false"/>
                <w:i w:val="false"/>
                <w:color w:val="000000"/>
                <w:sz w:val="20"/>
              </w:rPr>
              <w:t>12. "Сот сарапшысы (жол-көлік оқиғасы жағдайларын сот-сараптамалық зерттеу бойынша)" кәсібінің карточкасы:</w:t>
            </w:r>
          </w:p>
          <w:bookmarkEnd w:id="343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3" w:id="3440"/>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4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6" w:id="3441"/>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4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9" w:id="3442"/>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w:t>
            </w:r>
          </w:p>
          <w:bookmarkEnd w:id="34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2" w:id="3443"/>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4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5" w:id="344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4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8" w:id="3445"/>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4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1" w:id="344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4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2" w:id="3447"/>
          <w:p>
            <w:pPr>
              <w:spacing w:after="20"/>
              <w:ind w:left="20"/>
              <w:jc w:val="both"/>
            </w:pPr>
            <w:r>
              <w:rPr>
                <w:rFonts w:ascii="Times New Roman"/>
                <w:b w:val="false"/>
                <w:i w:val="false"/>
                <w:color w:val="000000"/>
                <w:sz w:val="20"/>
              </w:rPr>
              <w:t>
Білім деңгейі:</w:t>
            </w:r>
          </w:p>
          <w:bookmarkEnd w:id="3447"/>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4" w:id="3448"/>
          <w:p>
            <w:pPr>
              <w:spacing w:after="20"/>
              <w:ind w:left="20"/>
              <w:jc w:val="both"/>
            </w:pPr>
            <w:r>
              <w:rPr>
                <w:rFonts w:ascii="Times New Roman"/>
                <w:b w:val="false"/>
                <w:i w:val="false"/>
                <w:color w:val="000000"/>
                <w:sz w:val="20"/>
              </w:rPr>
              <w:t>
Мамандық:</w:t>
            </w:r>
          </w:p>
          <w:bookmarkEnd w:id="3448"/>
          <w:p>
            <w:pPr>
              <w:spacing w:after="20"/>
              <w:ind w:left="20"/>
              <w:jc w:val="both"/>
            </w:pPr>
            <w:r>
              <w:rPr>
                <w:rFonts w:ascii="Times New Roman"/>
                <w:b w:val="false"/>
                <w:i w:val="false"/>
                <w:color w:val="000000"/>
                <w:sz w:val="20"/>
              </w:rPr>
              <w:t>
</w:t>
            </w:r>
            <w:r>
              <w:rPr>
                <w:rFonts w:ascii="Times New Roman"/>
                <w:b w:val="false"/>
                <w:i w:val="false"/>
                <w:color w:val="000000"/>
                <w:sz w:val="20"/>
              </w:rPr>
              <w:t>6B07110 — Көлік, көлік техникасы және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6B07108 — Көлік инженериясы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6B07176 — Автомобиль инженериясы 6B07161 — Көлік инженериясы және автотроника</w:t>
            </w:r>
          </w:p>
          <w:p>
            <w:pPr>
              <w:spacing w:after="20"/>
              <w:ind w:left="20"/>
              <w:jc w:val="both"/>
            </w:pPr>
            <w:r>
              <w:rPr>
                <w:rFonts w:ascii="Times New Roman"/>
                <w:b w:val="false"/>
                <w:i w:val="false"/>
                <w:color w:val="000000"/>
                <w:sz w:val="20"/>
              </w:rPr>
              <w:t>
6B11311 — Көлікті ұйымдастыру, қозғалыс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9" w:id="3449"/>
          <w:p>
            <w:pPr>
              <w:spacing w:after="20"/>
              <w:ind w:left="20"/>
              <w:jc w:val="both"/>
            </w:pPr>
            <w:r>
              <w:rPr>
                <w:rFonts w:ascii="Times New Roman"/>
                <w:b w:val="false"/>
                <w:i w:val="false"/>
                <w:color w:val="000000"/>
                <w:sz w:val="20"/>
              </w:rPr>
              <w:t>
Білікті лік:</w:t>
            </w:r>
          </w:p>
          <w:bookmarkEnd w:id="344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2" w:id="3450"/>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4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5" w:id="3451"/>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4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8" w:id="345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4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1" w:id="3453"/>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4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механизмдерін объективті талдауды қамтамасыз ету, себеп-салдарлық байланыстарды анықтау, оқиғаның алдын алу мүмкіндігін техникалық тұрғыдан бағалау және қатысушылардың әрекеттерінің жол қозғалысы ережелерінің талаптарына сәйкестігін айқындау.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4" w:id="345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345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6" w:id="345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4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8" w:id="3456"/>
          <w:p>
            <w:pPr>
              <w:spacing w:after="20"/>
              <w:ind w:left="20"/>
              <w:jc w:val="both"/>
            </w:pPr>
            <w:r>
              <w:rPr>
                <w:rFonts w:ascii="Times New Roman"/>
                <w:b w:val="false"/>
                <w:i w:val="false"/>
                <w:color w:val="000000"/>
                <w:sz w:val="20"/>
              </w:rPr>
              <w:t>
1. Жол-көлік оқиғаларының мән-жайларын сот-сараптамалық зерттеу жүргізу</w:t>
            </w:r>
          </w:p>
          <w:bookmarkEnd w:id="3456"/>
          <w:p>
            <w:pPr>
              <w:spacing w:after="20"/>
              <w:ind w:left="20"/>
              <w:jc w:val="both"/>
            </w:pPr>
            <w:r>
              <w:rPr>
                <w:rFonts w:ascii="Times New Roman"/>
                <w:b w:val="false"/>
                <w:i w:val="false"/>
                <w:color w:val="000000"/>
                <w:sz w:val="20"/>
              </w:rPr>
              <w:t>
2. Сараптамаларды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3" w:id="3457"/>
          <w:p>
            <w:pPr>
              <w:spacing w:after="20"/>
              <w:ind w:left="20"/>
              <w:jc w:val="both"/>
            </w:pPr>
            <w:r>
              <w:rPr>
                <w:rFonts w:ascii="Times New Roman"/>
                <w:b w:val="false"/>
                <w:i w:val="false"/>
                <w:color w:val="000000"/>
                <w:sz w:val="20"/>
              </w:rPr>
              <w:t>
1. Ғылыми-зерттеу, ғылыми-әдістемелік және оқу-әдістемелік жұмысқа қатысу</w:t>
            </w:r>
          </w:p>
          <w:bookmarkEnd w:id="3457"/>
          <w:p>
            <w:pPr>
              <w:spacing w:after="20"/>
              <w:ind w:left="20"/>
              <w:jc w:val="both"/>
            </w:pPr>
            <w:r>
              <w:rPr>
                <w:rFonts w:ascii="Times New Roman"/>
                <w:b w:val="false"/>
                <w:i w:val="false"/>
                <w:color w:val="000000"/>
                <w:sz w:val="20"/>
              </w:rPr>
              <w:t>
2. Сараптамалық практиканы қорыту</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6" w:id="345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458"/>
          <w:p>
            <w:pPr>
              <w:spacing w:after="20"/>
              <w:ind w:left="20"/>
              <w:jc w:val="both"/>
            </w:pPr>
            <w:r>
              <w:rPr>
                <w:rFonts w:ascii="Times New Roman"/>
                <w:b w:val="false"/>
                <w:i w:val="false"/>
                <w:color w:val="000000"/>
                <w:sz w:val="20"/>
              </w:rPr>
              <w:t>
Жол-көлік оқиғаларының мән-жайларына сот-сараптамалық зерттеу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0" w:id="3459"/>
          <w:p>
            <w:pPr>
              <w:spacing w:after="20"/>
              <w:ind w:left="20"/>
              <w:jc w:val="both"/>
            </w:pPr>
            <w:r>
              <w:rPr>
                <w:rFonts w:ascii="Times New Roman"/>
                <w:b w:val="false"/>
                <w:i w:val="false"/>
                <w:color w:val="000000"/>
                <w:sz w:val="20"/>
              </w:rPr>
              <w:t>
Дағды 1:</w:t>
            </w:r>
          </w:p>
          <w:bookmarkEnd w:id="3459"/>
          <w:p>
            <w:pPr>
              <w:spacing w:after="20"/>
              <w:ind w:left="20"/>
              <w:jc w:val="both"/>
            </w:pPr>
            <w:r>
              <w:rPr>
                <w:rFonts w:ascii="Times New Roman"/>
                <w:b w:val="false"/>
                <w:i w:val="false"/>
                <w:color w:val="000000"/>
                <w:sz w:val="20"/>
              </w:rPr>
              <w:t>
Сот сараптамасын тағайындаған органдардың тапсырмасы бойынша жол-көлік оқиғаларының мән-жайларына сот-сараптамалық зерттеу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2" w:id="3460"/>
          <w:p>
            <w:pPr>
              <w:spacing w:after="20"/>
              <w:ind w:left="20"/>
              <w:jc w:val="both"/>
            </w:pPr>
            <w:r>
              <w:rPr>
                <w:rFonts w:ascii="Times New Roman"/>
                <w:b w:val="false"/>
                <w:i w:val="false"/>
                <w:color w:val="000000"/>
                <w:sz w:val="20"/>
              </w:rPr>
              <w:t>
Машықтар:</w:t>
            </w:r>
          </w:p>
          <w:bookmarkEnd w:id="3460"/>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Сараптаманың мәнін, объектісін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Жылдамдықты, тежеу жолдарын және басқа да параметрлерді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Алынған есептеулерді іс материалдарымен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Жол-көлік оқиғасының алдын алу техникалық мүмкіндігін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Сандық үлгілермен және графо-талдамалық әдістермен жұмыс істеу.</w:t>
            </w:r>
          </w:p>
          <w:p>
            <w:pPr>
              <w:spacing w:after="20"/>
              <w:ind w:left="20"/>
              <w:jc w:val="both"/>
            </w:pPr>
            <w:r>
              <w:rPr>
                <w:rFonts w:ascii="Times New Roman"/>
                <w:b w:val="false"/>
                <w:i w:val="false"/>
                <w:color w:val="000000"/>
                <w:sz w:val="20"/>
              </w:rPr>
              <w:t>
6. Зерттеу барысы мен нәтижелерін көрсететін сарапшы қорытындысын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2" w:id="3461"/>
          <w:p>
            <w:pPr>
              <w:spacing w:after="20"/>
              <w:ind w:left="20"/>
              <w:jc w:val="both"/>
            </w:pPr>
            <w:r>
              <w:rPr>
                <w:rFonts w:ascii="Times New Roman"/>
                <w:b w:val="false"/>
                <w:i w:val="false"/>
                <w:color w:val="000000"/>
                <w:sz w:val="20"/>
              </w:rPr>
              <w:t>
Білімдер:</w:t>
            </w:r>
          </w:p>
          <w:bookmarkEnd w:id="3461"/>
          <w:p>
            <w:pPr>
              <w:spacing w:after="20"/>
              <w:ind w:left="20"/>
              <w:jc w:val="both"/>
            </w:pPr>
            <w:r>
              <w:rPr>
                <w:rFonts w:ascii="Times New Roman"/>
                <w:b w:val="false"/>
                <w:i w:val="false"/>
                <w:color w:val="000000"/>
                <w:sz w:val="20"/>
              </w:rPr>
              <w:t>
</w:t>
            </w:r>
            <w:r>
              <w:rPr>
                <w:rFonts w:ascii="Times New Roman"/>
                <w:b w:val="false"/>
                <w:i w:val="false"/>
                <w:color w:val="000000"/>
                <w:sz w:val="20"/>
              </w:rPr>
              <w:t>1. Жол-көлік оқиғаларын сараптамалық зерттеу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құралдарының қозғалыс механикасы мен динамикасының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бойынша заңдар мен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Қорытындыны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 құралдарының техникалық сипаттамалары.</w:t>
            </w:r>
          </w:p>
          <w:p>
            <w:pPr>
              <w:spacing w:after="20"/>
              <w:ind w:left="20"/>
              <w:jc w:val="both"/>
            </w:pPr>
            <w:r>
              <w:rPr>
                <w:rFonts w:ascii="Times New Roman"/>
                <w:b w:val="false"/>
                <w:i w:val="false"/>
                <w:color w:val="000000"/>
                <w:sz w:val="20"/>
              </w:rPr>
              <w:t>
6. Сараптамалық қорытындыларды ресімдеу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4" w:id="346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3462"/>
          <w:p>
            <w:pPr>
              <w:spacing w:after="20"/>
              <w:ind w:left="20"/>
              <w:jc w:val="both"/>
            </w:pPr>
            <w:r>
              <w:rPr>
                <w:rFonts w:ascii="Times New Roman"/>
                <w:b w:val="false"/>
                <w:i w:val="false"/>
                <w:color w:val="000000"/>
                <w:sz w:val="20"/>
              </w:rPr>
              <w:t>
Сараптамаларды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8" w:id="3463"/>
          <w:p>
            <w:pPr>
              <w:spacing w:after="20"/>
              <w:ind w:left="20"/>
              <w:jc w:val="both"/>
            </w:pPr>
            <w:r>
              <w:rPr>
                <w:rFonts w:ascii="Times New Roman"/>
                <w:b w:val="false"/>
                <w:i w:val="false"/>
                <w:color w:val="000000"/>
                <w:sz w:val="20"/>
              </w:rPr>
              <w:t>
Дағды 1:</w:t>
            </w:r>
          </w:p>
          <w:bookmarkEnd w:id="3463"/>
          <w:p>
            <w:pPr>
              <w:spacing w:after="20"/>
              <w:ind w:left="20"/>
              <w:jc w:val="both"/>
            </w:pPr>
            <w:r>
              <w:rPr>
                <w:rFonts w:ascii="Times New Roman"/>
                <w:b w:val="false"/>
                <w:i w:val="false"/>
                <w:color w:val="000000"/>
                <w:sz w:val="20"/>
              </w:rPr>
              <w:t>
Сот сараптама өңдірісін тағайындайтын органдармен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0" w:id="3464"/>
          <w:p>
            <w:pPr>
              <w:spacing w:after="20"/>
              <w:ind w:left="20"/>
              <w:jc w:val="both"/>
            </w:pPr>
            <w:r>
              <w:rPr>
                <w:rFonts w:ascii="Times New Roman"/>
                <w:b w:val="false"/>
                <w:i w:val="false"/>
                <w:color w:val="000000"/>
                <w:sz w:val="20"/>
              </w:rPr>
              <w:t>
Машықтар:</w:t>
            </w:r>
          </w:p>
          <w:bookmarkEnd w:id="3464"/>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 тағайындаған тұлғаларға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Сұрау салуларға негізделген дәлелді жауаптар дайындау.</w:t>
            </w:r>
          </w:p>
          <w:p>
            <w:pPr>
              <w:spacing w:after="20"/>
              <w:ind w:left="20"/>
              <w:jc w:val="both"/>
            </w:pPr>
            <w:r>
              <w:rPr>
                <w:rFonts w:ascii="Times New Roman"/>
                <w:b w:val="false"/>
                <w:i w:val="false"/>
                <w:color w:val="000000"/>
                <w:sz w:val="20"/>
              </w:rPr>
              <w:t>
3. Тексеру, тергеу эксперименттеріне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7" w:id="3465"/>
          <w:p>
            <w:pPr>
              <w:spacing w:after="20"/>
              <w:ind w:left="20"/>
              <w:jc w:val="both"/>
            </w:pPr>
            <w:r>
              <w:rPr>
                <w:rFonts w:ascii="Times New Roman"/>
                <w:b w:val="false"/>
                <w:i w:val="false"/>
                <w:color w:val="000000"/>
                <w:sz w:val="20"/>
              </w:rPr>
              <w:t>
Білімдер:</w:t>
            </w:r>
          </w:p>
          <w:bookmarkEnd w:id="346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қызметті реттейтін нормативтік құқықтық актілер.</w:t>
            </w:r>
          </w:p>
          <w:p>
            <w:pPr>
              <w:spacing w:after="20"/>
              <w:ind w:left="20"/>
              <w:jc w:val="both"/>
            </w:pPr>
            <w:r>
              <w:rPr>
                <w:rFonts w:ascii="Times New Roman"/>
                <w:b w:val="false"/>
                <w:i w:val="false"/>
                <w:color w:val="000000"/>
                <w:sz w:val="20"/>
              </w:rPr>
              <w:t>
2. Іс жүргізу заңнамасының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6" w:id="3466"/>
          <w:p>
            <w:pPr>
              <w:spacing w:after="20"/>
              <w:ind w:left="20"/>
              <w:jc w:val="both"/>
            </w:pPr>
            <w:r>
              <w:rPr>
                <w:rFonts w:ascii="Times New Roman"/>
                <w:b w:val="false"/>
                <w:i w:val="false"/>
                <w:color w:val="000000"/>
                <w:sz w:val="20"/>
              </w:rPr>
              <w:t>
Дағды 2:</w:t>
            </w:r>
          </w:p>
          <w:bookmarkEnd w:id="3466"/>
          <w:p>
            <w:pPr>
              <w:spacing w:after="20"/>
              <w:ind w:left="20"/>
              <w:jc w:val="both"/>
            </w:pPr>
            <w:r>
              <w:rPr>
                <w:rFonts w:ascii="Times New Roman"/>
                <w:b w:val="false"/>
                <w:i w:val="false"/>
                <w:color w:val="000000"/>
                <w:sz w:val="20"/>
              </w:rPr>
              <w:t>
Сараптамаларды тағайындайтын органдардың қызметкерлеріне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8" w:id="3467"/>
          <w:p>
            <w:pPr>
              <w:spacing w:after="20"/>
              <w:ind w:left="20"/>
              <w:jc w:val="both"/>
            </w:pPr>
            <w:r>
              <w:rPr>
                <w:rFonts w:ascii="Times New Roman"/>
                <w:b w:val="false"/>
                <w:i w:val="false"/>
                <w:color w:val="000000"/>
                <w:sz w:val="20"/>
              </w:rPr>
              <w:t>
Машықтар:</w:t>
            </w:r>
          </w:p>
          <w:bookmarkEnd w:id="3467"/>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Сараптамаларды (зерттеулерді) тағайындайтын органдардың қызметкерлеріне сот сараптамаларын (зерттеулерді) ұйымдастыру және жүргізу мәселелері бойынша ақпараттық-түсіндіру жұмысын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Сараптамаларды тағайындайтын органдардың қызметкерлеріне сот сараптамаларын (зерттеулерді) ұйымдастыру және жүргізу мәселелері бойынша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Заманауи технологиялар деңгейін ескере отырып, сот сараптамасының / зерттеудің ағымдағы жағдайы мен даму перспективаларын зерделеу және талдау.</w:t>
            </w:r>
          </w:p>
          <w:p>
            <w:pPr>
              <w:spacing w:after="20"/>
              <w:ind w:left="20"/>
              <w:jc w:val="both"/>
            </w:pPr>
            <w:r>
              <w:rPr>
                <w:rFonts w:ascii="Times New Roman"/>
                <w:b w:val="false"/>
                <w:i w:val="false"/>
                <w:color w:val="000000"/>
                <w:sz w:val="20"/>
              </w:rPr>
              <w:t>
4. Мәліметтерді жинау, талдау және жүйелеуді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6" w:id="3468"/>
          <w:p>
            <w:pPr>
              <w:spacing w:after="20"/>
              <w:ind w:left="20"/>
              <w:jc w:val="both"/>
            </w:pPr>
            <w:r>
              <w:rPr>
                <w:rFonts w:ascii="Times New Roman"/>
                <w:b w:val="false"/>
                <w:i w:val="false"/>
                <w:color w:val="000000"/>
                <w:sz w:val="20"/>
              </w:rPr>
              <w:t>
Білімдер:</w:t>
            </w:r>
          </w:p>
          <w:bookmarkEnd w:id="346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қызметті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Іс жүргізу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сараптаматануы мен криминалистиканың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Сараптамалар жүргізуге арналған материалдарды дайындау және ұсыну ерекшеліктері.</w:t>
            </w:r>
          </w:p>
          <w:p>
            <w:pPr>
              <w:spacing w:after="20"/>
              <w:ind w:left="20"/>
              <w:jc w:val="both"/>
            </w:pPr>
            <w:r>
              <w:rPr>
                <w:rFonts w:ascii="Times New Roman"/>
                <w:b w:val="false"/>
                <w:i w:val="false"/>
                <w:color w:val="000000"/>
                <w:sz w:val="20"/>
              </w:rPr>
              <w:t>
5. Сот-сараптамалық зерттеу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7" w:id="3469"/>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еңбек функциясы 1:</w:t>
            </w:r>
          </w:p>
          <w:bookmarkEnd w:id="3469"/>
          <w:p>
            <w:pPr>
              <w:spacing w:after="20"/>
              <w:ind w:left="20"/>
              <w:jc w:val="both"/>
            </w:pPr>
            <w:r>
              <w:rPr>
                <w:rFonts w:ascii="Times New Roman"/>
                <w:b w:val="false"/>
                <w:i w:val="false"/>
                <w:color w:val="000000"/>
                <w:sz w:val="20"/>
              </w:rPr>
              <w:t>
Ғылыми-зерттеу, ғылыми-әдістемелік және оқу-әдістемелік жұмысқа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1" w:id="3470"/>
          <w:p>
            <w:pPr>
              <w:spacing w:after="20"/>
              <w:ind w:left="20"/>
              <w:jc w:val="both"/>
            </w:pPr>
            <w:r>
              <w:rPr>
                <w:rFonts w:ascii="Times New Roman"/>
                <w:b w:val="false"/>
                <w:i w:val="false"/>
                <w:color w:val="000000"/>
                <w:sz w:val="20"/>
              </w:rPr>
              <w:t>
Дағды 1:</w:t>
            </w:r>
          </w:p>
          <w:bookmarkEnd w:id="3470"/>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3" w:id="3471"/>
          <w:p>
            <w:pPr>
              <w:spacing w:after="20"/>
              <w:ind w:left="20"/>
              <w:jc w:val="both"/>
            </w:pPr>
            <w:r>
              <w:rPr>
                <w:rFonts w:ascii="Times New Roman"/>
                <w:b w:val="false"/>
                <w:i w:val="false"/>
                <w:color w:val="000000"/>
                <w:sz w:val="20"/>
              </w:rPr>
              <w:t>
Машықтар:</w:t>
            </w:r>
          </w:p>
          <w:bookmarkEnd w:id="3471"/>
          <w:p>
            <w:pPr>
              <w:spacing w:after="20"/>
              <w:ind w:left="20"/>
              <w:jc w:val="both"/>
            </w:pPr>
            <w:r>
              <w:rPr>
                <w:rFonts w:ascii="Times New Roman"/>
                <w:b w:val="false"/>
                <w:i w:val="false"/>
                <w:color w:val="000000"/>
                <w:sz w:val="20"/>
              </w:rPr>
              <w:t>
</w:t>
            </w:r>
            <w:r>
              <w:rPr>
                <w:rFonts w:ascii="Times New Roman"/>
                <w:b w:val="false"/>
                <w:i w:val="false"/>
                <w:color w:val="000000"/>
                <w:sz w:val="20"/>
              </w:rPr>
              <w:t>1. Жаңа әдістемелерді әзірлеу және сынақтан өткізу.</w:t>
            </w:r>
          </w:p>
          <w:p>
            <w:pPr>
              <w:spacing w:after="20"/>
              <w:ind w:left="20"/>
              <w:jc w:val="both"/>
            </w:pPr>
            <w:r>
              <w:rPr>
                <w:rFonts w:ascii="Times New Roman"/>
                <w:b w:val="false"/>
                <w:i w:val="false"/>
                <w:color w:val="000000"/>
                <w:sz w:val="20"/>
              </w:rPr>
              <w:t>
2. Басылымдар мен әдістемелік құралдарды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9" w:id="3472"/>
          <w:p>
            <w:pPr>
              <w:spacing w:after="20"/>
              <w:ind w:left="20"/>
              <w:jc w:val="both"/>
            </w:pPr>
            <w:r>
              <w:rPr>
                <w:rFonts w:ascii="Times New Roman"/>
                <w:b w:val="false"/>
                <w:i w:val="false"/>
                <w:color w:val="000000"/>
                <w:sz w:val="20"/>
              </w:rPr>
              <w:t>
Білімдер:</w:t>
            </w:r>
          </w:p>
          <w:bookmarkEnd w:id="3472"/>
          <w:p>
            <w:pPr>
              <w:spacing w:after="20"/>
              <w:ind w:left="20"/>
              <w:jc w:val="both"/>
            </w:pPr>
            <w:r>
              <w:rPr>
                <w:rFonts w:ascii="Times New Roman"/>
                <w:b w:val="false"/>
                <w:i w:val="false"/>
                <w:color w:val="000000"/>
                <w:sz w:val="20"/>
              </w:rPr>
              <w:t>
</w:t>
            </w:r>
            <w:r>
              <w:rPr>
                <w:rFonts w:ascii="Times New Roman"/>
                <w:b w:val="false"/>
                <w:i w:val="false"/>
                <w:color w:val="000000"/>
                <w:sz w:val="20"/>
              </w:rPr>
              <w:t>1. Автотехникалық сараптама саласындағы заманауи әзірлемелер.</w:t>
            </w:r>
          </w:p>
          <w:p>
            <w:pPr>
              <w:spacing w:after="20"/>
              <w:ind w:left="20"/>
              <w:jc w:val="both"/>
            </w:pPr>
            <w:r>
              <w:rPr>
                <w:rFonts w:ascii="Times New Roman"/>
                <w:b w:val="false"/>
                <w:i w:val="false"/>
                <w:color w:val="000000"/>
                <w:sz w:val="20"/>
              </w:rPr>
              <w:t>
2. Кадрларды даярлау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7" w:id="3473"/>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еңбек функциясы 2:</w:t>
            </w:r>
          </w:p>
          <w:bookmarkEnd w:id="3473"/>
          <w:p>
            <w:pPr>
              <w:spacing w:after="20"/>
              <w:ind w:left="20"/>
              <w:jc w:val="both"/>
            </w:pPr>
            <w:r>
              <w:rPr>
                <w:rFonts w:ascii="Times New Roman"/>
                <w:b w:val="false"/>
                <w:i w:val="false"/>
                <w:color w:val="000000"/>
                <w:sz w:val="20"/>
              </w:rPr>
              <w:t>
Сараптамалық практиканы қорыту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1" w:id="3474"/>
          <w:p>
            <w:pPr>
              <w:spacing w:after="20"/>
              <w:ind w:left="20"/>
              <w:jc w:val="both"/>
            </w:pPr>
            <w:r>
              <w:rPr>
                <w:rFonts w:ascii="Times New Roman"/>
                <w:b w:val="false"/>
                <w:i w:val="false"/>
                <w:color w:val="000000"/>
                <w:sz w:val="20"/>
              </w:rPr>
              <w:t>
Дағды 1:</w:t>
            </w:r>
          </w:p>
          <w:bookmarkEnd w:id="3474"/>
          <w:p>
            <w:pPr>
              <w:spacing w:after="20"/>
              <w:ind w:left="20"/>
              <w:jc w:val="both"/>
            </w:pPr>
            <w:r>
              <w:rPr>
                <w:rFonts w:ascii="Times New Roman"/>
                <w:b w:val="false"/>
                <w:i w:val="false"/>
                <w:color w:val="000000"/>
                <w:sz w:val="20"/>
              </w:rPr>
              <w:t>
Сараптамалық практиканы қорыту жұмысына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3" w:id="3475"/>
          <w:p>
            <w:pPr>
              <w:spacing w:after="20"/>
              <w:ind w:left="20"/>
              <w:jc w:val="both"/>
            </w:pPr>
            <w:r>
              <w:rPr>
                <w:rFonts w:ascii="Times New Roman"/>
                <w:b w:val="false"/>
                <w:i w:val="false"/>
                <w:color w:val="000000"/>
                <w:sz w:val="20"/>
              </w:rPr>
              <w:t>
Машықтар:</w:t>
            </w:r>
          </w:p>
          <w:bookmarkEnd w:id="3475"/>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Сарапшыларды біліктілік даярлықтан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Сараптамалық пікір беру.</w:t>
            </w:r>
          </w:p>
          <w:p>
            <w:pPr>
              <w:spacing w:after="20"/>
              <w:ind w:left="20"/>
              <w:jc w:val="both"/>
            </w:pPr>
            <w:r>
              <w:rPr>
                <w:rFonts w:ascii="Times New Roman"/>
                <w:b w:val="false"/>
                <w:i w:val="false"/>
                <w:color w:val="000000"/>
                <w:sz w:val="20"/>
              </w:rPr>
              <w:t>
3. Әдістемелерге рецензия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0" w:id="3476"/>
          <w:p>
            <w:pPr>
              <w:spacing w:after="20"/>
              <w:ind w:left="20"/>
              <w:jc w:val="both"/>
            </w:pPr>
            <w:r>
              <w:rPr>
                <w:rFonts w:ascii="Times New Roman"/>
                <w:b w:val="false"/>
                <w:i w:val="false"/>
                <w:color w:val="000000"/>
                <w:sz w:val="20"/>
              </w:rPr>
              <w:t>
Білімдер:</w:t>
            </w:r>
          </w:p>
          <w:bookmarkEnd w:id="347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қызметті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Жол-көлік оқиғаларын сараптамалық зерттеу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Іс жүргізу заңнамасының негіздері.</w:t>
            </w:r>
          </w:p>
          <w:p>
            <w:pPr>
              <w:spacing w:after="20"/>
              <w:ind w:left="20"/>
              <w:jc w:val="both"/>
            </w:pPr>
            <w:r>
              <w:rPr>
                <w:rFonts w:ascii="Times New Roman"/>
                <w:b w:val="false"/>
                <w:i w:val="false"/>
                <w:color w:val="000000"/>
                <w:sz w:val="20"/>
              </w:rPr>
              <w:t>
4. Сот сараптаматануы мен криминалистиканың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0" w:id="3477"/>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4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1" w:id="3478"/>
          <w:p>
            <w:pPr>
              <w:spacing w:after="20"/>
              <w:ind w:left="20"/>
              <w:jc w:val="both"/>
            </w:pPr>
            <w:r>
              <w:rPr>
                <w:rFonts w:ascii="Times New Roman"/>
                <w:b w:val="false"/>
                <w:i w:val="false"/>
                <w:color w:val="000000"/>
                <w:sz w:val="20"/>
              </w:rPr>
              <w:t>
Аналитикалық және жүйелі ойлау</w:t>
            </w:r>
          </w:p>
          <w:bookmarkEnd w:id="3478"/>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Деректерге мұқияттылық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дайындық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 этика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 қорғау органдарымен және соттармен өзара іс-қимыл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Өзіндік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Топта жұмыс істеу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2" w:id="3479"/>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4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5" w:id="3480"/>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4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3" w:id="3481"/>
          <w:p>
            <w:pPr>
              <w:spacing w:after="20"/>
              <w:ind w:left="20"/>
              <w:jc w:val="both"/>
            </w:pPr>
            <w:r>
              <w:rPr>
                <w:rFonts w:ascii="Times New Roman"/>
                <w:b w:val="false"/>
                <w:i w:val="false"/>
                <w:color w:val="000000"/>
                <w:sz w:val="20"/>
              </w:rPr>
              <w:t>
</w:t>
            </w:r>
            <w:r>
              <w:rPr>
                <w:rFonts w:ascii="Times New Roman"/>
                <w:b w:val="false"/>
                <w:i w:val="false"/>
                <w:color w:val="000000"/>
                <w:sz w:val="20"/>
              </w:rPr>
              <w:t>13. "Сот сарапшысы (теміржол көлігін сот-сараптамалық зерттеу бойынша)" кәсібінің карточкасы:</w:t>
            </w:r>
          </w:p>
          <w:bookmarkEnd w:id="348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5" w:id="3482"/>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4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8" w:id="3483"/>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4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1" w:id="3484"/>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w:t>
            </w:r>
          </w:p>
          <w:bookmarkEnd w:id="34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4" w:id="348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4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7" w:id="348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4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0" w:id="3487"/>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4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3" w:id="348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4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4" w:id="3489"/>
          <w:p>
            <w:pPr>
              <w:spacing w:after="20"/>
              <w:ind w:left="20"/>
              <w:jc w:val="both"/>
            </w:pPr>
            <w:r>
              <w:rPr>
                <w:rFonts w:ascii="Times New Roman"/>
                <w:b w:val="false"/>
                <w:i w:val="false"/>
                <w:color w:val="000000"/>
                <w:sz w:val="20"/>
              </w:rPr>
              <w:t>
Білім деңгейі:</w:t>
            </w:r>
          </w:p>
          <w:bookmarkEnd w:id="3489"/>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6" w:id="3490"/>
          <w:p>
            <w:pPr>
              <w:spacing w:after="20"/>
              <w:ind w:left="20"/>
              <w:jc w:val="both"/>
            </w:pPr>
            <w:r>
              <w:rPr>
                <w:rFonts w:ascii="Times New Roman"/>
                <w:b w:val="false"/>
                <w:i w:val="false"/>
                <w:color w:val="000000"/>
                <w:sz w:val="20"/>
              </w:rPr>
              <w:t>
Мамандық:</w:t>
            </w:r>
          </w:p>
          <w:bookmarkEnd w:id="3490"/>
          <w:p>
            <w:pPr>
              <w:spacing w:after="20"/>
              <w:ind w:left="20"/>
              <w:jc w:val="both"/>
            </w:pPr>
            <w:r>
              <w:rPr>
                <w:rFonts w:ascii="Times New Roman"/>
                <w:b w:val="false"/>
                <w:i w:val="false"/>
                <w:color w:val="000000"/>
                <w:sz w:val="20"/>
              </w:rPr>
              <w:t>
</w:t>
            </w:r>
            <w:r>
              <w:rPr>
                <w:rFonts w:ascii="Times New Roman"/>
                <w:b w:val="false"/>
                <w:i w:val="false"/>
                <w:color w:val="000000"/>
                <w:sz w:val="20"/>
              </w:rPr>
              <w:t>6B11318 — Көлікті ұйымдастыру, қозғалыс және пайдалану (теміржол көлігі)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6B11319 — Теміржол көлігін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6B07116 — Көлік, көлік техникасы және технологиялары (теміржол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6B07117 — Теміржол автоматтандыруы, телмеханика және байланыс</w:t>
            </w:r>
          </w:p>
          <w:p>
            <w:pPr>
              <w:spacing w:after="20"/>
              <w:ind w:left="20"/>
              <w:jc w:val="both"/>
            </w:pPr>
            <w:r>
              <w:rPr>
                <w:rFonts w:ascii="Times New Roman"/>
                <w:b w:val="false"/>
                <w:i w:val="false"/>
                <w:color w:val="000000"/>
                <w:sz w:val="20"/>
              </w:rPr>
              <w:t>
</w:t>
            </w:r>
            <w:r>
              <w:rPr>
                <w:rFonts w:ascii="Times New Roman"/>
                <w:b w:val="false"/>
                <w:i w:val="false"/>
                <w:color w:val="000000"/>
                <w:sz w:val="20"/>
              </w:rPr>
              <w:t>6B07118 — Локомотивтер және локомотив шаруашылығы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6B07119 — Вагондар және вагон шаруашылығы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6B07120 — Теміржол жолы және жол шаруашылығы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6B07121 — Поездардың қозғалысын қамтамасыз ету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6B07122 — Теміржол электрлендіруі және энергиямен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6B07123 — Теміржол көлігінің инженериясы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6B07124 — Поездардың қозғалысын ұйымдастыру және басқару</w:t>
            </w:r>
          </w:p>
          <w:p>
            <w:pPr>
              <w:spacing w:after="20"/>
              <w:ind w:left="20"/>
              <w:jc w:val="both"/>
            </w:pPr>
            <w:r>
              <w:rPr>
                <w:rFonts w:ascii="Times New Roman"/>
                <w:b w:val="false"/>
                <w:i w:val="false"/>
                <w:color w:val="000000"/>
                <w:sz w:val="20"/>
              </w:rPr>
              <w:t>
6B07125 — Теміржол көлігінде автоматтандыру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9" w:id="3491"/>
          <w:p>
            <w:pPr>
              <w:spacing w:after="20"/>
              <w:ind w:left="20"/>
              <w:jc w:val="both"/>
            </w:pPr>
            <w:r>
              <w:rPr>
                <w:rFonts w:ascii="Times New Roman"/>
                <w:b w:val="false"/>
                <w:i w:val="false"/>
                <w:color w:val="000000"/>
                <w:sz w:val="20"/>
              </w:rPr>
              <w:t>
Білікті</w:t>
            </w:r>
          </w:p>
          <w:bookmarkEnd w:id="3491"/>
          <w:p>
            <w:pPr>
              <w:spacing w:after="20"/>
              <w:ind w:left="20"/>
              <w:jc w:val="both"/>
            </w:pPr>
            <w:r>
              <w:rPr>
                <w:rFonts w:ascii="Times New Roman"/>
                <w:b w:val="false"/>
                <w:i w:val="false"/>
                <w:color w:val="000000"/>
                <w:sz w:val="20"/>
              </w:rPr>
              <w:t>
</w:t>
            </w:r>
            <w:r>
              <w:rPr>
                <w:rFonts w:ascii="Times New Roman"/>
                <w:b w:val="false"/>
                <w:i w:val="false"/>
                <w:color w:val="000000"/>
                <w:sz w:val="20"/>
              </w:rPr>
              <w:t>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3" w:id="3492"/>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4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6" w:id="3493"/>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4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9" w:id="349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4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2" w:id="3495"/>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4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саласындағы сот сараптамаларын жүргізу саласындағы кәсіби қызметке еңбек нарығының қазіргі заманғы қажеттіліктеріне жауап беретін және қызметкерлердің біліміне, іскерлігіне, дағдыларына және жеке құзыреттеріне қойылатын тиісті талаптарды әзірлеу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5" w:id="349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349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7" w:id="349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4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9" w:id="3498"/>
          <w:p>
            <w:pPr>
              <w:spacing w:after="20"/>
              <w:ind w:left="20"/>
              <w:jc w:val="both"/>
            </w:pPr>
            <w:r>
              <w:rPr>
                <w:rFonts w:ascii="Times New Roman"/>
                <w:b w:val="false"/>
                <w:i w:val="false"/>
                <w:color w:val="000000"/>
                <w:sz w:val="20"/>
              </w:rPr>
              <w:t>
1. Теміржол көлігіне сот-сараптамалық зерттеу жүргізу</w:t>
            </w:r>
          </w:p>
          <w:bookmarkEnd w:id="3498"/>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6" w:id="349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499"/>
          <w:p>
            <w:pPr>
              <w:spacing w:after="20"/>
              <w:ind w:left="20"/>
              <w:jc w:val="both"/>
            </w:pPr>
            <w:r>
              <w:rPr>
                <w:rFonts w:ascii="Times New Roman"/>
                <w:b w:val="false"/>
                <w:i w:val="false"/>
                <w:color w:val="000000"/>
                <w:sz w:val="20"/>
              </w:rPr>
              <w:t>
Теміржол көлігіне сот-сараптамалық зерттеу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0" w:id="3500"/>
          <w:p>
            <w:pPr>
              <w:spacing w:after="20"/>
              <w:ind w:left="20"/>
              <w:jc w:val="both"/>
            </w:pPr>
            <w:r>
              <w:rPr>
                <w:rFonts w:ascii="Times New Roman"/>
                <w:b w:val="false"/>
                <w:i w:val="false"/>
                <w:color w:val="000000"/>
                <w:sz w:val="20"/>
              </w:rPr>
              <w:t>
Дағды 1:</w:t>
            </w:r>
          </w:p>
          <w:bookmarkEnd w:id="3500"/>
          <w:p>
            <w:pPr>
              <w:spacing w:after="20"/>
              <w:ind w:left="20"/>
              <w:jc w:val="both"/>
            </w:pPr>
            <w:r>
              <w:rPr>
                <w:rFonts w:ascii="Times New Roman"/>
                <w:b w:val="false"/>
                <w:i w:val="false"/>
                <w:color w:val="000000"/>
                <w:sz w:val="20"/>
              </w:rPr>
              <w:t>
</w:t>
            </w:r>
            <w:r>
              <w:rPr>
                <w:rFonts w:ascii="Times New Roman"/>
                <w:b w:val="false"/>
                <w:i w:val="false"/>
                <w:color w:val="000000"/>
                <w:sz w:val="20"/>
              </w:rPr>
              <w:t>Локомотивтер мен вагондарға сот сараптамасын/зерттеу</w:t>
            </w:r>
          </w:p>
          <w:p>
            <w:pPr>
              <w:spacing w:after="20"/>
              <w:ind w:left="20"/>
              <w:jc w:val="both"/>
            </w:pPr>
            <w:r>
              <w:rPr>
                <w:rFonts w:ascii="Times New Roman"/>
                <w:b w:val="false"/>
                <w:i w:val="false"/>
                <w:color w:val="000000"/>
                <w:sz w:val="20"/>
              </w:rPr>
              <w:t>
лерін жүргізу өндірісі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3" w:id="3501"/>
          <w:p>
            <w:pPr>
              <w:spacing w:after="20"/>
              <w:ind w:left="20"/>
              <w:jc w:val="both"/>
            </w:pPr>
            <w:r>
              <w:rPr>
                <w:rFonts w:ascii="Times New Roman"/>
                <w:b w:val="false"/>
                <w:i w:val="false"/>
                <w:color w:val="000000"/>
                <w:sz w:val="20"/>
              </w:rPr>
              <w:t>
Машықтар:</w:t>
            </w:r>
          </w:p>
          <w:bookmarkEnd w:id="350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пәнін, нысанын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Объектілердің ерекшеліктерін ескере отырып, сот сараптамасының объектілерін сипаттау.</w:t>
            </w:r>
          </w:p>
          <w:p>
            <w:pPr>
              <w:spacing w:after="20"/>
              <w:ind w:left="20"/>
              <w:jc w:val="both"/>
            </w:pPr>
            <w:r>
              <w:rPr>
                <w:rFonts w:ascii="Times New Roman"/>
                <w:b w:val="false"/>
                <w:i w:val="false"/>
                <w:color w:val="000000"/>
                <w:sz w:val="20"/>
              </w:rPr>
              <w:t>
3. Сот-сараптамалық зерттеудің әдістемелерін және/немесе әдістерін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0" w:id="3502"/>
          <w:p>
            <w:pPr>
              <w:spacing w:after="20"/>
              <w:ind w:left="20"/>
              <w:jc w:val="both"/>
            </w:pPr>
            <w:r>
              <w:rPr>
                <w:rFonts w:ascii="Times New Roman"/>
                <w:b w:val="false"/>
                <w:i w:val="false"/>
                <w:color w:val="000000"/>
                <w:sz w:val="20"/>
              </w:rPr>
              <w:t>
Білімдер:</w:t>
            </w:r>
          </w:p>
          <w:bookmarkEnd w:id="350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әдістері және/немесе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анықталмағандығын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дәлдік дәрежесі мен объективтілігін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интерпретациялау тәртібі мен ережелері.</w:t>
            </w:r>
          </w:p>
          <w:p>
            <w:pPr>
              <w:spacing w:after="20"/>
              <w:ind w:left="20"/>
              <w:jc w:val="both"/>
            </w:pPr>
            <w:r>
              <w:rPr>
                <w:rFonts w:ascii="Times New Roman"/>
                <w:b w:val="false"/>
                <w:i w:val="false"/>
                <w:color w:val="000000"/>
                <w:sz w:val="20"/>
              </w:rPr>
              <w:t>
5. Зерттеу нәтижелерін есептеу, талдау, бағалау және өңдеу бойынша жазбаларды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2" w:id="3503"/>
          <w:p>
            <w:pPr>
              <w:spacing w:after="20"/>
              <w:ind w:left="20"/>
              <w:jc w:val="both"/>
            </w:pPr>
            <w:r>
              <w:rPr>
                <w:rFonts w:ascii="Times New Roman"/>
                <w:b w:val="false"/>
                <w:i w:val="false"/>
                <w:color w:val="000000"/>
                <w:sz w:val="20"/>
              </w:rPr>
              <w:t>
Дағды 2:</w:t>
            </w:r>
          </w:p>
          <w:bookmarkEnd w:id="3503"/>
          <w:p>
            <w:pPr>
              <w:spacing w:after="20"/>
              <w:ind w:left="20"/>
              <w:jc w:val="both"/>
            </w:pPr>
            <w:r>
              <w:rPr>
                <w:rFonts w:ascii="Times New Roman"/>
                <w:b w:val="false"/>
                <w:i w:val="false"/>
                <w:color w:val="000000"/>
                <w:sz w:val="20"/>
              </w:rPr>
              <w:t>
Теміржол жолының үстіңгі құрылымына сот сараптамасын/зерттеу лерін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4" w:id="3504"/>
          <w:p>
            <w:pPr>
              <w:spacing w:after="20"/>
              <w:ind w:left="20"/>
              <w:jc w:val="both"/>
            </w:pPr>
            <w:r>
              <w:rPr>
                <w:rFonts w:ascii="Times New Roman"/>
                <w:b w:val="false"/>
                <w:i w:val="false"/>
                <w:color w:val="000000"/>
                <w:sz w:val="20"/>
              </w:rPr>
              <w:t>
Машықтар:</w:t>
            </w:r>
          </w:p>
          <w:bookmarkEnd w:id="3504"/>
          <w:p>
            <w:pPr>
              <w:spacing w:after="20"/>
              <w:ind w:left="20"/>
              <w:jc w:val="both"/>
            </w:pPr>
            <w:r>
              <w:rPr>
                <w:rFonts w:ascii="Times New Roman"/>
                <w:b w:val="false"/>
                <w:i w:val="false"/>
                <w:color w:val="000000"/>
                <w:sz w:val="20"/>
              </w:rPr>
              <w:t>
</w:t>
            </w:r>
            <w:r>
              <w:rPr>
                <w:rFonts w:ascii="Times New Roman"/>
                <w:b w:val="false"/>
                <w:i w:val="false"/>
                <w:color w:val="000000"/>
                <w:sz w:val="20"/>
              </w:rPr>
              <w:t>1. Теміржол жолының жоғарғы құрылымының элементтеріне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Рельстерде, шпалдарда, төсеніштерде және төсемдерде анықталған зақымдарды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Теміржол бағыттамаларының зақымдануын сипаттау.</w:t>
            </w:r>
          </w:p>
          <w:p>
            <w:pPr>
              <w:spacing w:after="20"/>
              <w:ind w:left="20"/>
              <w:jc w:val="both"/>
            </w:pPr>
            <w:r>
              <w:rPr>
                <w:rFonts w:ascii="Times New Roman"/>
                <w:b w:val="false"/>
                <w:i w:val="false"/>
                <w:color w:val="000000"/>
                <w:sz w:val="20"/>
              </w:rPr>
              <w:t>
4. Жүргізілген зерттеу процесі мен нәтижелерін көрсететін сараптамалық қорытындыны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2" w:id="3505"/>
          <w:p>
            <w:pPr>
              <w:spacing w:after="20"/>
              <w:ind w:left="20"/>
              <w:jc w:val="both"/>
            </w:pPr>
            <w:r>
              <w:rPr>
                <w:rFonts w:ascii="Times New Roman"/>
                <w:b w:val="false"/>
                <w:i w:val="false"/>
                <w:color w:val="000000"/>
                <w:sz w:val="20"/>
              </w:rPr>
              <w:t>
Білімдер:</w:t>
            </w:r>
          </w:p>
          <w:bookmarkEnd w:id="350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әдістері және/немесе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дұрыстығы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түсіндірудің тәртібі мен ережелері.</w:t>
            </w:r>
          </w:p>
          <w:p>
            <w:pPr>
              <w:spacing w:after="20"/>
              <w:ind w:left="20"/>
              <w:jc w:val="both"/>
            </w:pPr>
            <w:r>
              <w:rPr>
                <w:rFonts w:ascii="Times New Roman"/>
                <w:b w:val="false"/>
                <w:i w:val="false"/>
                <w:color w:val="000000"/>
                <w:sz w:val="20"/>
              </w:rPr>
              <w:t>
5. Зерттеу нәтижелерін есептеу, талдау, бағалау және өңдеу жазбаларын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4" w:id="3506"/>
          <w:p>
            <w:pPr>
              <w:spacing w:after="20"/>
              <w:ind w:left="20"/>
              <w:jc w:val="both"/>
            </w:pPr>
            <w:r>
              <w:rPr>
                <w:rFonts w:ascii="Times New Roman"/>
                <w:b w:val="false"/>
                <w:i w:val="false"/>
                <w:color w:val="000000"/>
                <w:sz w:val="20"/>
              </w:rPr>
              <w:t>
Дағды 3:</w:t>
            </w:r>
          </w:p>
          <w:bookmarkEnd w:id="3506"/>
          <w:p>
            <w:pPr>
              <w:spacing w:after="20"/>
              <w:ind w:left="20"/>
              <w:jc w:val="both"/>
            </w:pPr>
            <w:r>
              <w:rPr>
                <w:rFonts w:ascii="Times New Roman"/>
                <w:b w:val="false"/>
                <w:i w:val="false"/>
                <w:color w:val="000000"/>
                <w:sz w:val="20"/>
              </w:rPr>
              <w:t>
</w:t>
            </w:r>
            <w:r>
              <w:rPr>
                <w:rFonts w:ascii="Times New Roman"/>
                <w:b w:val="false"/>
                <w:i w:val="false"/>
                <w:color w:val="000000"/>
                <w:sz w:val="20"/>
              </w:rPr>
              <w:t>Сот сараптамасын/зерттеу</w:t>
            </w:r>
          </w:p>
          <w:p>
            <w:pPr>
              <w:spacing w:after="20"/>
              <w:ind w:left="20"/>
              <w:jc w:val="both"/>
            </w:pPr>
            <w:r>
              <w:rPr>
                <w:rFonts w:ascii="Times New Roman"/>
                <w:b w:val="false"/>
                <w:i w:val="false"/>
                <w:color w:val="000000"/>
                <w:sz w:val="20"/>
              </w:rPr>
              <w:t>
лерін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7" w:id="3507"/>
          <w:p>
            <w:pPr>
              <w:spacing w:after="20"/>
              <w:ind w:left="20"/>
              <w:jc w:val="both"/>
            </w:pPr>
            <w:r>
              <w:rPr>
                <w:rFonts w:ascii="Times New Roman"/>
                <w:b w:val="false"/>
                <w:i w:val="false"/>
                <w:color w:val="000000"/>
                <w:sz w:val="20"/>
              </w:rPr>
              <w:t>
Машықтар:</w:t>
            </w:r>
          </w:p>
          <w:bookmarkEnd w:id="350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теміржол зерттеуінің пәнін, нысанын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объектілерін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зерттеудің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Теміржол оқиғаларының түрлерін анықтау.</w:t>
            </w:r>
          </w:p>
          <w:p>
            <w:pPr>
              <w:spacing w:after="20"/>
              <w:ind w:left="20"/>
              <w:jc w:val="both"/>
            </w:pPr>
            <w:r>
              <w:rPr>
                <w:rFonts w:ascii="Times New Roman"/>
                <w:b w:val="false"/>
                <w:i w:val="false"/>
                <w:color w:val="000000"/>
                <w:sz w:val="20"/>
              </w:rPr>
              <w:t>
5. Сот-сараптамалық зерттеудің барысы мен нәтижелерін көрсететін сарапшы қорытындысын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6" w:id="3508"/>
          <w:p>
            <w:pPr>
              <w:spacing w:after="20"/>
              <w:ind w:left="20"/>
              <w:jc w:val="both"/>
            </w:pPr>
            <w:r>
              <w:rPr>
                <w:rFonts w:ascii="Times New Roman"/>
                <w:b w:val="false"/>
                <w:i w:val="false"/>
                <w:color w:val="000000"/>
                <w:sz w:val="20"/>
              </w:rPr>
              <w:t>
Білімдер:</w:t>
            </w:r>
          </w:p>
          <w:bookmarkEnd w:id="350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әдістері және/немесе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дұрыстығы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түсінудің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нәтижелерін есептеу, талдау, бағалау және өңдеу жазбаларын жүргізу тәртібі.</w:t>
            </w:r>
          </w:p>
          <w:p>
            <w:pPr>
              <w:spacing w:after="20"/>
              <w:ind w:left="20"/>
              <w:jc w:val="both"/>
            </w:pPr>
            <w:r>
              <w:rPr>
                <w:rFonts w:ascii="Times New Roman"/>
                <w:b w:val="false"/>
                <w:i w:val="false"/>
                <w:color w:val="000000"/>
                <w:sz w:val="20"/>
              </w:rPr>
              <w:t>
6.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8" w:id="350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3509"/>
          <w:p>
            <w:pPr>
              <w:spacing w:after="20"/>
              <w:ind w:left="20"/>
              <w:jc w:val="both"/>
            </w:pPr>
            <w:r>
              <w:rPr>
                <w:rFonts w:ascii="Times New Roman"/>
                <w:b w:val="false"/>
                <w:i w:val="false"/>
                <w:color w:val="000000"/>
                <w:sz w:val="20"/>
              </w:rPr>
              <w:t>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2" w:id="3510"/>
          <w:p>
            <w:pPr>
              <w:spacing w:after="20"/>
              <w:ind w:left="20"/>
              <w:jc w:val="both"/>
            </w:pPr>
            <w:r>
              <w:rPr>
                <w:rFonts w:ascii="Times New Roman"/>
                <w:b w:val="false"/>
                <w:i w:val="false"/>
                <w:color w:val="000000"/>
                <w:sz w:val="20"/>
              </w:rPr>
              <w:t>
Дағды 1:</w:t>
            </w:r>
          </w:p>
          <w:bookmarkEnd w:id="3510"/>
          <w:p>
            <w:pPr>
              <w:spacing w:after="20"/>
              <w:ind w:left="20"/>
              <w:jc w:val="both"/>
            </w:pPr>
            <w:r>
              <w:rPr>
                <w:rFonts w:ascii="Times New Roman"/>
                <w:b w:val="false"/>
                <w:i w:val="false"/>
                <w:color w:val="000000"/>
                <w:sz w:val="20"/>
              </w:rPr>
              <w:t>
Сот сараптамаларын жүргізуді тағайындайтын органдармен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4" w:id="3511"/>
          <w:p>
            <w:pPr>
              <w:spacing w:after="20"/>
              <w:ind w:left="20"/>
              <w:jc w:val="both"/>
            </w:pPr>
            <w:r>
              <w:rPr>
                <w:rFonts w:ascii="Times New Roman"/>
                <w:b w:val="false"/>
                <w:i w:val="false"/>
                <w:color w:val="000000"/>
                <w:sz w:val="20"/>
              </w:rPr>
              <w:t>
Машықтар:</w:t>
            </w:r>
          </w:p>
          <w:bookmarkEnd w:id="3511"/>
          <w:p>
            <w:pPr>
              <w:spacing w:after="20"/>
              <w:ind w:left="20"/>
              <w:jc w:val="both"/>
            </w:pPr>
            <w:r>
              <w:rPr>
                <w:rFonts w:ascii="Times New Roman"/>
                <w:b w:val="false"/>
                <w:i w:val="false"/>
                <w:color w:val="000000"/>
                <w:sz w:val="20"/>
              </w:rPr>
              <w:t>
</w:t>
            </w:r>
            <w:r>
              <w:rPr>
                <w:rFonts w:ascii="Times New Roman"/>
                <w:b w:val="false"/>
                <w:i w:val="false"/>
                <w:color w:val="000000"/>
                <w:sz w:val="20"/>
              </w:rPr>
              <w:t>1.Сот сараптамасын жүргізуге арналған шығыстардың сметасын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тағайындаған органға сараптама жүргізуге байланысты жұмсалған шығыстар туралы есепті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құзыреті шегінде іс жүргізу әрекеттеріне маман/сарапшы ретінде қатысу.</w:t>
            </w:r>
          </w:p>
          <w:p>
            <w:pPr>
              <w:spacing w:after="20"/>
              <w:ind w:left="20"/>
              <w:jc w:val="both"/>
            </w:pPr>
            <w:r>
              <w:rPr>
                <w:rFonts w:ascii="Times New Roman"/>
                <w:b w:val="false"/>
                <w:i w:val="false"/>
                <w:color w:val="000000"/>
                <w:sz w:val="20"/>
              </w:rPr>
              <w:t>
4. Сараптамалық практиканы қорыту арқылы сараптамалық қателіктер жіберуге ықпал ететін себептер мен жағдайларды анықтау,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2" w:id="3512"/>
          <w:p>
            <w:pPr>
              <w:spacing w:after="20"/>
              <w:ind w:left="20"/>
              <w:jc w:val="both"/>
            </w:pPr>
            <w:r>
              <w:rPr>
                <w:rFonts w:ascii="Times New Roman"/>
                <w:b w:val="false"/>
                <w:i w:val="false"/>
                <w:color w:val="000000"/>
                <w:sz w:val="20"/>
              </w:rPr>
              <w:t>
Білімдер:</w:t>
            </w:r>
          </w:p>
          <w:bookmarkEnd w:id="351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сарапшысының іс жүргізу іс-әрекеттеріне маман ретінде қатысу  нысандары.</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3" w:id="3513"/>
          <w:p>
            <w:pPr>
              <w:spacing w:after="20"/>
              <w:ind w:left="20"/>
              <w:jc w:val="both"/>
            </w:pPr>
            <w:r>
              <w:rPr>
                <w:rFonts w:ascii="Times New Roman"/>
                <w:b w:val="false"/>
                <w:i w:val="false"/>
                <w:color w:val="000000"/>
                <w:sz w:val="20"/>
              </w:rPr>
              <w:t>
Дағды 2:</w:t>
            </w:r>
          </w:p>
          <w:bookmarkEnd w:id="3513"/>
          <w:p>
            <w:pPr>
              <w:spacing w:after="20"/>
              <w:ind w:left="20"/>
              <w:jc w:val="both"/>
            </w:pPr>
            <w:r>
              <w:rPr>
                <w:rFonts w:ascii="Times New Roman"/>
                <w:b w:val="false"/>
                <w:i w:val="false"/>
                <w:color w:val="000000"/>
                <w:sz w:val="20"/>
              </w:rPr>
              <w:t>
Сараптама тағайындайтын органдардың қызметкерлеріне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5" w:id="3514"/>
          <w:p>
            <w:pPr>
              <w:spacing w:after="20"/>
              <w:ind w:left="20"/>
              <w:jc w:val="both"/>
            </w:pPr>
            <w:r>
              <w:rPr>
                <w:rFonts w:ascii="Times New Roman"/>
                <w:b w:val="false"/>
                <w:i w:val="false"/>
                <w:color w:val="000000"/>
                <w:sz w:val="20"/>
              </w:rPr>
              <w:t>
Машықтар:</w:t>
            </w:r>
          </w:p>
          <w:bookmarkEnd w:id="3514"/>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органдардың қызметкерлері үшін ақпараттық-түсіндіру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p>
            <w:pPr>
              <w:spacing w:after="20"/>
              <w:ind w:left="20"/>
              <w:jc w:val="both"/>
            </w:pPr>
            <w:r>
              <w:rPr>
                <w:rFonts w:ascii="Times New Roman"/>
                <w:b w:val="false"/>
                <w:i w:val="false"/>
                <w:color w:val="000000"/>
                <w:sz w:val="20"/>
              </w:rPr>
              <w:t>
3. Деректерді жинау, талдау және жүйелеуді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2" w:id="3515"/>
          <w:p>
            <w:pPr>
              <w:spacing w:after="20"/>
              <w:ind w:left="20"/>
              <w:jc w:val="both"/>
            </w:pPr>
            <w:r>
              <w:rPr>
                <w:rFonts w:ascii="Times New Roman"/>
                <w:b w:val="false"/>
                <w:i w:val="false"/>
                <w:color w:val="000000"/>
                <w:sz w:val="20"/>
              </w:rPr>
              <w:t>
Білімдер:</w:t>
            </w:r>
          </w:p>
          <w:bookmarkEnd w:id="351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және криминалистика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Қылмыстық және азаматтық істер, сондай-ақ Әкімшілік құқық бұзушылық істері бойынша материалдарды дайындау және ұсыну ерекшеліктері.</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2" w:id="3516"/>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еңбек функциясы 1:</w:t>
            </w:r>
          </w:p>
          <w:bookmarkEnd w:id="3516"/>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6" w:id="3517"/>
          <w:p>
            <w:pPr>
              <w:spacing w:after="20"/>
              <w:ind w:left="20"/>
              <w:jc w:val="both"/>
            </w:pPr>
            <w:r>
              <w:rPr>
                <w:rFonts w:ascii="Times New Roman"/>
                <w:b w:val="false"/>
                <w:i w:val="false"/>
                <w:color w:val="000000"/>
                <w:sz w:val="20"/>
              </w:rPr>
              <w:t>
Дағды 1:</w:t>
            </w:r>
          </w:p>
          <w:bookmarkEnd w:id="3517"/>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8" w:id="3518"/>
          <w:p>
            <w:pPr>
              <w:spacing w:after="20"/>
              <w:ind w:left="20"/>
              <w:jc w:val="both"/>
            </w:pPr>
            <w:r>
              <w:rPr>
                <w:rFonts w:ascii="Times New Roman"/>
                <w:b w:val="false"/>
                <w:i w:val="false"/>
                <w:color w:val="000000"/>
                <w:sz w:val="20"/>
              </w:rPr>
              <w:t>
Машықтар:</w:t>
            </w:r>
          </w:p>
          <w:bookmarkEnd w:id="3518"/>
          <w:p>
            <w:pPr>
              <w:spacing w:after="20"/>
              <w:ind w:left="20"/>
              <w:jc w:val="both"/>
            </w:pPr>
            <w:r>
              <w:rPr>
                <w:rFonts w:ascii="Times New Roman"/>
                <w:b w:val="false"/>
                <w:i w:val="false"/>
                <w:color w:val="000000"/>
                <w:sz w:val="20"/>
              </w:rPr>
              <w:t>
</w:t>
            </w:r>
            <w:r>
              <w:rPr>
                <w:rFonts w:ascii="Times New Roman"/>
                <w:b w:val="false"/>
                <w:i w:val="false"/>
                <w:color w:val="000000"/>
                <w:sz w:val="20"/>
              </w:rPr>
              <w:t>1. Осы саладағы технологиялардың, ғылыми әзірлемелердің қазіргі жағдайы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Сынау мен өлшеудің тиісті әдістемелері мен әдістерін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ұсынымдар мен құралдар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практиканы қорыту арқылы сараптамалық қателіктер жіберуге ықпал ететін себептер мен жағдайларды анықтау,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6" w:id="3519"/>
          <w:p>
            <w:pPr>
              <w:spacing w:after="20"/>
              <w:ind w:left="20"/>
              <w:jc w:val="both"/>
            </w:pPr>
            <w:r>
              <w:rPr>
                <w:rFonts w:ascii="Times New Roman"/>
                <w:b w:val="false"/>
                <w:i w:val="false"/>
                <w:color w:val="000000"/>
                <w:sz w:val="20"/>
              </w:rPr>
              <w:t>
Білімдер:</w:t>
            </w:r>
          </w:p>
          <w:bookmarkEnd w:id="351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зерттеулердің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6.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9" w:id="3520"/>
          <w:p>
            <w:pPr>
              <w:spacing w:after="20"/>
              <w:ind w:left="20"/>
              <w:jc w:val="both"/>
            </w:pPr>
            <w:r>
              <w:rPr>
                <w:rFonts w:ascii="Times New Roman"/>
                <w:b w:val="false"/>
                <w:i w:val="false"/>
                <w:color w:val="000000"/>
                <w:sz w:val="20"/>
              </w:rPr>
              <w:t>
Дағды 2:</w:t>
            </w:r>
          </w:p>
          <w:bookmarkEnd w:id="3520"/>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1" w:id="3521"/>
          <w:p>
            <w:pPr>
              <w:spacing w:after="20"/>
              <w:ind w:left="20"/>
              <w:jc w:val="both"/>
            </w:pPr>
            <w:r>
              <w:rPr>
                <w:rFonts w:ascii="Times New Roman"/>
                <w:b w:val="false"/>
                <w:i w:val="false"/>
                <w:color w:val="000000"/>
                <w:sz w:val="20"/>
              </w:rPr>
              <w:t>
Машықтар:</w:t>
            </w:r>
          </w:p>
          <w:bookmarkEnd w:id="352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енгізілетін нормалардың тиімділігі мен олардың салдарына сәйкестігіне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саласындағы нормативтік құқықтық актілердің жобаларын әзірлеуге қатысу.</w:t>
            </w:r>
          </w:p>
          <w:p>
            <w:pPr>
              <w:spacing w:after="20"/>
              <w:ind w:left="20"/>
              <w:jc w:val="both"/>
            </w:pPr>
            <w:r>
              <w:rPr>
                <w:rFonts w:ascii="Times New Roman"/>
                <w:b w:val="false"/>
                <w:i w:val="false"/>
                <w:color w:val="000000"/>
                <w:sz w:val="20"/>
              </w:rPr>
              <w:t>
4. Сараптамалық практиканы қорыту арқылы сараптамалық қателіктер жіберуге ықпал ететін себептер мен жағдайларды анықтау,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9" w:id="3522"/>
          <w:p>
            <w:pPr>
              <w:spacing w:after="20"/>
              <w:ind w:left="20"/>
              <w:jc w:val="both"/>
            </w:pPr>
            <w:r>
              <w:rPr>
                <w:rFonts w:ascii="Times New Roman"/>
                <w:b w:val="false"/>
                <w:i w:val="false"/>
                <w:color w:val="000000"/>
                <w:sz w:val="20"/>
              </w:rPr>
              <w:t>
Білімдер:</w:t>
            </w:r>
          </w:p>
          <w:bookmarkEnd w:id="352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құқықтық актілерді әзірлеу, қабылдау, өзгерістер енгізу, сондай-ақ ресімдеуге қойылатын талаптар тәртібі.</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0" w:id="3523"/>
          <w:p>
            <w:pPr>
              <w:spacing w:after="20"/>
              <w:ind w:left="20"/>
              <w:jc w:val="both"/>
            </w:pPr>
            <w:r>
              <w:rPr>
                <w:rFonts w:ascii="Times New Roman"/>
                <w:b w:val="false"/>
                <w:i w:val="false"/>
                <w:color w:val="000000"/>
                <w:sz w:val="20"/>
              </w:rPr>
              <w:t>
Дағды 3:</w:t>
            </w:r>
          </w:p>
          <w:bookmarkEnd w:id="3523"/>
          <w:p>
            <w:pPr>
              <w:spacing w:after="20"/>
              <w:ind w:left="20"/>
              <w:jc w:val="both"/>
            </w:pPr>
            <w:r>
              <w:rPr>
                <w:rFonts w:ascii="Times New Roman"/>
                <w:b w:val="false"/>
                <w:i w:val="false"/>
                <w:color w:val="000000"/>
                <w:sz w:val="20"/>
              </w:rPr>
              <w:t>
Сот сарапшыларының кәсіби дайындығына және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2" w:id="3524"/>
          <w:p>
            <w:pPr>
              <w:spacing w:after="20"/>
              <w:ind w:left="20"/>
              <w:jc w:val="both"/>
            </w:pPr>
            <w:r>
              <w:rPr>
                <w:rFonts w:ascii="Times New Roman"/>
                <w:b w:val="false"/>
                <w:i w:val="false"/>
                <w:color w:val="000000"/>
                <w:sz w:val="20"/>
              </w:rPr>
              <w:t>
Машықтар:</w:t>
            </w:r>
          </w:p>
          <w:bookmarkEnd w:id="3524"/>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сот сарапшыларының біліктілігін арттыруға үміткерлерді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оқытушы, дайындық жетекшісі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2" w:id="3525"/>
          <w:p>
            <w:pPr>
              <w:spacing w:after="20"/>
              <w:ind w:left="20"/>
              <w:jc w:val="both"/>
            </w:pPr>
            <w:r>
              <w:rPr>
                <w:rFonts w:ascii="Times New Roman"/>
                <w:b w:val="false"/>
                <w:i w:val="false"/>
                <w:color w:val="000000"/>
                <w:sz w:val="20"/>
              </w:rPr>
              <w:t>
Білімдер:</w:t>
            </w:r>
          </w:p>
          <w:bookmarkEnd w:id="352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Дәрістер, семинарлық және практикалық сабақтар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бойынша әдістемелік материалдар.</w:t>
            </w:r>
          </w:p>
          <w:p>
            <w:pPr>
              <w:spacing w:after="20"/>
              <w:ind w:left="20"/>
              <w:jc w:val="both"/>
            </w:pPr>
            <w:r>
              <w:rPr>
                <w:rFonts w:ascii="Times New Roman"/>
                <w:b w:val="false"/>
                <w:i w:val="false"/>
                <w:color w:val="000000"/>
                <w:sz w:val="20"/>
              </w:rPr>
              <w:t>
6. Сот сарапшыларын даярлаудың, олардың біліктілігін арттырудың нысандары, түрлері,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4" w:id="3526"/>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5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5" w:id="3527"/>
          <w:p>
            <w:pPr>
              <w:spacing w:after="20"/>
              <w:ind w:left="20"/>
              <w:jc w:val="both"/>
            </w:pPr>
            <w:r>
              <w:rPr>
                <w:rFonts w:ascii="Times New Roman"/>
                <w:b w:val="false"/>
                <w:i w:val="false"/>
                <w:color w:val="000000"/>
                <w:sz w:val="20"/>
              </w:rPr>
              <w:t>
Коммуникабелділік</w:t>
            </w:r>
          </w:p>
          <w:bookmarkEnd w:id="3527"/>
          <w:p>
            <w:pPr>
              <w:spacing w:after="20"/>
              <w:ind w:left="20"/>
              <w:jc w:val="both"/>
            </w:pPr>
            <w:r>
              <w:rPr>
                <w:rFonts w:ascii="Times New Roman"/>
                <w:b w:val="false"/>
                <w:i w:val="false"/>
                <w:color w:val="000000"/>
                <w:sz w:val="20"/>
              </w:rPr>
              <w:t>
</w:t>
            </w:r>
            <w:r>
              <w:rPr>
                <w:rFonts w:ascii="Times New Roman"/>
                <w:b w:val="false"/>
                <w:i w:val="false"/>
                <w:color w:val="000000"/>
                <w:sz w:val="20"/>
              </w:rPr>
              <w:t>Эмпатия, эмоционалды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ұйымдастыру және уақытты тиімді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этика</w:t>
            </w:r>
          </w:p>
          <w:p>
            <w:pPr>
              <w:spacing w:after="20"/>
              <w:ind w:left="20"/>
              <w:jc w:val="both"/>
            </w:pPr>
            <w:r>
              <w:rPr>
                <w:rFonts w:ascii="Times New Roman"/>
                <w:b w:val="false"/>
                <w:i w:val="false"/>
                <w:color w:val="000000"/>
                <w:sz w:val="20"/>
              </w:rPr>
              <w:t>
Сапаға ұмтылу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7" w:id="3528"/>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5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0" w:id="3529"/>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5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8" w:id="3530"/>
          <w:p>
            <w:pPr>
              <w:spacing w:after="20"/>
              <w:ind w:left="20"/>
              <w:jc w:val="both"/>
            </w:pPr>
            <w:r>
              <w:rPr>
                <w:rFonts w:ascii="Times New Roman"/>
                <w:b w:val="false"/>
                <w:i w:val="false"/>
                <w:color w:val="000000"/>
                <w:sz w:val="20"/>
              </w:rPr>
              <w:t>
</w:t>
            </w:r>
            <w:r>
              <w:rPr>
                <w:rFonts w:ascii="Times New Roman"/>
                <w:b w:val="false"/>
                <w:i w:val="false"/>
                <w:color w:val="000000"/>
                <w:sz w:val="20"/>
              </w:rPr>
              <w:t>14. "Сот сарапшысы (көлік құралдарын сот-сараптамалық зерттеу бойынша)" кәсібінің карточкасы:</w:t>
            </w:r>
          </w:p>
          <w:bookmarkEnd w:id="353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0" w:id="3531"/>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5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3" w:id="3532"/>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5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6" w:id="3533"/>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w:t>
            </w:r>
          </w:p>
          <w:bookmarkEnd w:id="35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9" w:id="353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5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2" w:id="353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5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5" w:id="3536"/>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5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8" w:id="353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5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9" w:id="3538"/>
          <w:p>
            <w:pPr>
              <w:spacing w:after="20"/>
              <w:ind w:left="20"/>
              <w:jc w:val="both"/>
            </w:pPr>
            <w:r>
              <w:rPr>
                <w:rFonts w:ascii="Times New Roman"/>
                <w:b w:val="false"/>
                <w:i w:val="false"/>
                <w:color w:val="000000"/>
                <w:sz w:val="20"/>
              </w:rPr>
              <w:t>
Білім деңгейі:</w:t>
            </w:r>
          </w:p>
          <w:bookmarkEnd w:id="3538"/>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1" w:id="3539"/>
          <w:p>
            <w:pPr>
              <w:spacing w:after="20"/>
              <w:ind w:left="20"/>
              <w:jc w:val="both"/>
            </w:pPr>
            <w:r>
              <w:rPr>
                <w:rFonts w:ascii="Times New Roman"/>
                <w:b w:val="false"/>
                <w:i w:val="false"/>
                <w:color w:val="000000"/>
                <w:sz w:val="20"/>
              </w:rPr>
              <w:t>
Мамандық:</w:t>
            </w:r>
          </w:p>
          <w:bookmarkEnd w:id="3539"/>
          <w:p>
            <w:pPr>
              <w:spacing w:after="20"/>
              <w:ind w:left="20"/>
              <w:jc w:val="both"/>
            </w:pPr>
            <w:r>
              <w:rPr>
                <w:rFonts w:ascii="Times New Roman"/>
                <w:b w:val="false"/>
                <w:i w:val="false"/>
                <w:color w:val="000000"/>
                <w:sz w:val="20"/>
              </w:rPr>
              <w:t>
</w:t>
            </w:r>
            <w:r>
              <w:rPr>
                <w:rFonts w:ascii="Times New Roman"/>
                <w:b w:val="false"/>
                <w:i w:val="false"/>
                <w:color w:val="000000"/>
                <w:sz w:val="20"/>
              </w:rPr>
              <w:t>6B07110 — Көлік, көлік техникасы және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6B07108 — Көлік инженериясы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6B07179 — Көлік құрылыстарының инжинирингі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6B07161 — Көлік инженериясы және автотроника</w:t>
            </w:r>
          </w:p>
          <w:p>
            <w:pPr>
              <w:spacing w:after="20"/>
              <w:ind w:left="20"/>
              <w:jc w:val="both"/>
            </w:pPr>
            <w:r>
              <w:rPr>
                <w:rFonts w:ascii="Times New Roman"/>
                <w:b w:val="false"/>
                <w:i w:val="false"/>
                <w:color w:val="000000"/>
                <w:sz w:val="20"/>
              </w:rPr>
              <w:t>
6B07176 — Автомобиль инженериясы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7" w:id="3540"/>
          <w:p>
            <w:pPr>
              <w:spacing w:after="20"/>
              <w:ind w:left="20"/>
              <w:jc w:val="both"/>
            </w:pPr>
            <w:r>
              <w:rPr>
                <w:rFonts w:ascii="Times New Roman"/>
                <w:b w:val="false"/>
                <w:i w:val="false"/>
                <w:color w:val="000000"/>
                <w:sz w:val="20"/>
              </w:rPr>
              <w:t>
Білікті</w:t>
            </w:r>
          </w:p>
          <w:bookmarkEnd w:id="3540"/>
          <w:p>
            <w:pPr>
              <w:spacing w:after="20"/>
              <w:ind w:left="20"/>
              <w:jc w:val="both"/>
            </w:pPr>
            <w:r>
              <w:rPr>
                <w:rFonts w:ascii="Times New Roman"/>
                <w:b w:val="false"/>
                <w:i w:val="false"/>
                <w:color w:val="000000"/>
                <w:sz w:val="20"/>
              </w:rPr>
              <w:t>
</w:t>
            </w:r>
            <w:r>
              <w:rPr>
                <w:rFonts w:ascii="Times New Roman"/>
                <w:b w:val="false"/>
                <w:i w:val="false"/>
                <w:color w:val="000000"/>
                <w:sz w:val="20"/>
              </w:rPr>
              <w:t>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1" w:id="3541"/>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5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4" w:id="3542"/>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5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7" w:id="354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5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0" w:id="3544"/>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5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техникалық жағдайын анықтау, техникалық ақауларды анықтау, олардың туындау себептерін және апаттың жағдайларымен ықтимал байланысын анықтау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3" w:id="354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3545"/>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5" w:id="354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5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7" w:id="3547"/>
          <w:p>
            <w:pPr>
              <w:spacing w:after="20"/>
              <w:ind w:left="20"/>
              <w:jc w:val="both"/>
            </w:pPr>
            <w:r>
              <w:rPr>
                <w:rFonts w:ascii="Times New Roman"/>
                <w:b w:val="false"/>
                <w:i w:val="false"/>
                <w:color w:val="000000"/>
                <w:sz w:val="20"/>
              </w:rPr>
              <w:t>
1. Көлік құралдарына қатысты сот-сараптамалық зерттеулерді жүргізу.</w:t>
            </w:r>
          </w:p>
          <w:bookmarkEnd w:id="3547"/>
          <w:p>
            <w:pPr>
              <w:spacing w:after="20"/>
              <w:ind w:left="20"/>
              <w:jc w:val="both"/>
            </w:pPr>
            <w:r>
              <w:rPr>
                <w:rFonts w:ascii="Times New Roman"/>
                <w:b w:val="false"/>
                <w:i w:val="false"/>
                <w:color w:val="000000"/>
                <w:sz w:val="20"/>
              </w:rPr>
              <w:t>
2. Сараптамаларды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2" w:id="3548"/>
          <w:p>
            <w:pPr>
              <w:spacing w:after="20"/>
              <w:ind w:left="20"/>
              <w:jc w:val="both"/>
            </w:pPr>
            <w:r>
              <w:rPr>
                <w:rFonts w:ascii="Times New Roman"/>
                <w:b w:val="false"/>
                <w:i w:val="false"/>
                <w:color w:val="000000"/>
                <w:sz w:val="20"/>
              </w:rPr>
              <w:t>
1. Ғылыми-зерттеу, ғылыми-әдістемелік және оқу-әдістемелік жұмысқа қатысу</w:t>
            </w:r>
          </w:p>
          <w:bookmarkEnd w:id="3548"/>
          <w:p>
            <w:pPr>
              <w:spacing w:after="20"/>
              <w:ind w:left="20"/>
              <w:jc w:val="both"/>
            </w:pPr>
            <w:r>
              <w:rPr>
                <w:rFonts w:ascii="Times New Roman"/>
                <w:b w:val="false"/>
                <w:i w:val="false"/>
                <w:color w:val="000000"/>
                <w:sz w:val="20"/>
              </w:rPr>
              <w:t>
2. Сараптамалық практиканы қорыту</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5" w:id="354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549"/>
          <w:p>
            <w:pPr>
              <w:spacing w:after="20"/>
              <w:ind w:left="20"/>
              <w:jc w:val="both"/>
            </w:pPr>
            <w:r>
              <w:rPr>
                <w:rFonts w:ascii="Times New Roman"/>
                <w:b w:val="false"/>
                <w:i w:val="false"/>
                <w:color w:val="000000"/>
                <w:sz w:val="20"/>
              </w:rPr>
              <w:t>
Көлік құралдарына қатысты сот-сараптамалық зерттеулерді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9" w:id="3550"/>
          <w:p>
            <w:pPr>
              <w:spacing w:after="20"/>
              <w:ind w:left="20"/>
              <w:jc w:val="both"/>
            </w:pPr>
            <w:r>
              <w:rPr>
                <w:rFonts w:ascii="Times New Roman"/>
                <w:b w:val="false"/>
                <w:i w:val="false"/>
                <w:color w:val="000000"/>
                <w:sz w:val="20"/>
              </w:rPr>
              <w:t>
Дағды 1:</w:t>
            </w:r>
          </w:p>
          <w:bookmarkEnd w:id="3550"/>
          <w:p>
            <w:pPr>
              <w:spacing w:after="20"/>
              <w:ind w:left="20"/>
              <w:jc w:val="both"/>
            </w:pPr>
            <w:r>
              <w:rPr>
                <w:rFonts w:ascii="Times New Roman"/>
                <w:b w:val="false"/>
                <w:i w:val="false"/>
                <w:color w:val="000000"/>
                <w:sz w:val="20"/>
              </w:rPr>
              <w:t>
Көлік құралдарына қатысты сот-сараптамалық зерттеулерді сот сараптамаларын жүргізуді тағайындайтын органдардың тапсырмасы бойынша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1" w:id="3551"/>
          <w:p>
            <w:pPr>
              <w:spacing w:after="20"/>
              <w:ind w:left="20"/>
              <w:jc w:val="both"/>
            </w:pPr>
            <w:r>
              <w:rPr>
                <w:rFonts w:ascii="Times New Roman"/>
                <w:b w:val="false"/>
                <w:i w:val="false"/>
                <w:color w:val="000000"/>
                <w:sz w:val="20"/>
              </w:rPr>
              <w:t>
Машықтар:</w:t>
            </w:r>
          </w:p>
          <w:bookmarkEnd w:id="3551"/>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құжаттаманы, диагностикалық карталарды және тексеру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 анықтау және олардың ЖКО дейінгі анықталу мүмкіндігін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құралдарын визуалды және құралдық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анықтау және олардың қауіпсіздікке әсерін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 құралдарының нақты жағдайын техникалық талаптармен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ақпаратты жүйелеу және сараптамалық қорытындыларды дайындау.</w:t>
            </w:r>
          </w:p>
          <w:p>
            <w:pPr>
              <w:spacing w:after="20"/>
              <w:ind w:left="20"/>
              <w:jc w:val="both"/>
            </w:pPr>
            <w:r>
              <w:rPr>
                <w:rFonts w:ascii="Times New Roman"/>
                <w:b w:val="false"/>
                <w:i w:val="false"/>
                <w:color w:val="000000"/>
                <w:sz w:val="20"/>
              </w:rPr>
              <w:t>
7. Сарапшының құрылымдық қорытындысын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2" w:id="3552"/>
          <w:p>
            <w:pPr>
              <w:spacing w:after="20"/>
              <w:ind w:left="20"/>
              <w:jc w:val="both"/>
            </w:pPr>
            <w:r>
              <w:rPr>
                <w:rFonts w:ascii="Times New Roman"/>
                <w:b w:val="false"/>
                <w:i w:val="false"/>
                <w:color w:val="000000"/>
                <w:sz w:val="20"/>
              </w:rPr>
              <w:t>
Білімдер:</w:t>
            </w:r>
          </w:p>
          <w:bookmarkEnd w:id="3552"/>
          <w:p>
            <w:pPr>
              <w:spacing w:after="20"/>
              <w:ind w:left="20"/>
              <w:jc w:val="both"/>
            </w:pPr>
            <w:r>
              <w:rPr>
                <w:rFonts w:ascii="Times New Roman"/>
                <w:b w:val="false"/>
                <w:i w:val="false"/>
                <w:color w:val="000000"/>
                <w:sz w:val="20"/>
              </w:rPr>
              <w:t>
</w:t>
            </w:r>
            <w:r>
              <w:rPr>
                <w:rFonts w:ascii="Times New Roman"/>
                <w:b w:val="false"/>
                <w:i w:val="false"/>
                <w:color w:val="000000"/>
                <w:sz w:val="20"/>
              </w:rPr>
              <w:t>1. Көлік құралдарының техникалық жағдайын зерттеу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КҚ түйіндері мен агрегаттарының құрылысы және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пайдалану ережелері және ЖҚЕ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параметрлерді тіркеу және талдау әдістері.</w:t>
            </w:r>
          </w:p>
          <w:p>
            <w:pPr>
              <w:spacing w:after="20"/>
              <w:ind w:left="20"/>
              <w:jc w:val="both"/>
            </w:pPr>
            <w:r>
              <w:rPr>
                <w:rFonts w:ascii="Times New Roman"/>
                <w:b w:val="false"/>
                <w:i w:val="false"/>
                <w:color w:val="000000"/>
                <w:sz w:val="20"/>
              </w:rPr>
              <w:t>
5. Жол қауіпсіздігі және сот сараптамасы саласындағы заңнамалар.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3" w:id="355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3553"/>
          <w:p>
            <w:pPr>
              <w:spacing w:after="20"/>
              <w:ind w:left="20"/>
              <w:jc w:val="both"/>
            </w:pPr>
            <w:r>
              <w:rPr>
                <w:rFonts w:ascii="Times New Roman"/>
                <w:b w:val="false"/>
                <w:i w:val="false"/>
                <w:color w:val="000000"/>
                <w:sz w:val="20"/>
              </w:rPr>
              <w:t>
Сараптамаларды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7" w:id="3554"/>
          <w:p>
            <w:pPr>
              <w:spacing w:after="20"/>
              <w:ind w:left="20"/>
              <w:jc w:val="both"/>
            </w:pPr>
            <w:r>
              <w:rPr>
                <w:rFonts w:ascii="Times New Roman"/>
                <w:b w:val="false"/>
                <w:i w:val="false"/>
                <w:color w:val="000000"/>
                <w:sz w:val="20"/>
              </w:rPr>
              <w:t>
Дағды 1:</w:t>
            </w:r>
          </w:p>
          <w:bookmarkEnd w:id="3554"/>
          <w:p>
            <w:pPr>
              <w:spacing w:after="20"/>
              <w:ind w:left="20"/>
              <w:jc w:val="both"/>
            </w:pPr>
            <w:r>
              <w:rPr>
                <w:rFonts w:ascii="Times New Roman"/>
                <w:b w:val="false"/>
                <w:i w:val="false"/>
                <w:color w:val="000000"/>
                <w:sz w:val="20"/>
              </w:rPr>
              <w:t>
Сот сараптама өңдірісін тағайындайтын органдармен өзара әрекеттесу.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9" w:id="3555"/>
          <w:p>
            <w:pPr>
              <w:spacing w:after="20"/>
              <w:ind w:left="20"/>
              <w:jc w:val="both"/>
            </w:pPr>
            <w:r>
              <w:rPr>
                <w:rFonts w:ascii="Times New Roman"/>
                <w:b w:val="false"/>
                <w:i w:val="false"/>
                <w:color w:val="000000"/>
                <w:sz w:val="20"/>
              </w:rPr>
              <w:t>
Машықтар:</w:t>
            </w:r>
          </w:p>
          <w:bookmarkEnd w:id="3555"/>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Сараптаманы тағайындаған тұлғаларға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Сұрауларға негізделген жауаптар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Көрсетілімдер мен тергеу тәжірибелеріне</w:t>
            </w:r>
          </w:p>
          <w:p>
            <w:pPr>
              <w:spacing w:after="20"/>
              <w:ind w:left="20"/>
              <w:jc w:val="both"/>
            </w:pPr>
            <w:r>
              <w:rPr>
                <w:rFonts w:ascii="Times New Roman"/>
                <w:b w:val="false"/>
                <w:i w:val="false"/>
                <w:color w:val="000000"/>
                <w:sz w:val="20"/>
              </w:rPr>
              <w:t>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7" w:id="3556"/>
          <w:p>
            <w:pPr>
              <w:spacing w:after="20"/>
              <w:ind w:left="20"/>
              <w:jc w:val="both"/>
            </w:pPr>
            <w:r>
              <w:rPr>
                <w:rFonts w:ascii="Times New Roman"/>
                <w:b w:val="false"/>
                <w:i w:val="false"/>
                <w:color w:val="000000"/>
                <w:sz w:val="20"/>
              </w:rPr>
              <w:t>
Білімдер:</w:t>
            </w:r>
          </w:p>
          <w:bookmarkEnd w:id="355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қызметті реттейтін нормативтік құқықтық актілер.</w:t>
            </w:r>
          </w:p>
          <w:p>
            <w:pPr>
              <w:spacing w:after="20"/>
              <w:ind w:left="20"/>
              <w:jc w:val="both"/>
            </w:pPr>
            <w:r>
              <w:rPr>
                <w:rFonts w:ascii="Times New Roman"/>
                <w:b w:val="false"/>
                <w:i w:val="false"/>
                <w:color w:val="000000"/>
                <w:sz w:val="20"/>
              </w:rPr>
              <w:t>
2. Процессуалдық заңнаманың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6" w:id="3557"/>
          <w:p>
            <w:pPr>
              <w:spacing w:after="20"/>
              <w:ind w:left="20"/>
              <w:jc w:val="both"/>
            </w:pPr>
            <w:r>
              <w:rPr>
                <w:rFonts w:ascii="Times New Roman"/>
                <w:b w:val="false"/>
                <w:i w:val="false"/>
                <w:color w:val="000000"/>
                <w:sz w:val="20"/>
              </w:rPr>
              <w:t>
Дағды 2:</w:t>
            </w:r>
          </w:p>
          <w:bookmarkEnd w:id="3557"/>
          <w:p>
            <w:pPr>
              <w:spacing w:after="20"/>
              <w:ind w:left="20"/>
              <w:jc w:val="both"/>
            </w:pPr>
            <w:r>
              <w:rPr>
                <w:rFonts w:ascii="Times New Roman"/>
                <w:b w:val="false"/>
                <w:i w:val="false"/>
                <w:color w:val="000000"/>
                <w:sz w:val="20"/>
              </w:rPr>
              <w:t>
Сараптамаларды тағайындайтын органдардың қызметкерлеріне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8" w:id="3558"/>
          <w:p>
            <w:pPr>
              <w:spacing w:after="20"/>
              <w:ind w:left="20"/>
              <w:jc w:val="both"/>
            </w:pPr>
            <w:r>
              <w:rPr>
                <w:rFonts w:ascii="Times New Roman"/>
                <w:b w:val="false"/>
                <w:i w:val="false"/>
                <w:color w:val="000000"/>
                <w:sz w:val="20"/>
              </w:rPr>
              <w:t>
Машықтар:</w:t>
            </w:r>
          </w:p>
          <w:bookmarkEnd w:id="3558"/>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Сараптамаларды тағайындайтын органдардың қызметкерлеріне сот-сараптамалық зерттеулерді ұйымдастыру және жүргізу мәселелері бойынша ақпараттық-түсіндірме жұмыстарын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Сараптамаларды тағайындайтын органдардың қызметкерлеріне сот-сараптамалық зерттеулерді ұйымдастыру және жүргізу мәселелері бойынша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заманғы технология деңгейін ескере отырып, сот-сараптамалық зерттеудің ағымдағы жағдайын және дамудың перспективаларын зерттеу және талдау.</w:t>
            </w:r>
          </w:p>
          <w:p>
            <w:pPr>
              <w:spacing w:after="20"/>
              <w:ind w:left="20"/>
              <w:jc w:val="both"/>
            </w:pPr>
            <w:r>
              <w:rPr>
                <w:rFonts w:ascii="Times New Roman"/>
                <w:b w:val="false"/>
                <w:i w:val="false"/>
                <w:color w:val="000000"/>
                <w:sz w:val="20"/>
              </w:rPr>
              <w:t>
4. Мәліметтерді жинау, талдау және жүйелеу жұмыстарын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6" w:id="3559"/>
          <w:p>
            <w:pPr>
              <w:spacing w:after="20"/>
              <w:ind w:left="20"/>
              <w:jc w:val="both"/>
            </w:pPr>
            <w:r>
              <w:rPr>
                <w:rFonts w:ascii="Times New Roman"/>
                <w:b w:val="false"/>
                <w:i w:val="false"/>
                <w:color w:val="000000"/>
                <w:sz w:val="20"/>
              </w:rPr>
              <w:t>
Білімдер:</w:t>
            </w:r>
          </w:p>
          <w:bookmarkEnd w:id="355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қызметті реттейтін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Процессуалдық заңнаманың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және криминалистика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Сараптамаларды жүргізу үшін материалдарды дайындау және ұсынудың ерекшеліктері.</w:t>
            </w:r>
          </w:p>
          <w:p>
            <w:pPr>
              <w:spacing w:after="20"/>
              <w:ind w:left="20"/>
              <w:jc w:val="both"/>
            </w:pPr>
            <w:r>
              <w:rPr>
                <w:rFonts w:ascii="Times New Roman"/>
                <w:b w:val="false"/>
                <w:i w:val="false"/>
                <w:color w:val="000000"/>
                <w:sz w:val="20"/>
              </w:rPr>
              <w:t>
5. Сот-сараптамалық зерттеу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7" w:id="3560"/>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еңбек функциясы 1:</w:t>
            </w:r>
          </w:p>
          <w:bookmarkEnd w:id="3560"/>
          <w:p>
            <w:pPr>
              <w:spacing w:after="20"/>
              <w:ind w:left="20"/>
              <w:jc w:val="both"/>
            </w:pPr>
            <w:r>
              <w:rPr>
                <w:rFonts w:ascii="Times New Roman"/>
                <w:b w:val="false"/>
                <w:i w:val="false"/>
                <w:color w:val="000000"/>
                <w:sz w:val="20"/>
              </w:rPr>
              <w:t>
Ғылыми-зерттеу, ғылыми-әдістемелік және оқу-әдістемелік жұмысқа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1" w:id="3561"/>
          <w:p>
            <w:pPr>
              <w:spacing w:after="20"/>
              <w:ind w:left="20"/>
              <w:jc w:val="both"/>
            </w:pPr>
            <w:r>
              <w:rPr>
                <w:rFonts w:ascii="Times New Roman"/>
                <w:b w:val="false"/>
                <w:i w:val="false"/>
                <w:color w:val="000000"/>
                <w:sz w:val="20"/>
              </w:rPr>
              <w:t>
Дағды 1:</w:t>
            </w:r>
          </w:p>
          <w:bookmarkEnd w:id="3561"/>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3" w:id="3562"/>
          <w:p>
            <w:pPr>
              <w:spacing w:after="20"/>
              <w:ind w:left="20"/>
              <w:jc w:val="both"/>
            </w:pPr>
            <w:r>
              <w:rPr>
                <w:rFonts w:ascii="Times New Roman"/>
                <w:b w:val="false"/>
                <w:i w:val="false"/>
                <w:color w:val="000000"/>
                <w:sz w:val="20"/>
              </w:rPr>
              <w:t>
Машықтар:</w:t>
            </w:r>
          </w:p>
          <w:bookmarkEnd w:id="3562"/>
          <w:p>
            <w:pPr>
              <w:spacing w:after="20"/>
              <w:ind w:left="20"/>
              <w:jc w:val="both"/>
            </w:pPr>
            <w:r>
              <w:rPr>
                <w:rFonts w:ascii="Times New Roman"/>
                <w:b w:val="false"/>
                <w:i w:val="false"/>
                <w:color w:val="000000"/>
                <w:sz w:val="20"/>
              </w:rPr>
              <w:t>
</w:t>
            </w:r>
            <w:r>
              <w:rPr>
                <w:rFonts w:ascii="Times New Roman"/>
                <w:b w:val="false"/>
                <w:i w:val="false"/>
                <w:color w:val="000000"/>
                <w:sz w:val="20"/>
              </w:rPr>
              <w:t>1. Жаңа әдістемелерді әзірлеу және сынақтан өткізу.</w:t>
            </w:r>
          </w:p>
          <w:p>
            <w:pPr>
              <w:spacing w:after="20"/>
              <w:ind w:left="20"/>
              <w:jc w:val="both"/>
            </w:pPr>
            <w:r>
              <w:rPr>
                <w:rFonts w:ascii="Times New Roman"/>
                <w:b w:val="false"/>
                <w:i w:val="false"/>
                <w:color w:val="000000"/>
                <w:sz w:val="20"/>
              </w:rPr>
              <w:t>
2. Басылымдар мен әдістемелік нұсқаулықтарды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9" w:id="3563"/>
          <w:p>
            <w:pPr>
              <w:spacing w:after="20"/>
              <w:ind w:left="20"/>
              <w:jc w:val="both"/>
            </w:pPr>
            <w:r>
              <w:rPr>
                <w:rFonts w:ascii="Times New Roman"/>
                <w:b w:val="false"/>
                <w:i w:val="false"/>
                <w:color w:val="000000"/>
                <w:sz w:val="20"/>
              </w:rPr>
              <w:t>
Білімдер:</w:t>
            </w:r>
          </w:p>
          <w:bookmarkEnd w:id="3563"/>
          <w:p>
            <w:pPr>
              <w:spacing w:after="20"/>
              <w:ind w:left="20"/>
              <w:jc w:val="both"/>
            </w:pPr>
            <w:r>
              <w:rPr>
                <w:rFonts w:ascii="Times New Roman"/>
                <w:b w:val="false"/>
                <w:i w:val="false"/>
                <w:color w:val="000000"/>
                <w:sz w:val="20"/>
              </w:rPr>
              <w:t>
</w:t>
            </w:r>
            <w:r>
              <w:rPr>
                <w:rFonts w:ascii="Times New Roman"/>
                <w:b w:val="false"/>
                <w:i w:val="false"/>
                <w:color w:val="000000"/>
                <w:sz w:val="20"/>
              </w:rPr>
              <w:t>1. Автотехникалық сараптамадағы заманауи әзірлемелер.</w:t>
            </w:r>
          </w:p>
          <w:p>
            <w:pPr>
              <w:spacing w:after="20"/>
              <w:ind w:left="20"/>
              <w:jc w:val="both"/>
            </w:pPr>
            <w:r>
              <w:rPr>
                <w:rFonts w:ascii="Times New Roman"/>
                <w:b w:val="false"/>
                <w:i w:val="false"/>
                <w:color w:val="000000"/>
                <w:sz w:val="20"/>
              </w:rPr>
              <w:t>
2. Кадрларды даярлау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7" w:id="3564"/>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еңбек функциясы 2:</w:t>
            </w:r>
          </w:p>
          <w:bookmarkEnd w:id="3564"/>
          <w:p>
            <w:pPr>
              <w:spacing w:after="20"/>
              <w:ind w:left="20"/>
              <w:jc w:val="both"/>
            </w:pPr>
            <w:r>
              <w:rPr>
                <w:rFonts w:ascii="Times New Roman"/>
                <w:b w:val="false"/>
                <w:i w:val="false"/>
                <w:color w:val="000000"/>
                <w:sz w:val="20"/>
              </w:rPr>
              <w:t>
Сараптамалық практиканы қорыту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1" w:id="3565"/>
          <w:p>
            <w:pPr>
              <w:spacing w:after="20"/>
              <w:ind w:left="20"/>
              <w:jc w:val="both"/>
            </w:pPr>
            <w:r>
              <w:rPr>
                <w:rFonts w:ascii="Times New Roman"/>
                <w:b w:val="false"/>
                <w:i w:val="false"/>
                <w:color w:val="000000"/>
                <w:sz w:val="20"/>
              </w:rPr>
              <w:t>
Дағды 1:</w:t>
            </w:r>
          </w:p>
          <w:bookmarkEnd w:id="3565"/>
          <w:p>
            <w:pPr>
              <w:spacing w:after="20"/>
              <w:ind w:left="20"/>
              <w:jc w:val="both"/>
            </w:pPr>
            <w:r>
              <w:rPr>
                <w:rFonts w:ascii="Times New Roman"/>
                <w:b w:val="false"/>
                <w:i w:val="false"/>
                <w:color w:val="000000"/>
                <w:sz w:val="20"/>
              </w:rPr>
              <w:t>
Сараптамалық практиканы қорытуға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3" w:id="3566"/>
          <w:p>
            <w:pPr>
              <w:spacing w:after="20"/>
              <w:ind w:left="20"/>
              <w:jc w:val="both"/>
            </w:pPr>
            <w:r>
              <w:rPr>
                <w:rFonts w:ascii="Times New Roman"/>
                <w:b w:val="false"/>
                <w:i w:val="false"/>
                <w:color w:val="000000"/>
                <w:sz w:val="20"/>
              </w:rPr>
              <w:t>
Машықтар:</w:t>
            </w:r>
          </w:p>
          <w:bookmarkEnd w:id="3566"/>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Сарапшыларды тағылымдамадан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Сарапшылық пікір беру.</w:t>
            </w:r>
          </w:p>
          <w:p>
            <w:pPr>
              <w:spacing w:after="20"/>
              <w:ind w:left="20"/>
              <w:jc w:val="both"/>
            </w:pPr>
            <w:r>
              <w:rPr>
                <w:rFonts w:ascii="Times New Roman"/>
                <w:b w:val="false"/>
                <w:i w:val="false"/>
                <w:color w:val="000000"/>
                <w:sz w:val="20"/>
              </w:rPr>
              <w:t>
3. Әдістемелерді рецензиялауды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0" w:id="3567"/>
          <w:p>
            <w:pPr>
              <w:spacing w:after="20"/>
              <w:ind w:left="20"/>
              <w:jc w:val="both"/>
            </w:pPr>
            <w:r>
              <w:rPr>
                <w:rFonts w:ascii="Times New Roman"/>
                <w:b w:val="false"/>
                <w:i w:val="false"/>
                <w:color w:val="000000"/>
                <w:sz w:val="20"/>
              </w:rPr>
              <w:t>
Білімдер:</w:t>
            </w:r>
          </w:p>
          <w:bookmarkEnd w:id="356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қызметті реттейтін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ЖКО сараптамалық зерттеу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Процессуалдық заңнаманың негіздері.</w:t>
            </w:r>
          </w:p>
          <w:p>
            <w:pPr>
              <w:spacing w:after="20"/>
              <w:ind w:left="20"/>
              <w:jc w:val="both"/>
            </w:pPr>
            <w:r>
              <w:rPr>
                <w:rFonts w:ascii="Times New Roman"/>
                <w:b w:val="false"/>
                <w:i w:val="false"/>
                <w:color w:val="000000"/>
                <w:sz w:val="20"/>
              </w:rPr>
              <w:t>
4. Сот сараптамасы және криминалистика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0" w:id="3568"/>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5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1" w:id="3569"/>
          <w:p>
            <w:pPr>
              <w:spacing w:after="20"/>
              <w:ind w:left="20"/>
              <w:jc w:val="both"/>
            </w:pPr>
            <w:r>
              <w:rPr>
                <w:rFonts w:ascii="Times New Roman"/>
                <w:b w:val="false"/>
                <w:i w:val="false"/>
                <w:color w:val="000000"/>
                <w:sz w:val="20"/>
              </w:rPr>
              <w:t>
Техникалық сауаттылық</w:t>
            </w:r>
          </w:p>
          <w:bookmarkEnd w:id="3569"/>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Пікірлердің дербестігі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Құжаттамалық 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Деректерге мұқияттылық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дайындық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 этика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 қорғау органдарымен және соттармен өзара іс-қимыл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Өзіндік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Топта жұмыс істеу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6" w:id="3570"/>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5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9" w:id="3571"/>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5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7" w:id="3572"/>
          <w:p>
            <w:pPr>
              <w:spacing w:after="20"/>
              <w:ind w:left="20"/>
              <w:jc w:val="both"/>
            </w:pPr>
            <w:r>
              <w:rPr>
                <w:rFonts w:ascii="Times New Roman"/>
                <w:b w:val="false"/>
                <w:i w:val="false"/>
                <w:color w:val="000000"/>
                <w:sz w:val="20"/>
              </w:rPr>
              <w:t>
</w:t>
            </w:r>
            <w:r>
              <w:rPr>
                <w:rFonts w:ascii="Times New Roman"/>
                <w:b w:val="false"/>
                <w:i w:val="false"/>
                <w:color w:val="000000"/>
                <w:sz w:val="20"/>
              </w:rPr>
              <w:t>15. "Сот сарапшысы (дараландыру құралдарының белгіленуін сот-сараптамалық зерттеу бойынша)" кәсібінің карточкасы:</w:t>
            </w:r>
          </w:p>
          <w:bookmarkEnd w:id="357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9" w:id="3573"/>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5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2" w:id="3574"/>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5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5" w:id="3575"/>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w:t>
            </w:r>
          </w:p>
          <w:bookmarkEnd w:id="35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8" w:id="357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5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1" w:id="357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5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4" w:id="3578"/>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5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7" w:id="357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5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8" w:id="3580"/>
          <w:p>
            <w:pPr>
              <w:spacing w:after="20"/>
              <w:ind w:left="20"/>
              <w:jc w:val="both"/>
            </w:pPr>
            <w:r>
              <w:rPr>
                <w:rFonts w:ascii="Times New Roman"/>
                <w:b w:val="false"/>
                <w:i w:val="false"/>
                <w:color w:val="000000"/>
                <w:sz w:val="20"/>
              </w:rPr>
              <w:t>
Білім деңгейі:</w:t>
            </w:r>
          </w:p>
          <w:bookmarkEnd w:id="3580"/>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0" w:id="3581"/>
          <w:p>
            <w:pPr>
              <w:spacing w:after="20"/>
              <w:ind w:left="20"/>
              <w:jc w:val="both"/>
            </w:pPr>
            <w:r>
              <w:rPr>
                <w:rFonts w:ascii="Times New Roman"/>
                <w:b w:val="false"/>
                <w:i w:val="false"/>
                <w:color w:val="000000"/>
                <w:sz w:val="20"/>
              </w:rPr>
              <w:t>
Мамандық:</w:t>
            </w:r>
          </w:p>
          <w:bookmarkEnd w:id="3581"/>
          <w:p>
            <w:pPr>
              <w:spacing w:after="20"/>
              <w:ind w:left="20"/>
              <w:jc w:val="both"/>
            </w:pPr>
            <w:r>
              <w:rPr>
                <w:rFonts w:ascii="Times New Roman"/>
                <w:b w:val="false"/>
                <w:i w:val="false"/>
                <w:color w:val="000000"/>
                <w:sz w:val="20"/>
              </w:rPr>
              <w:t>
</w:t>
            </w:r>
            <w:r>
              <w:rPr>
                <w:rFonts w:ascii="Times New Roman"/>
                <w:b w:val="false"/>
                <w:i w:val="false"/>
                <w:color w:val="000000"/>
                <w:sz w:val="20"/>
              </w:rPr>
              <w:t>6B04211 — Зияткерлік меншік құқығы</w:t>
            </w:r>
          </w:p>
          <w:p>
            <w:pPr>
              <w:spacing w:after="20"/>
              <w:ind w:left="20"/>
              <w:jc w:val="both"/>
            </w:pPr>
            <w:r>
              <w:rPr>
                <w:rFonts w:ascii="Times New Roman"/>
                <w:b w:val="false"/>
                <w:i w:val="false"/>
                <w:color w:val="000000"/>
                <w:sz w:val="20"/>
              </w:rPr>
              <w:t>
6B04101 — Экономика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3" w:id="3582"/>
          <w:p>
            <w:pPr>
              <w:spacing w:after="20"/>
              <w:ind w:left="20"/>
              <w:jc w:val="both"/>
            </w:pPr>
            <w:r>
              <w:rPr>
                <w:rFonts w:ascii="Times New Roman"/>
                <w:b w:val="false"/>
                <w:i w:val="false"/>
                <w:color w:val="000000"/>
                <w:sz w:val="20"/>
              </w:rPr>
              <w:t>
Білікті</w:t>
            </w:r>
          </w:p>
          <w:bookmarkEnd w:id="3582"/>
          <w:p>
            <w:pPr>
              <w:spacing w:after="20"/>
              <w:ind w:left="20"/>
              <w:jc w:val="both"/>
            </w:pPr>
            <w:r>
              <w:rPr>
                <w:rFonts w:ascii="Times New Roman"/>
                <w:b w:val="false"/>
                <w:i w:val="false"/>
                <w:color w:val="000000"/>
                <w:sz w:val="20"/>
              </w:rPr>
              <w:t>
</w:t>
            </w:r>
            <w:r>
              <w:rPr>
                <w:rFonts w:ascii="Times New Roman"/>
                <w:b w:val="false"/>
                <w:i w:val="false"/>
                <w:color w:val="000000"/>
                <w:sz w:val="20"/>
              </w:rPr>
              <w:t>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7" w:id="3583"/>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5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0" w:id="3584"/>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5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3" w:id="358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5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6" w:id="3586"/>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5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саласындағы кәсіби қызметке бірыңғай талаптарды әзірлеу сараптаманы/зерттеуді дараландыру құралдарының белгіленуі, еңбек нарығының қазіргі заманғы қажеттіліктеріне жауап беретін еңбек функцияларының жүйелі және құрылымдық сипаттамасы және қызметкерлердің біліміне, іскерлігіне, дағдыларына және жеке құзыреттеріне қойылатын тиісті талаптарды әзірлеу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9" w:id="358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358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1" w:id="358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5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3" w:id="3589"/>
          <w:p>
            <w:pPr>
              <w:spacing w:after="20"/>
              <w:ind w:left="20"/>
              <w:jc w:val="both"/>
            </w:pPr>
            <w:r>
              <w:rPr>
                <w:rFonts w:ascii="Times New Roman"/>
                <w:b w:val="false"/>
                <w:i w:val="false"/>
                <w:color w:val="000000"/>
                <w:sz w:val="20"/>
              </w:rPr>
              <w:t>
1. Дараландыру құралдарының белгіленуіне сот-сараптамалық зерттеулер жүргізу</w:t>
            </w:r>
          </w:p>
          <w:bookmarkEnd w:id="3589"/>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0" w:id="359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590"/>
          <w:p>
            <w:pPr>
              <w:spacing w:after="20"/>
              <w:ind w:left="20"/>
              <w:jc w:val="both"/>
            </w:pPr>
            <w:r>
              <w:rPr>
                <w:rFonts w:ascii="Times New Roman"/>
                <w:b w:val="false"/>
                <w:i w:val="false"/>
                <w:color w:val="000000"/>
                <w:sz w:val="20"/>
              </w:rPr>
              <w:t>
Дараландыру құралдарының белгіленуіне сот-сараптамалық зерттеулер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4" w:id="3591"/>
          <w:p>
            <w:pPr>
              <w:spacing w:after="20"/>
              <w:ind w:left="20"/>
              <w:jc w:val="both"/>
            </w:pPr>
            <w:r>
              <w:rPr>
                <w:rFonts w:ascii="Times New Roman"/>
                <w:b w:val="false"/>
                <w:i w:val="false"/>
                <w:color w:val="000000"/>
                <w:sz w:val="20"/>
              </w:rPr>
              <w:t>
Дағды 1:</w:t>
            </w:r>
          </w:p>
          <w:bookmarkEnd w:id="3591"/>
          <w:p>
            <w:pPr>
              <w:spacing w:after="20"/>
              <w:ind w:left="20"/>
              <w:jc w:val="both"/>
            </w:pPr>
            <w:r>
              <w:rPr>
                <w:rFonts w:ascii="Times New Roman"/>
                <w:b w:val="false"/>
                <w:i w:val="false"/>
                <w:color w:val="000000"/>
                <w:sz w:val="20"/>
              </w:rPr>
              <w:t>
Дараландыру құралдарының белгілеріне сот-сараптамалық зерттеулер жүргізу: тауар белгілері, географиялық көрсеткіштер, тауарлар шығарылған жерлердің атаулары болып табылатын, сондай-ақ тауар белгілері ретінде тіркеуге мәлімделген не тіркеусіз пайдаланылатын, материалдық жеткізгіштерде ұсынылған көрнекі белгілер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6" w:id="3592"/>
          <w:p>
            <w:pPr>
              <w:spacing w:after="20"/>
              <w:ind w:left="20"/>
              <w:jc w:val="both"/>
            </w:pPr>
            <w:r>
              <w:rPr>
                <w:rFonts w:ascii="Times New Roman"/>
                <w:b w:val="false"/>
                <w:i w:val="false"/>
                <w:color w:val="000000"/>
                <w:sz w:val="20"/>
              </w:rPr>
              <w:t>
Машықтар:</w:t>
            </w:r>
          </w:p>
          <w:bookmarkEnd w:id="359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пәнін, нысанасы және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сараптамасының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Таңдау сот-сараптамалық зерттеу әдістері және/немесе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белгілердің араласу дәрежесіне ұқсастық бойынша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белгілердің басым элементтерін анықтау үшін зерттеу жүргізу.</w:t>
            </w:r>
          </w:p>
          <w:p>
            <w:pPr>
              <w:spacing w:after="20"/>
              <w:ind w:left="20"/>
              <w:jc w:val="both"/>
            </w:pPr>
            <w:r>
              <w:rPr>
                <w:rFonts w:ascii="Times New Roman"/>
                <w:b w:val="false"/>
                <w:i w:val="false"/>
                <w:color w:val="000000"/>
                <w:sz w:val="20"/>
              </w:rPr>
              <w:t>
6. Сот-сараптамалық зерттеудің барысы мен нәтижелерін көрсететін сарапшының қорытындысын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6" w:id="3593"/>
          <w:p>
            <w:pPr>
              <w:spacing w:after="20"/>
              <w:ind w:left="20"/>
              <w:jc w:val="both"/>
            </w:pPr>
            <w:r>
              <w:rPr>
                <w:rFonts w:ascii="Times New Roman"/>
                <w:b w:val="false"/>
                <w:i w:val="false"/>
                <w:color w:val="000000"/>
                <w:sz w:val="20"/>
              </w:rPr>
              <w:t>
Білімдер:</w:t>
            </w:r>
          </w:p>
          <w:bookmarkEnd w:id="359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әдістері және/немесе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анықталмағандығын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дұрыстығы мен объективтілік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интерпретациялау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нәтижелерін есептеу, талдау, бағалау және өңдеу бойынша жазбаларды жүргізу тәртібі.</w:t>
            </w:r>
          </w:p>
          <w:p>
            <w:pPr>
              <w:spacing w:after="20"/>
              <w:ind w:left="20"/>
              <w:jc w:val="both"/>
            </w:pPr>
            <w:r>
              <w:rPr>
                <w:rFonts w:ascii="Times New Roman"/>
                <w:b w:val="false"/>
                <w:i w:val="false"/>
                <w:color w:val="000000"/>
                <w:sz w:val="20"/>
              </w:rPr>
              <w:t>
6. Ішкі еңбек тәртібінің тәртібі, еңбек қауіпсіздігі мен еңбекті қорғау, өндірістік санитария талаптары,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9" w:id="3594"/>
          <w:p>
            <w:pPr>
              <w:spacing w:after="20"/>
              <w:ind w:left="20"/>
              <w:jc w:val="both"/>
            </w:pPr>
            <w:r>
              <w:rPr>
                <w:rFonts w:ascii="Times New Roman"/>
                <w:b w:val="false"/>
                <w:i w:val="false"/>
                <w:color w:val="000000"/>
                <w:sz w:val="20"/>
              </w:rPr>
              <w:t>
Дағды 2:</w:t>
            </w:r>
          </w:p>
          <w:bookmarkEnd w:id="3594"/>
          <w:p>
            <w:pPr>
              <w:spacing w:after="20"/>
              <w:ind w:left="20"/>
              <w:jc w:val="both"/>
            </w:pPr>
            <w:r>
              <w:rPr>
                <w:rFonts w:ascii="Times New Roman"/>
                <w:b w:val="false"/>
                <w:i w:val="false"/>
                <w:color w:val="000000"/>
                <w:sz w:val="20"/>
              </w:rPr>
              <w:t>
Жеке дараландыру құралдарының белгілеріне қатысты сот-сараптамалық зерттеулер жүргізу: фирмалық атаулар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1" w:id="3595"/>
          <w:p>
            <w:pPr>
              <w:spacing w:after="20"/>
              <w:ind w:left="20"/>
              <w:jc w:val="both"/>
            </w:pPr>
            <w:r>
              <w:rPr>
                <w:rFonts w:ascii="Times New Roman"/>
                <w:b w:val="false"/>
                <w:i w:val="false"/>
                <w:color w:val="000000"/>
                <w:sz w:val="20"/>
              </w:rPr>
              <w:t>
Машықтар:</w:t>
            </w:r>
          </w:p>
          <w:bookmarkEnd w:id="359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пәнін, нысанын және міндеттерін анықтау. Жеке дараландыру құралдарының белгісі ретінде фирмалық атау қолданылатын объектілерді анықтау (шағын белгілер, жарнама, визитка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сараптамасының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зерттеудің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дараландыру белгілерінің араласу дәрежесіне ұқсастық бойынша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дараландыру белгілерінің басым элементтерін анықтау үшін зерттеу жүргізу.</w:t>
            </w:r>
          </w:p>
          <w:p>
            <w:pPr>
              <w:spacing w:after="20"/>
              <w:ind w:left="20"/>
              <w:jc w:val="both"/>
            </w:pPr>
            <w:r>
              <w:rPr>
                <w:rFonts w:ascii="Times New Roman"/>
                <w:b w:val="false"/>
                <w:i w:val="false"/>
                <w:color w:val="000000"/>
                <w:sz w:val="20"/>
              </w:rPr>
              <w:t>
6. Сот-сараптамалық зерттеудің барысы мен нәтижелерін көрсететін сарапшы қорытындысын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1" w:id="3596"/>
          <w:p>
            <w:pPr>
              <w:spacing w:after="20"/>
              <w:ind w:left="20"/>
              <w:jc w:val="both"/>
            </w:pPr>
            <w:r>
              <w:rPr>
                <w:rFonts w:ascii="Times New Roman"/>
                <w:b w:val="false"/>
                <w:i w:val="false"/>
                <w:color w:val="000000"/>
                <w:sz w:val="20"/>
              </w:rPr>
              <w:t>
Білімдер:</w:t>
            </w:r>
          </w:p>
          <w:bookmarkEnd w:id="359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әдістері және/немесе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анықсыздығын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дұрыстығы мен объективтілік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интерпретациялау тәртібі мен ережелері.</w:t>
            </w:r>
          </w:p>
          <w:p>
            <w:pPr>
              <w:spacing w:after="20"/>
              <w:ind w:left="20"/>
              <w:jc w:val="both"/>
            </w:pPr>
            <w:r>
              <w:rPr>
                <w:rFonts w:ascii="Times New Roman"/>
                <w:b w:val="false"/>
                <w:i w:val="false"/>
                <w:color w:val="000000"/>
                <w:sz w:val="20"/>
              </w:rPr>
              <w:t>
5. Зерттеу нәтижелерін есептеу, талдау, бағалау және өңдеу бойынша жазбаларды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2" w:id="359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3597"/>
          <w:p>
            <w:pPr>
              <w:spacing w:after="20"/>
              <w:ind w:left="20"/>
              <w:jc w:val="both"/>
            </w:pPr>
            <w:r>
              <w:rPr>
                <w:rFonts w:ascii="Times New Roman"/>
                <w:b w:val="false"/>
                <w:i w:val="false"/>
                <w:color w:val="000000"/>
                <w:sz w:val="20"/>
              </w:rPr>
              <w:t>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6" w:id="3598"/>
          <w:p>
            <w:pPr>
              <w:spacing w:after="20"/>
              <w:ind w:left="20"/>
              <w:jc w:val="both"/>
            </w:pPr>
            <w:r>
              <w:rPr>
                <w:rFonts w:ascii="Times New Roman"/>
                <w:b w:val="false"/>
                <w:i w:val="false"/>
                <w:color w:val="000000"/>
                <w:sz w:val="20"/>
              </w:rPr>
              <w:t>
Дағды 1:</w:t>
            </w:r>
          </w:p>
          <w:bookmarkEnd w:id="3598"/>
          <w:p>
            <w:pPr>
              <w:spacing w:after="20"/>
              <w:ind w:left="20"/>
              <w:jc w:val="both"/>
            </w:pPr>
            <w:r>
              <w:rPr>
                <w:rFonts w:ascii="Times New Roman"/>
                <w:b w:val="false"/>
                <w:i w:val="false"/>
                <w:color w:val="000000"/>
                <w:sz w:val="20"/>
              </w:rPr>
              <w:t>
Сот сараптама өңдірісін тағайындайтын органдармен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8" w:id="3599"/>
          <w:p>
            <w:pPr>
              <w:spacing w:after="20"/>
              <w:ind w:left="20"/>
              <w:jc w:val="both"/>
            </w:pPr>
            <w:r>
              <w:rPr>
                <w:rFonts w:ascii="Times New Roman"/>
                <w:b w:val="false"/>
                <w:i w:val="false"/>
                <w:color w:val="000000"/>
                <w:sz w:val="20"/>
              </w:rPr>
              <w:t>
Машықтар:</w:t>
            </w:r>
          </w:p>
          <w:bookmarkEnd w:id="3599"/>
          <w:p>
            <w:pPr>
              <w:spacing w:after="20"/>
              <w:ind w:left="20"/>
              <w:jc w:val="both"/>
            </w:pPr>
            <w:r>
              <w:rPr>
                <w:rFonts w:ascii="Times New Roman"/>
                <w:b w:val="false"/>
                <w:i w:val="false"/>
                <w:color w:val="000000"/>
                <w:sz w:val="20"/>
              </w:rPr>
              <w:t>
</w:t>
            </w:r>
            <w:r>
              <w:rPr>
                <w:rFonts w:ascii="Times New Roman"/>
                <w:b w:val="false"/>
                <w:i w:val="false"/>
                <w:color w:val="000000"/>
                <w:sz w:val="20"/>
              </w:rPr>
              <w:t>1.Сот сараптамасын жүргізуге арналған шығыстардың сметасын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тағайындаған органға сараптама жүргізуге байланысты жұмсалған шығыстар туралы есепті ұсынуға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құзыреті шегінде іс жүргізу әрекеттеріне маман/сарапшы ретінде қатысу.</w:t>
            </w:r>
          </w:p>
          <w:p>
            <w:pPr>
              <w:spacing w:after="20"/>
              <w:ind w:left="20"/>
              <w:jc w:val="both"/>
            </w:pPr>
            <w:r>
              <w:rPr>
                <w:rFonts w:ascii="Times New Roman"/>
                <w:b w:val="false"/>
                <w:i w:val="false"/>
                <w:color w:val="000000"/>
                <w:sz w:val="20"/>
              </w:rPr>
              <w:t>
4. Сараптамалық қателіктер жіберуге ықпал ететін себептер мен жағдайларды анықтау мақсатында сараптамалық практиканы жалпылауды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6" w:id="3600"/>
          <w:p>
            <w:pPr>
              <w:spacing w:after="20"/>
              <w:ind w:left="20"/>
              <w:jc w:val="both"/>
            </w:pPr>
            <w:r>
              <w:rPr>
                <w:rFonts w:ascii="Times New Roman"/>
                <w:b w:val="false"/>
                <w:i w:val="false"/>
                <w:color w:val="000000"/>
                <w:sz w:val="20"/>
              </w:rPr>
              <w:t>
Білімдер:</w:t>
            </w:r>
          </w:p>
          <w:bookmarkEnd w:id="360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сарапшысының іс жүргізу іс-әрекеттеріне маман ретінде қатысу нысандары.</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7" w:id="3601"/>
          <w:p>
            <w:pPr>
              <w:spacing w:after="20"/>
              <w:ind w:left="20"/>
              <w:jc w:val="both"/>
            </w:pPr>
            <w:r>
              <w:rPr>
                <w:rFonts w:ascii="Times New Roman"/>
                <w:b w:val="false"/>
                <w:i w:val="false"/>
                <w:color w:val="000000"/>
                <w:sz w:val="20"/>
              </w:rPr>
              <w:t>
Дағды 2:</w:t>
            </w:r>
          </w:p>
          <w:bookmarkEnd w:id="3601"/>
          <w:p>
            <w:pPr>
              <w:spacing w:after="20"/>
              <w:ind w:left="20"/>
              <w:jc w:val="both"/>
            </w:pPr>
            <w:r>
              <w:rPr>
                <w:rFonts w:ascii="Times New Roman"/>
                <w:b w:val="false"/>
                <w:i w:val="false"/>
                <w:color w:val="000000"/>
                <w:sz w:val="20"/>
              </w:rPr>
              <w:t>
Сараптама тағайындайтын органдардың қызметкерлеріне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9" w:id="3602"/>
          <w:p>
            <w:pPr>
              <w:spacing w:after="20"/>
              <w:ind w:left="20"/>
              <w:jc w:val="both"/>
            </w:pPr>
            <w:r>
              <w:rPr>
                <w:rFonts w:ascii="Times New Roman"/>
                <w:b w:val="false"/>
                <w:i w:val="false"/>
                <w:color w:val="000000"/>
                <w:sz w:val="20"/>
              </w:rPr>
              <w:t>
Машықтар:</w:t>
            </w:r>
          </w:p>
          <w:bookmarkEnd w:id="3602"/>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органдардың қызметкерлері үшін ақпараттық-түсіндіру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Технологиялардың қазіргі деңгейін ескере отырып, "Дараландыру құралдарының белгілерін сот - сараптамалық зерттеудің" қазіргі жағдайы мен даму перспективаларын зерттеу және талдау.</w:t>
            </w:r>
          </w:p>
          <w:p>
            <w:pPr>
              <w:spacing w:after="20"/>
              <w:ind w:left="20"/>
              <w:jc w:val="both"/>
            </w:pPr>
            <w:r>
              <w:rPr>
                <w:rFonts w:ascii="Times New Roman"/>
                <w:b w:val="false"/>
                <w:i w:val="false"/>
                <w:color w:val="000000"/>
                <w:sz w:val="20"/>
              </w:rPr>
              <w:t>
4. Деректерді жинау, талдау және жүйелеу.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7" w:id="3603"/>
          <w:p>
            <w:pPr>
              <w:spacing w:after="20"/>
              <w:ind w:left="20"/>
              <w:jc w:val="both"/>
            </w:pPr>
            <w:r>
              <w:rPr>
                <w:rFonts w:ascii="Times New Roman"/>
                <w:b w:val="false"/>
                <w:i w:val="false"/>
                <w:color w:val="000000"/>
                <w:sz w:val="20"/>
              </w:rPr>
              <w:t>
Білімдер:</w:t>
            </w:r>
          </w:p>
          <w:bookmarkEnd w:id="360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2.Сот сараптамасы және криминалистика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Қылмыстық және азаматтық істер, сондай-ақ Әкімшілік құқық бұзушылық істері бойынша материалдарды дайындау және ұсыну ерекшеліктері.</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7" w:id="3604"/>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еңбек функциясы 1:</w:t>
            </w:r>
          </w:p>
          <w:bookmarkEnd w:id="3604"/>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1" w:id="3605"/>
          <w:p>
            <w:pPr>
              <w:spacing w:after="20"/>
              <w:ind w:left="20"/>
              <w:jc w:val="both"/>
            </w:pPr>
            <w:r>
              <w:rPr>
                <w:rFonts w:ascii="Times New Roman"/>
                <w:b w:val="false"/>
                <w:i w:val="false"/>
                <w:color w:val="000000"/>
                <w:sz w:val="20"/>
              </w:rPr>
              <w:t>
Дағды 1:</w:t>
            </w:r>
          </w:p>
          <w:bookmarkEnd w:id="3605"/>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3" w:id="3606"/>
          <w:p>
            <w:pPr>
              <w:spacing w:after="20"/>
              <w:ind w:left="20"/>
              <w:jc w:val="both"/>
            </w:pPr>
            <w:r>
              <w:rPr>
                <w:rFonts w:ascii="Times New Roman"/>
                <w:b w:val="false"/>
                <w:i w:val="false"/>
                <w:color w:val="000000"/>
                <w:sz w:val="20"/>
              </w:rPr>
              <w:t>
Машықтар:</w:t>
            </w:r>
          </w:p>
          <w:bookmarkEnd w:id="3606"/>
          <w:p>
            <w:pPr>
              <w:spacing w:after="20"/>
              <w:ind w:left="20"/>
              <w:jc w:val="both"/>
            </w:pPr>
            <w:r>
              <w:rPr>
                <w:rFonts w:ascii="Times New Roman"/>
                <w:b w:val="false"/>
                <w:i w:val="false"/>
                <w:color w:val="000000"/>
                <w:sz w:val="20"/>
              </w:rPr>
              <w:t>
</w:t>
            </w:r>
            <w:r>
              <w:rPr>
                <w:rFonts w:ascii="Times New Roman"/>
                <w:b w:val="false"/>
                <w:i w:val="false"/>
                <w:color w:val="000000"/>
                <w:sz w:val="20"/>
              </w:rPr>
              <w:t>1. Озық технологиялар мен ғылыми әзірлемелерге сүйене отырып, дараландыру құралдарының белгіленуін сот-сараптамалық зерттеудің қазіргі деңгейі мен даму перспективаларына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өлшеу әдістемелері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алынған нәтижелерді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ұсынымдар мен нұсқаулықтар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жалпылауды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1" w:id="3607"/>
          <w:p>
            <w:pPr>
              <w:spacing w:after="20"/>
              <w:ind w:left="20"/>
              <w:jc w:val="both"/>
            </w:pPr>
            <w:r>
              <w:rPr>
                <w:rFonts w:ascii="Times New Roman"/>
                <w:b w:val="false"/>
                <w:i w:val="false"/>
                <w:color w:val="000000"/>
                <w:sz w:val="20"/>
              </w:rPr>
              <w:t>
Білімдер:</w:t>
            </w:r>
          </w:p>
          <w:bookmarkEnd w:id="360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қазіргі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нәтижелерінің мазмұны мен ресімделуіне қойылатын типтік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зерттеулердің әдістемелерін әзірлеудің, сынақтан өткізудің және енгізудің негізгі қағидалары.</w:t>
            </w:r>
          </w:p>
          <w:p>
            <w:pPr>
              <w:spacing w:after="20"/>
              <w:ind w:left="20"/>
              <w:jc w:val="both"/>
            </w:pPr>
            <w:r>
              <w:rPr>
                <w:rFonts w:ascii="Times New Roman"/>
                <w:b w:val="false"/>
                <w:i w:val="false"/>
                <w:color w:val="000000"/>
                <w:sz w:val="20"/>
              </w:rPr>
              <w:t>
6.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4" w:id="3608"/>
          <w:p>
            <w:pPr>
              <w:spacing w:after="20"/>
              <w:ind w:left="20"/>
              <w:jc w:val="both"/>
            </w:pPr>
            <w:r>
              <w:rPr>
                <w:rFonts w:ascii="Times New Roman"/>
                <w:b w:val="false"/>
                <w:i w:val="false"/>
                <w:color w:val="000000"/>
                <w:sz w:val="20"/>
              </w:rPr>
              <w:t>
Дағды 2:</w:t>
            </w:r>
          </w:p>
          <w:bookmarkEnd w:id="3608"/>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6" w:id="3609"/>
          <w:p>
            <w:pPr>
              <w:spacing w:after="20"/>
              <w:ind w:left="20"/>
              <w:jc w:val="both"/>
            </w:pPr>
            <w:r>
              <w:rPr>
                <w:rFonts w:ascii="Times New Roman"/>
                <w:b w:val="false"/>
                <w:i w:val="false"/>
                <w:color w:val="000000"/>
                <w:sz w:val="20"/>
              </w:rPr>
              <w:t>
Машықтар:</w:t>
            </w:r>
          </w:p>
          <w:bookmarkEnd w:id="360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енгізілетін нормалардың тиімділігі мен олардың салдарына сәйкестігіне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саласындағы нормативтік құқықтық актілердің жобаларын әзірлеуге қатысу.</w:t>
            </w:r>
          </w:p>
          <w:p>
            <w:pPr>
              <w:spacing w:after="20"/>
              <w:ind w:left="20"/>
              <w:jc w:val="both"/>
            </w:pPr>
            <w:r>
              <w:rPr>
                <w:rFonts w:ascii="Times New Roman"/>
                <w:b w:val="false"/>
                <w:i w:val="false"/>
                <w:color w:val="000000"/>
                <w:sz w:val="20"/>
              </w:rPr>
              <w:t>
4. Сараптамалық қателіктер жіберуге ықпал ететін себептер мен жағдайларды анықтау мақсатында сараптамалық практиканы жалпылауды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4" w:id="3610"/>
          <w:p>
            <w:pPr>
              <w:spacing w:after="20"/>
              <w:ind w:left="20"/>
              <w:jc w:val="both"/>
            </w:pPr>
            <w:r>
              <w:rPr>
                <w:rFonts w:ascii="Times New Roman"/>
                <w:b w:val="false"/>
                <w:i w:val="false"/>
                <w:color w:val="000000"/>
                <w:sz w:val="20"/>
              </w:rPr>
              <w:t>
Білімдер:</w:t>
            </w:r>
          </w:p>
          <w:bookmarkEnd w:id="361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құқықтық актілерді әзірлеу, қабылдау, өзгерістер енгізу, сондай-ақ ресімдеуге қойылатын талаптар тәртібі.</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5" w:id="3611"/>
          <w:p>
            <w:pPr>
              <w:spacing w:after="20"/>
              <w:ind w:left="20"/>
              <w:jc w:val="both"/>
            </w:pPr>
            <w:r>
              <w:rPr>
                <w:rFonts w:ascii="Times New Roman"/>
                <w:b w:val="false"/>
                <w:i w:val="false"/>
                <w:color w:val="000000"/>
                <w:sz w:val="20"/>
              </w:rPr>
              <w:t>
Дағды 3:</w:t>
            </w:r>
          </w:p>
          <w:bookmarkEnd w:id="3611"/>
          <w:p>
            <w:pPr>
              <w:spacing w:after="20"/>
              <w:ind w:left="20"/>
              <w:jc w:val="both"/>
            </w:pPr>
            <w:r>
              <w:rPr>
                <w:rFonts w:ascii="Times New Roman"/>
                <w:b w:val="false"/>
                <w:i w:val="false"/>
                <w:color w:val="000000"/>
                <w:sz w:val="20"/>
              </w:rPr>
              <w:t>
Сот сарапшыларын кәсіби даярлауға, олардың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7" w:id="3612"/>
          <w:p>
            <w:pPr>
              <w:spacing w:after="20"/>
              <w:ind w:left="20"/>
              <w:jc w:val="both"/>
            </w:pPr>
            <w:r>
              <w:rPr>
                <w:rFonts w:ascii="Times New Roman"/>
                <w:b w:val="false"/>
                <w:i w:val="false"/>
                <w:color w:val="000000"/>
                <w:sz w:val="20"/>
              </w:rPr>
              <w:t>
Машықтар:</w:t>
            </w:r>
          </w:p>
          <w:bookmarkEnd w:id="3612"/>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сот сарапшыларының біліктілігін арттыруға үміткерлерді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оқытушы, дайындық жетекшісі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7" w:id="3613"/>
          <w:p>
            <w:pPr>
              <w:spacing w:after="20"/>
              <w:ind w:left="20"/>
              <w:jc w:val="both"/>
            </w:pPr>
            <w:r>
              <w:rPr>
                <w:rFonts w:ascii="Times New Roman"/>
                <w:b w:val="false"/>
                <w:i w:val="false"/>
                <w:color w:val="000000"/>
                <w:sz w:val="20"/>
              </w:rPr>
              <w:t>
Білімдер:</w:t>
            </w:r>
          </w:p>
          <w:bookmarkEnd w:id="361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Дәрістер, семинарлық және практикалық сабақтар жоспарларын жасау тәртібі. 4. Оқыту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бойынша әдістемелік материалдар.</w:t>
            </w:r>
          </w:p>
          <w:p>
            <w:pPr>
              <w:spacing w:after="20"/>
              <w:ind w:left="20"/>
              <w:jc w:val="both"/>
            </w:pPr>
            <w:r>
              <w:rPr>
                <w:rFonts w:ascii="Times New Roman"/>
                <w:b w:val="false"/>
                <w:i w:val="false"/>
                <w:color w:val="000000"/>
                <w:sz w:val="20"/>
              </w:rPr>
              <w:t>
6. Сот сарапшыларын даярлаудың, олардың біліктілігін арттырудың нысандары, түрлері,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8" w:id="3614"/>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6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9" w:id="3615"/>
          <w:p>
            <w:pPr>
              <w:spacing w:after="20"/>
              <w:ind w:left="20"/>
              <w:jc w:val="both"/>
            </w:pPr>
            <w:r>
              <w:rPr>
                <w:rFonts w:ascii="Times New Roman"/>
                <w:b w:val="false"/>
                <w:i w:val="false"/>
                <w:color w:val="000000"/>
                <w:sz w:val="20"/>
              </w:rPr>
              <w:t>
Коммуникабелділік</w:t>
            </w:r>
          </w:p>
          <w:bookmarkEnd w:id="3615"/>
          <w:p>
            <w:pPr>
              <w:spacing w:after="20"/>
              <w:ind w:left="20"/>
              <w:jc w:val="both"/>
            </w:pPr>
            <w:r>
              <w:rPr>
                <w:rFonts w:ascii="Times New Roman"/>
                <w:b w:val="false"/>
                <w:i w:val="false"/>
                <w:color w:val="000000"/>
                <w:sz w:val="20"/>
              </w:rPr>
              <w:t>
</w:t>
            </w:r>
            <w:r>
              <w:rPr>
                <w:rFonts w:ascii="Times New Roman"/>
                <w:b w:val="false"/>
                <w:i w:val="false"/>
                <w:color w:val="000000"/>
                <w:sz w:val="20"/>
              </w:rPr>
              <w:t>Эмпатия, эмоционалды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ұйымдастыру және уақытты тиімді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этика</w:t>
            </w:r>
          </w:p>
          <w:p>
            <w:pPr>
              <w:spacing w:after="20"/>
              <w:ind w:left="20"/>
              <w:jc w:val="both"/>
            </w:pPr>
            <w:r>
              <w:rPr>
                <w:rFonts w:ascii="Times New Roman"/>
                <w:b w:val="false"/>
                <w:i w:val="false"/>
                <w:color w:val="000000"/>
                <w:sz w:val="20"/>
              </w:rPr>
              <w:t>
Сапаға ұмтылу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1" w:id="3616"/>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6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4" w:id="3617"/>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6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2" w:id="3618"/>
          <w:p>
            <w:pPr>
              <w:spacing w:after="20"/>
              <w:ind w:left="20"/>
              <w:jc w:val="both"/>
            </w:pPr>
            <w:r>
              <w:rPr>
                <w:rFonts w:ascii="Times New Roman"/>
                <w:b w:val="false"/>
                <w:i w:val="false"/>
                <w:color w:val="000000"/>
                <w:sz w:val="20"/>
              </w:rPr>
              <w:t>
</w:t>
            </w:r>
            <w:r>
              <w:rPr>
                <w:rFonts w:ascii="Times New Roman"/>
                <w:b w:val="false"/>
                <w:i w:val="false"/>
                <w:color w:val="000000"/>
                <w:sz w:val="20"/>
              </w:rPr>
              <w:t>16. "Сот сарапшысы (өсімдік тектес объектілерді сот-сараптамалық биологиялық зерттеу бойынша)" кәсібінің карточкасы:</w:t>
            </w:r>
          </w:p>
          <w:bookmarkEnd w:id="361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4" w:id="3619"/>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6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7" w:id="3620"/>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6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0" w:id="3621"/>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w:t>
            </w:r>
          </w:p>
          <w:bookmarkEnd w:id="36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3" w:id="3622"/>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6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6" w:id="3623"/>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6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9" w:id="3624"/>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6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2" w:id="362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6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3" w:id="3626"/>
          <w:p>
            <w:pPr>
              <w:spacing w:after="20"/>
              <w:ind w:left="20"/>
              <w:jc w:val="both"/>
            </w:pPr>
            <w:r>
              <w:rPr>
                <w:rFonts w:ascii="Times New Roman"/>
                <w:b w:val="false"/>
                <w:i w:val="false"/>
                <w:color w:val="000000"/>
                <w:sz w:val="20"/>
              </w:rPr>
              <w:t>
Білім деңгейі:</w:t>
            </w:r>
          </w:p>
          <w:bookmarkEnd w:id="3626"/>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5" w:id="3627"/>
          <w:p>
            <w:pPr>
              <w:spacing w:after="20"/>
              <w:ind w:left="20"/>
              <w:jc w:val="both"/>
            </w:pPr>
            <w:r>
              <w:rPr>
                <w:rFonts w:ascii="Times New Roman"/>
                <w:b w:val="false"/>
                <w:i w:val="false"/>
                <w:color w:val="000000"/>
                <w:sz w:val="20"/>
              </w:rPr>
              <w:t>
Мамандық:</w:t>
            </w:r>
          </w:p>
          <w:bookmarkEnd w:id="3627"/>
          <w:p>
            <w:pPr>
              <w:spacing w:after="20"/>
              <w:ind w:left="20"/>
              <w:jc w:val="both"/>
            </w:pPr>
            <w:r>
              <w:rPr>
                <w:rFonts w:ascii="Times New Roman"/>
                <w:b w:val="false"/>
                <w:i w:val="false"/>
                <w:color w:val="000000"/>
                <w:sz w:val="20"/>
              </w:rPr>
              <w:t>
</w:t>
            </w:r>
            <w:r>
              <w:rPr>
                <w:rFonts w:ascii="Times New Roman"/>
                <w:b w:val="false"/>
                <w:i w:val="false"/>
                <w:color w:val="000000"/>
                <w:sz w:val="20"/>
              </w:rPr>
              <w:t>6B05101 — Биология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6B05102 —Ботаника және өсімдіктер экологиясы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6B05103 — Генетика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6B05104 — Биоинженерия және биотехнология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6B05105 — Биохимия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6B05106 — Молекулалық биология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6B08001 — Агрономия</w:t>
            </w:r>
          </w:p>
          <w:p>
            <w:pPr>
              <w:spacing w:after="20"/>
              <w:ind w:left="20"/>
              <w:jc w:val="both"/>
            </w:pPr>
            <w:r>
              <w:rPr>
                <w:rFonts w:ascii="Times New Roman"/>
                <w:b w:val="false"/>
                <w:i w:val="false"/>
                <w:color w:val="000000"/>
                <w:sz w:val="20"/>
              </w:rPr>
              <w:t>
6B08002 — Топырақтану және агрохимия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4" w:id="3628"/>
          <w:p>
            <w:pPr>
              <w:spacing w:after="20"/>
              <w:ind w:left="20"/>
              <w:jc w:val="both"/>
            </w:pPr>
            <w:r>
              <w:rPr>
                <w:rFonts w:ascii="Times New Roman"/>
                <w:b w:val="false"/>
                <w:i w:val="false"/>
                <w:color w:val="000000"/>
                <w:sz w:val="20"/>
              </w:rPr>
              <w:t>
Білікті</w:t>
            </w:r>
          </w:p>
          <w:bookmarkEnd w:id="3628"/>
          <w:p>
            <w:pPr>
              <w:spacing w:after="20"/>
              <w:ind w:left="20"/>
              <w:jc w:val="both"/>
            </w:pPr>
            <w:r>
              <w:rPr>
                <w:rFonts w:ascii="Times New Roman"/>
                <w:b w:val="false"/>
                <w:i w:val="false"/>
                <w:color w:val="000000"/>
                <w:sz w:val="20"/>
              </w:rPr>
              <w:t>
</w:t>
            </w:r>
            <w:r>
              <w:rPr>
                <w:rFonts w:ascii="Times New Roman"/>
                <w:b w:val="false"/>
                <w:i w:val="false"/>
                <w:color w:val="000000"/>
                <w:sz w:val="20"/>
              </w:rPr>
              <w:t>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8" w:id="3629"/>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6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1" w:id="3630"/>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6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4" w:id="363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6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7" w:id="3632"/>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6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объектілерге биологиялық сараптама/зерттеу жүргізу саласындағы кәсіби қызметке қойылатын бірыңғай талаптарды әзірлеу, еңбек функцияларын қазіргі еңбек нарығының қажеттіліктеріне сай жүйелі және құрылымдалған түрде сипаттау, сондай-ақ қызметкерлердің білім, іскерлік, дағды және жеке құзыреттеріне қойылатын талаптарды айқындау.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0" w:id="363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363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2" w:id="363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6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4" w:id="3635"/>
          <w:p>
            <w:pPr>
              <w:spacing w:after="20"/>
              <w:ind w:left="20"/>
              <w:jc w:val="both"/>
            </w:pPr>
            <w:r>
              <w:rPr>
                <w:rFonts w:ascii="Times New Roman"/>
                <w:b w:val="false"/>
                <w:i w:val="false"/>
                <w:color w:val="000000"/>
                <w:sz w:val="20"/>
              </w:rPr>
              <w:t>
1. Өсімдік тектес объектілер бойынша сот-биологиялық сараптамалар/зерттеулер жүргізу.</w:t>
            </w:r>
          </w:p>
          <w:bookmarkEnd w:id="3635"/>
          <w:p>
            <w:pPr>
              <w:spacing w:after="20"/>
              <w:ind w:left="20"/>
              <w:jc w:val="both"/>
            </w:pPr>
            <w:r>
              <w:rPr>
                <w:rFonts w:ascii="Times New Roman"/>
                <w:b w:val="false"/>
                <w:i w:val="false"/>
                <w:color w:val="000000"/>
                <w:sz w:val="20"/>
              </w:rPr>
              <w:t>
2. Сараптамаларды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1" w:id="363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636"/>
          <w:p>
            <w:pPr>
              <w:spacing w:after="20"/>
              <w:ind w:left="20"/>
              <w:jc w:val="both"/>
            </w:pPr>
            <w:r>
              <w:rPr>
                <w:rFonts w:ascii="Times New Roman"/>
                <w:b w:val="false"/>
                <w:i w:val="false"/>
                <w:color w:val="000000"/>
                <w:sz w:val="20"/>
              </w:rPr>
              <w:t>
Өсімдік тектес объектілер бойынша сот-биологиялық сараптамалар/зерттеулер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5" w:id="3637"/>
          <w:p>
            <w:pPr>
              <w:spacing w:after="20"/>
              <w:ind w:left="20"/>
              <w:jc w:val="both"/>
            </w:pPr>
            <w:r>
              <w:rPr>
                <w:rFonts w:ascii="Times New Roman"/>
                <w:b w:val="false"/>
                <w:i w:val="false"/>
                <w:color w:val="000000"/>
                <w:sz w:val="20"/>
              </w:rPr>
              <w:t>
Дағды 1:</w:t>
            </w:r>
          </w:p>
          <w:bookmarkEnd w:id="3637"/>
          <w:p>
            <w:pPr>
              <w:spacing w:after="20"/>
              <w:ind w:left="20"/>
              <w:jc w:val="both"/>
            </w:pPr>
            <w:r>
              <w:rPr>
                <w:rFonts w:ascii="Times New Roman"/>
                <w:b w:val="false"/>
                <w:i w:val="false"/>
                <w:color w:val="000000"/>
                <w:sz w:val="20"/>
              </w:rPr>
              <w:t>
Жіктеу міндеттерін шешу мақсатында өсімдік тектес объектілерді зерттеу бойынша сот-биологиялық сараптама/зерттеу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7" w:id="3638"/>
          <w:p>
            <w:pPr>
              <w:spacing w:after="20"/>
              <w:ind w:left="20"/>
              <w:jc w:val="both"/>
            </w:pPr>
            <w:r>
              <w:rPr>
                <w:rFonts w:ascii="Times New Roman"/>
                <w:b w:val="false"/>
                <w:i w:val="false"/>
                <w:color w:val="000000"/>
                <w:sz w:val="20"/>
              </w:rPr>
              <w:t>
Машықтар:</w:t>
            </w:r>
          </w:p>
          <w:bookmarkEnd w:id="3638"/>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Зерттеудің пәнін, объектісін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сараптамасының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Ағаш материалдарын сараптамалық зерттеу схемасын дұрыс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Түскен объектілерге сот-сараптамалық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Зерттеуге ұсынылған объектілерді табиғи ғылым классификациясына сәйкес белгілі таксономиялық топтарға (сынып, тұқымдас, топ, түр) жатқызуды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Өсімдік тектес объектілердің даму фазасы мен жасын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Объектілерді белгілі ботаникалық топқа жатқызуға негіз болатын топтық сипаттағы қасиеттер мен белгілерді анықтау.</w:t>
            </w:r>
          </w:p>
          <w:p>
            <w:pPr>
              <w:spacing w:after="20"/>
              <w:ind w:left="20"/>
              <w:jc w:val="both"/>
            </w:pPr>
            <w:r>
              <w:rPr>
                <w:rFonts w:ascii="Times New Roman"/>
                <w:b w:val="false"/>
                <w:i w:val="false"/>
                <w:color w:val="000000"/>
                <w:sz w:val="20"/>
              </w:rPr>
              <w:t>
8. Сот-сараптамалық зерттеу барысы мен нәтижелерін көрсететін сарапшы қорытындысын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9" w:id="3639"/>
          <w:p>
            <w:pPr>
              <w:spacing w:after="20"/>
              <w:ind w:left="20"/>
              <w:jc w:val="both"/>
            </w:pPr>
            <w:r>
              <w:rPr>
                <w:rFonts w:ascii="Times New Roman"/>
                <w:b w:val="false"/>
                <w:i w:val="false"/>
                <w:color w:val="000000"/>
                <w:sz w:val="20"/>
              </w:rPr>
              <w:t>
Білімдер:</w:t>
            </w:r>
          </w:p>
          <w:bookmarkEnd w:id="3639"/>
          <w:p>
            <w:pPr>
              <w:spacing w:after="20"/>
              <w:ind w:left="20"/>
              <w:jc w:val="both"/>
            </w:pPr>
            <w:r>
              <w:rPr>
                <w:rFonts w:ascii="Times New Roman"/>
                <w:b w:val="false"/>
                <w:i w:val="false"/>
                <w:color w:val="000000"/>
                <w:sz w:val="20"/>
              </w:rPr>
              <w:t>
</w:t>
            </w:r>
            <w:r>
              <w:rPr>
                <w:rFonts w:ascii="Times New Roman"/>
                <w:b w:val="false"/>
                <w:i w:val="false"/>
                <w:color w:val="000000"/>
                <w:sz w:val="20"/>
              </w:rPr>
              <w:t>1. Ағаш материалдарын сот-сараптамалық зерттеу әдістері және/немесе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сенімділігі мен объективтілігін бағалау бойынша ғылыми негізделген тәсілдер мен критерийлер.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интерпретациялау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нәтижелерін есептеу, талдау, бағалау және өңдеу жазбаларын жүргізу тәртібі.</w:t>
            </w:r>
          </w:p>
          <w:p>
            <w:pPr>
              <w:spacing w:after="20"/>
              <w:ind w:left="20"/>
              <w:jc w:val="both"/>
            </w:pPr>
            <w:r>
              <w:rPr>
                <w:rFonts w:ascii="Times New Roman"/>
                <w:b w:val="false"/>
                <w:i w:val="false"/>
                <w:color w:val="000000"/>
                <w:sz w:val="20"/>
              </w:rPr>
              <w:t>
6. Ішкі еңбек тәртібі, еңбекті қорғау және қауіпсіздік,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2" w:id="3640"/>
          <w:p>
            <w:pPr>
              <w:spacing w:after="20"/>
              <w:ind w:left="20"/>
              <w:jc w:val="both"/>
            </w:pPr>
            <w:r>
              <w:rPr>
                <w:rFonts w:ascii="Times New Roman"/>
                <w:b w:val="false"/>
                <w:i w:val="false"/>
                <w:color w:val="000000"/>
                <w:sz w:val="20"/>
              </w:rPr>
              <w:t>
Дағды 2:</w:t>
            </w:r>
          </w:p>
          <w:bookmarkEnd w:id="3640"/>
          <w:p>
            <w:pPr>
              <w:spacing w:after="20"/>
              <w:ind w:left="20"/>
              <w:jc w:val="both"/>
            </w:pPr>
            <w:r>
              <w:rPr>
                <w:rFonts w:ascii="Times New Roman"/>
                <w:b w:val="false"/>
                <w:i w:val="false"/>
                <w:color w:val="000000"/>
                <w:sz w:val="20"/>
              </w:rPr>
              <w:t>
Идентификациялық міндеттерді шешу мақсатында өсімдік тектес объектілер бойынша сот-биологиялық сараптама/зерттеу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4" w:id="3641"/>
          <w:p>
            <w:pPr>
              <w:spacing w:after="20"/>
              <w:ind w:left="20"/>
              <w:jc w:val="both"/>
            </w:pPr>
            <w:r>
              <w:rPr>
                <w:rFonts w:ascii="Times New Roman"/>
                <w:b w:val="false"/>
                <w:i w:val="false"/>
                <w:color w:val="000000"/>
                <w:sz w:val="20"/>
              </w:rPr>
              <w:t>
Машықтар:</w:t>
            </w:r>
          </w:p>
          <w:bookmarkEnd w:id="364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пәнін, объектісін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сараптамасының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схемасын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зерттеудің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Салыстырылатын объектілердің (бөліктердің) бүтінге, біртұтас массаға жататынын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Біртұтас шығу көзін анықтау.</w:t>
            </w:r>
          </w:p>
          <w:p>
            <w:pPr>
              <w:spacing w:after="20"/>
              <w:ind w:left="20"/>
              <w:jc w:val="both"/>
            </w:pPr>
            <w:r>
              <w:rPr>
                <w:rFonts w:ascii="Times New Roman"/>
                <w:b w:val="false"/>
                <w:i w:val="false"/>
                <w:color w:val="000000"/>
                <w:sz w:val="20"/>
              </w:rPr>
              <w:t>
7. Сот-сараптамалық зерттеу барысы мен нәтижелерін көрсететін сарапшы қорытындысын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5" w:id="3642"/>
          <w:p>
            <w:pPr>
              <w:spacing w:after="20"/>
              <w:ind w:left="20"/>
              <w:jc w:val="both"/>
            </w:pPr>
            <w:r>
              <w:rPr>
                <w:rFonts w:ascii="Times New Roman"/>
                <w:b w:val="false"/>
                <w:i w:val="false"/>
                <w:color w:val="000000"/>
                <w:sz w:val="20"/>
              </w:rPr>
              <w:t>
Білімдер:</w:t>
            </w:r>
          </w:p>
          <w:bookmarkEnd w:id="364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зерттеулердің әдістері және/немесе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сенімділігі мен объективтілігін бағалау бойынша ғылыми негізделген тәсілдер мен критерийлер.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интерпретациялау тәртібі мен ережелері.</w:t>
            </w:r>
          </w:p>
          <w:p>
            <w:pPr>
              <w:spacing w:after="20"/>
              <w:ind w:left="20"/>
              <w:jc w:val="both"/>
            </w:pPr>
            <w:r>
              <w:rPr>
                <w:rFonts w:ascii="Times New Roman"/>
                <w:b w:val="false"/>
                <w:i w:val="false"/>
                <w:color w:val="000000"/>
                <w:sz w:val="20"/>
              </w:rPr>
              <w:t>
5. Зерттеу нәтижелерін есептеу, талдау, бағалау және өңдеу жазбаларын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7" w:id="3643"/>
          <w:p>
            <w:pPr>
              <w:spacing w:after="20"/>
              <w:ind w:left="20"/>
              <w:jc w:val="both"/>
            </w:pPr>
            <w:r>
              <w:rPr>
                <w:rFonts w:ascii="Times New Roman"/>
                <w:b w:val="false"/>
                <w:i w:val="false"/>
                <w:color w:val="000000"/>
                <w:sz w:val="20"/>
              </w:rPr>
              <w:t>
Дағды 3:</w:t>
            </w:r>
          </w:p>
          <w:bookmarkEnd w:id="3643"/>
          <w:p>
            <w:pPr>
              <w:spacing w:after="20"/>
              <w:ind w:left="20"/>
              <w:jc w:val="both"/>
            </w:pPr>
            <w:r>
              <w:rPr>
                <w:rFonts w:ascii="Times New Roman"/>
                <w:b w:val="false"/>
                <w:i w:val="false"/>
                <w:color w:val="000000"/>
                <w:sz w:val="20"/>
              </w:rPr>
              <w:t>
Диагностикалық міндеттерді шешу мақсатында өсімдік тектес объектілер бойынша сот-биологиялық сараптама/зерттеу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9" w:id="3644"/>
          <w:p>
            <w:pPr>
              <w:spacing w:after="20"/>
              <w:ind w:left="20"/>
              <w:jc w:val="both"/>
            </w:pPr>
            <w:r>
              <w:rPr>
                <w:rFonts w:ascii="Times New Roman"/>
                <w:b w:val="false"/>
                <w:i w:val="false"/>
                <w:color w:val="000000"/>
                <w:sz w:val="20"/>
              </w:rPr>
              <w:t>
Машықтар:</w:t>
            </w:r>
          </w:p>
          <w:bookmarkEnd w:id="364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пәнін, объектісін және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сызбасын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Тергеліп жатқан оқиғамен байланысты объектілердің кеңістіктік-уақыттық бағыттылығы бар әртүрлі жақтары мен өмір сүруін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Биологиялық объектілердің тасымалдаушы объектіге түсу уақытын, екпелердің шабылу мерзімін, шөптің шабылу уақытын, өнімнің жиналған жылын, сақтау жағдайларын және тағы басқа мәселелерді шешу.</w:t>
            </w:r>
          </w:p>
          <w:p>
            <w:pPr>
              <w:spacing w:after="20"/>
              <w:ind w:left="20"/>
              <w:jc w:val="both"/>
            </w:pPr>
            <w:r>
              <w:rPr>
                <w:rFonts w:ascii="Times New Roman"/>
                <w:b w:val="false"/>
                <w:i w:val="false"/>
                <w:color w:val="000000"/>
                <w:sz w:val="20"/>
              </w:rPr>
              <w:t>
7. Сот-сараптамалық зерттеудің барысы мен нәтижелерін көрсететін сарапшы қорытындысын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0" w:id="3645"/>
          <w:p>
            <w:pPr>
              <w:spacing w:after="20"/>
              <w:ind w:left="20"/>
              <w:jc w:val="both"/>
            </w:pPr>
            <w:r>
              <w:rPr>
                <w:rFonts w:ascii="Times New Roman"/>
                <w:b w:val="false"/>
                <w:i w:val="false"/>
                <w:color w:val="000000"/>
                <w:sz w:val="20"/>
              </w:rPr>
              <w:t>
Білімдер:</w:t>
            </w:r>
          </w:p>
          <w:bookmarkEnd w:id="364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зерттеулердің әдістері және/немесе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зерттеулердің нәтижелерінің сенімділігі мен объективтілігін бағалау бойынша ғылыми негізделген тәсілдер мен критерийлер.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интерпретациялау тәртібі мен ережелері.</w:t>
            </w:r>
          </w:p>
          <w:p>
            <w:pPr>
              <w:spacing w:after="20"/>
              <w:ind w:left="20"/>
              <w:jc w:val="both"/>
            </w:pPr>
            <w:r>
              <w:rPr>
                <w:rFonts w:ascii="Times New Roman"/>
                <w:b w:val="false"/>
                <w:i w:val="false"/>
                <w:color w:val="000000"/>
                <w:sz w:val="20"/>
              </w:rPr>
              <w:t>
5. Зерттеу нәтижелерін есептеу, талдау, бағалау және өңдеу жазбаларын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1" w:id="364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3646"/>
          <w:p>
            <w:pPr>
              <w:spacing w:after="20"/>
              <w:ind w:left="20"/>
              <w:jc w:val="both"/>
            </w:pPr>
            <w:r>
              <w:rPr>
                <w:rFonts w:ascii="Times New Roman"/>
                <w:b w:val="false"/>
                <w:i w:val="false"/>
                <w:color w:val="000000"/>
                <w:sz w:val="20"/>
              </w:rPr>
              <w:t>
Сараптамаларды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5" w:id="3647"/>
          <w:p>
            <w:pPr>
              <w:spacing w:after="20"/>
              <w:ind w:left="20"/>
              <w:jc w:val="both"/>
            </w:pPr>
            <w:r>
              <w:rPr>
                <w:rFonts w:ascii="Times New Roman"/>
                <w:b w:val="false"/>
                <w:i w:val="false"/>
                <w:color w:val="000000"/>
                <w:sz w:val="20"/>
              </w:rPr>
              <w:t>
Дағды 1:</w:t>
            </w:r>
          </w:p>
          <w:bookmarkEnd w:id="3647"/>
          <w:p>
            <w:pPr>
              <w:spacing w:after="20"/>
              <w:ind w:left="20"/>
              <w:jc w:val="both"/>
            </w:pPr>
            <w:r>
              <w:rPr>
                <w:rFonts w:ascii="Times New Roman"/>
                <w:b w:val="false"/>
                <w:i w:val="false"/>
                <w:color w:val="000000"/>
                <w:sz w:val="20"/>
              </w:rPr>
              <w:t>
Сот сараптама өңдірісін тағайындайтын органдармен өзара әрекеттесу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7" w:id="3648"/>
          <w:p>
            <w:pPr>
              <w:spacing w:after="20"/>
              <w:ind w:left="20"/>
              <w:jc w:val="both"/>
            </w:pPr>
            <w:r>
              <w:rPr>
                <w:rFonts w:ascii="Times New Roman"/>
                <w:b w:val="false"/>
                <w:i w:val="false"/>
                <w:color w:val="000000"/>
                <w:sz w:val="20"/>
              </w:rPr>
              <w:t>
Машықтар:</w:t>
            </w:r>
          </w:p>
          <w:bookmarkEnd w:id="3648"/>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шығындардың сметасын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тағайындаған органға сараптама жүргізуге байланысты шыққан шығындар туралы есепті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құзыреті шегінде процессуалдық әрекеттерге маман/сарапшы ретінде қатысу.</w:t>
            </w:r>
          </w:p>
          <w:p>
            <w:pPr>
              <w:spacing w:after="20"/>
              <w:ind w:left="20"/>
              <w:jc w:val="both"/>
            </w:pPr>
            <w:r>
              <w:rPr>
                <w:rFonts w:ascii="Times New Roman"/>
                <w:b w:val="false"/>
                <w:i w:val="false"/>
                <w:color w:val="000000"/>
                <w:sz w:val="20"/>
              </w:rPr>
              <w:t>
4. Сараптамалық қателіктерге жол берілуіне ықпал ететін себептер мен жағдайларды анықтау мақсатында сараптамалық практиканы жинақтап қорыту, сондай-ақ сараптамалық қателіктердің алдын алуға бағытталған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5" w:id="3649"/>
          <w:p>
            <w:pPr>
              <w:spacing w:after="20"/>
              <w:ind w:left="20"/>
              <w:jc w:val="both"/>
            </w:pPr>
            <w:r>
              <w:rPr>
                <w:rFonts w:ascii="Times New Roman"/>
                <w:b w:val="false"/>
                <w:i w:val="false"/>
                <w:color w:val="000000"/>
                <w:sz w:val="20"/>
              </w:rPr>
              <w:t>
Білімдер:</w:t>
            </w:r>
          </w:p>
          <w:bookmarkEnd w:id="364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сот-сараптамалық қызмет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тарифтері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сарапшысының процессуалдық әрекеттерге маман ретінде қатысу нысандары.</w:t>
            </w:r>
          </w:p>
          <w:p>
            <w:pPr>
              <w:spacing w:after="20"/>
              <w:ind w:left="20"/>
              <w:jc w:val="both"/>
            </w:pPr>
            <w:r>
              <w:rPr>
                <w:rFonts w:ascii="Times New Roman"/>
                <w:b w:val="false"/>
                <w:i w:val="false"/>
                <w:color w:val="000000"/>
                <w:sz w:val="20"/>
              </w:rPr>
              <w:t>
4. Сот-сараптамалық зерттеулердің әдістемелерін әзірлеудің, апробациялаудың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6" w:id="3650"/>
          <w:p>
            <w:pPr>
              <w:spacing w:after="20"/>
              <w:ind w:left="20"/>
              <w:jc w:val="both"/>
            </w:pPr>
            <w:r>
              <w:rPr>
                <w:rFonts w:ascii="Times New Roman"/>
                <w:b w:val="false"/>
                <w:i w:val="false"/>
                <w:color w:val="000000"/>
                <w:sz w:val="20"/>
              </w:rPr>
              <w:t>
Дағды 2:</w:t>
            </w:r>
          </w:p>
          <w:bookmarkEnd w:id="3650"/>
          <w:p>
            <w:pPr>
              <w:spacing w:after="20"/>
              <w:ind w:left="20"/>
              <w:jc w:val="both"/>
            </w:pPr>
            <w:r>
              <w:rPr>
                <w:rFonts w:ascii="Times New Roman"/>
                <w:b w:val="false"/>
                <w:i w:val="false"/>
                <w:color w:val="000000"/>
                <w:sz w:val="20"/>
              </w:rPr>
              <w:t>
Сараптамаларды тағайындайтын органдардың қызметкерлеріне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8" w:id="3651"/>
          <w:p>
            <w:pPr>
              <w:spacing w:after="20"/>
              <w:ind w:left="20"/>
              <w:jc w:val="both"/>
            </w:pPr>
            <w:r>
              <w:rPr>
                <w:rFonts w:ascii="Times New Roman"/>
                <w:b w:val="false"/>
                <w:i w:val="false"/>
                <w:color w:val="000000"/>
                <w:sz w:val="20"/>
              </w:rPr>
              <w:t>
Машықтар:</w:t>
            </w:r>
          </w:p>
          <w:bookmarkEnd w:id="3651"/>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Сараптамаларды тағайындайтын органдардың қызметкерлеріне сот сараптамаларын (зерттеулерін) ұйымдастыру және жүргізу мәселелері бойынша ақпараттық-түсіндіру жұмысына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Сараптамаларды тағайындайтын органдардың қызметкерлеріне сот сараптамаларын (зерттеулерін) ұйымдастыру және жүргізу мәселелері бойынша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технологиялық деңгейін ескере отырып, сот-биологиялық сараптаманың / өсімдік тектес объектілерді зерттеудің қазіргі жай-күйі мен даму перспективаларын зерттеу және талдау.</w:t>
            </w:r>
          </w:p>
          <w:p>
            <w:pPr>
              <w:spacing w:after="20"/>
              <w:ind w:left="20"/>
              <w:jc w:val="both"/>
            </w:pPr>
            <w:r>
              <w:rPr>
                <w:rFonts w:ascii="Times New Roman"/>
                <w:b w:val="false"/>
                <w:i w:val="false"/>
                <w:color w:val="000000"/>
                <w:sz w:val="20"/>
              </w:rPr>
              <w:t>
4. Деректерді жинау, талдау және жүйелеуді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6" w:id="3652"/>
          <w:p>
            <w:pPr>
              <w:spacing w:after="20"/>
              <w:ind w:left="20"/>
              <w:jc w:val="both"/>
            </w:pPr>
            <w:r>
              <w:rPr>
                <w:rFonts w:ascii="Times New Roman"/>
                <w:b w:val="false"/>
                <w:i w:val="false"/>
                <w:color w:val="000000"/>
                <w:sz w:val="20"/>
              </w:rPr>
              <w:t>
Білімдер:</w:t>
            </w:r>
          </w:p>
          <w:bookmarkEnd w:id="365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сот-сараптамалық қызмет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экспертологиясының және криминалистиканың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Қылмыстық және азаматтық істер,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4. Сот-сараптамалық зерттеу әдістемелерін әзірлеу, апробациялау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6" w:id="3653"/>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еңбек функциясы 1:</w:t>
            </w:r>
          </w:p>
          <w:bookmarkEnd w:id="3653"/>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0" w:id="3654"/>
          <w:p>
            <w:pPr>
              <w:spacing w:after="20"/>
              <w:ind w:left="20"/>
              <w:jc w:val="both"/>
            </w:pPr>
            <w:r>
              <w:rPr>
                <w:rFonts w:ascii="Times New Roman"/>
                <w:b w:val="false"/>
                <w:i w:val="false"/>
                <w:color w:val="000000"/>
                <w:sz w:val="20"/>
              </w:rPr>
              <w:t>
Дағды 1:</w:t>
            </w:r>
          </w:p>
          <w:bookmarkEnd w:id="3654"/>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2" w:id="3655"/>
          <w:p>
            <w:pPr>
              <w:spacing w:after="20"/>
              <w:ind w:left="20"/>
              <w:jc w:val="both"/>
            </w:pPr>
            <w:r>
              <w:rPr>
                <w:rFonts w:ascii="Times New Roman"/>
                <w:b w:val="false"/>
                <w:i w:val="false"/>
                <w:color w:val="000000"/>
                <w:sz w:val="20"/>
              </w:rPr>
              <w:t>
Машықтар:</w:t>
            </w:r>
          </w:p>
          <w:bookmarkEnd w:id="3655"/>
          <w:p>
            <w:pPr>
              <w:spacing w:after="20"/>
              <w:ind w:left="20"/>
              <w:jc w:val="both"/>
            </w:pPr>
            <w:r>
              <w:rPr>
                <w:rFonts w:ascii="Times New Roman"/>
                <w:b w:val="false"/>
                <w:i w:val="false"/>
                <w:color w:val="000000"/>
                <w:sz w:val="20"/>
              </w:rPr>
              <w:t>
</w:t>
            </w:r>
            <w:r>
              <w:rPr>
                <w:rFonts w:ascii="Times New Roman"/>
                <w:b w:val="false"/>
                <w:i w:val="false"/>
                <w:color w:val="000000"/>
                <w:sz w:val="20"/>
              </w:rPr>
              <w:t>1. Заманауи технологиялар мен ғылыми әзірлемелерді ескере отырып, сот-биологиялық сараптаманың ағымдағы жағдайы мен даму перспективаларын, өсімдік тектес объектілерді зерттеуді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жүргізуге ұсыныстар әзірлеу және техникалық-экономикалық негіздемесін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нәтижелерінен техникалық және экономикалық тиімділікті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 және өткізу жоспарын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Мәліметтерді жинау, талдау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 ағымдағы және қорытынды бақылау, бағалау және жоспарларды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Сынақ және өлшеу әдістері мен әдістемелерін сәйкесінше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Ғылыми-зерттеу барысында жүргізілген сынақ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 әдістемелерін, техникалық шешімдерді, ғылыми-зерттеу әзірлемелерін әзірлеу, сынақтан өткізу, валидациялау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Атқарылған жұмыс, ғылыми-зерттеу және/немесе ғылыми-техникалық әзірлемелер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құралдарды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Басылымдар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практиканы қорыту арқылы сарапшы қателіктерінің себептері мен жағдайларын анықтау, сондай-ақ сарапшы қателіктерін болдырмауға бағытталған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0" w:id="3656"/>
          <w:p>
            <w:pPr>
              <w:spacing w:after="20"/>
              <w:ind w:left="20"/>
              <w:jc w:val="both"/>
            </w:pPr>
            <w:r>
              <w:rPr>
                <w:rFonts w:ascii="Times New Roman"/>
                <w:b w:val="false"/>
                <w:i w:val="false"/>
                <w:color w:val="000000"/>
                <w:sz w:val="20"/>
              </w:rPr>
              <w:t>
Білімдер:</w:t>
            </w:r>
          </w:p>
          <w:bookmarkEnd w:id="365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нәтижелерін құру және рәсімдеу бойынша типтік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6.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3" w:id="3657"/>
          <w:p>
            <w:pPr>
              <w:spacing w:after="20"/>
              <w:ind w:left="20"/>
              <w:jc w:val="both"/>
            </w:pPr>
            <w:r>
              <w:rPr>
                <w:rFonts w:ascii="Times New Roman"/>
                <w:b w:val="false"/>
                <w:i w:val="false"/>
                <w:color w:val="000000"/>
                <w:sz w:val="20"/>
              </w:rPr>
              <w:t>
Дағды 2:</w:t>
            </w:r>
          </w:p>
          <w:bookmarkEnd w:id="3657"/>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5" w:id="3658"/>
          <w:p>
            <w:pPr>
              <w:spacing w:after="20"/>
              <w:ind w:left="20"/>
              <w:jc w:val="both"/>
            </w:pPr>
            <w:r>
              <w:rPr>
                <w:rFonts w:ascii="Times New Roman"/>
                <w:b w:val="false"/>
                <w:i w:val="false"/>
                <w:color w:val="000000"/>
                <w:sz w:val="20"/>
              </w:rPr>
              <w:t>
Машықтар:</w:t>
            </w:r>
          </w:p>
          <w:bookmarkEnd w:id="365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 саласындағы нормативтік құқықтық актілер жобаларын ағымдағы заңнамаға, реттеудің мақсаттарына, енгізілетін нормалардың тиімділігі мен салдарына сәйкестігін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қызметті нормативтік құқықтық реттеуді жетілдіру, қолданыстағы нормативтік құқықтық актілерге өзгерістер енгізу немесе оларды қайта қарау, жаңа нормативтік құқықтық актілерді әзірлеу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саласындағы нормативтік құқықтық актілер жобаларын әзірлеуге қатысу.</w:t>
            </w:r>
          </w:p>
          <w:p>
            <w:pPr>
              <w:spacing w:after="20"/>
              <w:ind w:left="20"/>
              <w:jc w:val="both"/>
            </w:pPr>
            <w:r>
              <w:rPr>
                <w:rFonts w:ascii="Times New Roman"/>
                <w:b w:val="false"/>
                <w:i w:val="false"/>
                <w:color w:val="000000"/>
                <w:sz w:val="20"/>
              </w:rPr>
              <w:t>
4. Сараптамалық практиканы қорыту арқылы сарапшы қателіктерінің себептері мен жағдайларын анықтау, сондай-ақ сарапшы қателіктерін болдырмауға бағытталған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3" w:id="3659"/>
          <w:p>
            <w:pPr>
              <w:spacing w:after="20"/>
              <w:ind w:left="20"/>
              <w:jc w:val="both"/>
            </w:pPr>
            <w:r>
              <w:rPr>
                <w:rFonts w:ascii="Times New Roman"/>
                <w:b w:val="false"/>
                <w:i w:val="false"/>
                <w:color w:val="000000"/>
                <w:sz w:val="20"/>
              </w:rPr>
              <w:t>
Білімдер:</w:t>
            </w:r>
          </w:p>
          <w:bookmarkEnd w:id="365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құқықтық актілерді әзірлеу, қабылдау, өзгерістер енгізу тәртібі және оларды рәсімдеуге қойылатын талаптар.</w:t>
            </w:r>
          </w:p>
          <w:p>
            <w:pPr>
              <w:spacing w:after="20"/>
              <w:ind w:left="20"/>
              <w:jc w:val="both"/>
            </w:pPr>
            <w:r>
              <w:rPr>
                <w:rFonts w:ascii="Times New Roman"/>
                <w:b w:val="false"/>
                <w:i w:val="false"/>
                <w:color w:val="000000"/>
                <w:sz w:val="20"/>
              </w:rPr>
              <w:t>
4. Сот-сараптамалық зерттеу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4" w:id="3660"/>
          <w:p>
            <w:pPr>
              <w:spacing w:after="20"/>
              <w:ind w:left="20"/>
              <w:jc w:val="both"/>
            </w:pPr>
            <w:r>
              <w:rPr>
                <w:rFonts w:ascii="Times New Roman"/>
                <w:b w:val="false"/>
                <w:i w:val="false"/>
                <w:color w:val="000000"/>
                <w:sz w:val="20"/>
              </w:rPr>
              <w:t>
Дағды 3:</w:t>
            </w:r>
          </w:p>
          <w:bookmarkEnd w:id="3660"/>
          <w:p>
            <w:pPr>
              <w:spacing w:after="20"/>
              <w:ind w:left="20"/>
              <w:jc w:val="both"/>
            </w:pPr>
            <w:r>
              <w:rPr>
                <w:rFonts w:ascii="Times New Roman"/>
                <w:b w:val="false"/>
                <w:i w:val="false"/>
                <w:color w:val="000000"/>
                <w:sz w:val="20"/>
              </w:rPr>
              <w:t>
Сот сарапшыларын кәсіби даярлау мен олардың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6" w:id="3661"/>
          <w:p>
            <w:pPr>
              <w:spacing w:after="20"/>
              <w:ind w:left="20"/>
              <w:jc w:val="both"/>
            </w:pPr>
            <w:r>
              <w:rPr>
                <w:rFonts w:ascii="Times New Roman"/>
                <w:b w:val="false"/>
                <w:i w:val="false"/>
                <w:color w:val="000000"/>
                <w:sz w:val="20"/>
              </w:rPr>
              <w:t>
Машықтар:</w:t>
            </w:r>
          </w:p>
          <w:bookmarkEnd w:id="3661"/>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үміткерлерді даярлауға, сондай-ақ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және олардың біліктілігін арттыру курстарына оқытушы, даярлық жетекшісі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Кәсіби оқытудың және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Оқытудың нәтижелері мен оның тиімділік көрсеткіштерін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6" w:id="3662"/>
          <w:p>
            <w:pPr>
              <w:spacing w:after="20"/>
              <w:ind w:left="20"/>
              <w:jc w:val="both"/>
            </w:pPr>
            <w:r>
              <w:rPr>
                <w:rFonts w:ascii="Times New Roman"/>
                <w:b w:val="false"/>
                <w:i w:val="false"/>
                <w:color w:val="000000"/>
                <w:sz w:val="20"/>
              </w:rPr>
              <w:t>
Білімдер:</w:t>
            </w:r>
          </w:p>
          <w:bookmarkEnd w:id="366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Дәрістердің, семинарлық және практикалық сабақтардың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бойынша әдістемелік материалдар.</w:t>
            </w:r>
          </w:p>
          <w:p>
            <w:pPr>
              <w:spacing w:after="20"/>
              <w:ind w:left="20"/>
              <w:jc w:val="both"/>
            </w:pPr>
            <w:r>
              <w:rPr>
                <w:rFonts w:ascii="Times New Roman"/>
                <w:b w:val="false"/>
                <w:i w:val="false"/>
                <w:color w:val="000000"/>
                <w:sz w:val="20"/>
              </w:rPr>
              <w:t>
6. Сот сарапшыларын даярлау мен олардың біліктілігін арттырудың нысандары, түрлері,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8" w:id="3663"/>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6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9" w:id="3664"/>
          <w:p>
            <w:pPr>
              <w:spacing w:after="20"/>
              <w:ind w:left="20"/>
              <w:jc w:val="both"/>
            </w:pPr>
            <w:r>
              <w:rPr>
                <w:rFonts w:ascii="Times New Roman"/>
                <w:b w:val="false"/>
                <w:i w:val="false"/>
                <w:color w:val="000000"/>
                <w:sz w:val="20"/>
              </w:rPr>
              <w:t>
Коммуникабелділік</w:t>
            </w:r>
          </w:p>
          <w:bookmarkEnd w:id="3664"/>
          <w:p>
            <w:pPr>
              <w:spacing w:after="20"/>
              <w:ind w:left="20"/>
              <w:jc w:val="both"/>
            </w:pPr>
            <w:r>
              <w:rPr>
                <w:rFonts w:ascii="Times New Roman"/>
                <w:b w:val="false"/>
                <w:i w:val="false"/>
                <w:color w:val="000000"/>
                <w:sz w:val="20"/>
              </w:rPr>
              <w:t>
</w:t>
            </w:r>
            <w:r>
              <w:rPr>
                <w:rFonts w:ascii="Times New Roman"/>
                <w:b w:val="false"/>
                <w:i w:val="false"/>
                <w:color w:val="000000"/>
                <w:sz w:val="20"/>
              </w:rPr>
              <w:t>Эмпатия, эмоционалды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ұйымдастыру және уақытты тиімді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этика</w:t>
            </w:r>
          </w:p>
          <w:p>
            <w:pPr>
              <w:spacing w:after="20"/>
              <w:ind w:left="20"/>
              <w:jc w:val="both"/>
            </w:pPr>
            <w:r>
              <w:rPr>
                <w:rFonts w:ascii="Times New Roman"/>
                <w:b w:val="false"/>
                <w:i w:val="false"/>
                <w:color w:val="000000"/>
                <w:sz w:val="20"/>
              </w:rPr>
              <w:t>
Сапаға ұмтылу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1" w:id="3665"/>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6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4" w:id="3666"/>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6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2" w:id="3667"/>
          <w:p>
            <w:pPr>
              <w:spacing w:after="20"/>
              <w:ind w:left="20"/>
              <w:jc w:val="both"/>
            </w:pPr>
            <w:r>
              <w:rPr>
                <w:rFonts w:ascii="Times New Roman"/>
                <w:b w:val="false"/>
                <w:i w:val="false"/>
                <w:color w:val="000000"/>
                <w:sz w:val="20"/>
              </w:rPr>
              <w:t>
</w:t>
            </w:r>
            <w:r>
              <w:rPr>
                <w:rFonts w:ascii="Times New Roman"/>
                <w:b w:val="false"/>
                <w:i w:val="false"/>
                <w:color w:val="000000"/>
                <w:sz w:val="20"/>
              </w:rPr>
              <w:t>17. "Сот сарапшысы (сот-сараптамалық электротехникалық зерттеу бойынша)" кәсібінің карточкасы:</w:t>
            </w:r>
          </w:p>
          <w:bookmarkEnd w:id="366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4" w:id="3668"/>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6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7" w:id="3669"/>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6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0" w:id="3670"/>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w:t>
            </w:r>
          </w:p>
          <w:bookmarkEnd w:id="36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3" w:id="367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6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6" w:id="3672"/>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6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9" w:id="3673"/>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6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2" w:id="367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6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3" w:id="3675"/>
          <w:p>
            <w:pPr>
              <w:spacing w:after="20"/>
              <w:ind w:left="20"/>
              <w:jc w:val="both"/>
            </w:pPr>
            <w:r>
              <w:rPr>
                <w:rFonts w:ascii="Times New Roman"/>
                <w:b w:val="false"/>
                <w:i w:val="false"/>
                <w:color w:val="000000"/>
                <w:sz w:val="20"/>
              </w:rPr>
              <w:t>
Білім деңгейі:</w:t>
            </w:r>
          </w:p>
          <w:bookmarkEnd w:id="3675"/>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5" w:id="3676"/>
          <w:p>
            <w:pPr>
              <w:spacing w:after="20"/>
              <w:ind w:left="20"/>
              <w:jc w:val="both"/>
            </w:pPr>
            <w:r>
              <w:rPr>
                <w:rFonts w:ascii="Times New Roman"/>
                <w:b w:val="false"/>
                <w:i w:val="false"/>
                <w:color w:val="000000"/>
                <w:sz w:val="20"/>
              </w:rPr>
              <w:t>
Мамандық:</w:t>
            </w:r>
          </w:p>
          <w:bookmarkEnd w:id="3676"/>
          <w:p>
            <w:pPr>
              <w:spacing w:after="20"/>
              <w:ind w:left="20"/>
              <w:jc w:val="both"/>
            </w:pPr>
            <w:r>
              <w:rPr>
                <w:rFonts w:ascii="Times New Roman"/>
                <w:b w:val="false"/>
                <w:i w:val="false"/>
                <w:color w:val="000000"/>
                <w:sz w:val="20"/>
              </w:rPr>
              <w:t>
</w:t>
            </w:r>
            <w:r>
              <w:rPr>
                <w:rFonts w:ascii="Times New Roman"/>
                <w:b w:val="false"/>
                <w:i w:val="false"/>
                <w:color w:val="000000"/>
                <w:sz w:val="20"/>
              </w:rPr>
              <w:t>6B07105 — Электр энергетикасы</w:t>
            </w:r>
          </w:p>
          <w:p>
            <w:pPr>
              <w:spacing w:after="20"/>
              <w:ind w:left="20"/>
              <w:jc w:val="both"/>
            </w:pPr>
            <w:r>
              <w:rPr>
                <w:rFonts w:ascii="Times New Roman"/>
                <w:b w:val="false"/>
                <w:i w:val="false"/>
                <w:color w:val="000000"/>
                <w:sz w:val="20"/>
              </w:rPr>
              <w:t>
6B07112 — Электромеханика 6B07114 — Электроника, электротехника және аспап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8" w:id="3677"/>
          <w:p>
            <w:pPr>
              <w:spacing w:after="20"/>
              <w:ind w:left="20"/>
              <w:jc w:val="both"/>
            </w:pPr>
            <w:r>
              <w:rPr>
                <w:rFonts w:ascii="Times New Roman"/>
                <w:b w:val="false"/>
                <w:i w:val="false"/>
                <w:color w:val="000000"/>
                <w:sz w:val="20"/>
              </w:rPr>
              <w:t>
Білікті</w:t>
            </w:r>
          </w:p>
          <w:bookmarkEnd w:id="3677"/>
          <w:p>
            <w:pPr>
              <w:spacing w:after="20"/>
              <w:ind w:left="20"/>
              <w:jc w:val="both"/>
            </w:pPr>
            <w:r>
              <w:rPr>
                <w:rFonts w:ascii="Times New Roman"/>
                <w:b w:val="false"/>
                <w:i w:val="false"/>
                <w:color w:val="000000"/>
                <w:sz w:val="20"/>
              </w:rPr>
              <w:t>
</w:t>
            </w:r>
            <w:r>
              <w:rPr>
                <w:rFonts w:ascii="Times New Roman"/>
                <w:b w:val="false"/>
                <w:i w:val="false"/>
                <w:color w:val="000000"/>
                <w:sz w:val="20"/>
              </w:rPr>
              <w:t>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2" w:id="3678"/>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6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5" w:id="3679"/>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6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8" w:id="368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6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1" w:id="3681"/>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6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Сот-электротехникалық сараптаманы жүргізу саласындағы кәсіби қызметке біртұтас талаптарды әзірлеу, еңбек функцияларын жүйелі және құрылымдық сипаттау, қазіргі еңбек нарығының қажеттіліктеріне сәйкес келетін қызметкерлердің біліміне, іскерлігіне, дағдыларына және жеке құзыреттеріне қойылатын талаптарға жауап беретін сипаттамалар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4" w:id="368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368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6" w:id="368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6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8" w:id="3684"/>
          <w:p>
            <w:pPr>
              <w:spacing w:after="20"/>
              <w:ind w:left="20"/>
              <w:jc w:val="both"/>
            </w:pPr>
            <w:r>
              <w:rPr>
                <w:rFonts w:ascii="Times New Roman"/>
                <w:b w:val="false"/>
                <w:i w:val="false"/>
                <w:color w:val="000000"/>
                <w:sz w:val="20"/>
              </w:rPr>
              <w:t>
1. Сот-электротехникалық сараптаманы жүргізу</w:t>
            </w:r>
          </w:p>
          <w:bookmarkEnd w:id="3684"/>
          <w:p>
            <w:pPr>
              <w:spacing w:after="20"/>
              <w:ind w:left="20"/>
              <w:jc w:val="both"/>
            </w:pPr>
            <w:r>
              <w:rPr>
                <w:rFonts w:ascii="Times New Roman"/>
                <w:b w:val="false"/>
                <w:i w:val="false"/>
                <w:color w:val="000000"/>
                <w:sz w:val="20"/>
              </w:rPr>
              <w:t>
2. Сараптамаларды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5" w:id="368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685"/>
          <w:p>
            <w:pPr>
              <w:spacing w:after="20"/>
              <w:ind w:left="20"/>
              <w:jc w:val="both"/>
            </w:pPr>
            <w:r>
              <w:rPr>
                <w:rFonts w:ascii="Times New Roman"/>
                <w:b w:val="false"/>
                <w:i w:val="false"/>
                <w:color w:val="000000"/>
                <w:sz w:val="20"/>
              </w:rPr>
              <w:t>
Сот-электротехникалық сараптаманы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9" w:id="3686"/>
          <w:p>
            <w:pPr>
              <w:spacing w:after="20"/>
              <w:ind w:left="20"/>
              <w:jc w:val="both"/>
            </w:pPr>
            <w:r>
              <w:rPr>
                <w:rFonts w:ascii="Times New Roman"/>
                <w:b w:val="false"/>
                <w:i w:val="false"/>
                <w:color w:val="000000"/>
                <w:sz w:val="20"/>
              </w:rPr>
              <w:t>
Дағды 1:</w:t>
            </w:r>
          </w:p>
          <w:bookmarkEnd w:id="3686"/>
          <w:p>
            <w:pPr>
              <w:spacing w:after="20"/>
              <w:ind w:left="20"/>
              <w:jc w:val="both"/>
            </w:pPr>
            <w:r>
              <w:rPr>
                <w:rFonts w:ascii="Times New Roman"/>
                <w:b w:val="false"/>
                <w:i w:val="false"/>
                <w:color w:val="000000"/>
                <w:sz w:val="20"/>
              </w:rPr>
              <w:t>
Сот-электротехникалық сараптаманы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1" w:id="3687"/>
          <w:p>
            <w:pPr>
              <w:spacing w:after="20"/>
              <w:ind w:left="20"/>
              <w:jc w:val="both"/>
            </w:pPr>
            <w:r>
              <w:rPr>
                <w:rFonts w:ascii="Times New Roman"/>
                <w:b w:val="false"/>
                <w:i w:val="false"/>
                <w:color w:val="000000"/>
                <w:sz w:val="20"/>
              </w:rPr>
              <w:t>
Машықтар:</w:t>
            </w:r>
          </w:p>
          <w:bookmarkEnd w:id="368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пәнін, объектісін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сараптамасының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Сот-электротехникалық сараптама объектілерін зерттеу.</w:t>
            </w:r>
          </w:p>
          <w:p>
            <w:pPr>
              <w:spacing w:after="20"/>
              <w:ind w:left="20"/>
              <w:jc w:val="both"/>
            </w:pPr>
            <w:r>
              <w:rPr>
                <w:rFonts w:ascii="Times New Roman"/>
                <w:b w:val="false"/>
                <w:i w:val="false"/>
                <w:color w:val="000000"/>
                <w:sz w:val="20"/>
              </w:rPr>
              <w:t>
5. Сот-сараптамалық зерттеу барысы мен нәтижелерін көрсететін сарапшы қорытындысын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0" w:id="3688"/>
          <w:p>
            <w:pPr>
              <w:spacing w:after="20"/>
              <w:ind w:left="20"/>
              <w:jc w:val="both"/>
            </w:pPr>
            <w:r>
              <w:rPr>
                <w:rFonts w:ascii="Times New Roman"/>
                <w:b w:val="false"/>
                <w:i w:val="false"/>
                <w:color w:val="000000"/>
                <w:sz w:val="20"/>
              </w:rPr>
              <w:t>
Білімдер:</w:t>
            </w:r>
          </w:p>
          <w:bookmarkEnd w:id="368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әдістері және/немесе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сенімділігі мен объективтілігін бағалау бойынша ғылыми негізделген тәсілдер мен критерийлер.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интерпретациялау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нәтижелерін есептеу, талдау, бағалау және өңдеу жазбаларын жүргізу тәртібі.</w:t>
            </w:r>
          </w:p>
          <w:p>
            <w:pPr>
              <w:spacing w:after="20"/>
              <w:ind w:left="20"/>
              <w:jc w:val="both"/>
            </w:pPr>
            <w:r>
              <w:rPr>
                <w:rFonts w:ascii="Times New Roman"/>
                <w:b w:val="false"/>
                <w:i w:val="false"/>
                <w:color w:val="000000"/>
                <w:sz w:val="20"/>
              </w:rPr>
              <w:t>
6. Ішкі еңбек тәртібі, еңбекті қорғау және қауіпсіздік, өндірістік санитария және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3" w:id="3689"/>
          <w:p>
            <w:pPr>
              <w:spacing w:after="20"/>
              <w:ind w:left="20"/>
              <w:jc w:val="both"/>
            </w:pPr>
            <w:r>
              <w:rPr>
                <w:rFonts w:ascii="Times New Roman"/>
                <w:b w:val="false"/>
                <w:i w:val="false"/>
                <w:color w:val="000000"/>
                <w:sz w:val="20"/>
              </w:rPr>
              <w:t>
Дағды 2:</w:t>
            </w:r>
          </w:p>
          <w:bookmarkEnd w:id="3689"/>
          <w:p>
            <w:pPr>
              <w:spacing w:after="20"/>
              <w:ind w:left="20"/>
              <w:jc w:val="both"/>
            </w:pPr>
            <w:r>
              <w:rPr>
                <w:rFonts w:ascii="Times New Roman"/>
                <w:b w:val="false"/>
                <w:i w:val="false"/>
                <w:color w:val="000000"/>
                <w:sz w:val="20"/>
              </w:rPr>
              <w:t>
Сот-электротехникалық сараптаманы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5" w:id="3690"/>
          <w:p>
            <w:pPr>
              <w:spacing w:after="20"/>
              <w:ind w:left="20"/>
              <w:jc w:val="both"/>
            </w:pPr>
            <w:r>
              <w:rPr>
                <w:rFonts w:ascii="Times New Roman"/>
                <w:b w:val="false"/>
                <w:i w:val="false"/>
                <w:color w:val="000000"/>
                <w:sz w:val="20"/>
              </w:rPr>
              <w:t>
Машықтар:</w:t>
            </w:r>
          </w:p>
          <w:bookmarkEnd w:id="369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пәнін, объектісін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сараптамасының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өлшеу аспаптары мен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желілері мен жабдықтарының параметрлерін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Криминалистикалық фотосуретке қатысты дағдыларға ие болу.</w:t>
            </w:r>
          </w:p>
          <w:p>
            <w:pPr>
              <w:spacing w:after="20"/>
              <w:ind w:left="20"/>
              <w:jc w:val="both"/>
            </w:pPr>
            <w:r>
              <w:rPr>
                <w:rFonts w:ascii="Times New Roman"/>
                <w:b w:val="false"/>
                <w:i w:val="false"/>
                <w:color w:val="000000"/>
                <w:sz w:val="20"/>
              </w:rPr>
              <w:t>
7. Сот-сараптамалық зерттеу барысы мен нәтижелерін көрсететін сарапшы қорытындысын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6" w:id="3691"/>
          <w:p>
            <w:pPr>
              <w:spacing w:after="20"/>
              <w:ind w:left="20"/>
              <w:jc w:val="both"/>
            </w:pPr>
            <w:r>
              <w:rPr>
                <w:rFonts w:ascii="Times New Roman"/>
                <w:b w:val="false"/>
                <w:i w:val="false"/>
                <w:color w:val="000000"/>
                <w:sz w:val="20"/>
              </w:rPr>
              <w:t>
Білімдер:</w:t>
            </w:r>
          </w:p>
          <w:bookmarkEnd w:id="369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әдістері және/немесе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сенімділігі мен объективтілігін бағалау бойынша ғылыми негізделген тәсілдер мен критерийлер.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интерпретациялау тәртібі мен ережелері.</w:t>
            </w:r>
          </w:p>
          <w:p>
            <w:pPr>
              <w:spacing w:after="20"/>
              <w:ind w:left="20"/>
              <w:jc w:val="both"/>
            </w:pPr>
            <w:r>
              <w:rPr>
                <w:rFonts w:ascii="Times New Roman"/>
                <w:b w:val="false"/>
                <w:i w:val="false"/>
                <w:color w:val="000000"/>
                <w:sz w:val="20"/>
              </w:rPr>
              <w:t>
5. Зерттеу нәтижелерін есептеу, талдау, бағалау және өңдеу жазбаларын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7" w:id="369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3692"/>
          <w:p>
            <w:pPr>
              <w:spacing w:after="20"/>
              <w:ind w:left="20"/>
              <w:jc w:val="both"/>
            </w:pPr>
            <w:r>
              <w:rPr>
                <w:rFonts w:ascii="Times New Roman"/>
                <w:b w:val="false"/>
                <w:i w:val="false"/>
                <w:color w:val="000000"/>
                <w:sz w:val="20"/>
              </w:rPr>
              <w:t>
Сараптамаларды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1" w:id="3693"/>
          <w:p>
            <w:pPr>
              <w:spacing w:after="20"/>
              <w:ind w:left="20"/>
              <w:jc w:val="both"/>
            </w:pPr>
            <w:r>
              <w:rPr>
                <w:rFonts w:ascii="Times New Roman"/>
                <w:b w:val="false"/>
                <w:i w:val="false"/>
                <w:color w:val="000000"/>
                <w:sz w:val="20"/>
              </w:rPr>
              <w:t>
Дағды 1:</w:t>
            </w:r>
          </w:p>
          <w:bookmarkEnd w:id="3693"/>
          <w:p>
            <w:pPr>
              <w:spacing w:after="20"/>
              <w:ind w:left="20"/>
              <w:jc w:val="both"/>
            </w:pPr>
            <w:r>
              <w:rPr>
                <w:rFonts w:ascii="Times New Roman"/>
                <w:b w:val="false"/>
                <w:i w:val="false"/>
                <w:color w:val="000000"/>
                <w:sz w:val="20"/>
              </w:rPr>
              <w:t>
Сот сараптамалар өңдірісін тағайындайтын органдармен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3" w:id="3694"/>
          <w:p>
            <w:pPr>
              <w:spacing w:after="20"/>
              <w:ind w:left="20"/>
              <w:jc w:val="both"/>
            </w:pPr>
            <w:r>
              <w:rPr>
                <w:rFonts w:ascii="Times New Roman"/>
                <w:b w:val="false"/>
                <w:i w:val="false"/>
                <w:color w:val="000000"/>
                <w:sz w:val="20"/>
              </w:rPr>
              <w:t>
Машықтар:</w:t>
            </w:r>
          </w:p>
          <w:bookmarkEnd w:id="3694"/>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шығын сметасын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Сараптаманы тағайындаған органға сараптама жүргізумен байланысты шығындар туралы есеп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құзыреті шегінде процессуалдық әрекеттерге маман/сарапшы ретінде қатысу.</w:t>
            </w:r>
          </w:p>
          <w:p>
            <w:pPr>
              <w:spacing w:after="20"/>
              <w:ind w:left="20"/>
              <w:jc w:val="both"/>
            </w:pPr>
            <w:r>
              <w:rPr>
                <w:rFonts w:ascii="Times New Roman"/>
                <w:b w:val="false"/>
                <w:i w:val="false"/>
                <w:color w:val="000000"/>
                <w:sz w:val="20"/>
              </w:rPr>
              <w:t>
4. Сараптамалық практиканы қорыту арқылы сарапшы қателіктерінің себептері мен жағдайларын анықтау және сарапшы қателіктерін болдырмауға бағытталған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1" w:id="3695"/>
          <w:p>
            <w:pPr>
              <w:spacing w:after="20"/>
              <w:ind w:left="20"/>
              <w:jc w:val="both"/>
            </w:pPr>
            <w:r>
              <w:rPr>
                <w:rFonts w:ascii="Times New Roman"/>
                <w:b w:val="false"/>
                <w:i w:val="false"/>
                <w:color w:val="000000"/>
                <w:sz w:val="20"/>
              </w:rPr>
              <w:t>
Білімдер:</w:t>
            </w:r>
          </w:p>
          <w:bookmarkEnd w:id="369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сот-сараптамалық қызмет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тарифтері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сарапшысы ретінде процессуалдық әрекеттерге қатысу формалары.</w:t>
            </w:r>
          </w:p>
          <w:p>
            <w:pPr>
              <w:spacing w:after="20"/>
              <w:ind w:left="20"/>
              <w:jc w:val="both"/>
            </w:pPr>
            <w:r>
              <w:rPr>
                <w:rFonts w:ascii="Times New Roman"/>
                <w:b w:val="false"/>
                <w:i w:val="false"/>
                <w:color w:val="000000"/>
                <w:sz w:val="20"/>
              </w:rPr>
              <w:t>
4. Сот-сараптамалық зерттеу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2" w:id="3696"/>
          <w:p>
            <w:pPr>
              <w:spacing w:after="20"/>
              <w:ind w:left="20"/>
              <w:jc w:val="both"/>
            </w:pPr>
            <w:r>
              <w:rPr>
                <w:rFonts w:ascii="Times New Roman"/>
                <w:b w:val="false"/>
                <w:i w:val="false"/>
                <w:color w:val="000000"/>
                <w:sz w:val="20"/>
              </w:rPr>
              <w:t>
Дағды 2:</w:t>
            </w:r>
          </w:p>
          <w:bookmarkEnd w:id="3696"/>
          <w:p>
            <w:pPr>
              <w:spacing w:after="20"/>
              <w:ind w:left="20"/>
              <w:jc w:val="both"/>
            </w:pPr>
            <w:r>
              <w:rPr>
                <w:rFonts w:ascii="Times New Roman"/>
                <w:b w:val="false"/>
                <w:i w:val="false"/>
                <w:color w:val="000000"/>
                <w:sz w:val="20"/>
              </w:rPr>
              <w:t>
Сараптамаларды тағайындайтын органдардың қызметкерлеріне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4" w:id="3697"/>
          <w:p>
            <w:pPr>
              <w:spacing w:after="20"/>
              <w:ind w:left="20"/>
              <w:jc w:val="both"/>
            </w:pPr>
            <w:r>
              <w:rPr>
                <w:rFonts w:ascii="Times New Roman"/>
                <w:b w:val="false"/>
                <w:i w:val="false"/>
                <w:color w:val="000000"/>
                <w:sz w:val="20"/>
              </w:rPr>
              <w:t>
Машықтар:</w:t>
            </w:r>
          </w:p>
          <w:bookmarkEnd w:id="3697"/>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Сараптамаларды тағайындайтын органдар қызметкерлеріне сот сараптама зерттеулерін ұйымдастыру және жүргізу мәселелері бойынша ақпараттық-түсіндіру жұмысына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Сараптамаларды тағайындайтын органдар қызметкерлеріне сот сараптамаларын ұйымдастыру және жүргізу мәселелері бойынша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электротехникалық зерттеу" саласының қазіргі технологиялық деңгейін ескере отырып, оның ағымдағы жағдайы мен даму перспективаларын зерттеу және талдау.</w:t>
            </w:r>
          </w:p>
          <w:p>
            <w:pPr>
              <w:spacing w:after="20"/>
              <w:ind w:left="20"/>
              <w:jc w:val="both"/>
            </w:pPr>
            <w:r>
              <w:rPr>
                <w:rFonts w:ascii="Times New Roman"/>
                <w:b w:val="false"/>
                <w:i w:val="false"/>
                <w:color w:val="000000"/>
                <w:sz w:val="20"/>
              </w:rPr>
              <w:t>
4. Мәліметтерді жинау, талдау және жүйелеу.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2" w:id="3698"/>
          <w:p>
            <w:pPr>
              <w:spacing w:after="20"/>
              <w:ind w:left="20"/>
              <w:jc w:val="both"/>
            </w:pPr>
            <w:r>
              <w:rPr>
                <w:rFonts w:ascii="Times New Roman"/>
                <w:b w:val="false"/>
                <w:i w:val="false"/>
                <w:color w:val="000000"/>
                <w:sz w:val="20"/>
              </w:rPr>
              <w:t>
Білімдер:</w:t>
            </w:r>
          </w:p>
          <w:bookmarkEnd w:id="369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сот-сараптамалық қызмет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және криминалистика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Қылмыстық, азаматтық істерге, сондай-ақ әкімшілік құқық бұзушылық істеріне арналған материалдарды даярлау және ұсынудың ерекшеліктері.</w:t>
            </w:r>
          </w:p>
          <w:p>
            <w:pPr>
              <w:spacing w:after="20"/>
              <w:ind w:left="20"/>
              <w:jc w:val="both"/>
            </w:pPr>
            <w:r>
              <w:rPr>
                <w:rFonts w:ascii="Times New Roman"/>
                <w:b w:val="false"/>
                <w:i w:val="false"/>
                <w:color w:val="000000"/>
                <w:sz w:val="20"/>
              </w:rPr>
              <w:t>
4. Сот-сараптамалық зерттеу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2" w:id="3699"/>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еңбек функциясы 1:</w:t>
            </w:r>
          </w:p>
          <w:bookmarkEnd w:id="3699"/>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6" w:id="3700"/>
          <w:p>
            <w:pPr>
              <w:spacing w:after="20"/>
              <w:ind w:left="20"/>
              <w:jc w:val="both"/>
            </w:pPr>
            <w:r>
              <w:rPr>
                <w:rFonts w:ascii="Times New Roman"/>
                <w:b w:val="false"/>
                <w:i w:val="false"/>
                <w:color w:val="000000"/>
                <w:sz w:val="20"/>
              </w:rPr>
              <w:t>
Дағды 1:</w:t>
            </w:r>
          </w:p>
          <w:bookmarkEnd w:id="3700"/>
          <w:p>
            <w:pPr>
              <w:spacing w:after="20"/>
              <w:ind w:left="20"/>
              <w:jc w:val="both"/>
            </w:pPr>
            <w:r>
              <w:rPr>
                <w:rFonts w:ascii="Times New Roman"/>
                <w:b w:val="false"/>
                <w:i w:val="false"/>
                <w:color w:val="000000"/>
                <w:sz w:val="20"/>
              </w:rPr>
              <w:t>
Сот сарапшыларын кәсіби даярлауға және олардың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8" w:id="3701"/>
          <w:p>
            <w:pPr>
              <w:spacing w:after="20"/>
              <w:ind w:left="20"/>
              <w:jc w:val="both"/>
            </w:pPr>
            <w:r>
              <w:rPr>
                <w:rFonts w:ascii="Times New Roman"/>
                <w:b w:val="false"/>
                <w:i w:val="false"/>
                <w:color w:val="000000"/>
                <w:sz w:val="20"/>
              </w:rPr>
              <w:t>
Машықтар:</w:t>
            </w:r>
          </w:p>
          <w:bookmarkEnd w:id="3701"/>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үміткерлерді даярлауға,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және олардың біліктілігін арттыру курстарына дәріскер, даярлау жетекшісі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 мен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Кәсіби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 мен оның тиімділігінің көрсеткіштеріне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8" w:id="3702"/>
          <w:p>
            <w:pPr>
              <w:spacing w:after="20"/>
              <w:ind w:left="20"/>
              <w:jc w:val="both"/>
            </w:pPr>
            <w:r>
              <w:rPr>
                <w:rFonts w:ascii="Times New Roman"/>
                <w:b w:val="false"/>
                <w:i w:val="false"/>
                <w:color w:val="000000"/>
                <w:sz w:val="20"/>
              </w:rPr>
              <w:t>
Білімдер:</w:t>
            </w:r>
          </w:p>
          <w:bookmarkEnd w:id="370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Дәріс, семинар және практикалық сабақтардың жоспарларын құру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бойынша әдістемелік материалдар.</w:t>
            </w:r>
          </w:p>
          <w:p>
            <w:pPr>
              <w:spacing w:after="20"/>
              <w:ind w:left="20"/>
              <w:jc w:val="both"/>
            </w:pPr>
            <w:r>
              <w:rPr>
                <w:rFonts w:ascii="Times New Roman"/>
                <w:b w:val="false"/>
                <w:i w:val="false"/>
                <w:color w:val="000000"/>
                <w:sz w:val="20"/>
              </w:rPr>
              <w:t>
6. Сот сарапшыларын даярлау мен олардың біліктілігін арттырудың нысандары, түрлері,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1" w:id="3703"/>
          <w:p>
            <w:pPr>
              <w:spacing w:after="20"/>
              <w:ind w:left="20"/>
              <w:jc w:val="both"/>
            </w:pPr>
            <w:r>
              <w:rPr>
                <w:rFonts w:ascii="Times New Roman"/>
                <w:b w:val="false"/>
                <w:i w:val="false"/>
                <w:color w:val="000000"/>
                <w:sz w:val="20"/>
              </w:rPr>
              <w:t>
Дағды 2:</w:t>
            </w:r>
          </w:p>
          <w:bookmarkEnd w:id="3703"/>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3" w:id="3704"/>
          <w:p>
            <w:pPr>
              <w:spacing w:after="20"/>
              <w:ind w:left="20"/>
              <w:jc w:val="both"/>
            </w:pPr>
            <w:r>
              <w:rPr>
                <w:rFonts w:ascii="Times New Roman"/>
                <w:b w:val="false"/>
                <w:i w:val="false"/>
                <w:color w:val="000000"/>
                <w:sz w:val="20"/>
              </w:rPr>
              <w:t>
Машықтар:</w:t>
            </w:r>
          </w:p>
          <w:bookmarkEnd w:id="3704"/>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сараптамалық электротехникалық сараптама" біліктілігі бойынша сараптама/зерттеудің қазіргі жағдайы мен даму перспективаларын заманауи технологиялар мен ғылыми әзірлемелер деңгейін ескере отырып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жүргізуге арналған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тиімділігін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 мен жүргізуді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жоспарларына ағымдағы және қорытынды бақылау, бағалау және түзету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өлшеу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алынған нәтижелерді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 сараптамалық зерттеулердің әдістемелерін, техникалық шешімдерін, ғылыми зерттеулер әзірлемелерін дайындауға, апробациялауға,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Орындаған жұмыс, ғылыми зерттеулер және/немесе ғылыми-техникалық әзірлемелер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ұсынымдар мен оқу нұсқаулықтарын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практиканы қорыту арқылы, сарапшы қателіктерінің себептері мен жағдайларын анықтау, сондай-ақ сарапшы қателіктерін алдын алуға бағытталған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1" w:id="3705"/>
          <w:p>
            <w:pPr>
              <w:spacing w:after="20"/>
              <w:ind w:left="20"/>
              <w:jc w:val="both"/>
            </w:pPr>
            <w:r>
              <w:rPr>
                <w:rFonts w:ascii="Times New Roman"/>
                <w:b w:val="false"/>
                <w:i w:val="false"/>
                <w:color w:val="000000"/>
                <w:sz w:val="20"/>
              </w:rPr>
              <w:t>
Білімдер:</w:t>
            </w:r>
          </w:p>
          <w:bookmarkEnd w:id="370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қазіргі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нәтижелерінің мазмұны мен ресімделуіне қойылатын типтік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әдістемелерін әзірлеу, апробациялау және енгізудің негізгі қағидаттары.</w:t>
            </w:r>
          </w:p>
          <w:p>
            <w:pPr>
              <w:spacing w:after="20"/>
              <w:ind w:left="20"/>
              <w:jc w:val="both"/>
            </w:pPr>
            <w:r>
              <w:rPr>
                <w:rFonts w:ascii="Times New Roman"/>
                <w:b w:val="false"/>
                <w:i w:val="false"/>
                <w:color w:val="000000"/>
                <w:sz w:val="20"/>
              </w:rPr>
              <w:t>
6. Ғылыми зерттеулерді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4" w:id="3706"/>
          <w:p>
            <w:pPr>
              <w:spacing w:after="20"/>
              <w:ind w:left="20"/>
              <w:jc w:val="both"/>
            </w:pPr>
            <w:r>
              <w:rPr>
                <w:rFonts w:ascii="Times New Roman"/>
                <w:b w:val="false"/>
                <w:i w:val="false"/>
                <w:color w:val="000000"/>
                <w:sz w:val="20"/>
              </w:rPr>
              <w:t>
Дағды 3:</w:t>
            </w:r>
          </w:p>
          <w:bookmarkEnd w:id="3706"/>
          <w:p>
            <w:pPr>
              <w:spacing w:after="20"/>
              <w:ind w:left="20"/>
              <w:jc w:val="both"/>
            </w:pPr>
            <w:r>
              <w:rPr>
                <w:rFonts w:ascii="Times New Roman"/>
                <w:b w:val="false"/>
                <w:i w:val="false"/>
                <w:color w:val="000000"/>
                <w:sz w:val="20"/>
              </w:rPr>
              <w:t>
Сот сараптамасы саласында нормативтік құқықтық актілер мен нормативтік құжат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6" w:id="3707"/>
          <w:p>
            <w:pPr>
              <w:spacing w:after="20"/>
              <w:ind w:left="20"/>
              <w:jc w:val="both"/>
            </w:pPr>
            <w:r>
              <w:rPr>
                <w:rFonts w:ascii="Times New Roman"/>
                <w:b w:val="false"/>
                <w:i w:val="false"/>
                <w:color w:val="000000"/>
                <w:sz w:val="20"/>
              </w:rPr>
              <w:t>
Машықтар:</w:t>
            </w:r>
          </w:p>
          <w:bookmarkEnd w:id="370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 саласындағы нормативтік құқықтық актілер жобаларын қазіргі заңнамаға сәйкестігі, реттеудің мақсаттары, енгізілетін нормалардың тиімділігі мен салдарын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қызметті нормативтік 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жөніндегі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саласындағы нормативтік құқықтық актілер жобаларын әзірлеуге қатысу.</w:t>
            </w:r>
          </w:p>
          <w:p>
            <w:pPr>
              <w:spacing w:after="20"/>
              <w:ind w:left="20"/>
              <w:jc w:val="both"/>
            </w:pPr>
            <w:r>
              <w:rPr>
                <w:rFonts w:ascii="Times New Roman"/>
                <w:b w:val="false"/>
                <w:i w:val="false"/>
                <w:color w:val="000000"/>
                <w:sz w:val="20"/>
              </w:rPr>
              <w:t>
4. Сараптамалық практиканы қорыту арқылы, сарапшы қателіктерінің себептері мен жағдайларын анықтау, сондай-ақ сарапшы қателіктерін алдын алуға бағытталған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4" w:id="3708"/>
          <w:p>
            <w:pPr>
              <w:spacing w:after="20"/>
              <w:ind w:left="20"/>
              <w:jc w:val="both"/>
            </w:pPr>
            <w:r>
              <w:rPr>
                <w:rFonts w:ascii="Times New Roman"/>
                <w:b w:val="false"/>
                <w:i w:val="false"/>
                <w:color w:val="000000"/>
                <w:sz w:val="20"/>
              </w:rPr>
              <w:t>
Білімдер:</w:t>
            </w:r>
          </w:p>
          <w:bookmarkEnd w:id="370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құқықтық актілерді әзірлеу, қабылдау, өзгерістер енгізу тәртібі, сондай-ақ олардың ресімделуіне қойылатын талаптар.</w:t>
            </w:r>
          </w:p>
          <w:p>
            <w:pPr>
              <w:spacing w:after="20"/>
              <w:ind w:left="20"/>
              <w:jc w:val="both"/>
            </w:pPr>
            <w:r>
              <w:rPr>
                <w:rFonts w:ascii="Times New Roman"/>
                <w:b w:val="false"/>
                <w:i w:val="false"/>
                <w:color w:val="000000"/>
                <w:sz w:val="20"/>
              </w:rPr>
              <w:t>
4. Сот-сараптамалық зерттеулердің әдістемелерін әзірлеудің, апробациялаудың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4" w:id="3709"/>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7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5" w:id="3710"/>
          <w:p>
            <w:pPr>
              <w:spacing w:after="20"/>
              <w:ind w:left="20"/>
              <w:jc w:val="both"/>
            </w:pPr>
            <w:r>
              <w:rPr>
                <w:rFonts w:ascii="Times New Roman"/>
                <w:b w:val="false"/>
                <w:i w:val="false"/>
                <w:color w:val="000000"/>
                <w:sz w:val="20"/>
              </w:rPr>
              <w:t>
Коммуникабелділік</w:t>
            </w:r>
          </w:p>
          <w:bookmarkEnd w:id="3710"/>
          <w:p>
            <w:pPr>
              <w:spacing w:after="20"/>
              <w:ind w:left="20"/>
              <w:jc w:val="both"/>
            </w:pPr>
            <w:r>
              <w:rPr>
                <w:rFonts w:ascii="Times New Roman"/>
                <w:b w:val="false"/>
                <w:i w:val="false"/>
                <w:color w:val="000000"/>
                <w:sz w:val="20"/>
              </w:rPr>
              <w:t>
</w:t>
            </w:r>
            <w:r>
              <w:rPr>
                <w:rFonts w:ascii="Times New Roman"/>
                <w:b w:val="false"/>
                <w:i w:val="false"/>
                <w:color w:val="000000"/>
                <w:sz w:val="20"/>
              </w:rPr>
              <w:t>Эмпатия, эмоционалды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ұйымдастыру және уақытты тиімді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этика</w:t>
            </w:r>
          </w:p>
          <w:p>
            <w:pPr>
              <w:spacing w:after="20"/>
              <w:ind w:left="20"/>
              <w:jc w:val="both"/>
            </w:pPr>
            <w:r>
              <w:rPr>
                <w:rFonts w:ascii="Times New Roman"/>
                <w:b w:val="false"/>
                <w:i w:val="false"/>
                <w:color w:val="000000"/>
                <w:sz w:val="20"/>
              </w:rPr>
              <w:t>
Сапаға ұмтылу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7" w:id="3711"/>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7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0" w:id="3712"/>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7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8" w:id="3713"/>
          <w:p>
            <w:pPr>
              <w:spacing w:after="20"/>
              <w:ind w:left="20"/>
              <w:jc w:val="both"/>
            </w:pPr>
            <w:r>
              <w:rPr>
                <w:rFonts w:ascii="Times New Roman"/>
                <w:b w:val="false"/>
                <w:i w:val="false"/>
                <w:color w:val="000000"/>
                <w:sz w:val="20"/>
              </w:rPr>
              <w:t>
</w:t>
            </w:r>
            <w:r>
              <w:rPr>
                <w:rFonts w:ascii="Times New Roman"/>
                <w:b w:val="false"/>
                <w:i w:val="false"/>
                <w:color w:val="000000"/>
                <w:sz w:val="20"/>
              </w:rPr>
              <w:t>18. "Сот сарапшысы (Сот-сараптамалық фототехникалық зерттеу бойынша)" кәсібінің карточкасы:</w:t>
            </w:r>
          </w:p>
          <w:bookmarkEnd w:id="371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0" w:id="3714"/>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7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3" w:id="3715"/>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7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6" w:id="3716"/>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w:t>
            </w:r>
          </w:p>
          <w:bookmarkEnd w:id="37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9" w:id="371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7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2" w:id="371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7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5" w:id="3719"/>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7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8" w:id="372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7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9" w:id="3721"/>
          <w:p>
            <w:pPr>
              <w:spacing w:after="20"/>
              <w:ind w:left="20"/>
              <w:jc w:val="both"/>
            </w:pPr>
            <w:r>
              <w:rPr>
                <w:rFonts w:ascii="Times New Roman"/>
                <w:b w:val="false"/>
                <w:i w:val="false"/>
                <w:color w:val="000000"/>
                <w:sz w:val="20"/>
              </w:rPr>
              <w:t>
Білім деңгейі:</w:t>
            </w:r>
          </w:p>
          <w:bookmarkEnd w:id="3721"/>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1" w:id="3722"/>
          <w:p>
            <w:pPr>
              <w:spacing w:after="20"/>
              <w:ind w:left="20"/>
              <w:jc w:val="both"/>
            </w:pPr>
            <w:r>
              <w:rPr>
                <w:rFonts w:ascii="Times New Roman"/>
                <w:b w:val="false"/>
                <w:i w:val="false"/>
                <w:color w:val="000000"/>
                <w:sz w:val="20"/>
              </w:rPr>
              <w:t>
Мамандық:</w:t>
            </w:r>
          </w:p>
          <w:bookmarkEnd w:id="3722"/>
          <w:p>
            <w:pPr>
              <w:spacing w:after="20"/>
              <w:ind w:left="20"/>
              <w:jc w:val="both"/>
            </w:pPr>
            <w:r>
              <w:rPr>
                <w:rFonts w:ascii="Times New Roman"/>
                <w:b w:val="false"/>
                <w:i w:val="false"/>
                <w:color w:val="000000"/>
                <w:sz w:val="20"/>
              </w:rPr>
              <w:t>
</w:t>
            </w:r>
            <w:r>
              <w:rPr>
                <w:rFonts w:ascii="Times New Roman"/>
                <w:b w:val="false"/>
                <w:i w:val="false"/>
                <w:color w:val="000000"/>
                <w:sz w:val="20"/>
              </w:rPr>
              <w:t>B053 — Физика</w:t>
            </w:r>
          </w:p>
          <w:p>
            <w:pPr>
              <w:spacing w:after="20"/>
              <w:ind w:left="20"/>
              <w:jc w:val="both"/>
            </w:pPr>
            <w:r>
              <w:rPr>
                <w:rFonts w:ascii="Times New Roman"/>
                <w:b w:val="false"/>
                <w:i w:val="false"/>
                <w:color w:val="000000"/>
                <w:sz w:val="20"/>
              </w:rPr>
              <w:t>
</w:t>
            </w:r>
            <w:r>
              <w:rPr>
                <w:rFonts w:ascii="Times New Roman"/>
                <w:b w:val="false"/>
                <w:i w:val="false"/>
                <w:color w:val="000000"/>
                <w:sz w:val="20"/>
              </w:rPr>
              <w:t>B057 — Ақпараттық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B058 — Ақпараттық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B064 — Радиотехника, электроника және телекоммуника циялар</w:t>
            </w:r>
          </w:p>
          <w:p>
            <w:pPr>
              <w:spacing w:after="20"/>
              <w:ind w:left="20"/>
              <w:jc w:val="both"/>
            </w:pPr>
            <w:r>
              <w:rPr>
                <w:rFonts w:ascii="Times New Roman"/>
                <w:b w:val="false"/>
                <w:i w:val="false"/>
                <w:color w:val="000000"/>
                <w:sz w:val="20"/>
              </w:rPr>
              <w:t>
B071 — Электротехника және энергетика (электроника және аспап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7" w:id="3723"/>
          <w:p>
            <w:pPr>
              <w:spacing w:after="20"/>
              <w:ind w:left="20"/>
              <w:jc w:val="both"/>
            </w:pPr>
            <w:r>
              <w:rPr>
                <w:rFonts w:ascii="Times New Roman"/>
                <w:b w:val="false"/>
                <w:i w:val="false"/>
                <w:color w:val="000000"/>
                <w:sz w:val="20"/>
              </w:rPr>
              <w:t>
Білікті</w:t>
            </w:r>
          </w:p>
          <w:bookmarkEnd w:id="3723"/>
          <w:p>
            <w:pPr>
              <w:spacing w:after="20"/>
              <w:ind w:left="20"/>
              <w:jc w:val="both"/>
            </w:pPr>
            <w:r>
              <w:rPr>
                <w:rFonts w:ascii="Times New Roman"/>
                <w:b w:val="false"/>
                <w:i w:val="false"/>
                <w:color w:val="000000"/>
                <w:sz w:val="20"/>
              </w:rPr>
              <w:t>
</w:t>
            </w:r>
            <w:r>
              <w:rPr>
                <w:rFonts w:ascii="Times New Roman"/>
                <w:b w:val="false"/>
                <w:i w:val="false"/>
                <w:color w:val="000000"/>
                <w:sz w:val="20"/>
              </w:rPr>
              <w:t>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1" w:id="3724"/>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7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4" w:id="3725"/>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7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7" w:id="372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7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0" w:id="3727"/>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7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Фототехникалық сараптама/зерттеу саласындағы кәсіби қызметке бірыңғай талаптарды әзірлеу, еңбек функцияларын жүйелі және құрылымдық сипаттау, оларды қазіргі еңбек нарығының қажеттіліктеріне сәйкестендіру және қызметкерлердің білімдеріне, іскерліктеріне, дағдылары мен жеке құзыреттеріне қойылатын талаптарды айқындау.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3" w:id="372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3728"/>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5" w:id="372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7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7" w:id="3730"/>
          <w:p>
            <w:pPr>
              <w:spacing w:after="20"/>
              <w:ind w:left="20"/>
              <w:jc w:val="both"/>
            </w:pPr>
            <w:r>
              <w:rPr>
                <w:rFonts w:ascii="Times New Roman"/>
                <w:b w:val="false"/>
                <w:i w:val="false"/>
                <w:color w:val="000000"/>
                <w:sz w:val="20"/>
              </w:rPr>
              <w:t>
1. Фототехникалық сараптамаларды/зерттеу</w:t>
            </w:r>
          </w:p>
          <w:bookmarkEnd w:id="3730"/>
          <w:p>
            <w:pPr>
              <w:spacing w:after="20"/>
              <w:ind w:left="20"/>
              <w:jc w:val="both"/>
            </w:pPr>
            <w:r>
              <w:rPr>
                <w:rFonts w:ascii="Times New Roman"/>
                <w:b w:val="false"/>
                <w:i w:val="false"/>
                <w:color w:val="000000"/>
                <w:sz w:val="20"/>
              </w:rPr>
              <w:t>
</w:t>
            </w:r>
            <w:r>
              <w:rPr>
                <w:rFonts w:ascii="Times New Roman"/>
                <w:b w:val="false"/>
                <w:i w:val="false"/>
                <w:color w:val="000000"/>
                <w:sz w:val="20"/>
              </w:rPr>
              <w:t>лерді жүргізу</w:t>
            </w:r>
          </w:p>
          <w:p>
            <w:pPr>
              <w:spacing w:after="20"/>
              <w:ind w:left="20"/>
              <w:jc w:val="both"/>
            </w:pPr>
            <w:r>
              <w:rPr>
                <w:rFonts w:ascii="Times New Roman"/>
                <w:b w:val="false"/>
                <w:i w:val="false"/>
                <w:color w:val="000000"/>
                <w:sz w:val="20"/>
              </w:rPr>
              <w:t>
2. Сараптамаларды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жұмысқа қатысу</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5" w:id="373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731"/>
          <w:p>
            <w:pPr>
              <w:spacing w:after="20"/>
              <w:ind w:left="20"/>
              <w:jc w:val="both"/>
            </w:pPr>
            <w:r>
              <w:rPr>
                <w:rFonts w:ascii="Times New Roman"/>
                <w:b w:val="false"/>
                <w:i w:val="false"/>
                <w:color w:val="000000"/>
                <w:sz w:val="20"/>
              </w:rPr>
              <w:t>
</w:t>
            </w:r>
            <w:r>
              <w:rPr>
                <w:rFonts w:ascii="Times New Roman"/>
                <w:b w:val="false"/>
                <w:i w:val="false"/>
                <w:color w:val="000000"/>
                <w:sz w:val="20"/>
              </w:rPr>
              <w:t>Фототехникалық сараптамаларды/зерттеу</w:t>
            </w:r>
          </w:p>
          <w:p>
            <w:pPr>
              <w:spacing w:after="20"/>
              <w:ind w:left="20"/>
              <w:jc w:val="both"/>
            </w:pPr>
            <w:r>
              <w:rPr>
                <w:rFonts w:ascii="Times New Roman"/>
                <w:b w:val="false"/>
                <w:i w:val="false"/>
                <w:color w:val="000000"/>
                <w:sz w:val="20"/>
              </w:rPr>
              <w:t>
лерді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0" w:id="3732"/>
          <w:p>
            <w:pPr>
              <w:spacing w:after="20"/>
              <w:ind w:left="20"/>
              <w:jc w:val="both"/>
            </w:pPr>
            <w:r>
              <w:rPr>
                <w:rFonts w:ascii="Times New Roman"/>
                <w:b w:val="false"/>
                <w:i w:val="false"/>
                <w:color w:val="000000"/>
                <w:sz w:val="20"/>
              </w:rPr>
              <w:t>
Дағды 1:</w:t>
            </w:r>
          </w:p>
          <w:bookmarkEnd w:id="3732"/>
          <w:p>
            <w:pPr>
              <w:spacing w:after="20"/>
              <w:ind w:left="20"/>
              <w:jc w:val="both"/>
            </w:pPr>
            <w:r>
              <w:rPr>
                <w:rFonts w:ascii="Times New Roman"/>
                <w:b w:val="false"/>
                <w:i w:val="false"/>
                <w:color w:val="000000"/>
                <w:sz w:val="20"/>
              </w:rPr>
              <w:t>
Фототехникалық сараптамаларды/зерт теулерді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2" w:id="3733"/>
          <w:p>
            <w:pPr>
              <w:spacing w:after="20"/>
              <w:ind w:left="20"/>
              <w:jc w:val="both"/>
            </w:pPr>
            <w:r>
              <w:rPr>
                <w:rFonts w:ascii="Times New Roman"/>
                <w:b w:val="false"/>
                <w:i w:val="false"/>
                <w:color w:val="000000"/>
                <w:sz w:val="20"/>
              </w:rPr>
              <w:t>
Машықтар:</w:t>
            </w:r>
          </w:p>
          <w:bookmarkEnd w:id="373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пәнін, объектісін және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зерттеудің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Фото және бейнематериалдардың жасалу жағдайлары туралы нақты деректерді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Фото және бейнематериалдардың түсірілуі мен өңделу шарттарын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Фото және бейнематериалдарда бейнеленген объектілердің топтық және түрлік тиістілігін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Қойылған сұрақтарға сәйкес диагностикалық, классификациялық, идентификациялық және ситуациялық сипаттағы міндеттерді шешу.</w:t>
            </w:r>
          </w:p>
          <w:p>
            <w:pPr>
              <w:spacing w:after="20"/>
              <w:ind w:left="20"/>
              <w:jc w:val="both"/>
            </w:pPr>
            <w:r>
              <w:rPr>
                <w:rFonts w:ascii="Times New Roman"/>
                <w:b w:val="false"/>
                <w:i w:val="false"/>
                <w:color w:val="000000"/>
                <w:sz w:val="20"/>
              </w:rPr>
              <w:t>
8. Сот-сараптамалық зерттеудің барысы мен нәтижелерін бейнелейтін сарапшының қорытындысын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4" w:id="3734"/>
          <w:p>
            <w:pPr>
              <w:spacing w:after="20"/>
              <w:ind w:left="20"/>
              <w:jc w:val="both"/>
            </w:pPr>
            <w:r>
              <w:rPr>
                <w:rFonts w:ascii="Times New Roman"/>
                <w:b w:val="false"/>
                <w:i w:val="false"/>
                <w:color w:val="000000"/>
                <w:sz w:val="20"/>
              </w:rPr>
              <w:t>
Білімдер:</w:t>
            </w:r>
          </w:p>
          <w:bookmarkEnd w:id="373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әдістері және/немесе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қызметті реттейтін ғылыми-құқықтық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нәтижелерінің шынайылық және объективтілік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интерпретациялау тәртібі мен қағидалары.</w:t>
            </w:r>
          </w:p>
          <w:p>
            <w:pPr>
              <w:spacing w:after="20"/>
              <w:ind w:left="20"/>
              <w:jc w:val="both"/>
            </w:pPr>
            <w:r>
              <w:rPr>
                <w:rFonts w:ascii="Times New Roman"/>
                <w:b w:val="false"/>
                <w:i w:val="false"/>
                <w:color w:val="000000"/>
                <w:sz w:val="20"/>
              </w:rPr>
              <w:t>
5. Еңбек ішкі тәртібі, еңбекті қорғау және қауіпсіздік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6" w:id="3735"/>
          <w:p>
            <w:pPr>
              <w:spacing w:after="20"/>
              <w:ind w:left="20"/>
              <w:jc w:val="both"/>
            </w:pPr>
            <w:r>
              <w:rPr>
                <w:rFonts w:ascii="Times New Roman"/>
                <w:b w:val="false"/>
                <w:i w:val="false"/>
                <w:color w:val="000000"/>
                <w:sz w:val="20"/>
              </w:rPr>
              <w:t>
Дағды 2:</w:t>
            </w:r>
          </w:p>
          <w:bookmarkEnd w:id="3735"/>
          <w:p>
            <w:pPr>
              <w:spacing w:after="20"/>
              <w:ind w:left="20"/>
              <w:jc w:val="both"/>
            </w:pPr>
            <w:r>
              <w:rPr>
                <w:rFonts w:ascii="Times New Roman"/>
                <w:b w:val="false"/>
                <w:i w:val="false"/>
                <w:color w:val="000000"/>
                <w:sz w:val="20"/>
              </w:rPr>
              <w:t>
Сот-сараптамалық фототехникалық зерттеу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8" w:id="3736"/>
          <w:p>
            <w:pPr>
              <w:spacing w:after="20"/>
              <w:ind w:left="20"/>
              <w:jc w:val="both"/>
            </w:pPr>
            <w:r>
              <w:rPr>
                <w:rFonts w:ascii="Times New Roman"/>
                <w:b w:val="false"/>
                <w:i w:val="false"/>
                <w:color w:val="000000"/>
                <w:sz w:val="20"/>
              </w:rPr>
              <w:t>
Машықтар:</w:t>
            </w:r>
          </w:p>
          <w:bookmarkEnd w:id="373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пәнін, объектісін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сараптамасының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зерттеудің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Кино-фотоаппаратураны, зертханалық жабдықтарды, мамандандырылған бағдарламаларды, жер учаскелерін, ғимараттарды, заттарды фотобейнелер бойынша теңдестіру.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Фотоматериалдардың түсірілуі мен өңделу шарттарын анықтау; бейнеленген объектілердің өлшемдерін, олардың арақашықтығын белгілеу; фотографиялық және цифрлық монтаж бен ретушьті айқындау; негативтер мен позитивтерді баспа үлгілері бойынша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Суретте бейнеленген заттардың өлшемдерін және олардың арақашықтығын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Түсірілім жағдайына қатысты мән-жайларды белгілеу (жарықтандыру – табиғи немесе жасанды; объектив түрі – қалыпты, кеңбұрышты, телеобъектив; репродукция немесе табиғи түсірілім).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8. Суреттің жасалу тәсілдерін анықтау (фототехнология ережелерін сақтау, фотомонтаж қолдану, ретушь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Фотоматериалдарды өңдеудің белгілерін анықтау (цифрлық және аналогтық).</w:t>
            </w:r>
          </w:p>
          <w:p>
            <w:pPr>
              <w:spacing w:after="20"/>
              <w:ind w:left="20"/>
              <w:jc w:val="both"/>
            </w:pPr>
            <w:r>
              <w:rPr>
                <w:rFonts w:ascii="Times New Roman"/>
                <w:b w:val="false"/>
                <w:i w:val="false"/>
                <w:color w:val="000000"/>
                <w:sz w:val="20"/>
              </w:rPr>
              <w:t>
</w:t>
            </w:r>
            <w:r>
              <w:rPr>
                <w:rFonts w:ascii="Times New Roman"/>
                <w:b w:val="false"/>
                <w:i w:val="false"/>
                <w:color w:val="000000"/>
                <w:sz w:val="20"/>
              </w:rPr>
              <w:t>10. Ақпарат жеткізушілерде бейнеленген әрекеттердің мазмұнын және олардың ассоциативті қабылдануына байланысты мәнін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Жедел-іздестіру іс-шаралары барысында түсірілген бейнематериалдарды зерттеп, онда бейнеленген әрекеттердің мазмұнын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Бейнематериалдардың жасалу жағдайларын, бейнежазбаның түсірілу жағдайларын анықтау бойынша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Объектілердің қозғалу уақыты мен қозғалыс жылдамдығын анықтау бойынша зерттеу жүргізу (берілген материалдардың толықтығына байланысты жеке немесе өзге зерттеулермен кешенді түрде жүргізілуі мүмкін).</w:t>
            </w:r>
          </w:p>
          <w:p>
            <w:pPr>
              <w:spacing w:after="20"/>
              <w:ind w:left="20"/>
              <w:jc w:val="both"/>
            </w:pPr>
            <w:r>
              <w:rPr>
                <w:rFonts w:ascii="Times New Roman"/>
                <w:b w:val="false"/>
                <w:i w:val="false"/>
                <w:color w:val="000000"/>
                <w:sz w:val="20"/>
              </w:rPr>
              <w:t>
14. Сот-сараптамалық зерттеудің барысы мен нәтижелерін бейнелейтін сарапшы қорытындысын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6" w:id="3737"/>
          <w:p>
            <w:pPr>
              <w:spacing w:after="20"/>
              <w:ind w:left="20"/>
              <w:jc w:val="both"/>
            </w:pPr>
            <w:r>
              <w:rPr>
                <w:rFonts w:ascii="Times New Roman"/>
                <w:b w:val="false"/>
                <w:i w:val="false"/>
                <w:color w:val="000000"/>
                <w:sz w:val="20"/>
              </w:rPr>
              <w:t>
Білімдер:</w:t>
            </w:r>
          </w:p>
          <w:bookmarkEnd w:id="373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әдістері және/немесе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анық еместігін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нәтижелерінің шынайылық және объективтілік дәрежесін бағалаудың ғылыми негізделген тәсілдері мен өлшемшарттары.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түсіндіру тәртібі мен қағидалары.</w:t>
            </w:r>
          </w:p>
          <w:p>
            <w:pPr>
              <w:spacing w:after="20"/>
              <w:ind w:left="20"/>
              <w:jc w:val="both"/>
            </w:pPr>
            <w:r>
              <w:rPr>
                <w:rFonts w:ascii="Times New Roman"/>
                <w:b w:val="false"/>
                <w:i w:val="false"/>
                <w:color w:val="000000"/>
                <w:sz w:val="20"/>
              </w:rPr>
              <w:t>
5. Есептеулерді, талдауды, бағалауды және зерттеу нәтижелерін өңдеуді тіркеу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8" w:id="3738"/>
          <w:p>
            <w:pPr>
              <w:spacing w:after="20"/>
              <w:ind w:left="20"/>
              <w:jc w:val="both"/>
            </w:pPr>
            <w:r>
              <w:rPr>
                <w:rFonts w:ascii="Times New Roman"/>
                <w:b w:val="false"/>
                <w:i w:val="false"/>
                <w:color w:val="000000"/>
                <w:sz w:val="20"/>
              </w:rPr>
              <w:t>
Дағды 3:</w:t>
            </w:r>
          </w:p>
          <w:bookmarkEnd w:id="3738"/>
          <w:p>
            <w:pPr>
              <w:spacing w:after="20"/>
              <w:ind w:left="20"/>
              <w:jc w:val="both"/>
            </w:pPr>
            <w:r>
              <w:rPr>
                <w:rFonts w:ascii="Times New Roman"/>
                <w:b w:val="false"/>
                <w:i w:val="false"/>
                <w:color w:val="000000"/>
                <w:sz w:val="20"/>
              </w:rPr>
              <w:t>
Сот сараптамалар өңдірісін тағайындайтын органдармен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0" w:id="3739"/>
          <w:p>
            <w:pPr>
              <w:spacing w:after="20"/>
              <w:ind w:left="20"/>
              <w:jc w:val="both"/>
            </w:pPr>
            <w:r>
              <w:rPr>
                <w:rFonts w:ascii="Times New Roman"/>
                <w:b w:val="false"/>
                <w:i w:val="false"/>
                <w:color w:val="000000"/>
                <w:sz w:val="20"/>
              </w:rPr>
              <w:t>
Машықтар:</w:t>
            </w:r>
          </w:p>
          <w:bookmarkEnd w:id="3739"/>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шығындар сметасын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Сараптаманы тағайындаған органға сараптама жүргізуге байланысты жұмсалған шығындар туралы есеп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құзыреті шегінде маман/сарапшы ретінде іс жүргізу әрекеттеріне қатысу.</w:t>
            </w:r>
          </w:p>
          <w:p>
            <w:pPr>
              <w:spacing w:after="20"/>
              <w:ind w:left="20"/>
              <w:jc w:val="both"/>
            </w:pPr>
            <w:r>
              <w:rPr>
                <w:rFonts w:ascii="Times New Roman"/>
                <w:b w:val="false"/>
                <w:i w:val="false"/>
                <w:color w:val="000000"/>
                <w:sz w:val="20"/>
              </w:rPr>
              <w:t>
4. Сараптамалық практиканы қорыту арқылы сараптамалық қателіктерге ықпал ететін себептер мен жағдайларды анықтау және мұндай қателіктердің алдын алуға бағытталған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8" w:id="3740"/>
          <w:p>
            <w:pPr>
              <w:spacing w:after="20"/>
              <w:ind w:left="20"/>
              <w:jc w:val="both"/>
            </w:pPr>
            <w:r>
              <w:rPr>
                <w:rFonts w:ascii="Times New Roman"/>
                <w:b w:val="false"/>
                <w:i w:val="false"/>
                <w:color w:val="000000"/>
                <w:sz w:val="20"/>
              </w:rPr>
              <w:t>
Білімдер:</w:t>
            </w:r>
          </w:p>
          <w:bookmarkEnd w:id="374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Республикасындағы сот-сараптамалық қызмет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тарифтері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сарапшысының маман ретінде іс жүргізу әрекеттеріне қатысу нысандары.</w:t>
            </w:r>
          </w:p>
          <w:p>
            <w:pPr>
              <w:spacing w:after="20"/>
              <w:ind w:left="20"/>
              <w:jc w:val="both"/>
            </w:pPr>
            <w:r>
              <w:rPr>
                <w:rFonts w:ascii="Times New Roman"/>
                <w:b w:val="false"/>
                <w:i w:val="false"/>
                <w:color w:val="000000"/>
                <w:sz w:val="20"/>
              </w:rPr>
              <w:t>
4. Сот-сараптамалық зерттеу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9" w:id="3741"/>
          <w:p>
            <w:pPr>
              <w:spacing w:after="20"/>
              <w:ind w:left="20"/>
              <w:jc w:val="both"/>
            </w:pPr>
            <w:r>
              <w:rPr>
                <w:rFonts w:ascii="Times New Roman"/>
                <w:b w:val="false"/>
                <w:i w:val="false"/>
                <w:color w:val="000000"/>
                <w:sz w:val="20"/>
              </w:rPr>
              <w:t>
Дағды 4:</w:t>
            </w:r>
          </w:p>
          <w:bookmarkEnd w:id="3741"/>
          <w:p>
            <w:pPr>
              <w:spacing w:after="20"/>
              <w:ind w:left="20"/>
              <w:jc w:val="both"/>
            </w:pPr>
            <w:r>
              <w:rPr>
                <w:rFonts w:ascii="Times New Roman"/>
                <w:b w:val="false"/>
                <w:i w:val="false"/>
                <w:color w:val="000000"/>
                <w:sz w:val="20"/>
              </w:rPr>
              <w:t>
Сараптамаларды тағайындайтын органдардың қызметкерлеріне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1" w:id="3742"/>
          <w:p>
            <w:pPr>
              <w:spacing w:after="20"/>
              <w:ind w:left="20"/>
              <w:jc w:val="both"/>
            </w:pPr>
            <w:r>
              <w:rPr>
                <w:rFonts w:ascii="Times New Roman"/>
                <w:b w:val="false"/>
                <w:i w:val="false"/>
                <w:color w:val="000000"/>
                <w:sz w:val="20"/>
              </w:rPr>
              <w:t>
Машықтар:</w:t>
            </w:r>
          </w:p>
          <w:bookmarkEnd w:id="3742"/>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органдардың қызметкерлері үшін ақпараттық-түсіндіру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p>
            <w:pPr>
              <w:spacing w:after="20"/>
              <w:ind w:left="20"/>
              <w:jc w:val="both"/>
            </w:pPr>
            <w:r>
              <w:rPr>
                <w:rFonts w:ascii="Times New Roman"/>
                <w:b w:val="false"/>
                <w:i w:val="false"/>
                <w:color w:val="000000"/>
                <w:sz w:val="20"/>
              </w:rPr>
              <w:t>
3. Деректерді жинау, талдау және жүйелеу.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8" w:id="3743"/>
          <w:p>
            <w:pPr>
              <w:spacing w:after="20"/>
              <w:ind w:left="20"/>
              <w:jc w:val="both"/>
            </w:pPr>
            <w:r>
              <w:rPr>
                <w:rFonts w:ascii="Times New Roman"/>
                <w:b w:val="false"/>
                <w:i w:val="false"/>
                <w:color w:val="000000"/>
                <w:sz w:val="20"/>
              </w:rPr>
              <w:t>
Білімдер:</w:t>
            </w:r>
          </w:p>
          <w:bookmarkEnd w:id="374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Республикасындағы сот-сараптамалық қызмет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сараптаматану мен криминалистиканың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Қылмыстық және азаматтық істер, сондай-ақ әкімшілік құқық бұзушылықтар жөніндегі істер бойынша материалдарды дайындау мен ұсынудың ерекшеліктері.</w:t>
            </w:r>
          </w:p>
          <w:p>
            <w:pPr>
              <w:spacing w:after="20"/>
              <w:ind w:left="20"/>
              <w:jc w:val="both"/>
            </w:pPr>
            <w:r>
              <w:rPr>
                <w:rFonts w:ascii="Times New Roman"/>
                <w:b w:val="false"/>
                <w:i w:val="false"/>
                <w:color w:val="000000"/>
                <w:sz w:val="20"/>
              </w:rPr>
              <w:t>
4. Сот-сараптамалық зерттеу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8" w:id="374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3744"/>
          <w:p>
            <w:pPr>
              <w:spacing w:after="20"/>
              <w:ind w:left="20"/>
              <w:jc w:val="both"/>
            </w:pPr>
            <w:r>
              <w:rPr>
                <w:rFonts w:ascii="Times New Roman"/>
                <w:b w:val="false"/>
                <w:i w:val="false"/>
                <w:color w:val="000000"/>
                <w:sz w:val="20"/>
              </w:rPr>
              <w:t>
Сараптамаларды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2" w:id="3745"/>
          <w:p>
            <w:pPr>
              <w:spacing w:after="20"/>
              <w:ind w:left="20"/>
              <w:jc w:val="both"/>
            </w:pPr>
            <w:r>
              <w:rPr>
                <w:rFonts w:ascii="Times New Roman"/>
                <w:b w:val="false"/>
                <w:i w:val="false"/>
                <w:color w:val="000000"/>
                <w:sz w:val="20"/>
              </w:rPr>
              <w:t>
Дағды 1:</w:t>
            </w:r>
          </w:p>
          <w:bookmarkEnd w:id="3745"/>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4" w:id="3746"/>
          <w:p>
            <w:pPr>
              <w:spacing w:after="20"/>
              <w:ind w:left="20"/>
              <w:jc w:val="both"/>
            </w:pPr>
            <w:r>
              <w:rPr>
                <w:rFonts w:ascii="Times New Roman"/>
                <w:b w:val="false"/>
                <w:i w:val="false"/>
                <w:color w:val="000000"/>
                <w:sz w:val="20"/>
              </w:rPr>
              <w:t>
Машықтар:</w:t>
            </w:r>
          </w:p>
          <w:bookmarkEnd w:id="3746"/>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заманғы технологиялар мен ғылыми әзірлемелер деңгейін ескере отырып, фототехникалық сараптаманың/зерттеудің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тиімділігін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 мен жүргізуді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жұмыстарының ағымдағы және қорытынды бақылауын, бағалау мен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 зерттеулер барысында жүргізілетін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Ғылыми-зерттеу жұмыстарының нәтижелерін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Сот-сараптамалық зерттеу әдістемелерін, техникалық шешімдерді және ғылыми зерттеу әзірлемелерін әзірлеу, сынақтан өткізу, валидациялау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Орындаған жұмыстардың, ғылыми зерттеулер мен/немесе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Мақалалар, монографиялар, әдістемелік ұсынымдар мен оқу нұсқаулықтарын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Жарияланымдар мен ғылыми әзірлемелерге рецензия жүргізу.</w:t>
            </w:r>
          </w:p>
          <w:p>
            <w:pPr>
              <w:spacing w:after="20"/>
              <w:ind w:left="20"/>
              <w:jc w:val="both"/>
            </w:pPr>
            <w:r>
              <w:rPr>
                <w:rFonts w:ascii="Times New Roman"/>
                <w:b w:val="false"/>
                <w:i w:val="false"/>
                <w:color w:val="000000"/>
                <w:sz w:val="20"/>
              </w:rPr>
              <w:t>
12. Сараптамалық практиканы қорыту арқылы сараптамалық қателіктерге әсер ететін себептер мен жағдайларды анықтау және олардың алдын алу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0" w:id="3747"/>
          <w:p>
            <w:pPr>
              <w:spacing w:after="20"/>
              <w:ind w:left="20"/>
              <w:jc w:val="both"/>
            </w:pPr>
            <w:r>
              <w:rPr>
                <w:rFonts w:ascii="Times New Roman"/>
                <w:b w:val="false"/>
                <w:i w:val="false"/>
                <w:color w:val="000000"/>
                <w:sz w:val="20"/>
              </w:rPr>
              <w:t>
Білімдер:</w:t>
            </w:r>
          </w:p>
          <w:bookmarkEnd w:id="374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қазіргі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6.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3" w:id="3748"/>
          <w:p>
            <w:pPr>
              <w:spacing w:after="20"/>
              <w:ind w:left="20"/>
              <w:jc w:val="both"/>
            </w:pPr>
            <w:r>
              <w:rPr>
                <w:rFonts w:ascii="Times New Roman"/>
                <w:b w:val="false"/>
                <w:i w:val="false"/>
                <w:color w:val="000000"/>
                <w:sz w:val="20"/>
              </w:rPr>
              <w:t>
Дағды 2:</w:t>
            </w:r>
          </w:p>
          <w:bookmarkEnd w:id="3748"/>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5" w:id="3749"/>
          <w:p>
            <w:pPr>
              <w:spacing w:after="20"/>
              <w:ind w:left="20"/>
              <w:jc w:val="both"/>
            </w:pPr>
            <w:r>
              <w:rPr>
                <w:rFonts w:ascii="Times New Roman"/>
                <w:b w:val="false"/>
                <w:i w:val="false"/>
                <w:color w:val="000000"/>
                <w:sz w:val="20"/>
              </w:rPr>
              <w:t>
Машықтар:</w:t>
            </w:r>
          </w:p>
          <w:bookmarkEnd w:id="374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 саласындағы нормативтік құқықтық актілер жобаларын қолданыстағы заңнамаға, реттеу мақсаттарына сәйкестігіне, енгізілетін нормалардың тиімділігі мен олардың салдарына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қызметті нормативтік-құқықтық реттеуді жетілдіру, қолданыстағы нормативтік құқықтық актілерге өзгерістер енгізу немесе оларды қайта қарау, сондай-ақ жаңа нормативтік құқықтық актілерді әзірлеу бойынша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саласындағы нормативтік құқықтық актілер жобаларын әзірлеуге қатысу.</w:t>
            </w:r>
          </w:p>
          <w:p>
            <w:pPr>
              <w:spacing w:after="20"/>
              <w:ind w:left="20"/>
              <w:jc w:val="both"/>
            </w:pPr>
            <w:r>
              <w:rPr>
                <w:rFonts w:ascii="Times New Roman"/>
                <w:b w:val="false"/>
                <w:i w:val="false"/>
                <w:color w:val="000000"/>
                <w:sz w:val="20"/>
              </w:rPr>
              <w:t>
4. Сараптамалық практиканы қорыту арқылы сараптамалық қателіктерге әсер ететін себептер мен жағдайларды анықтау және олардың алдын алуға бағытталған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3" w:id="3750"/>
          <w:p>
            <w:pPr>
              <w:spacing w:after="20"/>
              <w:ind w:left="20"/>
              <w:jc w:val="both"/>
            </w:pPr>
            <w:r>
              <w:rPr>
                <w:rFonts w:ascii="Times New Roman"/>
                <w:b w:val="false"/>
                <w:i w:val="false"/>
                <w:color w:val="000000"/>
                <w:sz w:val="20"/>
              </w:rPr>
              <w:t>
Білімдер:</w:t>
            </w:r>
          </w:p>
          <w:bookmarkEnd w:id="375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құқықтық актілерді әзірлеу, қабылдау, өзгерістер енгізу тәртібі және оларды ресімдеуге қойылатын талаптар.</w:t>
            </w:r>
          </w:p>
          <w:p>
            <w:pPr>
              <w:spacing w:after="20"/>
              <w:ind w:left="20"/>
              <w:jc w:val="both"/>
            </w:pPr>
            <w:r>
              <w:rPr>
                <w:rFonts w:ascii="Times New Roman"/>
                <w:b w:val="false"/>
                <w:i w:val="false"/>
                <w:color w:val="000000"/>
                <w:sz w:val="20"/>
              </w:rPr>
              <w:t>
4. Сот-сараптамалық зерттеу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3" w:id="3751"/>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еңбек функциясы 1:</w:t>
            </w:r>
          </w:p>
          <w:bookmarkEnd w:id="3751"/>
          <w:p>
            <w:pPr>
              <w:spacing w:after="20"/>
              <w:ind w:left="20"/>
              <w:jc w:val="both"/>
            </w:pPr>
            <w:r>
              <w:rPr>
                <w:rFonts w:ascii="Times New Roman"/>
                <w:b w:val="false"/>
                <w:i w:val="false"/>
                <w:color w:val="000000"/>
                <w:sz w:val="20"/>
              </w:rPr>
              <w:t>
Ғылыми-зерттеу, ғылыми-әдістемелік және оқу-әдістемелік жұмысқа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7" w:id="3752"/>
          <w:p>
            <w:pPr>
              <w:spacing w:after="20"/>
              <w:ind w:left="20"/>
              <w:jc w:val="both"/>
            </w:pPr>
            <w:r>
              <w:rPr>
                <w:rFonts w:ascii="Times New Roman"/>
                <w:b w:val="false"/>
                <w:i w:val="false"/>
                <w:color w:val="000000"/>
                <w:sz w:val="20"/>
              </w:rPr>
              <w:t>
Дағды 1:</w:t>
            </w:r>
          </w:p>
          <w:bookmarkEnd w:id="3752"/>
          <w:p>
            <w:pPr>
              <w:spacing w:after="20"/>
              <w:ind w:left="20"/>
              <w:jc w:val="both"/>
            </w:pPr>
            <w:r>
              <w:rPr>
                <w:rFonts w:ascii="Times New Roman"/>
                <w:b w:val="false"/>
                <w:i w:val="false"/>
                <w:color w:val="000000"/>
                <w:sz w:val="20"/>
              </w:rPr>
              <w:t>
Сот сарапшыларын кәсіби даярлау мен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9" w:id="3753"/>
          <w:p>
            <w:pPr>
              <w:spacing w:after="20"/>
              <w:ind w:left="20"/>
              <w:jc w:val="both"/>
            </w:pPr>
            <w:r>
              <w:rPr>
                <w:rFonts w:ascii="Times New Roman"/>
                <w:b w:val="false"/>
                <w:i w:val="false"/>
                <w:color w:val="000000"/>
                <w:sz w:val="20"/>
              </w:rPr>
              <w:t>
Машықтар:</w:t>
            </w:r>
          </w:p>
          <w:bookmarkEnd w:id="3753"/>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үміткерлерді даярлауға, сондай-ақ сот сарапшыларының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және олардың біліктілігін арттыру курстарына оқытушы, даярлық жетекшісі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Кәсіби оқытудың және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Оқытудың нәтижелері мен оның тиімділігі көрсеткіштерін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9" w:id="3754"/>
          <w:p>
            <w:pPr>
              <w:spacing w:after="20"/>
              <w:ind w:left="20"/>
              <w:jc w:val="both"/>
            </w:pPr>
            <w:r>
              <w:rPr>
                <w:rFonts w:ascii="Times New Roman"/>
                <w:b w:val="false"/>
                <w:i w:val="false"/>
                <w:color w:val="000000"/>
                <w:sz w:val="20"/>
              </w:rPr>
              <w:t>
Білімдер:</w:t>
            </w:r>
          </w:p>
          <w:bookmarkEnd w:id="375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қызмет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қағидаттары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Дәрістер, семинарлық және практикалық сабақтар жоспарларын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бойынша әдістемелік материалдар.</w:t>
            </w:r>
          </w:p>
          <w:p>
            <w:pPr>
              <w:spacing w:after="20"/>
              <w:ind w:left="20"/>
              <w:jc w:val="both"/>
            </w:pPr>
            <w:r>
              <w:rPr>
                <w:rFonts w:ascii="Times New Roman"/>
                <w:b w:val="false"/>
                <w:i w:val="false"/>
                <w:color w:val="000000"/>
                <w:sz w:val="20"/>
              </w:rPr>
              <w:t>
6. Сот сарапшыларын даярлаудың, олардың біліктілігін арттырудың нысандары, түрлері,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1" w:id="3755"/>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7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2" w:id="3756"/>
          <w:p>
            <w:pPr>
              <w:spacing w:after="20"/>
              <w:ind w:left="20"/>
              <w:jc w:val="both"/>
            </w:pPr>
            <w:r>
              <w:rPr>
                <w:rFonts w:ascii="Times New Roman"/>
                <w:b w:val="false"/>
                <w:i w:val="false"/>
                <w:color w:val="000000"/>
                <w:sz w:val="20"/>
              </w:rPr>
              <w:t>
Коммуникабелділік</w:t>
            </w:r>
          </w:p>
          <w:bookmarkEnd w:id="3756"/>
          <w:p>
            <w:pPr>
              <w:spacing w:after="20"/>
              <w:ind w:left="20"/>
              <w:jc w:val="both"/>
            </w:pPr>
            <w:r>
              <w:rPr>
                <w:rFonts w:ascii="Times New Roman"/>
                <w:b w:val="false"/>
                <w:i w:val="false"/>
                <w:color w:val="000000"/>
                <w:sz w:val="20"/>
              </w:rPr>
              <w:t>
</w:t>
            </w:r>
            <w:r>
              <w:rPr>
                <w:rFonts w:ascii="Times New Roman"/>
                <w:b w:val="false"/>
                <w:i w:val="false"/>
                <w:color w:val="000000"/>
                <w:sz w:val="20"/>
              </w:rPr>
              <w:t>Эмпатия, эмоционалды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ұйымдастыру және уақытты тиімді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этика</w:t>
            </w:r>
          </w:p>
          <w:p>
            <w:pPr>
              <w:spacing w:after="20"/>
              <w:ind w:left="20"/>
              <w:jc w:val="both"/>
            </w:pPr>
            <w:r>
              <w:rPr>
                <w:rFonts w:ascii="Times New Roman"/>
                <w:b w:val="false"/>
                <w:i w:val="false"/>
                <w:color w:val="000000"/>
                <w:sz w:val="20"/>
              </w:rPr>
              <w:t>
Сапаға ұмтылу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4" w:id="3757"/>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7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7" w:id="3758"/>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7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5" w:id="3759"/>
          <w:p>
            <w:pPr>
              <w:spacing w:after="20"/>
              <w:ind w:left="20"/>
              <w:jc w:val="both"/>
            </w:pPr>
            <w:r>
              <w:rPr>
                <w:rFonts w:ascii="Times New Roman"/>
                <w:b w:val="false"/>
                <w:i w:val="false"/>
                <w:color w:val="000000"/>
                <w:sz w:val="20"/>
              </w:rPr>
              <w:t>
</w:t>
            </w:r>
            <w:r>
              <w:rPr>
                <w:rFonts w:ascii="Times New Roman"/>
                <w:b w:val="false"/>
                <w:i w:val="false"/>
                <w:color w:val="000000"/>
                <w:sz w:val="20"/>
              </w:rPr>
              <w:t>19. "Сот сарапшысы (сот-сараптамалық психологиялық зерттеу бойынша)" кәсібінің карточкасы:</w:t>
            </w:r>
          </w:p>
          <w:bookmarkEnd w:id="375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7" w:id="3760"/>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7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0" w:id="3761"/>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7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3" w:id="3762"/>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w:t>
            </w:r>
          </w:p>
          <w:bookmarkEnd w:id="37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6" w:id="3763"/>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7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9" w:id="376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7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2" w:id="3765"/>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7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5" w:id="376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7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6" w:id="3767"/>
          <w:p>
            <w:pPr>
              <w:spacing w:after="20"/>
              <w:ind w:left="20"/>
              <w:jc w:val="both"/>
            </w:pPr>
            <w:r>
              <w:rPr>
                <w:rFonts w:ascii="Times New Roman"/>
                <w:b w:val="false"/>
                <w:i w:val="false"/>
                <w:color w:val="000000"/>
                <w:sz w:val="20"/>
              </w:rPr>
              <w:t>
Білім деңгейі:</w:t>
            </w:r>
          </w:p>
          <w:bookmarkEnd w:id="3767"/>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8" w:id="3768"/>
          <w:p>
            <w:pPr>
              <w:spacing w:after="20"/>
              <w:ind w:left="20"/>
              <w:jc w:val="both"/>
            </w:pPr>
            <w:r>
              <w:rPr>
                <w:rFonts w:ascii="Times New Roman"/>
                <w:b w:val="false"/>
                <w:i w:val="false"/>
                <w:color w:val="000000"/>
                <w:sz w:val="20"/>
              </w:rPr>
              <w:t>
Мамандық:</w:t>
            </w:r>
          </w:p>
          <w:bookmarkEnd w:id="3768"/>
          <w:p>
            <w:pPr>
              <w:spacing w:after="20"/>
              <w:ind w:left="20"/>
              <w:jc w:val="both"/>
            </w:pPr>
            <w:r>
              <w:rPr>
                <w:rFonts w:ascii="Times New Roman"/>
                <w:b w:val="false"/>
                <w:i w:val="false"/>
                <w:color w:val="000000"/>
                <w:sz w:val="20"/>
              </w:rPr>
              <w:t>
</w:t>
            </w:r>
            <w:r>
              <w:rPr>
                <w:rFonts w:ascii="Times New Roman"/>
                <w:b w:val="false"/>
                <w:i w:val="false"/>
                <w:color w:val="000000"/>
                <w:sz w:val="20"/>
              </w:rPr>
              <w:t>6B03101 — Психология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6B03102 — Психология және педагогика</w:t>
            </w:r>
          </w:p>
          <w:p>
            <w:pPr>
              <w:spacing w:after="20"/>
              <w:ind w:left="20"/>
              <w:jc w:val="both"/>
            </w:pPr>
            <w:r>
              <w:rPr>
                <w:rFonts w:ascii="Times New Roman"/>
                <w:b w:val="false"/>
                <w:i w:val="false"/>
                <w:color w:val="000000"/>
                <w:sz w:val="20"/>
              </w:rPr>
              <w:t>
</w:t>
            </w:r>
            <w:r>
              <w:rPr>
                <w:rFonts w:ascii="Times New Roman"/>
                <w:b w:val="false"/>
                <w:i w:val="false"/>
                <w:color w:val="000000"/>
                <w:sz w:val="20"/>
              </w:rPr>
              <w:t>6B03103 — Психология және конфликтология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6B03104 — Психология және әлеуметтану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6B03105 — Клиникалық психология</w:t>
            </w:r>
          </w:p>
          <w:p>
            <w:pPr>
              <w:spacing w:after="20"/>
              <w:ind w:left="20"/>
              <w:jc w:val="both"/>
            </w:pPr>
            <w:r>
              <w:rPr>
                <w:rFonts w:ascii="Times New Roman"/>
                <w:b w:val="false"/>
                <w:i w:val="false"/>
                <w:color w:val="000000"/>
                <w:sz w:val="20"/>
              </w:rPr>
              <w:t>
6B03005 — Педагогика және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5" w:id="3769"/>
          <w:p>
            <w:pPr>
              <w:spacing w:after="20"/>
              <w:ind w:left="20"/>
              <w:jc w:val="both"/>
            </w:pPr>
            <w:r>
              <w:rPr>
                <w:rFonts w:ascii="Times New Roman"/>
                <w:b w:val="false"/>
                <w:i w:val="false"/>
                <w:color w:val="000000"/>
                <w:sz w:val="20"/>
              </w:rPr>
              <w:t>
Білікті</w:t>
            </w:r>
          </w:p>
          <w:bookmarkEnd w:id="3769"/>
          <w:p>
            <w:pPr>
              <w:spacing w:after="20"/>
              <w:ind w:left="20"/>
              <w:jc w:val="both"/>
            </w:pPr>
            <w:r>
              <w:rPr>
                <w:rFonts w:ascii="Times New Roman"/>
                <w:b w:val="false"/>
                <w:i w:val="false"/>
                <w:color w:val="000000"/>
                <w:sz w:val="20"/>
              </w:rPr>
              <w:t>
</w:t>
            </w:r>
            <w:r>
              <w:rPr>
                <w:rFonts w:ascii="Times New Roman"/>
                <w:b w:val="false"/>
                <w:i w:val="false"/>
                <w:color w:val="000000"/>
                <w:sz w:val="20"/>
              </w:rPr>
              <w:t>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9" w:id="3770"/>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7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2" w:id="3771"/>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7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5" w:id="377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7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8" w:id="3773"/>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7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Сот-психологиялық сараптама жүргізу саласындағы кәсіби қызметке қойылатын бірыңғай талаптарды, еңбек нарығының қазіргі заманғы қажеттіліктеріне жауап беретін және қызметкерлердің біліміне, іскерлігіне, дағдылары мен жеке құзыреттеріне қойылатын тиісті талаптарды жүйелі және құрылымдық сипаттауды әзірлеу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1" w:id="377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377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3" w:id="377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7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5" w:id="3776"/>
          <w:p>
            <w:pPr>
              <w:spacing w:after="20"/>
              <w:ind w:left="20"/>
              <w:jc w:val="both"/>
            </w:pPr>
            <w:r>
              <w:rPr>
                <w:rFonts w:ascii="Times New Roman"/>
                <w:b w:val="false"/>
                <w:i w:val="false"/>
                <w:color w:val="000000"/>
                <w:sz w:val="20"/>
              </w:rPr>
              <w:t>
1. Сот-психологиялық сараптаманы жүргізу</w:t>
            </w:r>
          </w:p>
          <w:bookmarkEnd w:id="3776"/>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2" w:id="377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777"/>
          <w:p>
            <w:pPr>
              <w:spacing w:after="20"/>
              <w:ind w:left="20"/>
              <w:jc w:val="both"/>
            </w:pPr>
            <w:r>
              <w:rPr>
                <w:rFonts w:ascii="Times New Roman"/>
                <w:b w:val="false"/>
                <w:i w:val="false"/>
                <w:color w:val="000000"/>
                <w:sz w:val="20"/>
              </w:rPr>
              <w:t>
Сот-психологиялық сараптаманы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6" w:id="3778"/>
          <w:p>
            <w:pPr>
              <w:spacing w:after="20"/>
              <w:ind w:left="20"/>
              <w:jc w:val="both"/>
            </w:pPr>
            <w:r>
              <w:rPr>
                <w:rFonts w:ascii="Times New Roman"/>
                <w:b w:val="false"/>
                <w:i w:val="false"/>
                <w:color w:val="000000"/>
                <w:sz w:val="20"/>
              </w:rPr>
              <w:t>
Дағды 1:</w:t>
            </w:r>
          </w:p>
          <w:bookmarkEnd w:id="3778"/>
          <w:p>
            <w:pPr>
              <w:spacing w:after="20"/>
              <w:ind w:left="20"/>
              <w:jc w:val="both"/>
            </w:pPr>
            <w:r>
              <w:rPr>
                <w:rFonts w:ascii="Times New Roman"/>
                <w:b w:val="false"/>
                <w:i w:val="false"/>
                <w:color w:val="000000"/>
                <w:sz w:val="20"/>
              </w:rPr>
              <w:t>
Күдіктінің, зиян шеккеннің немесе куәның жеке психологиялық ерекшеліктерін анықтау бойынша сот-психологиялық сараптама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8" w:id="3779"/>
          <w:p>
            <w:pPr>
              <w:spacing w:after="20"/>
              <w:ind w:left="20"/>
              <w:jc w:val="both"/>
            </w:pPr>
            <w:r>
              <w:rPr>
                <w:rFonts w:ascii="Times New Roman"/>
                <w:b w:val="false"/>
                <w:i w:val="false"/>
                <w:color w:val="000000"/>
                <w:sz w:val="20"/>
              </w:rPr>
              <w:t>
Машықтар:</w:t>
            </w:r>
          </w:p>
          <w:bookmarkEnd w:id="377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психологиялық зерттеудің пәнін, объектісін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Күдіктінің, зардап шегушінің, куәлардың жеке-психологиялық ерекшеліктерін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Психологиялық күйді анықтау үшін әртүрлі психологиялық әдістер мен құралдарды қолдану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Психологиялық тестілеу нәтижелерін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Қылмыстық немесе азаматтық іс материалдары бойынша сараптамаға алынған адамның жеке-психологиялық ерекшеліктерін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Сараптамалық қорытындыларды құрастыру, оларды логикалық негіздеу және қорытындыны заңнама талаптарына сәйкес ресімдеу.</w:t>
            </w:r>
          </w:p>
          <w:p>
            <w:pPr>
              <w:spacing w:after="20"/>
              <w:ind w:left="20"/>
              <w:jc w:val="both"/>
            </w:pPr>
            <w:r>
              <w:rPr>
                <w:rFonts w:ascii="Times New Roman"/>
                <w:b w:val="false"/>
                <w:i w:val="false"/>
                <w:color w:val="000000"/>
                <w:sz w:val="20"/>
              </w:rPr>
              <w:t>
7. Сот отырыстарына қатысу, сот пен тараптардың сұрақтарына жауап беру және қорытындыларын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9" w:id="3780"/>
          <w:p>
            <w:pPr>
              <w:spacing w:after="20"/>
              <w:ind w:left="20"/>
              <w:jc w:val="both"/>
            </w:pPr>
            <w:r>
              <w:rPr>
                <w:rFonts w:ascii="Times New Roman"/>
                <w:b w:val="false"/>
                <w:i w:val="false"/>
                <w:color w:val="000000"/>
                <w:sz w:val="20"/>
              </w:rPr>
              <w:t>
Білімдер:</w:t>
            </w:r>
          </w:p>
          <w:bookmarkEnd w:id="3780"/>
          <w:p>
            <w:pPr>
              <w:spacing w:after="20"/>
              <w:ind w:left="20"/>
              <w:jc w:val="both"/>
            </w:pPr>
            <w:r>
              <w:rPr>
                <w:rFonts w:ascii="Times New Roman"/>
                <w:b w:val="false"/>
                <w:i w:val="false"/>
                <w:color w:val="000000"/>
                <w:sz w:val="20"/>
              </w:rPr>
              <w:t>
</w:t>
            </w:r>
            <w:r>
              <w:rPr>
                <w:rFonts w:ascii="Times New Roman"/>
                <w:b w:val="false"/>
                <w:i w:val="false"/>
                <w:color w:val="000000"/>
                <w:sz w:val="20"/>
              </w:rPr>
              <w:t>1. Сот-психологиялық сараптамаларды жүргізу әдістемесі мен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қызметінің құқықтық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сарапшыларының құқықтары мен міндеттерін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Психодиагностикалық әдістер (сенімді және сенімді әдістерді қоса).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Сараптама жүргізудің этикалық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Жалпы, жас, әлеуметтік, заңгерлік және клиникалық психологияның негіздері.</w:t>
            </w:r>
          </w:p>
          <w:p>
            <w:pPr>
              <w:spacing w:after="20"/>
              <w:ind w:left="20"/>
              <w:jc w:val="both"/>
            </w:pPr>
            <w:r>
              <w:rPr>
                <w:rFonts w:ascii="Times New Roman"/>
                <w:b w:val="false"/>
                <w:i w:val="false"/>
                <w:color w:val="000000"/>
                <w:sz w:val="20"/>
              </w:rPr>
              <w:t>
7. Сот психиатриясының негіздері (кешенді сараптамаларда өзара әрекеттесу үшін қажетті көлемде).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3" w:id="3781"/>
          <w:p>
            <w:pPr>
              <w:spacing w:after="20"/>
              <w:ind w:left="20"/>
              <w:jc w:val="both"/>
            </w:pPr>
            <w:r>
              <w:rPr>
                <w:rFonts w:ascii="Times New Roman"/>
                <w:b w:val="false"/>
                <w:i w:val="false"/>
                <w:color w:val="000000"/>
                <w:sz w:val="20"/>
              </w:rPr>
              <w:t>
Дағды 2:</w:t>
            </w:r>
          </w:p>
          <w:bookmarkEnd w:id="3781"/>
          <w:p>
            <w:pPr>
              <w:spacing w:after="20"/>
              <w:ind w:left="20"/>
              <w:jc w:val="both"/>
            </w:pPr>
            <w:r>
              <w:rPr>
                <w:rFonts w:ascii="Times New Roman"/>
                <w:b w:val="false"/>
                <w:i w:val="false"/>
                <w:color w:val="000000"/>
                <w:sz w:val="20"/>
              </w:rPr>
              <w:t>
Эмоциялық реакциялар мен физиологиялық аффектіні сот-психологиялық сараптама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5" w:id="3782"/>
          <w:p>
            <w:pPr>
              <w:spacing w:after="20"/>
              <w:ind w:left="20"/>
              <w:jc w:val="both"/>
            </w:pPr>
            <w:r>
              <w:rPr>
                <w:rFonts w:ascii="Times New Roman"/>
                <w:b w:val="false"/>
                <w:i w:val="false"/>
                <w:color w:val="000000"/>
                <w:sz w:val="20"/>
              </w:rPr>
              <w:t>
Машықтар:</w:t>
            </w:r>
          </w:p>
          <w:bookmarkEnd w:id="378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психологиялық зерттеудің нысанасын, объектісін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Күдіктіде эмоционалды реакциялар мен күйлерді, соның ішінде физиологиялық әсерді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3.Қылмыстық, азаматтық істің фабуласын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Клиникалық-психологиялық әңгімелесу және эксперименттік-психологиялық зерттеу жүргізу кезінде байқау.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Психоэмоционалды жағдайды анықтау үшін әртүрлі психологиялық әдістер мен құралдарды қолдану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Психологиялық тестілеу нәтижелерін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Қылмыстық істі психологиялық зерттеу деректерін, әңгімелесу деректерін, бақылау деректерін және эксперименттік зерттеу нәтижелерін талдауды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Сараптамалық қорытындыларды тұжырымдау, заңнаманың талаптарына сәйкес қорытындыны қисынды негіздеу және ресімдеу.</w:t>
            </w:r>
          </w:p>
          <w:p>
            <w:pPr>
              <w:spacing w:after="20"/>
              <w:ind w:left="20"/>
              <w:jc w:val="both"/>
            </w:pPr>
            <w:r>
              <w:rPr>
                <w:rFonts w:ascii="Times New Roman"/>
                <w:b w:val="false"/>
                <w:i w:val="false"/>
                <w:color w:val="000000"/>
                <w:sz w:val="20"/>
              </w:rPr>
              <w:t>
9. Сот отырыстарына қатысу, сот пен тараптардың сұрақтарына жауап беру, өз қорытындыларын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8" w:id="3783"/>
          <w:p>
            <w:pPr>
              <w:spacing w:after="20"/>
              <w:ind w:left="20"/>
              <w:jc w:val="both"/>
            </w:pPr>
            <w:r>
              <w:rPr>
                <w:rFonts w:ascii="Times New Roman"/>
                <w:b w:val="false"/>
                <w:i w:val="false"/>
                <w:color w:val="000000"/>
                <w:sz w:val="20"/>
              </w:rPr>
              <w:t>
Білімдер:</w:t>
            </w:r>
          </w:p>
          <w:bookmarkEnd w:id="3783"/>
          <w:p>
            <w:pPr>
              <w:spacing w:after="20"/>
              <w:ind w:left="20"/>
              <w:jc w:val="both"/>
            </w:pPr>
            <w:r>
              <w:rPr>
                <w:rFonts w:ascii="Times New Roman"/>
                <w:b w:val="false"/>
                <w:i w:val="false"/>
                <w:color w:val="000000"/>
                <w:sz w:val="20"/>
              </w:rPr>
              <w:t>
</w:t>
            </w:r>
            <w:r>
              <w:rPr>
                <w:rFonts w:ascii="Times New Roman"/>
                <w:b w:val="false"/>
                <w:i w:val="false"/>
                <w:color w:val="000000"/>
                <w:sz w:val="20"/>
              </w:rPr>
              <w:t>1. Сот-психологиялық сараптамаларды жүргізу әдістемесі мен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қызметінің құқықтық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сарапшыларының құқықтары мен міндеттерін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Психодиагностикалық әдістер (оның ішінде жарамды және сенімді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Сараптама жүргізудің этикалық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Жалпы, жас, әлеуметтік, құқықтық және клиникалық психология негіздері.</w:t>
            </w:r>
          </w:p>
          <w:p>
            <w:pPr>
              <w:spacing w:after="20"/>
              <w:ind w:left="20"/>
              <w:jc w:val="both"/>
            </w:pPr>
            <w:r>
              <w:rPr>
                <w:rFonts w:ascii="Times New Roman"/>
                <w:b w:val="false"/>
                <w:i w:val="false"/>
                <w:color w:val="000000"/>
                <w:sz w:val="20"/>
              </w:rPr>
              <w:t>
7. Сот психиатриясының негіздері (кешенді сараптамаларда өзара әрекеттесу үшін қажетті көлемде).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2" w:id="3784"/>
          <w:p>
            <w:pPr>
              <w:spacing w:after="20"/>
              <w:ind w:left="20"/>
              <w:jc w:val="both"/>
            </w:pPr>
            <w:r>
              <w:rPr>
                <w:rFonts w:ascii="Times New Roman"/>
                <w:b w:val="false"/>
                <w:i w:val="false"/>
                <w:color w:val="000000"/>
                <w:sz w:val="20"/>
              </w:rPr>
              <w:t>
Дағды 3:</w:t>
            </w:r>
          </w:p>
          <w:bookmarkEnd w:id="3784"/>
          <w:p>
            <w:pPr>
              <w:spacing w:after="20"/>
              <w:ind w:left="20"/>
              <w:jc w:val="both"/>
            </w:pPr>
            <w:r>
              <w:rPr>
                <w:rFonts w:ascii="Times New Roman"/>
                <w:b w:val="false"/>
                <w:i w:val="false"/>
                <w:color w:val="000000"/>
                <w:sz w:val="20"/>
              </w:rPr>
              <w:t>
Кәмелетке толмаған күдіктілердің психикалық дамуының психикалық бұзылумен байланысты емес артта қалуын анықтау мақсатындағы сот-психологиялық сараптама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4" w:id="3785"/>
          <w:p>
            <w:pPr>
              <w:spacing w:after="20"/>
              <w:ind w:left="20"/>
              <w:jc w:val="both"/>
            </w:pPr>
            <w:r>
              <w:rPr>
                <w:rFonts w:ascii="Times New Roman"/>
                <w:b w:val="false"/>
                <w:i w:val="false"/>
                <w:color w:val="000000"/>
                <w:sz w:val="20"/>
              </w:rPr>
              <w:t>
Машықтар:</w:t>
            </w:r>
          </w:p>
          <w:bookmarkEnd w:id="378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психологиялық зерттеудің нысанасын, объектісін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Кәмелетке толмаған күдіктіде психикалық бұзылумен байланысты емес психикалық дамудың артта қалуын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Психологиялық жағдайды анықтау үшін әртүрлі психологиялық әдістер мен құралдарды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Психологиялық тестілеу нәтижелерін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Қылмыстық іс материалдары бойынша сарапшының жеке психологиялық ерекшеліктерін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Сараптамалық қорытындыларды тұжырымдау, логикалық негіздеу және заңнама талаптарына сәйкес қорытындыларды ресімдеу.</w:t>
            </w:r>
          </w:p>
          <w:p>
            <w:pPr>
              <w:spacing w:after="20"/>
              <w:ind w:left="20"/>
              <w:jc w:val="both"/>
            </w:pPr>
            <w:r>
              <w:rPr>
                <w:rFonts w:ascii="Times New Roman"/>
                <w:b w:val="false"/>
                <w:i w:val="false"/>
                <w:color w:val="000000"/>
                <w:sz w:val="20"/>
              </w:rPr>
              <w:t>
7. Сот отырыстарына қатысу, сот пен тараптардың сұрақтарына жауап беру, өз қорытындыларын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5" w:id="3786"/>
          <w:p>
            <w:pPr>
              <w:spacing w:after="20"/>
              <w:ind w:left="20"/>
              <w:jc w:val="both"/>
            </w:pPr>
            <w:r>
              <w:rPr>
                <w:rFonts w:ascii="Times New Roman"/>
                <w:b w:val="false"/>
                <w:i w:val="false"/>
                <w:color w:val="000000"/>
                <w:sz w:val="20"/>
              </w:rPr>
              <w:t>
Білімдер:</w:t>
            </w:r>
          </w:p>
          <w:bookmarkEnd w:id="3786"/>
          <w:p>
            <w:pPr>
              <w:spacing w:after="20"/>
              <w:ind w:left="20"/>
              <w:jc w:val="both"/>
            </w:pPr>
            <w:r>
              <w:rPr>
                <w:rFonts w:ascii="Times New Roman"/>
                <w:b w:val="false"/>
                <w:i w:val="false"/>
                <w:color w:val="000000"/>
                <w:sz w:val="20"/>
              </w:rPr>
              <w:t>
</w:t>
            </w:r>
            <w:r>
              <w:rPr>
                <w:rFonts w:ascii="Times New Roman"/>
                <w:b w:val="false"/>
                <w:i w:val="false"/>
                <w:color w:val="000000"/>
                <w:sz w:val="20"/>
              </w:rPr>
              <w:t>1. Сот-психологиялық сараптамаларды жүргізу әдістемесі мен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қызметінің құқықтық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сарапшыларының құқықтары мен міндеттерін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Психодиагностикалық әдістер (сенімді және сенімді әдістерді қоса);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Сараптама жүргізудің этикалық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Жалпы, жас, әлеуметтік, құқықтық және клиникалық психология негіздері</w:t>
            </w:r>
          </w:p>
          <w:p>
            <w:pPr>
              <w:spacing w:after="20"/>
              <w:ind w:left="20"/>
              <w:jc w:val="both"/>
            </w:pPr>
            <w:r>
              <w:rPr>
                <w:rFonts w:ascii="Times New Roman"/>
                <w:b w:val="false"/>
                <w:i w:val="false"/>
                <w:color w:val="000000"/>
                <w:sz w:val="20"/>
              </w:rPr>
              <w:t>
7. Сот психиатриясының негіздері (кешенді сараптамаларда өзара әрекеттесу үшін қажетті көлемде).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9" w:id="3787"/>
          <w:p>
            <w:pPr>
              <w:spacing w:after="20"/>
              <w:ind w:left="20"/>
              <w:jc w:val="both"/>
            </w:pPr>
            <w:r>
              <w:rPr>
                <w:rFonts w:ascii="Times New Roman"/>
                <w:b w:val="false"/>
                <w:i w:val="false"/>
                <w:color w:val="000000"/>
                <w:sz w:val="20"/>
              </w:rPr>
              <w:t>
Дағды 4:</w:t>
            </w:r>
          </w:p>
          <w:bookmarkEnd w:id="3787"/>
          <w:p>
            <w:pPr>
              <w:spacing w:after="20"/>
              <w:ind w:left="20"/>
              <w:jc w:val="both"/>
            </w:pPr>
            <w:r>
              <w:rPr>
                <w:rFonts w:ascii="Times New Roman"/>
                <w:b w:val="false"/>
                <w:i w:val="false"/>
                <w:color w:val="000000"/>
                <w:sz w:val="20"/>
              </w:rPr>
              <w:t>
Куәгердің немесе жәбірленушінің іс үшін маңызы бар мән-жайларды дұрыс қабылдау және олар туралы дұрыс айғақтар беру қабілетіне сот-психологиялық сараптама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1" w:id="3788"/>
          <w:p>
            <w:pPr>
              <w:spacing w:after="20"/>
              <w:ind w:left="20"/>
              <w:jc w:val="both"/>
            </w:pPr>
            <w:r>
              <w:rPr>
                <w:rFonts w:ascii="Times New Roman"/>
                <w:b w:val="false"/>
                <w:i w:val="false"/>
                <w:color w:val="000000"/>
                <w:sz w:val="20"/>
              </w:rPr>
              <w:t>
Машықтар:</w:t>
            </w:r>
          </w:p>
          <w:bookmarkEnd w:id="378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психологиялық зерттеудің нысанасын, объектісін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Куәгердің немесе жәбірленушінің іс үшін маңызды мән-жайларды дұрыс қабылдау және олар туралы дұрыс айғақтар беру қабілетін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Психологиялық жағдайды анықтау үшін әртүрлі психологиялық әдістер мен құралдарды қолдану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Психологиялық тестілеу нәтижелерін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Іс материалдары бойынша сарапшының жеке психологиялық ерекшеліктерін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Сараптамалық қорытындыларды тұжырымдау, логикалық негіздеу және заңнама талаптарына сәйкес қорытындыларды ресімдеу.</w:t>
            </w:r>
          </w:p>
          <w:p>
            <w:pPr>
              <w:spacing w:after="20"/>
              <w:ind w:left="20"/>
              <w:jc w:val="both"/>
            </w:pPr>
            <w:r>
              <w:rPr>
                <w:rFonts w:ascii="Times New Roman"/>
                <w:b w:val="false"/>
                <w:i w:val="false"/>
                <w:color w:val="000000"/>
                <w:sz w:val="20"/>
              </w:rPr>
              <w:t>
7. Сот отырыстарына қатысу, сот пен тараптардың сұрақтарына жауап беру, өз қорытындыларын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2" w:id="3789"/>
          <w:p>
            <w:pPr>
              <w:spacing w:after="20"/>
              <w:ind w:left="20"/>
              <w:jc w:val="both"/>
            </w:pPr>
            <w:r>
              <w:rPr>
                <w:rFonts w:ascii="Times New Roman"/>
                <w:b w:val="false"/>
                <w:i w:val="false"/>
                <w:color w:val="000000"/>
                <w:sz w:val="20"/>
              </w:rPr>
              <w:t>
Білімдер:</w:t>
            </w:r>
          </w:p>
          <w:bookmarkEnd w:id="3789"/>
          <w:p>
            <w:pPr>
              <w:spacing w:after="20"/>
              <w:ind w:left="20"/>
              <w:jc w:val="both"/>
            </w:pPr>
            <w:r>
              <w:rPr>
                <w:rFonts w:ascii="Times New Roman"/>
                <w:b w:val="false"/>
                <w:i w:val="false"/>
                <w:color w:val="000000"/>
                <w:sz w:val="20"/>
              </w:rPr>
              <w:t>
</w:t>
            </w:r>
            <w:r>
              <w:rPr>
                <w:rFonts w:ascii="Times New Roman"/>
                <w:b w:val="false"/>
                <w:i w:val="false"/>
                <w:color w:val="000000"/>
                <w:sz w:val="20"/>
              </w:rPr>
              <w:t>1. Сот-психологиялық сараптамаларды жүргізу әдістемесі мен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қызметінің құқықтық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сарапшыларының құқықтары мен міндеттерін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Психодиагностикалық әдістер (сенімді және сенімді әдістерді қоса);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Сараптама жүргізудің этикалық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Жалпы, жас, әлеуметтік, құқықтық және клиникалық психология негіздері</w:t>
            </w:r>
          </w:p>
          <w:p>
            <w:pPr>
              <w:spacing w:after="20"/>
              <w:ind w:left="20"/>
              <w:jc w:val="both"/>
            </w:pPr>
            <w:r>
              <w:rPr>
                <w:rFonts w:ascii="Times New Roman"/>
                <w:b w:val="false"/>
                <w:i w:val="false"/>
                <w:color w:val="000000"/>
                <w:sz w:val="20"/>
              </w:rPr>
              <w:t>
7. Сот психиатриясының негіздері (кешенді сараптамаларда өзара әрекеттесу үшін қажетті көлемде).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6" w:id="3790"/>
          <w:p>
            <w:pPr>
              <w:spacing w:after="20"/>
              <w:ind w:left="20"/>
              <w:jc w:val="both"/>
            </w:pPr>
            <w:r>
              <w:rPr>
                <w:rFonts w:ascii="Times New Roman"/>
                <w:b w:val="false"/>
                <w:i w:val="false"/>
                <w:color w:val="000000"/>
                <w:sz w:val="20"/>
              </w:rPr>
              <w:t>
Дағды 5:</w:t>
            </w:r>
          </w:p>
          <w:bookmarkEnd w:id="3790"/>
          <w:p>
            <w:pPr>
              <w:spacing w:after="20"/>
              <w:ind w:left="20"/>
              <w:jc w:val="both"/>
            </w:pPr>
            <w:r>
              <w:rPr>
                <w:rFonts w:ascii="Times New Roman"/>
                <w:b w:val="false"/>
                <w:i w:val="false"/>
                <w:color w:val="000000"/>
                <w:sz w:val="20"/>
              </w:rPr>
              <w:t>
Зардап шегушілердің оларға қатысты жасалған зорлық-зомбылық сипатындағы жыныстық әрекеттердің мәнін түсіну қабілеті немесе оған қарсылық көрсету мүмкіндігін анықтау мақсатындағы сот-психологиялық сараптама.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8" w:id="3791"/>
          <w:p>
            <w:pPr>
              <w:spacing w:after="20"/>
              <w:ind w:left="20"/>
              <w:jc w:val="both"/>
            </w:pPr>
            <w:r>
              <w:rPr>
                <w:rFonts w:ascii="Times New Roman"/>
                <w:b w:val="false"/>
                <w:i w:val="false"/>
                <w:color w:val="000000"/>
                <w:sz w:val="20"/>
              </w:rPr>
              <w:t>
Машықтар:</w:t>
            </w:r>
          </w:p>
          <w:bookmarkEnd w:id="379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психологиялық зерттеудің пәнін, объектісін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Зардап шегушінің оларға қатысты жасалған зорлық-зомбылық сипатындағы жыныстық әрекеттердің мәнін түсіну қабілеті немесе оған қарсылық көрсету мүмкіндігін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Психологиялық күйді анықтау үшін әртүрлі психологиялық әдістемелер мен құралдарды қолдану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Психологиялық тестілеу нәтижелерін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Қылмыстық іс материалдары бойынша сараптамаға алынған адамның жеке-психологиялық ерекшеліктерін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Сараптамалық қорытындыларды құрастыру, оларды логикалық негіздеу және қорытындыны заңнама талаптарына сәйкес ресімдеу.</w:t>
            </w:r>
          </w:p>
          <w:p>
            <w:pPr>
              <w:spacing w:after="20"/>
              <w:ind w:left="20"/>
              <w:jc w:val="both"/>
            </w:pPr>
            <w:r>
              <w:rPr>
                <w:rFonts w:ascii="Times New Roman"/>
                <w:b w:val="false"/>
                <w:i w:val="false"/>
                <w:color w:val="000000"/>
                <w:sz w:val="20"/>
              </w:rPr>
              <w:t>
7. Сот отырыстарына қатысу, сот пен тараптардың сұрақтарына жауап беру және қорытындыларын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9" w:id="3792"/>
          <w:p>
            <w:pPr>
              <w:spacing w:after="20"/>
              <w:ind w:left="20"/>
              <w:jc w:val="both"/>
            </w:pPr>
            <w:r>
              <w:rPr>
                <w:rFonts w:ascii="Times New Roman"/>
                <w:b w:val="false"/>
                <w:i w:val="false"/>
                <w:color w:val="000000"/>
                <w:sz w:val="20"/>
              </w:rPr>
              <w:t>
Білімдер:</w:t>
            </w:r>
          </w:p>
          <w:bookmarkEnd w:id="3792"/>
          <w:p>
            <w:pPr>
              <w:spacing w:after="20"/>
              <w:ind w:left="20"/>
              <w:jc w:val="both"/>
            </w:pPr>
            <w:r>
              <w:rPr>
                <w:rFonts w:ascii="Times New Roman"/>
                <w:b w:val="false"/>
                <w:i w:val="false"/>
                <w:color w:val="000000"/>
                <w:sz w:val="20"/>
              </w:rPr>
              <w:t>
</w:t>
            </w:r>
            <w:r>
              <w:rPr>
                <w:rFonts w:ascii="Times New Roman"/>
                <w:b w:val="false"/>
                <w:i w:val="false"/>
                <w:color w:val="000000"/>
                <w:sz w:val="20"/>
              </w:rPr>
              <w:t>1. Сот-психологиялық сараптамаларды жүргізу әдістемесі мен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қызметінің құқықтық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сарапшыларының құқықтары мен міндеттерін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Психодиагностикалық әдістер (оның ішінде жарамды және сенімді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Сараптама жүргізудің этикалық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Жалпы, жас, әлеуметтік, құқықтық және клиникалық психологияның негіздері.</w:t>
            </w:r>
          </w:p>
          <w:p>
            <w:pPr>
              <w:spacing w:after="20"/>
              <w:ind w:left="20"/>
              <w:jc w:val="both"/>
            </w:pPr>
            <w:r>
              <w:rPr>
                <w:rFonts w:ascii="Times New Roman"/>
                <w:b w:val="false"/>
                <w:i w:val="false"/>
                <w:color w:val="000000"/>
                <w:sz w:val="20"/>
              </w:rPr>
              <w:t>
7. Сот психиатриясының негіздері (кешенді сараптамаларда өзара әрекеттесу үшін қажетті көлемде).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3" w:id="3793"/>
          <w:p>
            <w:pPr>
              <w:spacing w:after="20"/>
              <w:ind w:left="20"/>
              <w:jc w:val="both"/>
            </w:pPr>
            <w:r>
              <w:rPr>
                <w:rFonts w:ascii="Times New Roman"/>
                <w:b w:val="false"/>
                <w:i w:val="false"/>
                <w:color w:val="000000"/>
                <w:sz w:val="20"/>
              </w:rPr>
              <w:t>
Дағды 6:</w:t>
            </w:r>
          </w:p>
          <w:bookmarkEnd w:id="3793"/>
          <w:p>
            <w:pPr>
              <w:spacing w:after="20"/>
              <w:ind w:left="20"/>
              <w:jc w:val="both"/>
            </w:pPr>
            <w:r>
              <w:rPr>
                <w:rFonts w:ascii="Times New Roman"/>
                <w:b w:val="false"/>
                <w:i w:val="false"/>
                <w:color w:val="000000"/>
                <w:sz w:val="20"/>
              </w:rPr>
              <w:t>
Өз-өзіне қол жұмсаған адамның психикалық жай-күйіне сот-психологиялық сараптама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5" w:id="3794"/>
          <w:p>
            <w:pPr>
              <w:spacing w:after="20"/>
              <w:ind w:left="20"/>
              <w:jc w:val="both"/>
            </w:pPr>
            <w:r>
              <w:rPr>
                <w:rFonts w:ascii="Times New Roman"/>
                <w:b w:val="false"/>
                <w:i w:val="false"/>
                <w:color w:val="000000"/>
                <w:sz w:val="20"/>
              </w:rPr>
              <w:t>
Машықтар:</w:t>
            </w:r>
          </w:p>
          <w:bookmarkEnd w:id="379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психологиялық зерттеудің нысанасын, объектісін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Психикалық жағдайдың жеке психологиялық ерекшеліктерін, клиникалық және психологиялық диагностикасын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Суицид түрін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Суицидтің себептерін (немесе психологиялық мағынасын)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Сараптамалық қорытындыларды тұжырымдау, логикалық негіздеу және заңнама талаптарына сәйкес қорытындыларды ресімдеу.</w:t>
            </w:r>
          </w:p>
          <w:p>
            <w:pPr>
              <w:spacing w:after="20"/>
              <w:ind w:left="20"/>
              <w:jc w:val="both"/>
            </w:pPr>
            <w:r>
              <w:rPr>
                <w:rFonts w:ascii="Times New Roman"/>
                <w:b w:val="false"/>
                <w:i w:val="false"/>
                <w:color w:val="000000"/>
                <w:sz w:val="20"/>
              </w:rPr>
              <w:t>
6. Сот отырыстарына қатысу, сот пен тараптардың сұрақтарына жауап беру, өз қорытындыларын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5" w:id="3795"/>
          <w:p>
            <w:pPr>
              <w:spacing w:after="20"/>
              <w:ind w:left="20"/>
              <w:jc w:val="both"/>
            </w:pPr>
            <w:r>
              <w:rPr>
                <w:rFonts w:ascii="Times New Roman"/>
                <w:b w:val="false"/>
                <w:i w:val="false"/>
                <w:color w:val="000000"/>
                <w:sz w:val="20"/>
              </w:rPr>
              <w:t>
Білімдер:</w:t>
            </w:r>
          </w:p>
          <w:bookmarkEnd w:id="3795"/>
          <w:p>
            <w:pPr>
              <w:spacing w:after="20"/>
              <w:ind w:left="20"/>
              <w:jc w:val="both"/>
            </w:pPr>
            <w:r>
              <w:rPr>
                <w:rFonts w:ascii="Times New Roman"/>
                <w:b w:val="false"/>
                <w:i w:val="false"/>
                <w:color w:val="000000"/>
                <w:sz w:val="20"/>
              </w:rPr>
              <w:t>
</w:t>
            </w:r>
            <w:r>
              <w:rPr>
                <w:rFonts w:ascii="Times New Roman"/>
                <w:b w:val="false"/>
                <w:i w:val="false"/>
                <w:color w:val="000000"/>
                <w:sz w:val="20"/>
              </w:rPr>
              <w:t>1. Сот-психологиялық сараптамаларды жүргізу әдістемесі мен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қызметінің құқықтық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сарапшыларының құқықтары мен міндеттерін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Психодиагностикалық әдістер (сенімді және сенімді әдістерді қоса);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Сараптама жүргізудің этикалық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Жалпы, жас, әлеуметтік, құқықтық және клиникалық психология негіздері</w:t>
            </w:r>
          </w:p>
          <w:p>
            <w:pPr>
              <w:spacing w:after="20"/>
              <w:ind w:left="20"/>
              <w:jc w:val="both"/>
            </w:pPr>
            <w:r>
              <w:rPr>
                <w:rFonts w:ascii="Times New Roman"/>
                <w:b w:val="false"/>
                <w:i w:val="false"/>
                <w:color w:val="000000"/>
                <w:sz w:val="20"/>
              </w:rPr>
              <w:t>
7. Сот психиатриясының негіздері (кешенді сараптамаларда өзара әрекеттесу үшін қажетті көлемде).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8" w:id="379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3796"/>
          <w:p>
            <w:pPr>
              <w:spacing w:after="20"/>
              <w:ind w:left="20"/>
              <w:jc w:val="both"/>
            </w:pPr>
            <w:r>
              <w:rPr>
                <w:rFonts w:ascii="Times New Roman"/>
                <w:b w:val="false"/>
                <w:i w:val="false"/>
                <w:color w:val="000000"/>
                <w:sz w:val="20"/>
              </w:rPr>
              <w:t>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2" w:id="3797"/>
          <w:p>
            <w:pPr>
              <w:spacing w:after="20"/>
              <w:ind w:left="20"/>
              <w:jc w:val="both"/>
            </w:pPr>
            <w:r>
              <w:rPr>
                <w:rFonts w:ascii="Times New Roman"/>
                <w:b w:val="false"/>
                <w:i w:val="false"/>
                <w:color w:val="000000"/>
                <w:sz w:val="20"/>
              </w:rPr>
              <w:t>
Дағды 1:</w:t>
            </w:r>
          </w:p>
          <w:bookmarkEnd w:id="3797"/>
          <w:p>
            <w:pPr>
              <w:spacing w:after="20"/>
              <w:ind w:left="20"/>
              <w:jc w:val="both"/>
            </w:pPr>
            <w:r>
              <w:rPr>
                <w:rFonts w:ascii="Times New Roman"/>
                <w:b w:val="false"/>
                <w:i w:val="false"/>
                <w:color w:val="000000"/>
                <w:sz w:val="20"/>
              </w:rPr>
              <w:t>
Сот сараптамалар өңдірісін тағайындайтын органдармен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4" w:id="3798"/>
          <w:p>
            <w:pPr>
              <w:spacing w:after="20"/>
              <w:ind w:left="20"/>
              <w:jc w:val="both"/>
            </w:pPr>
            <w:r>
              <w:rPr>
                <w:rFonts w:ascii="Times New Roman"/>
                <w:b w:val="false"/>
                <w:i w:val="false"/>
                <w:color w:val="000000"/>
                <w:sz w:val="20"/>
              </w:rPr>
              <w:t>
Машықтар:</w:t>
            </w:r>
          </w:p>
          <w:bookmarkEnd w:id="3798"/>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шығыстардың сметасын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тағайындаған органға сараптама жүргізуге байланысты жұмсалған шығыстар туралы есепті ұсынуға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құзыреті шегінде іс жүргізу әрекеттеріне маман/сарапшы ретінде қатысу.</w:t>
            </w:r>
          </w:p>
          <w:p>
            <w:pPr>
              <w:spacing w:after="20"/>
              <w:ind w:left="20"/>
              <w:jc w:val="both"/>
            </w:pPr>
            <w:r>
              <w:rPr>
                <w:rFonts w:ascii="Times New Roman"/>
                <w:b w:val="false"/>
                <w:i w:val="false"/>
                <w:color w:val="000000"/>
                <w:sz w:val="20"/>
              </w:rPr>
              <w:t>
4. Сараптамалық практиканы қорыту арқылы сараптамалық қателіктер жіберуге ықпал ететін себептер мен жағдайларды анықтау,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2" w:id="3799"/>
          <w:p>
            <w:pPr>
              <w:spacing w:after="20"/>
              <w:ind w:left="20"/>
              <w:jc w:val="both"/>
            </w:pPr>
            <w:r>
              <w:rPr>
                <w:rFonts w:ascii="Times New Roman"/>
                <w:b w:val="false"/>
                <w:i w:val="false"/>
                <w:color w:val="000000"/>
                <w:sz w:val="20"/>
              </w:rPr>
              <w:t>
Білімдер:</w:t>
            </w:r>
          </w:p>
          <w:bookmarkEnd w:id="379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сарапшысының іс жүргізу іс-әрекеттеріне маман ретінде қатысу нысандары.</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3" w:id="3800"/>
          <w:p>
            <w:pPr>
              <w:spacing w:after="20"/>
              <w:ind w:left="20"/>
              <w:jc w:val="both"/>
            </w:pPr>
            <w:r>
              <w:rPr>
                <w:rFonts w:ascii="Times New Roman"/>
                <w:b w:val="false"/>
                <w:i w:val="false"/>
                <w:color w:val="000000"/>
                <w:sz w:val="20"/>
              </w:rPr>
              <w:t>
Дағды 2:</w:t>
            </w:r>
          </w:p>
          <w:bookmarkEnd w:id="3800"/>
          <w:p>
            <w:pPr>
              <w:spacing w:after="20"/>
              <w:ind w:left="20"/>
              <w:jc w:val="both"/>
            </w:pPr>
            <w:r>
              <w:rPr>
                <w:rFonts w:ascii="Times New Roman"/>
                <w:b w:val="false"/>
                <w:i w:val="false"/>
                <w:color w:val="000000"/>
                <w:sz w:val="20"/>
              </w:rPr>
              <w:t>
Сараптама тағайындайтын органдардың қызметкерлеріне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5" w:id="3801"/>
          <w:p>
            <w:pPr>
              <w:spacing w:after="20"/>
              <w:ind w:left="20"/>
              <w:jc w:val="both"/>
            </w:pPr>
            <w:r>
              <w:rPr>
                <w:rFonts w:ascii="Times New Roman"/>
                <w:b w:val="false"/>
                <w:i w:val="false"/>
                <w:color w:val="000000"/>
                <w:sz w:val="20"/>
              </w:rPr>
              <w:t>
Машықтар:</w:t>
            </w:r>
          </w:p>
          <w:bookmarkEnd w:id="3801"/>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органдардың қызметкерлері үшін ақпараттық-түсіндіру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Психологиялық сараптама саласындағы қазіргі тенденцияларды ескере отырып, сот-психологиялық сараптаманың қазіргі жағдайы мен даму перспективаларын зерттеу және талдау.</w:t>
            </w:r>
          </w:p>
          <w:p>
            <w:pPr>
              <w:spacing w:after="20"/>
              <w:ind w:left="20"/>
              <w:jc w:val="both"/>
            </w:pPr>
            <w:r>
              <w:rPr>
                <w:rFonts w:ascii="Times New Roman"/>
                <w:b w:val="false"/>
                <w:i w:val="false"/>
                <w:color w:val="000000"/>
                <w:sz w:val="20"/>
              </w:rPr>
              <w:t>
4. Деректерді жинау, талдау және жүйелеу.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3" w:id="3802"/>
          <w:p>
            <w:pPr>
              <w:spacing w:after="20"/>
              <w:ind w:left="20"/>
              <w:jc w:val="both"/>
            </w:pPr>
            <w:r>
              <w:rPr>
                <w:rFonts w:ascii="Times New Roman"/>
                <w:b w:val="false"/>
                <w:i w:val="false"/>
                <w:color w:val="000000"/>
                <w:sz w:val="20"/>
              </w:rPr>
              <w:t>
Білімдер:</w:t>
            </w:r>
          </w:p>
          <w:bookmarkEnd w:id="380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және криминалистика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Қылмыстық және азаматтық істер, сондай-ақ Әкімшілік құқық бұзушылық істері бойынша материалдарды дайындау және ұсыну ерекшеліктері.</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3" w:id="3803"/>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еңбек функциясы 1:</w:t>
            </w:r>
          </w:p>
          <w:bookmarkEnd w:id="3803"/>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7" w:id="3804"/>
          <w:p>
            <w:pPr>
              <w:spacing w:after="20"/>
              <w:ind w:left="20"/>
              <w:jc w:val="both"/>
            </w:pPr>
            <w:r>
              <w:rPr>
                <w:rFonts w:ascii="Times New Roman"/>
                <w:b w:val="false"/>
                <w:i w:val="false"/>
                <w:color w:val="000000"/>
                <w:sz w:val="20"/>
              </w:rPr>
              <w:t>
Дағды 1:</w:t>
            </w:r>
          </w:p>
          <w:bookmarkEnd w:id="3804"/>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9" w:id="3805"/>
          <w:p>
            <w:pPr>
              <w:spacing w:after="20"/>
              <w:ind w:left="20"/>
              <w:jc w:val="both"/>
            </w:pPr>
            <w:r>
              <w:rPr>
                <w:rFonts w:ascii="Times New Roman"/>
                <w:b w:val="false"/>
                <w:i w:val="false"/>
                <w:color w:val="000000"/>
                <w:sz w:val="20"/>
              </w:rPr>
              <w:t>
Машықтар:</w:t>
            </w:r>
          </w:p>
          <w:bookmarkEnd w:id="3805"/>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қазіргі деңгейін ескере отырып, сот-психологиялық сараптаманың қазіргі жағдайы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Сынау мен өлшеудің тиісті әдістемелері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ұсынымдар мен құралдар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практиканы қорыту арқылы, сараптамалық қателіктер жіберуге ықпал ететін себептер мен жағдайларды анықтау,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7" w:id="3806"/>
          <w:p>
            <w:pPr>
              <w:spacing w:after="20"/>
              <w:ind w:left="20"/>
              <w:jc w:val="both"/>
            </w:pPr>
            <w:r>
              <w:rPr>
                <w:rFonts w:ascii="Times New Roman"/>
                <w:b w:val="false"/>
                <w:i w:val="false"/>
                <w:color w:val="000000"/>
                <w:sz w:val="20"/>
              </w:rPr>
              <w:t>
Білімдер:</w:t>
            </w:r>
          </w:p>
          <w:bookmarkEnd w:id="380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зерттеулердің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6.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0" w:id="3807"/>
          <w:p>
            <w:pPr>
              <w:spacing w:after="20"/>
              <w:ind w:left="20"/>
              <w:jc w:val="both"/>
            </w:pPr>
            <w:r>
              <w:rPr>
                <w:rFonts w:ascii="Times New Roman"/>
                <w:b w:val="false"/>
                <w:i w:val="false"/>
                <w:color w:val="000000"/>
                <w:sz w:val="20"/>
              </w:rPr>
              <w:t>
Дағды 2:</w:t>
            </w:r>
          </w:p>
          <w:bookmarkEnd w:id="3807"/>
          <w:p>
            <w:pPr>
              <w:spacing w:after="20"/>
              <w:ind w:left="20"/>
              <w:jc w:val="both"/>
            </w:pPr>
            <w:r>
              <w:rPr>
                <w:rFonts w:ascii="Times New Roman"/>
                <w:b w:val="false"/>
                <w:i w:val="false"/>
                <w:color w:val="000000"/>
                <w:sz w:val="20"/>
              </w:rPr>
              <w:t>
Сот сарапшыларын кәсіби даярлауға, олардың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2" w:id="3808"/>
          <w:p>
            <w:pPr>
              <w:spacing w:after="20"/>
              <w:ind w:left="20"/>
              <w:jc w:val="both"/>
            </w:pPr>
            <w:r>
              <w:rPr>
                <w:rFonts w:ascii="Times New Roman"/>
                <w:b w:val="false"/>
                <w:i w:val="false"/>
                <w:color w:val="000000"/>
                <w:sz w:val="20"/>
              </w:rPr>
              <w:t>
Машықтар:</w:t>
            </w:r>
          </w:p>
          <w:bookmarkEnd w:id="3808"/>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сот сарапшыларының біліктілігін арттыруға үміткерлерді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оқытушы, дайындық жетекшісі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2" w:id="3809"/>
          <w:p>
            <w:pPr>
              <w:spacing w:after="20"/>
              <w:ind w:left="20"/>
              <w:jc w:val="both"/>
            </w:pPr>
            <w:r>
              <w:rPr>
                <w:rFonts w:ascii="Times New Roman"/>
                <w:b w:val="false"/>
                <w:i w:val="false"/>
                <w:color w:val="000000"/>
                <w:sz w:val="20"/>
              </w:rPr>
              <w:t>
Білімдер:</w:t>
            </w:r>
          </w:p>
          <w:bookmarkEnd w:id="380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принциптері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Дәрістер, семинарлар мен практикалық сабақтардың жоспарларын құру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бойынша әдістемелік материалдар.</w:t>
            </w:r>
          </w:p>
          <w:p>
            <w:pPr>
              <w:spacing w:after="20"/>
              <w:ind w:left="20"/>
              <w:jc w:val="both"/>
            </w:pPr>
            <w:r>
              <w:rPr>
                <w:rFonts w:ascii="Times New Roman"/>
                <w:b w:val="false"/>
                <w:i w:val="false"/>
                <w:color w:val="000000"/>
                <w:sz w:val="20"/>
              </w:rPr>
              <w:t>
6. Сот сарапшыларын даярлаудың, біліктілігін арттырудың нысандары, түрлері,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5" w:id="3810"/>
          <w:p>
            <w:pPr>
              <w:spacing w:after="20"/>
              <w:ind w:left="20"/>
              <w:jc w:val="both"/>
            </w:pPr>
            <w:r>
              <w:rPr>
                <w:rFonts w:ascii="Times New Roman"/>
                <w:b w:val="false"/>
                <w:i w:val="false"/>
                <w:color w:val="000000"/>
                <w:sz w:val="20"/>
              </w:rPr>
              <w:t>
Дағды 3:</w:t>
            </w:r>
          </w:p>
          <w:bookmarkEnd w:id="3810"/>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7" w:id="3811"/>
          <w:p>
            <w:pPr>
              <w:spacing w:after="20"/>
              <w:ind w:left="20"/>
              <w:jc w:val="both"/>
            </w:pPr>
            <w:r>
              <w:rPr>
                <w:rFonts w:ascii="Times New Roman"/>
                <w:b w:val="false"/>
                <w:i w:val="false"/>
                <w:color w:val="000000"/>
                <w:sz w:val="20"/>
              </w:rPr>
              <w:t>
Машықтар:</w:t>
            </w:r>
          </w:p>
          <w:bookmarkEnd w:id="381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енгізілетін нормалардың тиімділігі мен олардың салдарына сәйкестігіне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саласындағы нормативтік құқықтық актілердің жобаларын әзірлеуге қатысу.</w:t>
            </w:r>
          </w:p>
          <w:p>
            <w:pPr>
              <w:spacing w:after="20"/>
              <w:ind w:left="20"/>
              <w:jc w:val="both"/>
            </w:pPr>
            <w:r>
              <w:rPr>
                <w:rFonts w:ascii="Times New Roman"/>
                <w:b w:val="false"/>
                <w:i w:val="false"/>
                <w:color w:val="000000"/>
                <w:sz w:val="20"/>
              </w:rPr>
              <w:t>
4. Сараптамалық практиканы қорыту арқылы, сараптамалық қателіктер жіберуге ықпал ететін себептер мен жағдайларды анықтау,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5" w:id="3812"/>
          <w:p>
            <w:pPr>
              <w:spacing w:after="20"/>
              <w:ind w:left="20"/>
              <w:jc w:val="both"/>
            </w:pPr>
            <w:r>
              <w:rPr>
                <w:rFonts w:ascii="Times New Roman"/>
                <w:b w:val="false"/>
                <w:i w:val="false"/>
                <w:color w:val="000000"/>
                <w:sz w:val="20"/>
              </w:rPr>
              <w:t>
Білімдер:</w:t>
            </w:r>
          </w:p>
          <w:bookmarkEnd w:id="381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құқықтық актілерді әзірлеу, қабылдау, өзгерістер енгізу, сондай-ақ ресімдеуге қойылатын талаптар тәртібі.</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5" w:id="3813"/>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8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6" w:id="3814"/>
          <w:p>
            <w:pPr>
              <w:spacing w:after="20"/>
              <w:ind w:left="20"/>
              <w:jc w:val="both"/>
            </w:pPr>
            <w:r>
              <w:rPr>
                <w:rFonts w:ascii="Times New Roman"/>
                <w:b w:val="false"/>
                <w:i w:val="false"/>
                <w:color w:val="000000"/>
                <w:sz w:val="20"/>
              </w:rPr>
              <w:t>
Коммуникабелділік</w:t>
            </w:r>
          </w:p>
          <w:bookmarkEnd w:id="3814"/>
          <w:p>
            <w:pPr>
              <w:spacing w:after="20"/>
              <w:ind w:left="20"/>
              <w:jc w:val="both"/>
            </w:pPr>
            <w:r>
              <w:rPr>
                <w:rFonts w:ascii="Times New Roman"/>
                <w:b w:val="false"/>
                <w:i w:val="false"/>
                <w:color w:val="000000"/>
                <w:sz w:val="20"/>
              </w:rPr>
              <w:t>
</w:t>
            </w:r>
            <w:r>
              <w:rPr>
                <w:rFonts w:ascii="Times New Roman"/>
                <w:b w:val="false"/>
                <w:i w:val="false"/>
                <w:color w:val="000000"/>
                <w:sz w:val="20"/>
              </w:rPr>
              <w:t>Эмпатия, эмоционалды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ұйымдастыру және уақытты тиімді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этика</w:t>
            </w:r>
          </w:p>
          <w:p>
            <w:pPr>
              <w:spacing w:after="20"/>
              <w:ind w:left="20"/>
              <w:jc w:val="both"/>
            </w:pPr>
            <w:r>
              <w:rPr>
                <w:rFonts w:ascii="Times New Roman"/>
                <w:b w:val="false"/>
                <w:i w:val="false"/>
                <w:color w:val="000000"/>
                <w:sz w:val="20"/>
              </w:rPr>
              <w:t>
Сапаға ұмтылу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8" w:id="3815"/>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8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1" w:id="3816"/>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8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9" w:id="3817"/>
          <w:p>
            <w:pPr>
              <w:spacing w:after="20"/>
              <w:ind w:left="20"/>
              <w:jc w:val="both"/>
            </w:pPr>
            <w:r>
              <w:rPr>
                <w:rFonts w:ascii="Times New Roman"/>
                <w:b w:val="false"/>
                <w:i w:val="false"/>
                <w:color w:val="000000"/>
                <w:sz w:val="20"/>
              </w:rPr>
              <w:t>
</w:t>
            </w:r>
            <w:r>
              <w:rPr>
                <w:rFonts w:ascii="Times New Roman"/>
                <w:b w:val="false"/>
                <w:i w:val="false"/>
                <w:color w:val="000000"/>
                <w:sz w:val="20"/>
              </w:rPr>
              <w:t>20. "Сот сарапшысы (сот-сараптамалық дінтанушылық зерттеу бойынша)" кәсібінің карточкасы:</w:t>
            </w:r>
          </w:p>
          <w:bookmarkEnd w:id="381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1" w:id="3818"/>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8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4" w:id="3819"/>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8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7" w:id="382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8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0" w:id="382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8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3" w:id="3822"/>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8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6" w:id="3823"/>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8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9" w:id="382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8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0" w:id="3825"/>
          <w:p>
            <w:pPr>
              <w:spacing w:after="20"/>
              <w:ind w:left="20"/>
              <w:jc w:val="both"/>
            </w:pPr>
            <w:r>
              <w:rPr>
                <w:rFonts w:ascii="Times New Roman"/>
                <w:b w:val="false"/>
                <w:i w:val="false"/>
                <w:color w:val="000000"/>
                <w:sz w:val="20"/>
              </w:rPr>
              <w:t>
Білім деңгейі:</w:t>
            </w:r>
          </w:p>
          <w:bookmarkEnd w:id="3825"/>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2" w:id="3826"/>
          <w:p>
            <w:pPr>
              <w:spacing w:after="20"/>
              <w:ind w:left="20"/>
              <w:jc w:val="both"/>
            </w:pPr>
            <w:r>
              <w:rPr>
                <w:rFonts w:ascii="Times New Roman"/>
                <w:b w:val="false"/>
                <w:i w:val="false"/>
                <w:color w:val="000000"/>
                <w:sz w:val="20"/>
              </w:rPr>
              <w:t>
Мамандық:</w:t>
            </w:r>
          </w:p>
          <w:bookmarkEnd w:id="3826"/>
          <w:p>
            <w:pPr>
              <w:spacing w:after="20"/>
              <w:ind w:left="20"/>
              <w:jc w:val="both"/>
            </w:pPr>
            <w:r>
              <w:rPr>
                <w:rFonts w:ascii="Times New Roman"/>
                <w:b w:val="false"/>
                <w:i w:val="false"/>
                <w:color w:val="000000"/>
                <w:sz w:val="20"/>
              </w:rPr>
              <w:t>
</w:t>
            </w:r>
            <w:r>
              <w:rPr>
                <w:rFonts w:ascii="Times New Roman"/>
                <w:b w:val="false"/>
                <w:i w:val="false"/>
                <w:color w:val="000000"/>
                <w:sz w:val="20"/>
              </w:rPr>
              <w:t>6B02202 — Дінтану</w:t>
            </w:r>
          </w:p>
          <w:p>
            <w:pPr>
              <w:spacing w:after="20"/>
              <w:ind w:left="20"/>
              <w:jc w:val="both"/>
            </w:pPr>
            <w:r>
              <w:rPr>
                <w:rFonts w:ascii="Times New Roman"/>
                <w:b w:val="false"/>
                <w:i w:val="false"/>
                <w:color w:val="000000"/>
                <w:sz w:val="20"/>
              </w:rPr>
              <w:t>
5B021100 —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5" w:id="3827"/>
          <w:p>
            <w:pPr>
              <w:spacing w:after="20"/>
              <w:ind w:left="20"/>
              <w:jc w:val="both"/>
            </w:pPr>
            <w:r>
              <w:rPr>
                <w:rFonts w:ascii="Times New Roman"/>
                <w:b w:val="false"/>
                <w:i w:val="false"/>
                <w:color w:val="000000"/>
                <w:sz w:val="20"/>
              </w:rPr>
              <w:t>
Білікті</w:t>
            </w:r>
          </w:p>
          <w:bookmarkEnd w:id="3827"/>
          <w:p>
            <w:pPr>
              <w:spacing w:after="20"/>
              <w:ind w:left="20"/>
              <w:jc w:val="both"/>
            </w:pPr>
            <w:r>
              <w:rPr>
                <w:rFonts w:ascii="Times New Roman"/>
                <w:b w:val="false"/>
                <w:i w:val="false"/>
                <w:color w:val="000000"/>
                <w:sz w:val="20"/>
              </w:rPr>
              <w:t>
</w:t>
            </w:r>
            <w:r>
              <w:rPr>
                <w:rFonts w:ascii="Times New Roman"/>
                <w:b w:val="false"/>
                <w:i w:val="false"/>
                <w:color w:val="000000"/>
                <w:sz w:val="20"/>
              </w:rPr>
              <w:t>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9" w:id="3828"/>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8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2" w:id="3829"/>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8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5" w:id="383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8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8" w:id="3831"/>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8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дінтану сараптамасын/зерттеулерін жүргізу саласындағы кәсіби қызметке қойылатын бірыңғай талаптарды әзірлеу, еңбек нарығының қазіргі заманғы қажеттіліктеріне жауап беретін еңбек функцияларының жүйелі және құрылымдық сипаттамасы және қызметкерлердің біліміне, іскерлігіне, дағдыларына және жеке құзыреттеріне қойылатын тиісті талаптарды әзірлеу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1" w:id="383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383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3" w:id="383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8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5" w:id="3834"/>
          <w:p>
            <w:pPr>
              <w:spacing w:after="20"/>
              <w:ind w:left="20"/>
              <w:jc w:val="both"/>
            </w:pPr>
            <w:r>
              <w:rPr>
                <w:rFonts w:ascii="Times New Roman"/>
                <w:b w:val="false"/>
                <w:i w:val="false"/>
                <w:color w:val="000000"/>
                <w:sz w:val="20"/>
              </w:rPr>
              <w:t>
1. Сот дінтану сараптамасын/зерттеулерін жүргізу</w:t>
            </w:r>
          </w:p>
          <w:bookmarkEnd w:id="3834"/>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2" w:id="383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835"/>
          <w:p>
            <w:pPr>
              <w:spacing w:after="20"/>
              <w:ind w:left="20"/>
              <w:jc w:val="both"/>
            </w:pPr>
            <w:r>
              <w:rPr>
                <w:rFonts w:ascii="Times New Roman"/>
                <w:b w:val="false"/>
                <w:i w:val="false"/>
                <w:color w:val="000000"/>
                <w:sz w:val="20"/>
              </w:rPr>
              <w:t>
Сот дінтану сараптамасын/зерттеулерін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6" w:id="3836"/>
          <w:p>
            <w:pPr>
              <w:spacing w:after="20"/>
              <w:ind w:left="20"/>
              <w:jc w:val="both"/>
            </w:pPr>
            <w:r>
              <w:rPr>
                <w:rFonts w:ascii="Times New Roman"/>
                <w:b w:val="false"/>
                <w:i w:val="false"/>
                <w:color w:val="000000"/>
                <w:sz w:val="20"/>
              </w:rPr>
              <w:t>
Дағды 1:</w:t>
            </w:r>
          </w:p>
          <w:bookmarkEnd w:id="3836"/>
          <w:p>
            <w:pPr>
              <w:spacing w:after="20"/>
              <w:ind w:left="20"/>
              <w:jc w:val="both"/>
            </w:pPr>
            <w:r>
              <w:rPr>
                <w:rFonts w:ascii="Times New Roman"/>
                <w:b w:val="false"/>
                <w:i w:val="false"/>
                <w:color w:val="000000"/>
                <w:sz w:val="20"/>
              </w:rPr>
              <w:t>
Діни сипаттағы объектілерге қатысты сот-сараптамалық діни зерттеулер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8" w:id="3837"/>
          <w:p>
            <w:pPr>
              <w:spacing w:after="20"/>
              <w:ind w:left="20"/>
              <w:jc w:val="both"/>
            </w:pPr>
            <w:r>
              <w:rPr>
                <w:rFonts w:ascii="Times New Roman"/>
                <w:b w:val="false"/>
                <w:i w:val="false"/>
                <w:color w:val="000000"/>
                <w:sz w:val="20"/>
              </w:rPr>
              <w:t>
Машықтар:</w:t>
            </w:r>
          </w:p>
          <w:bookmarkEnd w:id="383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пәнін, объектісін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сараптамасының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зерттеудің әдістемелерін және/немесе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Зерттеулерді әдістемелерде көрсетілген әдістер бойынша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реестрге енгізілген әдістемелерде көрсетілген объектілердің діни бағытын анықтау.</w:t>
            </w:r>
          </w:p>
          <w:p>
            <w:pPr>
              <w:spacing w:after="20"/>
              <w:ind w:left="20"/>
              <w:jc w:val="both"/>
            </w:pPr>
            <w:r>
              <w:rPr>
                <w:rFonts w:ascii="Times New Roman"/>
                <w:b w:val="false"/>
                <w:i w:val="false"/>
                <w:color w:val="000000"/>
                <w:sz w:val="20"/>
              </w:rPr>
              <w:t>
6. Сот-сараптамалық зерттеу барысы мен нәтижелерін көрсететін сарапшының қорытындысын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8" w:id="3838"/>
          <w:p>
            <w:pPr>
              <w:spacing w:after="20"/>
              <w:ind w:left="20"/>
              <w:jc w:val="both"/>
            </w:pPr>
            <w:r>
              <w:rPr>
                <w:rFonts w:ascii="Times New Roman"/>
                <w:b w:val="false"/>
                <w:i w:val="false"/>
                <w:color w:val="000000"/>
                <w:sz w:val="20"/>
              </w:rPr>
              <w:t>
Білімдер:</w:t>
            </w:r>
          </w:p>
          <w:bookmarkEnd w:id="383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әдістері және/немесе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сенімділігі мен объективтілігін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интерпретациялау тәртібі мен ережелері.</w:t>
            </w:r>
          </w:p>
          <w:p>
            <w:pPr>
              <w:spacing w:after="20"/>
              <w:ind w:left="20"/>
              <w:jc w:val="both"/>
            </w:pPr>
            <w:r>
              <w:rPr>
                <w:rFonts w:ascii="Times New Roman"/>
                <w:b w:val="false"/>
                <w:i w:val="false"/>
                <w:color w:val="000000"/>
                <w:sz w:val="20"/>
              </w:rPr>
              <w:t>
5. Ішкі еңбек тәртібі, еңбекті қорғау және қауіпсіздік,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0" w:id="3839"/>
          <w:p>
            <w:pPr>
              <w:spacing w:after="20"/>
              <w:ind w:left="20"/>
              <w:jc w:val="both"/>
            </w:pPr>
            <w:r>
              <w:rPr>
                <w:rFonts w:ascii="Times New Roman"/>
                <w:b w:val="false"/>
                <w:i w:val="false"/>
                <w:color w:val="000000"/>
                <w:sz w:val="20"/>
              </w:rPr>
              <w:t>
Дағды 2:</w:t>
            </w:r>
          </w:p>
          <w:bookmarkEnd w:id="3839"/>
          <w:p>
            <w:pPr>
              <w:spacing w:after="20"/>
              <w:ind w:left="20"/>
              <w:jc w:val="both"/>
            </w:pPr>
            <w:r>
              <w:rPr>
                <w:rFonts w:ascii="Times New Roman"/>
                <w:b w:val="false"/>
                <w:i w:val="false"/>
                <w:color w:val="000000"/>
                <w:sz w:val="20"/>
              </w:rPr>
              <w:t>
Сот-сараптамалық діни зерттеулер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2" w:id="3840"/>
          <w:p>
            <w:pPr>
              <w:spacing w:after="20"/>
              <w:ind w:left="20"/>
              <w:jc w:val="both"/>
            </w:pPr>
            <w:r>
              <w:rPr>
                <w:rFonts w:ascii="Times New Roman"/>
                <w:b w:val="false"/>
                <w:i w:val="false"/>
                <w:color w:val="000000"/>
                <w:sz w:val="20"/>
              </w:rPr>
              <w:t>
Машықтар:</w:t>
            </w:r>
          </w:p>
          <w:bookmarkEnd w:id="3840"/>
          <w:p>
            <w:pPr>
              <w:spacing w:after="20"/>
              <w:ind w:left="20"/>
              <w:jc w:val="both"/>
            </w:pPr>
            <w:r>
              <w:rPr>
                <w:rFonts w:ascii="Times New Roman"/>
                <w:b w:val="false"/>
                <w:i w:val="false"/>
                <w:color w:val="000000"/>
                <w:sz w:val="20"/>
              </w:rPr>
              <w:t>
</w:t>
            </w:r>
            <w:r>
              <w:rPr>
                <w:rFonts w:ascii="Times New Roman"/>
                <w:b w:val="false"/>
                <w:i w:val="false"/>
                <w:color w:val="000000"/>
                <w:sz w:val="20"/>
              </w:rPr>
              <w:t>1. Қойылған процессуалдық сұрақтарға сәйкес сот-дінтанушылық зерттеудің мақсаттары мен гипотезаларын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Конфессиялық және мәдени ерекшеліктерін ескере отырып, діни мәтіндерді, атрибуттарды және іс-әрекеттерді талдау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жүргізу үшін дінтанулық, лингвистикалық және мәдениеттанулық әдістерді іріктеу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Пәнаралық тәсілдерді пайдалана отырып, діни символиканы, терминологияны және контексті кешенді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Зерттелетін объектілердің діни тиістілігі, бағыты және ықтимал экстремистік мазмұнының белгілерін айқындау</w:t>
            </w:r>
          </w:p>
          <w:p>
            <w:pPr>
              <w:spacing w:after="20"/>
              <w:ind w:left="20"/>
              <w:jc w:val="both"/>
            </w:pPr>
            <w:r>
              <w:rPr>
                <w:rFonts w:ascii="Times New Roman"/>
                <w:b w:val="false"/>
                <w:i w:val="false"/>
                <w:color w:val="000000"/>
                <w:sz w:val="20"/>
              </w:rPr>
              <w:t>
6. Алынған қорытындылар мен олардың ғылыми негіздемесін дәлелді түрде баяндаған сараптамалық қорытындыны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2" w:id="3841"/>
          <w:p>
            <w:pPr>
              <w:spacing w:after="20"/>
              <w:ind w:left="20"/>
              <w:jc w:val="both"/>
            </w:pPr>
            <w:r>
              <w:rPr>
                <w:rFonts w:ascii="Times New Roman"/>
                <w:b w:val="false"/>
                <w:i w:val="false"/>
                <w:color w:val="000000"/>
                <w:sz w:val="20"/>
              </w:rPr>
              <w:t>
Білімдер:</w:t>
            </w:r>
          </w:p>
          <w:bookmarkEnd w:id="3841"/>
          <w:p>
            <w:pPr>
              <w:spacing w:after="20"/>
              <w:ind w:left="20"/>
              <w:jc w:val="both"/>
            </w:pPr>
            <w:r>
              <w:rPr>
                <w:rFonts w:ascii="Times New Roman"/>
                <w:b w:val="false"/>
                <w:i w:val="false"/>
                <w:color w:val="000000"/>
                <w:sz w:val="20"/>
              </w:rPr>
              <w:t>
</w:t>
            </w:r>
            <w:r>
              <w:rPr>
                <w:rFonts w:ascii="Times New Roman"/>
                <w:b w:val="false"/>
                <w:i w:val="false"/>
                <w:color w:val="000000"/>
                <w:sz w:val="20"/>
              </w:rPr>
              <w:t>1. Дінтану негіздері, діни символика және діни ағымдардың типологиясы.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контекстінде діни ілімдер мен бағыттарды жіктеу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Діни мәтіндер мен атрибуттарды салыстырмалы талдау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діни зерттеулерді жүргізуді реттейтін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Сарапшы құжаттамасын рәсімдеу және зерттеу нәтижелерін сотқа ұсыну ережелері.</w:t>
            </w:r>
          </w:p>
          <w:p>
            <w:pPr>
              <w:spacing w:after="20"/>
              <w:ind w:left="20"/>
              <w:jc w:val="both"/>
            </w:pPr>
            <w:r>
              <w:rPr>
                <w:rFonts w:ascii="Times New Roman"/>
                <w:b w:val="false"/>
                <w:i w:val="false"/>
                <w:color w:val="000000"/>
                <w:sz w:val="20"/>
              </w:rPr>
              <w:t>
6. Сот сарапшысы үшін этикалық қағидалар, объективтілік пен бейтараптылық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4" w:id="384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3842"/>
          <w:p>
            <w:pPr>
              <w:spacing w:after="20"/>
              <w:ind w:left="20"/>
              <w:jc w:val="both"/>
            </w:pPr>
            <w:r>
              <w:rPr>
                <w:rFonts w:ascii="Times New Roman"/>
                <w:b w:val="false"/>
                <w:i w:val="false"/>
                <w:color w:val="000000"/>
                <w:sz w:val="20"/>
              </w:rPr>
              <w:t>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8" w:id="3843"/>
          <w:p>
            <w:pPr>
              <w:spacing w:after="20"/>
              <w:ind w:left="20"/>
              <w:jc w:val="both"/>
            </w:pPr>
            <w:r>
              <w:rPr>
                <w:rFonts w:ascii="Times New Roman"/>
                <w:b w:val="false"/>
                <w:i w:val="false"/>
                <w:color w:val="000000"/>
                <w:sz w:val="20"/>
              </w:rPr>
              <w:t>
Дағды 1:</w:t>
            </w:r>
          </w:p>
          <w:bookmarkEnd w:id="3843"/>
          <w:p>
            <w:pPr>
              <w:spacing w:after="20"/>
              <w:ind w:left="20"/>
              <w:jc w:val="both"/>
            </w:pPr>
            <w:r>
              <w:rPr>
                <w:rFonts w:ascii="Times New Roman"/>
                <w:b w:val="false"/>
                <w:i w:val="false"/>
                <w:color w:val="000000"/>
                <w:sz w:val="20"/>
              </w:rPr>
              <w:t>
Сот сараптамалар өңдірісін тағайындайтын органдармен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0" w:id="3844"/>
          <w:p>
            <w:pPr>
              <w:spacing w:after="20"/>
              <w:ind w:left="20"/>
              <w:jc w:val="both"/>
            </w:pPr>
            <w:r>
              <w:rPr>
                <w:rFonts w:ascii="Times New Roman"/>
                <w:b w:val="false"/>
                <w:i w:val="false"/>
                <w:color w:val="000000"/>
                <w:sz w:val="20"/>
              </w:rPr>
              <w:t>
Машықтар:</w:t>
            </w:r>
          </w:p>
          <w:bookmarkEnd w:id="3844"/>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шығыстардың сметасын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тағайындаған органға сараптама жүргізуге байланысты жұмсалған шығыстар туралы есепті ұсынуға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құзыреті шегінде іс жүргізу әрекеттеріне маман/сарапшы ретінде қатысу.</w:t>
            </w:r>
          </w:p>
          <w:p>
            <w:pPr>
              <w:spacing w:after="20"/>
              <w:ind w:left="20"/>
              <w:jc w:val="both"/>
            </w:pPr>
            <w:r>
              <w:rPr>
                <w:rFonts w:ascii="Times New Roman"/>
                <w:b w:val="false"/>
                <w:i w:val="false"/>
                <w:color w:val="000000"/>
                <w:sz w:val="20"/>
              </w:rPr>
              <w:t>
4. Сараптамалық практиканы қорыту арқылы сараптамалық қателіктер жіберуге ықпал ететін себептер мен жағдайларды анықтау,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8" w:id="3845"/>
          <w:p>
            <w:pPr>
              <w:spacing w:after="20"/>
              <w:ind w:left="20"/>
              <w:jc w:val="both"/>
            </w:pPr>
            <w:r>
              <w:rPr>
                <w:rFonts w:ascii="Times New Roman"/>
                <w:b w:val="false"/>
                <w:i w:val="false"/>
                <w:color w:val="000000"/>
                <w:sz w:val="20"/>
              </w:rPr>
              <w:t>
Білімдер:</w:t>
            </w:r>
          </w:p>
          <w:bookmarkEnd w:id="384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сарапшысының іс жүргізу іс-әрекеттеріне маман ретінде қатысу нысандары.</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9" w:id="3846"/>
          <w:p>
            <w:pPr>
              <w:spacing w:after="20"/>
              <w:ind w:left="20"/>
              <w:jc w:val="both"/>
            </w:pPr>
            <w:r>
              <w:rPr>
                <w:rFonts w:ascii="Times New Roman"/>
                <w:b w:val="false"/>
                <w:i w:val="false"/>
                <w:color w:val="000000"/>
                <w:sz w:val="20"/>
              </w:rPr>
              <w:t>
Дағды 2:</w:t>
            </w:r>
          </w:p>
          <w:bookmarkEnd w:id="3846"/>
          <w:p>
            <w:pPr>
              <w:spacing w:after="20"/>
              <w:ind w:left="20"/>
              <w:jc w:val="both"/>
            </w:pPr>
            <w:r>
              <w:rPr>
                <w:rFonts w:ascii="Times New Roman"/>
                <w:b w:val="false"/>
                <w:i w:val="false"/>
                <w:color w:val="000000"/>
                <w:sz w:val="20"/>
              </w:rPr>
              <w:t>
Сараптама тағайындайтын органдардың қызметкерлеріне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1" w:id="3847"/>
          <w:p>
            <w:pPr>
              <w:spacing w:after="20"/>
              <w:ind w:left="20"/>
              <w:jc w:val="both"/>
            </w:pPr>
            <w:r>
              <w:rPr>
                <w:rFonts w:ascii="Times New Roman"/>
                <w:b w:val="false"/>
                <w:i w:val="false"/>
                <w:color w:val="000000"/>
                <w:sz w:val="20"/>
              </w:rPr>
              <w:t>
Машықтар:</w:t>
            </w:r>
          </w:p>
          <w:bookmarkEnd w:id="3847"/>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органдардың қызметкерлері үшін ақпараттық-түсіндіру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Технологиялардың қазіргі деңгейін ескере отырып, "сот дінтану сараптамасының/зерттеу лерінің" қазіргі жағдайы мен даму перспективаларын зерделеу және талдау.</w:t>
            </w:r>
          </w:p>
          <w:p>
            <w:pPr>
              <w:spacing w:after="20"/>
              <w:ind w:left="20"/>
              <w:jc w:val="both"/>
            </w:pPr>
            <w:r>
              <w:rPr>
                <w:rFonts w:ascii="Times New Roman"/>
                <w:b w:val="false"/>
                <w:i w:val="false"/>
                <w:color w:val="000000"/>
                <w:sz w:val="20"/>
              </w:rPr>
              <w:t>
4. Деректерді жинау, талдау және жүйелеу.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9" w:id="3848"/>
          <w:p>
            <w:pPr>
              <w:spacing w:after="20"/>
              <w:ind w:left="20"/>
              <w:jc w:val="both"/>
            </w:pPr>
            <w:r>
              <w:rPr>
                <w:rFonts w:ascii="Times New Roman"/>
                <w:b w:val="false"/>
                <w:i w:val="false"/>
                <w:color w:val="000000"/>
                <w:sz w:val="20"/>
              </w:rPr>
              <w:t>
Білімдер:</w:t>
            </w:r>
          </w:p>
          <w:bookmarkEnd w:id="384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2.Сот сараптамасы және криминалистика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Қылмыстық және азаматтық істер, сондай-ақ әкімшілік құқық бұзушылық істері бойынша материалдарды дайындау және ұсыну ерекшеліктері.</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9" w:id="3849"/>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еңбек функциясы 1:</w:t>
            </w:r>
          </w:p>
          <w:bookmarkEnd w:id="3849"/>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3" w:id="3850"/>
          <w:p>
            <w:pPr>
              <w:spacing w:after="20"/>
              <w:ind w:left="20"/>
              <w:jc w:val="both"/>
            </w:pPr>
            <w:r>
              <w:rPr>
                <w:rFonts w:ascii="Times New Roman"/>
                <w:b w:val="false"/>
                <w:i w:val="false"/>
                <w:color w:val="000000"/>
                <w:sz w:val="20"/>
              </w:rPr>
              <w:t>
Дағды 1:</w:t>
            </w:r>
          </w:p>
          <w:bookmarkEnd w:id="3850"/>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5" w:id="3851"/>
          <w:p>
            <w:pPr>
              <w:spacing w:after="20"/>
              <w:ind w:left="20"/>
              <w:jc w:val="both"/>
            </w:pPr>
            <w:r>
              <w:rPr>
                <w:rFonts w:ascii="Times New Roman"/>
                <w:b w:val="false"/>
                <w:i w:val="false"/>
                <w:color w:val="000000"/>
                <w:sz w:val="20"/>
              </w:rPr>
              <w:t>
Машықтар:</w:t>
            </w:r>
          </w:p>
          <w:bookmarkEnd w:id="3851"/>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қазіргі деңгейін ескере отырып, "сот дінтану зерттеуі" біліктілігі бойынша зерттеудің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өлшеу әдістемелері мен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алынған нәтижелерді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ұсынымдар мен құралдар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практиканы қорыту арқылы сараптамалық қателіктер жіберуге ықпал ететін себептер мен жағдайларды анықтау,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3" w:id="3852"/>
          <w:p>
            <w:pPr>
              <w:spacing w:after="20"/>
              <w:ind w:left="20"/>
              <w:jc w:val="both"/>
            </w:pPr>
            <w:r>
              <w:rPr>
                <w:rFonts w:ascii="Times New Roman"/>
                <w:b w:val="false"/>
                <w:i w:val="false"/>
                <w:color w:val="000000"/>
                <w:sz w:val="20"/>
              </w:rPr>
              <w:t>
Білімдер:</w:t>
            </w:r>
          </w:p>
          <w:bookmarkEnd w:id="3852"/>
          <w:p>
            <w:pPr>
              <w:spacing w:after="20"/>
              <w:ind w:left="20"/>
              <w:jc w:val="both"/>
            </w:pPr>
            <w:r>
              <w:rPr>
                <w:rFonts w:ascii="Times New Roman"/>
                <w:b w:val="false"/>
                <w:i w:val="false"/>
                <w:color w:val="000000"/>
                <w:sz w:val="20"/>
              </w:rPr>
              <w:t>
</w:t>
            </w:r>
            <w:r>
              <w:rPr>
                <w:rFonts w:ascii="Times New Roman"/>
                <w:b w:val="false"/>
                <w:i w:val="false"/>
                <w:color w:val="000000"/>
                <w:sz w:val="20"/>
              </w:rPr>
              <w:t>Білімі: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зерттеулердің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6.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7" w:id="3853"/>
          <w:p>
            <w:pPr>
              <w:spacing w:after="20"/>
              <w:ind w:left="20"/>
              <w:jc w:val="both"/>
            </w:pPr>
            <w:r>
              <w:rPr>
                <w:rFonts w:ascii="Times New Roman"/>
                <w:b w:val="false"/>
                <w:i w:val="false"/>
                <w:color w:val="000000"/>
                <w:sz w:val="20"/>
              </w:rPr>
              <w:t>
Дағды 2:</w:t>
            </w:r>
          </w:p>
          <w:bookmarkEnd w:id="3853"/>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9" w:id="3854"/>
          <w:p>
            <w:pPr>
              <w:spacing w:after="20"/>
              <w:ind w:left="20"/>
              <w:jc w:val="both"/>
            </w:pPr>
            <w:r>
              <w:rPr>
                <w:rFonts w:ascii="Times New Roman"/>
                <w:b w:val="false"/>
                <w:i w:val="false"/>
                <w:color w:val="000000"/>
                <w:sz w:val="20"/>
              </w:rPr>
              <w:t>
Машықтар:</w:t>
            </w:r>
          </w:p>
          <w:bookmarkEnd w:id="385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енгізілетін нормалардың тиімділігі мен олардың салдарына сәйкестігіне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саласындағы нормативтік құқықтық актілердің жобаларын әзірлеуге қатысу.</w:t>
            </w:r>
          </w:p>
          <w:p>
            <w:pPr>
              <w:spacing w:after="20"/>
              <w:ind w:left="20"/>
              <w:jc w:val="both"/>
            </w:pPr>
            <w:r>
              <w:rPr>
                <w:rFonts w:ascii="Times New Roman"/>
                <w:b w:val="false"/>
                <w:i w:val="false"/>
                <w:color w:val="000000"/>
                <w:sz w:val="20"/>
              </w:rPr>
              <w:t>
4. Сараптамалық практиканы қорыту арқылы сараптамалық қателіктер жіберуге ықпал ететін себептер мен жағдайларды анықтау,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7" w:id="3855"/>
          <w:p>
            <w:pPr>
              <w:spacing w:after="20"/>
              <w:ind w:left="20"/>
              <w:jc w:val="both"/>
            </w:pPr>
            <w:r>
              <w:rPr>
                <w:rFonts w:ascii="Times New Roman"/>
                <w:b w:val="false"/>
                <w:i w:val="false"/>
                <w:color w:val="000000"/>
                <w:sz w:val="20"/>
              </w:rPr>
              <w:t>
Білімдер:</w:t>
            </w:r>
          </w:p>
          <w:bookmarkEnd w:id="385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құқықтық актілерді әзірлеу, қабылдау, өзгерістер енгізу, сондай-ақ ресімдеуге қойылатын талаптар тәртібі.</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8" w:id="3856"/>
          <w:p>
            <w:pPr>
              <w:spacing w:after="20"/>
              <w:ind w:left="20"/>
              <w:jc w:val="both"/>
            </w:pPr>
            <w:r>
              <w:rPr>
                <w:rFonts w:ascii="Times New Roman"/>
                <w:b w:val="false"/>
                <w:i w:val="false"/>
                <w:color w:val="000000"/>
                <w:sz w:val="20"/>
              </w:rPr>
              <w:t>
Дағды 3:</w:t>
            </w:r>
          </w:p>
          <w:bookmarkEnd w:id="3856"/>
          <w:p>
            <w:pPr>
              <w:spacing w:after="20"/>
              <w:ind w:left="20"/>
              <w:jc w:val="both"/>
            </w:pPr>
            <w:r>
              <w:rPr>
                <w:rFonts w:ascii="Times New Roman"/>
                <w:b w:val="false"/>
                <w:i w:val="false"/>
                <w:color w:val="000000"/>
                <w:sz w:val="20"/>
              </w:rPr>
              <w:t>
Сот сарапшыларын кәсіби даярлауға, олардың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0" w:id="3857"/>
          <w:p>
            <w:pPr>
              <w:spacing w:after="20"/>
              <w:ind w:left="20"/>
              <w:jc w:val="both"/>
            </w:pPr>
            <w:r>
              <w:rPr>
                <w:rFonts w:ascii="Times New Roman"/>
                <w:b w:val="false"/>
                <w:i w:val="false"/>
                <w:color w:val="000000"/>
                <w:sz w:val="20"/>
              </w:rPr>
              <w:t>
Машықтар:</w:t>
            </w:r>
          </w:p>
          <w:bookmarkEnd w:id="3857"/>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сот сарапшыларының біліктілігін арттыруға үміткерлерді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оқытушы, дайындық жетекшісі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0" w:id="3858"/>
          <w:p>
            <w:pPr>
              <w:spacing w:after="20"/>
              <w:ind w:left="20"/>
              <w:jc w:val="both"/>
            </w:pPr>
            <w:r>
              <w:rPr>
                <w:rFonts w:ascii="Times New Roman"/>
                <w:b w:val="false"/>
                <w:i w:val="false"/>
                <w:color w:val="000000"/>
                <w:sz w:val="20"/>
              </w:rPr>
              <w:t>
Білімдер:</w:t>
            </w:r>
          </w:p>
          <w:bookmarkEnd w:id="385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принциптері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Дәрістер, семинарлар мен практикалық сабақтардың жоспарларын құру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бойынша әдістемелік материалдар.</w:t>
            </w:r>
          </w:p>
          <w:p>
            <w:pPr>
              <w:spacing w:after="20"/>
              <w:ind w:left="20"/>
              <w:jc w:val="both"/>
            </w:pPr>
            <w:r>
              <w:rPr>
                <w:rFonts w:ascii="Times New Roman"/>
                <w:b w:val="false"/>
                <w:i w:val="false"/>
                <w:color w:val="000000"/>
                <w:sz w:val="20"/>
              </w:rPr>
              <w:t>
6. Сот сарапшыларын даярлаудың, біліктілігін арттырудың нысандары, түрлері,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2" w:id="3859"/>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8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3" w:id="3860"/>
          <w:p>
            <w:pPr>
              <w:spacing w:after="20"/>
              <w:ind w:left="20"/>
              <w:jc w:val="both"/>
            </w:pPr>
            <w:r>
              <w:rPr>
                <w:rFonts w:ascii="Times New Roman"/>
                <w:b w:val="false"/>
                <w:i w:val="false"/>
                <w:color w:val="000000"/>
                <w:sz w:val="20"/>
              </w:rPr>
              <w:t>
Жүйелік және аналитикалық ойлау</w:t>
            </w:r>
          </w:p>
          <w:bookmarkEnd w:id="3860"/>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ұйымдастыру және уақытты тиімді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этика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Сапаға ұмтылу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Эмпатия, эмоционалды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w:t>
            </w:r>
          </w:p>
          <w:p>
            <w:pPr>
              <w:spacing w:after="20"/>
              <w:ind w:left="20"/>
              <w:jc w:val="both"/>
            </w:pPr>
            <w:r>
              <w:rPr>
                <w:rFonts w:ascii="Times New Roman"/>
                <w:b w:val="false"/>
                <w:i w:val="false"/>
                <w:color w:val="000000"/>
                <w:sz w:val="20"/>
              </w:rPr>
              <w:t>
Ынтымақтастық және командалық жұмыс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5" w:id="3861"/>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8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8" w:id="3862"/>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8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6" w:id="3863"/>
          <w:p>
            <w:pPr>
              <w:spacing w:after="20"/>
              <w:ind w:left="20"/>
              <w:jc w:val="both"/>
            </w:pPr>
            <w:r>
              <w:rPr>
                <w:rFonts w:ascii="Times New Roman"/>
                <w:b w:val="false"/>
                <w:i w:val="false"/>
                <w:color w:val="000000"/>
                <w:sz w:val="20"/>
              </w:rPr>
              <w:t>
</w:t>
            </w:r>
            <w:r>
              <w:rPr>
                <w:rFonts w:ascii="Times New Roman"/>
                <w:b w:val="false"/>
                <w:i w:val="false"/>
                <w:color w:val="000000"/>
                <w:sz w:val="20"/>
              </w:rPr>
              <w:t>21. "Сот сарапшысы (сот-сараптамалық психологиялық-криминалистикалық зерттеу бойынша)" кәсібінің карточкасы:</w:t>
            </w:r>
          </w:p>
          <w:bookmarkEnd w:id="386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8" w:id="3864"/>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8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1" w:id="3865"/>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8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4" w:id="3866"/>
          <w:p>
            <w:pPr>
              <w:spacing w:after="20"/>
              <w:ind w:left="20"/>
              <w:jc w:val="both"/>
            </w:pPr>
            <w:r>
              <w:rPr>
                <w:rFonts w:ascii="Times New Roman"/>
                <w:b w:val="false"/>
                <w:i w:val="false"/>
                <w:color w:val="000000"/>
                <w:sz w:val="20"/>
              </w:rPr>
              <w:t>
</w:t>
            </w:r>
            <w:r>
              <w:rPr>
                <w:rFonts w:ascii="Times New Roman"/>
                <w:b w:val="false"/>
                <w:i w:val="false"/>
                <w:color w:val="000000"/>
                <w:sz w:val="20"/>
              </w:rPr>
              <w:t>Кәсіп атауы:</w:t>
            </w:r>
          </w:p>
          <w:bookmarkEnd w:id="38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7" w:id="386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8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0" w:id="386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8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3" w:id="3869"/>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8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6" w:id="387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8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7" w:id="3871"/>
          <w:p>
            <w:pPr>
              <w:spacing w:after="20"/>
              <w:ind w:left="20"/>
              <w:jc w:val="both"/>
            </w:pPr>
            <w:r>
              <w:rPr>
                <w:rFonts w:ascii="Times New Roman"/>
                <w:b w:val="false"/>
                <w:i w:val="false"/>
                <w:color w:val="000000"/>
                <w:sz w:val="20"/>
              </w:rPr>
              <w:t>
Білім деңгейі:</w:t>
            </w:r>
          </w:p>
          <w:bookmarkEnd w:id="3871"/>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9" w:id="3872"/>
          <w:p>
            <w:pPr>
              <w:spacing w:after="20"/>
              <w:ind w:left="20"/>
              <w:jc w:val="both"/>
            </w:pPr>
            <w:r>
              <w:rPr>
                <w:rFonts w:ascii="Times New Roman"/>
                <w:b w:val="false"/>
                <w:i w:val="false"/>
                <w:color w:val="000000"/>
                <w:sz w:val="20"/>
              </w:rPr>
              <w:t>
Мамандық:</w:t>
            </w:r>
          </w:p>
          <w:bookmarkEnd w:id="3872"/>
          <w:p>
            <w:pPr>
              <w:spacing w:after="20"/>
              <w:ind w:left="20"/>
              <w:jc w:val="both"/>
            </w:pPr>
            <w:r>
              <w:rPr>
                <w:rFonts w:ascii="Times New Roman"/>
                <w:b w:val="false"/>
                <w:i w:val="false"/>
                <w:color w:val="000000"/>
                <w:sz w:val="20"/>
              </w:rPr>
              <w:t>
</w:t>
            </w:r>
            <w:r>
              <w:rPr>
                <w:rFonts w:ascii="Times New Roman"/>
                <w:b w:val="false"/>
                <w:i w:val="false"/>
                <w:color w:val="000000"/>
                <w:sz w:val="20"/>
              </w:rPr>
              <w:t>6B03101 — Психология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6B03102 — Психология және педагогика</w:t>
            </w:r>
          </w:p>
          <w:p>
            <w:pPr>
              <w:spacing w:after="20"/>
              <w:ind w:left="20"/>
              <w:jc w:val="both"/>
            </w:pPr>
            <w:r>
              <w:rPr>
                <w:rFonts w:ascii="Times New Roman"/>
                <w:b w:val="false"/>
                <w:i w:val="false"/>
                <w:color w:val="000000"/>
                <w:sz w:val="20"/>
              </w:rPr>
              <w:t>
</w:t>
            </w:r>
            <w:r>
              <w:rPr>
                <w:rFonts w:ascii="Times New Roman"/>
                <w:b w:val="false"/>
                <w:i w:val="false"/>
                <w:color w:val="000000"/>
                <w:sz w:val="20"/>
              </w:rPr>
              <w:t>6B03103 — Психология және конфликтология</w:t>
            </w:r>
          </w:p>
          <w:p>
            <w:pPr>
              <w:spacing w:after="20"/>
              <w:ind w:left="20"/>
              <w:jc w:val="both"/>
            </w:pPr>
            <w:r>
              <w:rPr>
                <w:rFonts w:ascii="Times New Roman"/>
                <w:b w:val="false"/>
                <w:i w:val="false"/>
                <w:color w:val="000000"/>
                <w:sz w:val="20"/>
              </w:rPr>
              <w:t>
6B03104 — Психология және әлеуметтану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4" w:id="3873"/>
          <w:p>
            <w:pPr>
              <w:spacing w:after="20"/>
              <w:ind w:left="20"/>
              <w:jc w:val="both"/>
            </w:pPr>
            <w:r>
              <w:rPr>
                <w:rFonts w:ascii="Times New Roman"/>
                <w:b w:val="false"/>
                <w:i w:val="false"/>
                <w:color w:val="000000"/>
                <w:sz w:val="20"/>
              </w:rPr>
              <w:t>
Білікті</w:t>
            </w:r>
          </w:p>
          <w:bookmarkEnd w:id="3873"/>
          <w:p>
            <w:pPr>
              <w:spacing w:after="20"/>
              <w:ind w:left="20"/>
              <w:jc w:val="both"/>
            </w:pPr>
            <w:r>
              <w:rPr>
                <w:rFonts w:ascii="Times New Roman"/>
                <w:b w:val="false"/>
                <w:i w:val="false"/>
                <w:color w:val="000000"/>
                <w:sz w:val="20"/>
              </w:rPr>
              <w:t>
</w:t>
            </w:r>
            <w:r>
              <w:rPr>
                <w:rFonts w:ascii="Times New Roman"/>
                <w:b w:val="false"/>
                <w:i w:val="false"/>
                <w:color w:val="000000"/>
                <w:sz w:val="20"/>
              </w:rPr>
              <w:t>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8" w:id="3874"/>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8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1" w:id="3875"/>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8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4" w:id="387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8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7" w:id="3877"/>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8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Психологиялық-криминалистикалық сараптама/зерттеу өндірісі саласындағы кәсіби қызметке қойылатын бірыңғай талаптарды, еңбек нарығының қазіргі заманғы қажеттіліктеріне жауап беретін және қызметкерлердің біліміне, іскерлігіне, дағдылары мен жеке құзыреттеріне қойылатын тиісті талаптарды жүйелі және құрылымдық сипаттауды әзірлеу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0" w:id="387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сипаттамасы</w:t>
            </w:r>
          </w:p>
          <w:bookmarkEnd w:id="3878"/>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2" w:id="387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8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4" w:id="3880"/>
          <w:p>
            <w:pPr>
              <w:spacing w:after="20"/>
              <w:ind w:left="20"/>
              <w:jc w:val="both"/>
            </w:pPr>
            <w:r>
              <w:rPr>
                <w:rFonts w:ascii="Times New Roman"/>
                <w:b w:val="false"/>
                <w:i w:val="false"/>
                <w:color w:val="000000"/>
                <w:sz w:val="20"/>
              </w:rPr>
              <w:t>
1. Психологиялық-криминалистикалық сараптамалар/зерттеулер жүргізу</w:t>
            </w:r>
          </w:p>
          <w:bookmarkEnd w:id="3880"/>
          <w:p>
            <w:pPr>
              <w:spacing w:after="20"/>
              <w:ind w:left="20"/>
              <w:jc w:val="both"/>
            </w:pPr>
            <w:r>
              <w:rPr>
                <w:rFonts w:ascii="Times New Roman"/>
                <w:b w:val="false"/>
                <w:i w:val="false"/>
                <w:color w:val="000000"/>
                <w:sz w:val="20"/>
              </w:rPr>
              <w:t>
2.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1" w:id="388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881"/>
          <w:p>
            <w:pPr>
              <w:spacing w:after="20"/>
              <w:ind w:left="20"/>
              <w:jc w:val="both"/>
            </w:pPr>
            <w:r>
              <w:rPr>
                <w:rFonts w:ascii="Times New Roman"/>
                <w:b w:val="false"/>
                <w:i w:val="false"/>
                <w:color w:val="000000"/>
                <w:sz w:val="20"/>
              </w:rPr>
              <w:t>
Психологиялық-криминалистикалық сараптамалар/зерттеулер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5" w:id="3882"/>
          <w:p>
            <w:pPr>
              <w:spacing w:after="20"/>
              <w:ind w:left="20"/>
              <w:jc w:val="both"/>
            </w:pPr>
            <w:r>
              <w:rPr>
                <w:rFonts w:ascii="Times New Roman"/>
                <w:b w:val="false"/>
                <w:i w:val="false"/>
                <w:color w:val="000000"/>
                <w:sz w:val="20"/>
              </w:rPr>
              <w:t>
Дағды 1:</w:t>
            </w:r>
          </w:p>
          <w:bookmarkEnd w:id="3882"/>
          <w:p>
            <w:pPr>
              <w:spacing w:after="20"/>
              <w:ind w:left="20"/>
              <w:jc w:val="both"/>
            </w:pPr>
            <w:r>
              <w:rPr>
                <w:rFonts w:ascii="Times New Roman"/>
                <w:b w:val="false"/>
                <w:i w:val="false"/>
                <w:color w:val="000000"/>
                <w:sz w:val="20"/>
              </w:rPr>
              <w:t>
Қанға психологиялық-криминалистикалық сараптама/зерттеу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7" w:id="3883"/>
          <w:p>
            <w:pPr>
              <w:spacing w:after="20"/>
              <w:ind w:left="20"/>
              <w:jc w:val="both"/>
            </w:pPr>
            <w:r>
              <w:rPr>
                <w:rFonts w:ascii="Times New Roman"/>
                <w:b w:val="false"/>
                <w:i w:val="false"/>
                <w:color w:val="000000"/>
                <w:sz w:val="20"/>
              </w:rPr>
              <w:t>
Машықтар:</w:t>
            </w:r>
          </w:p>
          <w:bookmarkEnd w:id="3883"/>
          <w:p>
            <w:pPr>
              <w:spacing w:after="20"/>
              <w:ind w:left="20"/>
              <w:jc w:val="both"/>
            </w:pPr>
            <w:r>
              <w:rPr>
                <w:rFonts w:ascii="Times New Roman"/>
                <w:b w:val="false"/>
                <w:i w:val="false"/>
                <w:color w:val="000000"/>
                <w:sz w:val="20"/>
              </w:rPr>
              <w:t>
</w:t>
            </w:r>
            <w:r>
              <w:rPr>
                <w:rFonts w:ascii="Times New Roman"/>
                <w:b w:val="false"/>
                <w:i w:val="false"/>
                <w:color w:val="000000"/>
                <w:sz w:val="20"/>
              </w:rPr>
              <w:t>1. Биологиялық іздерді психологиялық-криминалистикалық талдау саласындағы сот-сараптамалық зерттеудің пәнін, мақсаттарын және міндеттерін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Зерттелетін үлгілердің биологиялық және криминалистикалық ерекшеліктерін ескере отырып, оларды сипаттау, тіркеу және алдын ала сипаттамасын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Биологиялық материалдарды сот-сараптамалық зерттеуде бекітілген әдістемелер мен әдістерді іріктеу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тізілімінде тіркелген сот-сараптамалық әдістемелерді пайдалана отырып, қан іздерінің бар-жоғын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Бекітілген әдістемелерге сәйкес қан үлгілерінің түр тиістілігін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талаптар мен стандарттарға сай әдістемелерді қолдана отырып, зерттелетін үлгілерге сәйкестендіру жүргізу.</w:t>
            </w:r>
          </w:p>
          <w:p>
            <w:pPr>
              <w:spacing w:after="20"/>
              <w:ind w:left="20"/>
              <w:jc w:val="both"/>
            </w:pPr>
            <w:r>
              <w:rPr>
                <w:rFonts w:ascii="Times New Roman"/>
                <w:b w:val="false"/>
                <w:i w:val="false"/>
                <w:color w:val="000000"/>
                <w:sz w:val="20"/>
              </w:rPr>
              <w:t>
7. Зерттеу барысын, қолданылған әдістерді және алынған нәтижелерді толық көрсететін сараптамалық қорытындыны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8" w:id="3884"/>
          <w:p>
            <w:pPr>
              <w:spacing w:after="20"/>
              <w:ind w:left="20"/>
              <w:jc w:val="both"/>
            </w:pPr>
            <w:r>
              <w:rPr>
                <w:rFonts w:ascii="Times New Roman"/>
                <w:b w:val="false"/>
                <w:i w:val="false"/>
                <w:color w:val="000000"/>
                <w:sz w:val="20"/>
              </w:rPr>
              <w:t>
Білімдер:</w:t>
            </w:r>
          </w:p>
          <w:bookmarkEnd w:id="3884"/>
          <w:p>
            <w:pPr>
              <w:spacing w:after="20"/>
              <w:ind w:left="20"/>
              <w:jc w:val="both"/>
            </w:pPr>
            <w:r>
              <w:rPr>
                <w:rFonts w:ascii="Times New Roman"/>
                <w:b w:val="false"/>
                <w:i w:val="false"/>
                <w:color w:val="000000"/>
                <w:sz w:val="20"/>
              </w:rPr>
              <w:t>
</w:t>
            </w:r>
            <w:r>
              <w:rPr>
                <w:rFonts w:ascii="Times New Roman"/>
                <w:b w:val="false"/>
                <w:i w:val="false"/>
                <w:color w:val="000000"/>
                <w:sz w:val="20"/>
              </w:rPr>
              <w:t>1. Биологиялық объектілерді сот-сараптамалық зерттеудің заманауи әдістемелері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нәтижелердің шынайылығын, дәлдігін және анық емес деңгейін бағалаудың негізгі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талдау қорытындыларының объективтілігі мен сенімділігін бағалаудың ғылыми негізделген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Биологиялық материалдарды зерттеу барысында алынған деректерді өңдеу, талдау және түсіндіру ережелері.</w:t>
            </w:r>
          </w:p>
          <w:p>
            <w:pPr>
              <w:spacing w:after="20"/>
              <w:ind w:left="20"/>
              <w:jc w:val="both"/>
            </w:pPr>
            <w:r>
              <w:rPr>
                <w:rFonts w:ascii="Times New Roman"/>
                <w:b w:val="false"/>
                <w:i w:val="false"/>
                <w:color w:val="000000"/>
                <w:sz w:val="20"/>
              </w:rPr>
              <w:t>
5. Биологиялық үлгілермен жұмыс істеу кезінде ішкі еңбек тәртібінің нормалары, еңбек қауіпсіздігі, техника қауіпсіздігі, санитарлық талаптар және өрт қауіпсіздігі жөніндегі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0" w:id="3885"/>
          <w:p>
            <w:pPr>
              <w:spacing w:after="20"/>
              <w:ind w:left="20"/>
              <w:jc w:val="both"/>
            </w:pPr>
            <w:r>
              <w:rPr>
                <w:rFonts w:ascii="Times New Roman"/>
                <w:b w:val="false"/>
                <w:i w:val="false"/>
                <w:color w:val="000000"/>
                <w:sz w:val="20"/>
              </w:rPr>
              <w:t>
Дағды 2:</w:t>
            </w:r>
          </w:p>
          <w:bookmarkEnd w:id="3885"/>
          <w:p>
            <w:pPr>
              <w:spacing w:after="20"/>
              <w:ind w:left="20"/>
              <w:jc w:val="both"/>
            </w:pPr>
            <w:r>
              <w:rPr>
                <w:rFonts w:ascii="Times New Roman"/>
                <w:b w:val="false"/>
                <w:i w:val="false"/>
                <w:color w:val="000000"/>
                <w:sz w:val="20"/>
              </w:rPr>
              <w:t>
Баспа, графикалық және электрондық материалдарға олардың психологиялық әсері тұрғысынан талдау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2" w:id="3886"/>
          <w:p>
            <w:pPr>
              <w:spacing w:after="20"/>
              <w:ind w:left="20"/>
              <w:jc w:val="both"/>
            </w:pPr>
            <w:r>
              <w:rPr>
                <w:rFonts w:ascii="Times New Roman"/>
                <w:b w:val="false"/>
                <w:i w:val="false"/>
                <w:color w:val="000000"/>
                <w:sz w:val="20"/>
              </w:rPr>
              <w:t>
Машықтар:</w:t>
            </w:r>
          </w:p>
          <w:bookmarkEnd w:id="388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пәнің, объектісін және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сараптамасының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Таңдау сот-сараптамалық зерттеу әдістері және/немесе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Сенімді және қайталанатын нәтижелерді алу үшін таңдалған әдістемелерді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Алынған нәтижелерді белгіленген ережелер мен ғылыми тәсілдерге сәйкес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Сот-сараптамалық зерттеудің барысы мен нәтижелерін көрсететін сарапшының қорытындысын ресімдеу.</w:t>
            </w:r>
          </w:p>
          <w:p>
            <w:pPr>
              <w:spacing w:after="20"/>
              <w:ind w:left="20"/>
              <w:jc w:val="both"/>
            </w:pPr>
            <w:r>
              <w:rPr>
                <w:rFonts w:ascii="Times New Roman"/>
                <w:b w:val="false"/>
                <w:i w:val="false"/>
                <w:color w:val="000000"/>
                <w:sz w:val="20"/>
              </w:rPr>
              <w:t>
7. Белгіленген тәртіппен зерттеу нәтижелерін есептеу, талдау және өңдеу жазбаларын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3" w:id="3887"/>
          <w:p>
            <w:pPr>
              <w:spacing w:after="20"/>
              <w:ind w:left="20"/>
              <w:jc w:val="both"/>
            </w:pPr>
            <w:r>
              <w:rPr>
                <w:rFonts w:ascii="Times New Roman"/>
                <w:b w:val="false"/>
                <w:i w:val="false"/>
                <w:color w:val="000000"/>
                <w:sz w:val="20"/>
              </w:rPr>
              <w:t>
Білімдер:</w:t>
            </w:r>
          </w:p>
          <w:bookmarkEnd w:id="388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әдістері және/немесе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дұрыстығы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түсіндірудің тәртібі мен ережелері.</w:t>
            </w:r>
          </w:p>
          <w:p>
            <w:pPr>
              <w:spacing w:after="20"/>
              <w:ind w:left="20"/>
              <w:jc w:val="both"/>
            </w:pPr>
            <w:r>
              <w:rPr>
                <w:rFonts w:ascii="Times New Roman"/>
                <w:b w:val="false"/>
                <w:i w:val="false"/>
                <w:color w:val="000000"/>
                <w:sz w:val="20"/>
              </w:rPr>
              <w:t>
5. Зерттеу нәтижелерін есептеу, талдау, бағалау және өңдеу жазбаларын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5" w:id="3888"/>
          <w:p>
            <w:pPr>
              <w:spacing w:after="20"/>
              <w:ind w:left="20"/>
              <w:jc w:val="both"/>
            </w:pPr>
            <w:r>
              <w:rPr>
                <w:rFonts w:ascii="Times New Roman"/>
                <w:b w:val="false"/>
                <w:i w:val="false"/>
                <w:color w:val="000000"/>
                <w:sz w:val="20"/>
              </w:rPr>
              <w:t>
Дағды 3:</w:t>
            </w:r>
          </w:p>
          <w:bookmarkEnd w:id="3888"/>
          <w:p>
            <w:pPr>
              <w:spacing w:after="20"/>
              <w:ind w:left="20"/>
              <w:jc w:val="both"/>
            </w:pPr>
            <w:r>
              <w:rPr>
                <w:rFonts w:ascii="Times New Roman"/>
                <w:b w:val="false"/>
                <w:i w:val="false"/>
                <w:color w:val="000000"/>
                <w:sz w:val="20"/>
              </w:rPr>
              <w:t>
Зерттелетін материалдардағы психологиялық әсер ету белгілерін (манипуляция, қысым, ұсыныс, насихат)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7" w:id="3889"/>
          <w:p>
            <w:pPr>
              <w:spacing w:after="20"/>
              <w:ind w:left="20"/>
              <w:jc w:val="both"/>
            </w:pPr>
            <w:r>
              <w:rPr>
                <w:rFonts w:ascii="Times New Roman"/>
                <w:b w:val="false"/>
                <w:i w:val="false"/>
                <w:color w:val="000000"/>
                <w:sz w:val="20"/>
              </w:rPr>
              <w:t>
Машықтар:</w:t>
            </w:r>
          </w:p>
          <w:bookmarkEnd w:id="3889"/>
          <w:p>
            <w:pPr>
              <w:spacing w:after="20"/>
              <w:ind w:left="20"/>
              <w:jc w:val="both"/>
            </w:pPr>
            <w:r>
              <w:rPr>
                <w:rFonts w:ascii="Times New Roman"/>
                <w:b w:val="false"/>
                <w:i w:val="false"/>
                <w:color w:val="000000"/>
                <w:sz w:val="20"/>
              </w:rPr>
              <w:t>
</w:t>
            </w:r>
            <w:r>
              <w:rPr>
                <w:rFonts w:ascii="Times New Roman"/>
                <w:b w:val="false"/>
                <w:i w:val="false"/>
                <w:color w:val="000000"/>
                <w:sz w:val="20"/>
              </w:rPr>
              <w:t>1. Психологиялық әсер ету белгілерін айқындауға бағытталған сараптамалық зерттеудің пәнін, мақсаттарын және міндеттерін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Психологиялық ықпалдың бар-жоғын анықтау мақсатында мәтіндік, аудиовизуалды және графикалық материалдардың вербалды және вербалды емес құрамдас бөліктерін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Манипуляциялық ықпал белгілерін диагностикалау үшін сот-психологиялық талдаудың жарамды әдістемелерін іріктеу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Контекст ерекшеліктерін ескере отырып, анықталған әсер ету элементтерінің айқындық дәрежесін, бағыттылығын және сипатын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Анықталған құбылыстарды қабылдау психологиясы, эмоциялық жауап беру және тұлғаның когнитивтік ұстанымдары тұрғысынан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Талдау нәтижелерін ғылыми және сараптамалық шынайылық пен объективтілік критерийлерімен салыстыру.</w:t>
            </w:r>
          </w:p>
          <w:p>
            <w:pPr>
              <w:spacing w:after="20"/>
              <w:ind w:left="20"/>
              <w:jc w:val="both"/>
            </w:pPr>
            <w:r>
              <w:rPr>
                <w:rFonts w:ascii="Times New Roman"/>
                <w:b w:val="false"/>
                <w:i w:val="false"/>
                <w:color w:val="000000"/>
                <w:sz w:val="20"/>
              </w:rPr>
              <w:t>
7. Зерттеу барысы, қолданылған әдістер мен негізделген қорытындылар көрсетілген сараптамалық қорытындыны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8" w:id="3890"/>
          <w:p>
            <w:pPr>
              <w:spacing w:after="20"/>
              <w:ind w:left="20"/>
              <w:jc w:val="both"/>
            </w:pPr>
            <w:r>
              <w:rPr>
                <w:rFonts w:ascii="Times New Roman"/>
                <w:b w:val="false"/>
                <w:i w:val="false"/>
                <w:color w:val="000000"/>
                <w:sz w:val="20"/>
              </w:rPr>
              <w:t>
Білімдер:</w:t>
            </w:r>
          </w:p>
          <w:bookmarkEnd w:id="3890"/>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Материалдарды сот-психологиялық талдаудың заманауи тәсілдері, әдістері мен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нәтижелердің дәлдігін, сенімділігін және қолдану шекараларын анықтау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Сот-психологиялық зерттеулер қорытындыларының сенімділігін, дұрыстығын және ғылыми негізділігін бағалау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Мәтіндер мен медиаматериалдарды сараптамалық талдау процесінде анықталған деректерді түсіндіру қағидалары.</w:t>
            </w:r>
          </w:p>
          <w:p>
            <w:pPr>
              <w:spacing w:after="20"/>
              <w:ind w:left="20"/>
              <w:jc w:val="both"/>
            </w:pPr>
            <w:r>
              <w:rPr>
                <w:rFonts w:ascii="Times New Roman"/>
                <w:b w:val="false"/>
                <w:i w:val="false"/>
                <w:color w:val="000000"/>
                <w:sz w:val="20"/>
              </w:rPr>
              <w:t>
5. Сараптама жұмысының нәтижелерін тіркейтін талдамалық жазбаларды, есептеулер мен хаттамаларды жүргізу және ресімдеу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9" w:id="389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3891"/>
          <w:p>
            <w:pPr>
              <w:spacing w:after="20"/>
              <w:ind w:left="20"/>
              <w:jc w:val="both"/>
            </w:pPr>
            <w:r>
              <w:rPr>
                <w:rFonts w:ascii="Times New Roman"/>
                <w:b w:val="false"/>
                <w:i w:val="false"/>
                <w:color w:val="000000"/>
                <w:sz w:val="20"/>
              </w:rPr>
              <w:t>
Сараптама тағайындайтын органдармен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3" w:id="3892"/>
          <w:p>
            <w:pPr>
              <w:spacing w:after="20"/>
              <w:ind w:left="20"/>
              <w:jc w:val="both"/>
            </w:pPr>
            <w:r>
              <w:rPr>
                <w:rFonts w:ascii="Times New Roman"/>
                <w:b w:val="false"/>
                <w:i w:val="false"/>
                <w:color w:val="000000"/>
                <w:sz w:val="20"/>
              </w:rPr>
              <w:t>
Дағды 1:</w:t>
            </w:r>
          </w:p>
          <w:bookmarkEnd w:id="3892"/>
          <w:p>
            <w:pPr>
              <w:spacing w:after="20"/>
              <w:ind w:left="20"/>
              <w:jc w:val="both"/>
            </w:pPr>
            <w:r>
              <w:rPr>
                <w:rFonts w:ascii="Times New Roman"/>
                <w:b w:val="false"/>
                <w:i w:val="false"/>
                <w:color w:val="000000"/>
                <w:sz w:val="20"/>
              </w:rPr>
              <w:t>
Сот сараптамалар өңдірісін тағайындайтын органдармен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5" w:id="3893"/>
          <w:p>
            <w:pPr>
              <w:spacing w:after="20"/>
              <w:ind w:left="20"/>
              <w:jc w:val="both"/>
            </w:pPr>
            <w:r>
              <w:rPr>
                <w:rFonts w:ascii="Times New Roman"/>
                <w:b w:val="false"/>
                <w:i w:val="false"/>
                <w:color w:val="000000"/>
                <w:sz w:val="20"/>
              </w:rPr>
              <w:t>
Машықтар:</w:t>
            </w:r>
          </w:p>
          <w:bookmarkEnd w:id="3893"/>
          <w:p>
            <w:pPr>
              <w:spacing w:after="20"/>
              <w:ind w:left="20"/>
              <w:jc w:val="both"/>
            </w:pPr>
            <w:r>
              <w:rPr>
                <w:rFonts w:ascii="Times New Roman"/>
                <w:b w:val="false"/>
                <w:i w:val="false"/>
                <w:color w:val="000000"/>
                <w:sz w:val="20"/>
              </w:rPr>
              <w:t>
</w:t>
            </w:r>
            <w:r>
              <w:rPr>
                <w:rFonts w:ascii="Times New Roman"/>
                <w:b w:val="false"/>
                <w:i w:val="false"/>
                <w:color w:val="000000"/>
                <w:sz w:val="20"/>
              </w:rPr>
              <w:t>1.Сот сараптамасын жүргізуге арналған шығыстардың сметасын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тағайындаған органға сараптама жүргізуге байланысты жұмсалған шығыстар туралы есепті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құзыреті шегінде іс жүргізу әрекеттеріне маман/сарапшы ретінде қатысу.</w:t>
            </w:r>
          </w:p>
          <w:p>
            <w:pPr>
              <w:spacing w:after="20"/>
              <w:ind w:left="20"/>
              <w:jc w:val="both"/>
            </w:pPr>
            <w:r>
              <w:rPr>
                <w:rFonts w:ascii="Times New Roman"/>
                <w:b w:val="false"/>
                <w:i w:val="false"/>
                <w:color w:val="000000"/>
                <w:sz w:val="20"/>
              </w:rPr>
              <w:t>
4.Сараптамалық қателіктер жіберуге ықпал ететін себептер мен жағдайларды анықтау мақсатында сараптамалық практиканы жалпылауды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3" w:id="3894"/>
          <w:p>
            <w:pPr>
              <w:spacing w:after="20"/>
              <w:ind w:left="20"/>
              <w:jc w:val="both"/>
            </w:pPr>
            <w:r>
              <w:rPr>
                <w:rFonts w:ascii="Times New Roman"/>
                <w:b w:val="false"/>
                <w:i w:val="false"/>
                <w:color w:val="000000"/>
                <w:sz w:val="20"/>
              </w:rPr>
              <w:t>
Білімдер:</w:t>
            </w:r>
          </w:p>
          <w:bookmarkEnd w:id="389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сарапшысының іс жүргізу іс-әрекеттеріне маман ретінде қатысу нысандары.</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4" w:id="3895"/>
          <w:p>
            <w:pPr>
              <w:spacing w:after="20"/>
              <w:ind w:left="20"/>
              <w:jc w:val="both"/>
            </w:pPr>
            <w:r>
              <w:rPr>
                <w:rFonts w:ascii="Times New Roman"/>
                <w:b w:val="false"/>
                <w:i w:val="false"/>
                <w:color w:val="000000"/>
                <w:sz w:val="20"/>
              </w:rPr>
              <w:t>
Дағды 2:</w:t>
            </w:r>
          </w:p>
          <w:bookmarkEnd w:id="3895"/>
          <w:p>
            <w:pPr>
              <w:spacing w:after="20"/>
              <w:ind w:left="20"/>
              <w:jc w:val="both"/>
            </w:pPr>
            <w:r>
              <w:rPr>
                <w:rFonts w:ascii="Times New Roman"/>
                <w:b w:val="false"/>
                <w:i w:val="false"/>
                <w:color w:val="000000"/>
                <w:sz w:val="20"/>
              </w:rPr>
              <w:t>
Сараптама тағайындайтын органдардың қызметкерлеріне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6" w:id="3896"/>
          <w:p>
            <w:pPr>
              <w:spacing w:after="20"/>
              <w:ind w:left="20"/>
              <w:jc w:val="both"/>
            </w:pPr>
            <w:r>
              <w:rPr>
                <w:rFonts w:ascii="Times New Roman"/>
                <w:b w:val="false"/>
                <w:i w:val="false"/>
                <w:color w:val="000000"/>
                <w:sz w:val="20"/>
              </w:rPr>
              <w:t>
Машықтар:</w:t>
            </w:r>
          </w:p>
          <w:bookmarkEnd w:id="3896"/>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органдардың қызметкерлері үшін ақпараттық-түсіндіру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3.Технологиялардың қазіргі деңгейін ескере отырып, осы зерттеудің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4. Деректерді жинау, талдау және жүйелеу.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4" w:id="3897"/>
          <w:p>
            <w:pPr>
              <w:spacing w:after="20"/>
              <w:ind w:left="20"/>
              <w:jc w:val="both"/>
            </w:pPr>
            <w:r>
              <w:rPr>
                <w:rFonts w:ascii="Times New Roman"/>
                <w:b w:val="false"/>
                <w:i w:val="false"/>
                <w:color w:val="000000"/>
                <w:sz w:val="20"/>
              </w:rPr>
              <w:t>
Білімдер:</w:t>
            </w:r>
          </w:p>
          <w:bookmarkEnd w:id="389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және криминалистика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Қылмыстық және азаматтық істер, сондай-ақ әкімшілік құқық бұзушылық істері бойынша материалдарды дайындау және ұсыну ерекшеліктері.</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4" w:id="3898"/>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еңбек функциясы 1:</w:t>
            </w:r>
          </w:p>
          <w:bookmarkEnd w:id="3898"/>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8" w:id="3899"/>
          <w:p>
            <w:pPr>
              <w:spacing w:after="20"/>
              <w:ind w:left="20"/>
              <w:jc w:val="both"/>
            </w:pPr>
            <w:r>
              <w:rPr>
                <w:rFonts w:ascii="Times New Roman"/>
                <w:b w:val="false"/>
                <w:i w:val="false"/>
                <w:color w:val="000000"/>
                <w:sz w:val="20"/>
              </w:rPr>
              <w:t>
Дағды 1:</w:t>
            </w:r>
          </w:p>
          <w:bookmarkEnd w:id="3899"/>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0" w:id="3900"/>
          <w:p>
            <w:pPr>
              <w:spacing w:after="20"/>
              <w:ind w:left="20"/>
              <w:jc w:val="both"/>
            </w:pPr>
            <w:r>
              <w:rPr>
                <w:rFonts w:ascii="Times New Roman"/>
                <w:b w:val="false"/>
                <w:i w:val="false"/>
                <w:color w:val="000000"/>
                <w:sz w:val="20"/>
              </w:rPr>
              <w:t>
Машықтар:</w:t>
            </w:r>
          </w:p>
          <w:bookmarkEnd w:id="3900"/>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қазіргі деңгейін ескере отырып, психологиялық-криминалистикалық сараптаманың/зерттеудің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Сынау мен өлшеудің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ұсынымдар мен құралдар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жалпылауды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8" w:id="3901"/>
          <w:p>
            <w:pPr>
              <w:spacing w:after="20"/>
              <w:ind w:left="20"/>
              <w:jc w:val="both"/>
            </w:pPr>
            <w:r>
              <w:rPr>
                <w:rFonts w:ascii="Times New Roman"/>
                <w:b w:val="false"/>
                <w:i w:val="false"/>
                <w:color w:val="000000"/>
                <w:sz w:val="20"/>
              </w:rPr>
              <w:t>
Білімдер:</w:t>
            </w:r>
          </w:p>
          <w:bookmarkEnd w:id="390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зерттеулердің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6.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1" w:id="3902"/>
          <w:p>
            <w:pPr>
              <w:spacing w:after="20"/>
              <w:ind w:left="20"/>
              <w:jc w:val="both"/>
            </w:pPr>
            <w:r>
              <w:rPr>
                <w:rFonts w:ascii="Times New Roman"/>
                <w:b w:val="false"/>
                <w:i w:val="false"/>
                <w:color w:val="000000"/>
                <w:sz w:val="20"/>
              </w:rPr>
              <w:t>
Дағды 2:</w:t>
            </w:r>
          </w:p>
          <w:bookmarkEnd w:id="3902"/>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3" w:id="3903"/>
          <w:p>
            <w:pPr>
              <w:spacing w:after="20"/>
              <w:ind w:left="20"/>
              <w:jc w:val="both"/>
            </w:pPr>
            <w:r>
              <w:rPr>
                <w:rFonts w:ascii="Times New Roman"/>
                <w:b w:val="false"/>
                <w:i w:val="false"/>
                <w:color w:val="000000"/>
                <w:sz w:val="20"/>
              </w:rPr>
              <w:t>
Машықтар:</w:t>
            </w:r>
          </w:p>
          <w:bookmarkEnd w:id="390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енгізілетін нормалардың тиімділігі мен олардың салдарына сәйкестігіне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саласындағы нормативтік құқықтық актілердің жобаларын әзірлеуге қатысу.</w:t>
            </w:r>
          </w:p>
          <w:p>
            <w:pPr>
              <w:spacing w:after="20"/>
              <w:ind w:left="20"/>
              <w:jc w:val="both"/>
            </w:pPr>
            <w:r>
              <w:rPr>
                <w:rFonts w:ascii="Times New Roman"/>
                <w:b w:val="false"/>
                <w:i w:val="false"/>
                <w:color w:val="000000"/>
                <w:sz w:val="20"/>
              </w:rPr>
              <w:t>
4. Сараптамалық қателіктер жіберуге ықпал ететін себептер мен жағдайларды анықтау мақсатында сараптамалық практиканы жалпылауды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1" w:id="3904"/>
          <w:p>
            <w:pPr>
              <w:spacing w:after="20"/>
              <w:ind w:left="20"/>
              <w:jc w:val="both"/>
            </w:pPr>
            <w:r>
              <w:rPr>
                <w:rFonts w:ascii="Times New Roman"/>
                <w:b w:val="false"/>
                <w:i w:val="false"/>
                <w:color w:val="000000"/>
                <w:sz w:val="20"/>
              </w:rPr>
              <w:t>
Білімдер:</w:t>
            </w:r>
          </w:p>
          <w:bookmarkEnd w:id="390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құқықтық актілерді әзірлеу, қабылдау, өзгерістер енгізу, сондай-ақ ресімдеуге қойылатын талаптар тәртібі.</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2" w:id="3905"/>
          <w:p>
            <w:pPr>
              <w:spacing w:after="20"/>
              <w:ind w:left="20"/>
              <w:jc w:val="both"/>
            </w:pPr>
            <w:r>
              <w:rPr>
                <w:rFonts w:ascii="Times New Roman"/>
                <w:b w:val="false"/>
                <w:i w:val="false"/>
                <w:color w:val="000000"/>
                <w:sz w:val="20"/>
              </w:rPr>
              <w:t>
Дағды 3:</w:t>
            </w:r>
          </w:p>
          <w:bookmarkEnd w:id="3905"/>
          <w:p>
            <w:pPr>
              <w:spacing w:after="20"/>
              <w:ind w:left="20"/>
              <w:jc w:val="both"/>
            </w:pPr>
            <w:r>
              <w:rPr>
                <w:rFonts w:ascii="Times New Roman"/>
                <w:b w:val="false"/>
                <w:i w:val="false"/>
                <w:color w:val="000000"/>
                <w:sz w:val="20"/>
              </w:rPr>
              <w:t>
Сот сарапшыларын кәсіби даярлауға, олардың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4" w:id="3906"/>
          <w:p>
            <w:pPr>
              <w:spacing w:after="20"/>
              <w:ind w:left="20"/>
              <w:jc w:val="both"/>
            </w:pPr>
            <w:r>
              <w:rPr>
                <w:rFonts w:ascii="Times New Roman"/>
                <w:b w:val="false"/>
                <w:i w:val="false"/>
                <w:color w:val="000000"/>
                <w:sz w:val="20"/>
              </w:rPr>
              <w:t>
Машықтар:</w:t>
            </w:r>
          </w:p>
          <w:bookmarkEnd w:id="3906"/>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сот сарапшыларының біліктілігін арттыруға үміткерлерді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оқытушы, дайындық жетекшісі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4" w:id="3907"/>
          <w:p>
            <w:pPr>
              <w:spacing w:after="20"/>
              <w:ind w:left="20"/>
              <w:jc w:val="both"/>
            </w:pPr>
            <w:r>
              <w:rPr>
                <w:rFonts w:ascii="Times New Roman"/>
                <w:b w:val="false"/>
                <w:i w:val="false"/>
                <w:color w:val="000000"/>
                <w:sz w:val="20"/>
              </w:rPr>
              <w:t>
Білімдер:</w:t>
            </w:r>
          </w:p>
          <w:bookmarkEnd w:id="390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принциптері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Дәрістер, семинарлар мен практикалық сабақтар жоспарларын құру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бойынша әдістемелік материалдар.</w:t>
            </w:r>
          </w:p>
          <w:p>
            <w:pPr>
              <w:spacing w:after="20"/>
              <w:ind w:left="20"/>
              <w:jc w:val="both"/>
            </w:pPr>
            <w:r>
              <w:rPr>
                <w:rFonts w:ascii="Times New Roman"/>
                <w:b w:val="false"/>
                <w:i w:val="false"/>
                <w:color w:val="000000"/>
                <w:sz w:val="20"/>
              </w:rPr>
              <w:t>
6. Сот сарапшыларын даярлаудың, біліктілігін арттырудың нысандары, түрлері,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6" w:id="3908"/>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9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7" w:id="3909"/>
          <w:p>
            <w:pPr>
              <w:spacing w:after="20"/>
              <w:ind w:left="20"/>
              <w:jc w:val="both"/>
            </w:pPr>
            <w:r>
              <w:rPr>
                <w:rFonts w:ascii="Times New Roman"/>
                <w:b w:val="false"/>
                <w:i w:val="false"/>
                <w:color w:val="000000"/>
                <w:sz w:val="20"/>
              </w:rPr>
              <w:t>
Коммуникабелділік</w:t>
            </w:r>
          </w:p>
          <w:bookmarkEnd w:id="3909"/>
          <w:p>
            <w:pPr>
              <w:spacing w:after="20"/>
              <w:ind w:left="20"/>
              <w:jc w:val="both"/>
            </w:pPr>
            <w:r>
              <w:rPr>
                <w:rFonts w:ascii="Times New Roman"/>
                <w:b w:val="false"/>
                <w:i w:val="false"/>
                <w:color w:val="000000"/>
                <w:sz w:val="20"/>
              </w:rPr>
              <w:t>
</w:t>
            </w:r>
            <w:r>
              <w:rPr>
                <w:rFonts w:ascii="Times New Roman"/>
                <w:b w:val="false"/>
                <w:i w:val="false"/>
                <w:color w:val="000000"/>
                <w:sz w:val="20"/>
              </w:rPr>
              <w:t>Эмпатия, эмоционалды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ұйымдастыру және уақытты тиімді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этика</w:t>
            </w:r>
          </w:p>
          <w:p>
            <w:pPr>
              <w:spacing w:after="20"/>
              <w:ind w:left="20"/>
              <w:jc w:val="both"/>
            </w:pPr>
            <w:r>
              <w:rPr>
                <w:rFonts w:ascii="Times New Roman"/>
                <w:b w:val="false"/>
                <w:i w:val="false"/>
                <w:color w:val="000000"/>
                <w:sz w:val="20"/>
              </w:rPr>
              <w:t>
Сапаға ұмтылу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9" w:id="3910"/>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9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2" w:id="3911"/>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9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w:t>
            </w:r>
          </w:p>
        </w:tc>
      </w:tr>
    </w:tbl>
    <w:bookmarkStart w:name="z12090" w:id="3912"/>
    <w:p>
      <w:pPr>
        <w:spacing w:after="0"/>
        <w:ind w:left="0"/>
        <w:jc w:val="left"/>
      </w:pPr>
      <w:r>
        <w:rPr>
          <w:rFonts w:ascii="Times New Roman"/>
          <w:b/>
          <w:i w:val="false"/>
          <w:color w:val="000000"/>
        </w:rPr>
        <w:t xml:space="preserve"> 4-ші тарау. Кәсіптік стандарттың техникалық деректері:</w:t>
      </w:r>
    </w:p>
    <w:bookmarkEnd w:id="3912"/>
    <w:bookmarkStart w:name="z12091" w:id="3913"/>
    <w:p>
      <w:pPr>
        <w:spacing w:after="0"/>
        <w:ind w:left="0"/>
        <w:jc w:val="both"/>
      </w:pPr>
      <w:r>
        <w:rPr>
          <w:rFonts w:ascii="Times New Roman"/>
          <w:b w:val="false"/>
          <w:i w:val="false"/>
          <w:color w:val="000000"/>
          <w:sz w:val="28"/>
        </w:rPr>
        <w:t>
      22. Мемлекеттік органның атауы:</w:t>
      </w:r>
    </w:p>
    <w:bookmarkEnd w:id="3913"/>
    <w:bookmarkStart w:name="z12092" w:id="3914"/>
    <w:p>
      <w:pPr>
        <w:spacing w:after="0"/>
        <w:ind w:left="0"/>
        <w:jc w:val="both"/>
      </w:pPr>
      <w:r>
        <w:rPr>
          <w:rFonts w:ascii="Times New Roman"/>
          <w:b w:val="false"/>
          <w:i w:val="false"/>
          <w:color w:val="000000"/>
          <w:sz w:val="28"/>
        </w:rPr>
        <w:t>
      Қазакстан Республикасының Әділет министрлігі</w:t>
      </w:r>
    </w:p>
    <w:bookmarkEnd w:id="3914"/>
    <w:bookmarkStart w:name="z12093" w:id="3915"/>
    <w:p>
      <w:pPr>
        <w:spacing w:after="0"/>
        <w:ind w:left="0"/>
        <w:jc w:val="both"/>
      </w:pPr>
      <w:r>
        <w:rPr>
          <w:rFonts w:ascii="Times New Roman"/>
          <w:b w:val="false"/>
          <w:i w:val="false"/>
          <w:color w:val="000000"/>
          <w:sz w:val="28"/>
        </w:rPr>
        <w:t>
      Орындаушы: Абдрахман Сания Арстанкызы, s.abdrakhman@adilet.gov.kz, 74-06-58</w:t>
      </w:r>
    </w:p>
    <w:bookmarkEnd w:id="3915"/>
    <w:bookmarkStart w:name="z12094" w:id="3916"/>
    <w:p>
      <w:pPr>
        <w:spacing w:after="0"/>
        <w:ind w:left="0"/>
        <w:jc w:val="both"/>
      </w:pPr>
      <w:r>
        <w:rPr>
          <w:rFonts w:ascii="Times New Roman"/>
          <w:b w:val="false"/>
          <w:i w:val="false"/>
          <w:color w:val="000000"/>
          <w:sz w:val="28"/>
        </w:rPr>
        <w:t>
      23. Әзірлеуге қатысатын ұйымдар (кәсіпорындар):</w:t>
      </w:r>
    </w:p>
    <w:bookmarkEnd w:id="3916"/>
    <w:bookmarkStart w:name="z12095" w:id="3917"/>
    <w:p>
      <w:pPr>
        <w:spacing w:after="0"/>
        <w:ind w:left="0"/>
        <w:jc w:val="both"/>
      </w:pPr>
      <w:r>
        <w:rPr>
          <w:rFonts w:ascii="Times New Roman"/>
          <w:b w:val="false"/>
          <w:i w:val="false"/>
          <w:color w:val="000000"/>
          <w:sz w:val="28"/>
        </w:rPr>
        <w:t xml:space="preserve">
      Қазақстан Республикасы Әділет министрлігінің "Сот сараптамалары орталығы" РҚМК </w:t>
      </w:r>
    </w:p>
    <w:bookmarkEnd w:id="3917"/>
    <w:bookmarkStart w:name="z12096" w:id="3918"/>
    <w:p>
      <w:pPr>
        <w:spacing w:after="0"/>
        <w:ind w:left="0"/>
        <w:jc w:val="both"/>
      </w:pPr>
      <w:r>
        <w:rPr>
          <w:rFonts w:ascii="Times New Roman"/>
          <w:b w:val="false"/>
          <w:i w:val="false"/>
          <w:color w:val="000000"/>
          <w:sz w:val="28"/>
        </w:rPr>
        <w:t>
      Орындаушы: Коломеец Елена Анатольевна, kadry@cse.kz, 57-41-36</w:t>
      </w:r>
    </w:p>
    <w:bookmarkEnd w:id="3918"/>
    <w:bookmarkStart w:name="z12097" w:id="3919"/>
    <w:p>
      <w:pPr>
        <w:spacing w:after="0"/>
        <w:ind w:left="0"/>
        <w:jc w:val="both"/>
      </w:pPr>
      <w:r>
        <w:rPr>
          <w:rFonts w:ascii="Times New Roman"/>
          <w:b w:val="false"/>
          <w:i w:val="false"/>
          <w:color w:val="000000"/>
          <w:sz w:val="28"/>
        </w:rPr>
        <w:t>
      24. Кәсіптік біліктілік жөніндегі салалық кеңес: № 3, 10.11.2025 ж.</w:t>
      </w:r>
    </w:p>
    <w:bookmarkEnd w:id="3919"/>
    <w:bookmarkStart w:name="z12098" w:id="3920"/>
    <w:p>
      <w:pPr>
        <w:spacing w:after="0"/>
        <w:ind w:left="0"/>
        <w:jc w:val="both"/>
      </w:pPr>
      <w:r>
        <w:rPr>
          <w:rFonts w:ascii="Times New Roman"/>
          <w:b w:val="false"/>
          <w:i w:val="false"/>
          <w:color w:val="000000"/>
          <w:sz w:val="28"/>
        </w:rPr>
        <w:t>
      25. Кәсіптік біліктілік жөніндегі ұлттық орган: 26.11.2025 ж.</w:t>
      </w:r>
    </w:p>
    <w:bookmarkEnd w:id="3920"/>
    <w:bookmarkStart w:name="z12099" w:id="3921"/>
    <w:p>
      <w:pPr>
        <w:spacing w:after="0"/>
        <w:ind w:left="0"/>
        <w:jc w:val="both"/>
      </w:pPr>
      <w:r>
        <w:rPr>
          <w:rFonts w:ascii="Times New Roman"/>
          <w:b w:val="false"/>
          <w:i w:val="false"/>
          <w:color w:val="000000"/>
          <w:sz w:val="28"/>
        </w:rPr>
        <w:t xml:space="preserve">
      26. "Атамекен" Қазақстан Республикасының Ұлттық кәсіпкерлер палатасы: 29.09.2025 ж. </w:t>
      </w:r>
    </w:p>
    <w:bookmarkEnd w:id="3921"/>
    <w:bookmarkStart w:name="z12100" w:id="3922"/>
    <w:p>
      <w:pPr>
        <w:spacing w:after="0"/>
        <w:ind w:left="0"/>
        <w:jc w:val="both"/>
      </w:pPr>
      <w:r>
        <w:rPr>
          <w:rFonts w:ascii="Times New Roman"/>
          <w:b w:val="false"/>
          <w:i w:val="false"/>
          <w:color w:val="000000"/>
          <w:sz w:val="28"/>
        </w:rPr>
        <w:t>
      27. Нұсқа нөмірі және шығарылған жылы: Нұсқа 1, 2025 ж.</w:t>
      </w:r>
    </w:p>
    <w:bookmarkEnd w:id="3922"/>
    <w:bookmarkStart w:name="z12101" w:id="3923"/>
    <w:p>
      <w:pPr>
        <w:spacing w:after="0"/>
        <w:ind w:left="0"/>
        <w:jc w:val="both"/>
      </w:pPr>
      <w:r>
        <w:rPr>
          <w:rFonts w:ascii="Times New Roman"/>
          <w:b w:val="false"/>
          <w:i w:val="false"/>
          <w:color w:val="000000"/>
          <w:sz w:val="28"/>
        </w:rPr>
        <w:t>
      28. Болжамды қайта қарау күні: 03.01.2028 ж.</w:t>
      </w:r>
    </w:p>
    <w:bookmarkEnd w:id="39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