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4bbe2d" w14:textId="f4bbe2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Ақтөбе облысы Шалқар ауданының 2025-2029 жылдарға арналған коммуналдық қалдықтарды басқару жөніндегі бағдарламасын бекіту туралы</w:t>
      </w:r>
    </w:p>
    <w:p>
      <w:pPr>
        <w:spacing w:after="0"/>
        <w:ind w:left="0"/>
        <w:jc w:val="both"/>
      </w:pPr>
      <w:r>
        <w:rPr>
          <w:rFonts w:ascii="Times New Roman"/>
          <w:b w:val="false"/>
          <w:i w:val="false"/>
          <w:color w:val="000000"/>
          <w:sz w:val="28"/>
        </w:rPr>
        <w:t>Ақтөбе облысы Шалқар аудандық мәслихатының 2024 жылғы 17 желтоқсандағы № 349 шешімі</w:t>
      </w:r>
    </w:p>
    <w:p>
      <w:pPr>
        <w:spacing w:after="0"/>
        <w:ind w:left="0"/>
        <w:jc w:val="both"/>
      </w:pPr>
      <w:bookmarkStart w:name="z2" w:id="0"/>
      <w:r>
        <w:rPr>
          <w:rFonts w:ascii="Times New Roman"/>
          <w:b w:val="false"/>
          <w:i w:val="false"/>
          <w:color w:val="000000"/>
          <w:sz w:val="28"/>
        </w:rPr>
        <w:t xml:space="preserve">
      Қазақстан Республикасының Экология кодексінің 365 бабының </w:t>
      </w:r>
      <w:r>
        <w:rPr>
          <w:rFonts w:ascii="Times New Roman"/>
          <w:b w:val="false"/>
          <w:i w:val="false"/>
          <w:color w:val="000000"/>
          <w:sz w:val="28"/>
        </w:rPr>
        <w:t>3 тармағының</w:t>
      </w:r>
      <w:r>
        <w:rPr>
          <w:rFonts w:ascii="Times New Roman"/>
          <w:b w:val="false"/>
          <w:i w:val="false"/>
          <w:color w:val="000000"/>
          <w:sz w:val="28"/>
        </w:rPr>
        <w:t xml:space="preserve"> 1) тармақшасына және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 бабына</w:t>
      </w:r>
      <w:r>
        <w:rPr>
          <w:rFonts w:ascii="Times New Roman"/>
          <w:b w:val="false"/>
          <w:i w:val="false"/>
          <w:color w:val="000000"/>
          <w:sz w:val="28"/>
        </w:rPr>
        <w:t xml:space="preserve"> сәйкес, Шалқар аудандық мәслихаты ШЕШІМ ҚАБЫЛДАДЫ:</w:t>
      </w:r>
    </w:p>
    <w:bookmarkEnd w:id="0"/>
    <w:bookmarkStart w:name="z3" w:id="1"/>
    <w:p>
      <w:pPr>
        <w:spacing w:after="0"/>
        <w:ind w:left="0"/>
        <w:jc w:val="both"/>
      </w:pPr>
      <w:r>
        <w:rPr>
          <w:rFonts w:ascii="Times New Roman"/>
          <w:b w:val="false"/>
          <w:i w:val="false"/>
          <w:color w:val="000000"/>
          <w:sz w:val="28"/>
        </w:rPr>
        <w:t xml:space="preserve">
      1. Ақтөбе облысы Шалқар ауданының 2025-2029 жылдарға арналған коммуналдық қалдықтарды басқару жөніндегі бағдарлама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4" w:id="2"/>
    <w:p>
      <w:pPr>
        <w:spacing w:after="0"/>
        <w:ind w:left="0"/>
        <w:jc w:val="both"/>
      </w:pPr>
      <w:r>
        <w:rPr>
          <w:rFonts w:ascii="Times New Roman"/>
          <w:b w:val="false"/>
          <w:i w:val="false"/>
          <w:color w:val="000000"/>
          <w:sz w:val="28"/>
        </w:rPr>
        <w:t>
      2. Осы шешім 2025 жылдың 1 қаңтарынан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Шалқар аудандық </w:t>
            </w:r>
          </w:p>
          <w:p>
            <w:pPr>
              <w:spacing w:after="20"/>
              <w:ind w:left="20"/>
              <w:jc w:val="both"/>
            </w:pPr>
          </w:p>
          <w:p>
            <w:pPr>
              <w:spacing w:after="20"/>
              <w:ind w:left="20"/>
              <w:jc w:val="both"/>
            </w:pPr>
            <w:r>
              <w:rPr>
                <w:rFonts w:ascii="Times New Roman"/>
                <w:b w:val="false"/>
                <w:i/>
                <w:color w:val="000000"/>
                <w:sz w:val="20"/>
              </w:rPr>
              <w:t xml:space="preserve">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Шамбалаев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Шалқар аудандық </w:t>
            </w:r>
            <w:r>
              <w:br/>
            </w:r>
            <w:r>
              <w:rPr>
                <w:rFonts w:ascii="Times New Roman"/>
                <w:b w:val="false"/>
                <w:i w:val="false"/>
                <w:color w:val="000000"/>
                <w:sz w:val="20"/>
              </w:rPr>
              <w:t xml:space="preserve">мәслихатының 2024 жылғы </w:t>
            </w:r>
            <w:r>
              <w:br/>
            </w:r>
            <w:r>
              <w:rPr>
                <w:rFonts w:ascii="Times New Roman"/>
                <w:b w:val="false"/>
                <w:i w:val="false"/>
                <w:color w:val="000000"/>
                <w:sz w:val="20"/>
              </w:rPr>
              <w:t xml:space="preserve">"17" желтоқсандағы № 349 </w:t>
            </w:r>
            <w:r>
              <w:br/>
            </w:r>
            <w:r>
              <w:rPr>
                <w:rFonts w:ascii="Times New Roman"/>
                <w:b w:val="false"/>
                <w:i w:val="false"/>
                <w:color w:val="000000"/>
                <w:sz w:val="20"/>
              </w:rPr>
              <w:t>шешіміне қосымша</w:t>
            </w:r>
          </w:p>
        </w:tc>
      </w:tr>
    </w:tbl>
    <w:bookmarkStart w:name="z6" w:id="3"/>
    <w:p>
      <w:pPr>
        <w:spacing w:after="0"/>
        <w:ind w:left="0"/>
        <w:jc w:val="left"/>
      </w:pPr>
      <w:r>
        <w:rPr>
          <w:rFonts w:ascii="Times New Roman"/>
          <w:b/>
          <w:i w:val="false"/>
          <w:color w:val="000000"/>
        </w:rPr>
        <w:t xml:space="preserve"> АҚТӨБЕ ОБЛЫСЫ ШАЛҚАР АУДАНЫНЫҢ 2025-2029 ЖЫЛДАРҒА АРНАЛҒАН КОММУНАЛДЫҚ ҚАЛДЫҚТАРДЫ БАСҚАРУ ЖӨНІНДЕГІ БАҒДАРЛАМАСЫ</w:t>
      </w:r>
    </w:p>
    <w:bookmarkEnd w:id="3"/>
    <w:p>
      <w:pPr>
        <w:spacing w:after="0"/>
        <w:ind w:left="0"/>
        <w:jc w:val="both"/>
      </w:pPr>
      <w:r>
        <w:rPr>
          <w:rFonts w:ascii="Times New Roman"/>
          <w:b w:val="false"/>
          <w:i w:val="false"/>
          <w:color w:val="000000"/>
          <w:sz w:val="28"/>
        </w:rPr>
        <w:t>
      ӘЗІРЛЕУШІ</w:t>
      </w:r>
    </w:p>
    <w:p>
      <w:pPr>
        <w:spacing w:after="0"/>
        <w:ind w:left="0"/>
        <w:jc w:val="both"/>
      </w:pPr>
      <w:r>
        <w:rPr>
          <w:rFonts w:ascii="Times New Roman"/>
          <w:b w:val="false"/>
          <w:i w:val="false"/>
          <w:color w:val="000000"/>
          <w:sz w:val="28"/>
        </w:rPr>
        <w:t>
      "CSD Consulting" ЖШС</w:t>
      </w:r>
    </w:p>
    <w:p>
      <w:pPr>
        <w:spacing w:after="0"/>
        <w:ind w:left="0"/>
        <w:jc w:val="both"/>
      </w:pPr>
      <w:r>
        <w:rPr>
          <w:rFonts w:ascii="Times New Roman"/>
          <w:b w:val="false"/>
          <w:i w:val="false"/>
          <w:color w:val="000000"/>
          <w:sz w:val="28"/>
        </w:rPr>
        <w:t>
      ______________ Мельникова О.</w:t>
      </w:r>
    </w:p>
    <w:p>
      <w:pPr>
        <w:spacing w:after="0"/>
        <w:ind w:left="0"/>
        <w:jc w:val="both"/>
      </w:pPr>
      <w:r>
        <w:rPr>
          <w:rFonts w:ascii="Times New Roman"/>
          <w:b w:val="false"/>
          <w:i w:val="false"/>
          <w:color w:val="000000"/>
          <w:sz w:val="28"/>
        </w:rPr>
        <w:t>
      Шалкар қаласы</w:t>
      </w:r>
    </w:p>
    <w:p>
      <w:pPr>
        <w:spacing w:after="0"/>
        <w:ind w:left="0"/>
        <w:jc w:val="both"/>
      </w:pPr>
      <w:r>
        <w:rPr>
          <w:rFonts w:ascii="Times New Roman"/>
          <w:b w:val="false"/>
          <w:i w:val="false"/>
          <w:color w:val="000000"/>
          <w:sz w:val="28"/>
        </w:rPr>
        <w:t>
      2024 ж.</w:t>
      </w:r>
    </w:p>
    <w:bookmarkStart w:name="z7" w:id="4"/>
    <w:p>
      <w:pPr>
        <w:spacing w:after="0"/>
        <w:ind w:left="0"/>
        <w:jc w:val="left"/>
      </w:pPr>
      <w:r>
        <w:rPr>
          <w:rFonts w:ascii="Times New Roman"/>
          <w:b/>
          <w:i w:val="false"/>
          <w:color w:val="000000"/>
        </w:rPr>
        <w:t xml:space="preserve"> МАЗМҰНЫ</w:t>
      </w:r>
    </w:p>
    <w:bookmarkEnd w:id="4"/>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Терминдер және анықтамалар</w:t>
      </w:r>
      <w:r>
        <w:rPr>
          <w:rFonts w:ascii="Times New Roman"/>
          <w:b w:val="false"/>
          <w:i w:val="false"/>
          <w:color w:val="000000"/>
          <w:sz w:val="28"/>
        </w:rPr>
        <w:t>............................................................................................... 3</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Бағдарлама паспорты</w:t>
      </w:r>
      <w:r>
        <w:rPr>
          <w:rFonts w:ascii="Times New Roman"/>
          <w:b w:val="false"/>
          <w:i w:val="false"/>
          <w:color w:val="000000"/>
          <w:sz w:val="28"/>
        </w:rPr>
        <w:t>............................................................................................................. 5</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КІРІСПЕ</w:t>
      </w:r>
      <w:r>
        <w:rPr>
          <w:rFonts w:ascii="Times New Roman"/>
          <w:b w:val="false"/>
          <w:i w:val="false"/>
          <w:color w:val="000000"/>
          <w:sz w:val="28"/>
        </w:rPr>
        <w:t>.................................................................................................................................. 6</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ШАЛҚАР АУДАНЫ ТУРАЛЫ ЖАЛПЫ МӘЛІМЕТТЕР ЖӘНЕ АУДАННЫҢ ДАМУЫНЫҢ СТРАТЕГИЯЛЫҚ ЖОСПАРЛАРЫ</w:t>
      </w:r>
      <w:r>
        <w:rPr>
          <w:rFonts w:ascii="Times New Roman"/>
          <w:b w:val="false"/>
          <w:i w:val="false"/>
          <w:color w:val="000000"/>
          <w:sz w:val="28"/>
        </w:rPr>
        <w:t xml:space="preserve"> ...………......……………………………… 8</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ШАЛҚАР АУДАНЫНЫҢ КОММУНАЛДЫҚ ҚАЛДЫҚТАРЫН БАСҚАРУ ЖӨНІНДЕГІ АҒЫМДЫҚ ЖАЙ-КҮЙДІ ТАЛДАУ</w:t>
      </w:r>
      <w:r>
        <w:rPr>
          <w:rFonts w:ascii="Times New Roman"/>
          <w:b w:val="false"/>
          <w:i w:val="false"/>
          <w:color w:val="000000"/>
          <w:sz w:val="28"/>
        </w:rPr>
        <w:t>........................................................................ 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Коммуналдық қалдықтардың түзілуі және қайта өңдеудің сандық көрсеткіштері</w:t>
      </w:r>
      <w:r>
        <w:rPr>
          <w:rFonts w:ascii="Times New Roman"/>
          <w:b w:val="false"/>
          <w:i w:val="false"/>
          <w:color w:val="000000"/>
          <w:sz w:val="28"/>
        </w:rPr>
        <w:t>... 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ТҚҚ сапалық құрамы</w:t>
      </w:r>
      <w:r>
        <w:rPr>
          <w:rFonts w:ascii="Times New Roman"/>
          <w:b w:val="false"/>
          <w:i w:val="false"/>
          <w:color w:val="000000"/>
          <w:sz w:val="28"/>
        </w:rPr>
        <w:t>........................................................................................................ 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Коммуналдық қалдықтардың түзілу және жинақталу нормалары және тарифтер</w:t>
      </w:r>
      <w:r>
        <w:rPr>
          <w:rFonts w:ascii="Times New Roman"/>
          <w:b w:val="false"/>
          <w:i w:val="false"/>
          <w:color w:val="000000"/>
          <w:sz w:val="28"/>
        </w:rPr>
        <w:t>............................................................................................................................................ 10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2.4 Коммуналдық қалдықтарды басқаруың қолданыстағы жүйесін бағалау</w:t>
      </w:r>
      <w:r>
        <w:rPr>
          <w:rFonts w:ascii="Times New Roman"/>
          <w:b w:val="false"/>
          <w:i w:val="false"/>
          <w:color w:val="000000"/>
          <w:sz w:val="28"/>
        </w:rPr>
        <w:t>.................. 12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2.5 Қалдықтардың жеке түрлерін басқару жүйесін талдау</w:t>
      </w:r>
      <w:r>
        <w:rPr>
          <w:rFonts w:ascii="Times New Roman"/>
          <w:b w:val="false"/>
          <w:i w:val="false"/>
          <w:color w:val="000000"/>
          <w:sz w:val="28"/>
        </w:rPr>
        <w:t>.............................................. 14</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2.6 Қалдықтарды басқару жөніндегі іс-шараларға бөлінген қаржыларды талдау</w:t>
      </w:r>
      <w:r>
        <w:rPr>
          <w:rFonts w:ascii="Times New Roman"/>
          <w:b w:val="false"/>
          <w:i w:val="false"/>
          <w:color w:val="000000"/>
          <w:sz w:val="28"/>
        </w:rPr>
        <w:t>.......... 15</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2.7 2024-2028 жылдарға арналған коммуналдық қалдықтардың түзілу көлемін болжау</w:t>
      </w:r>
      <w:r>
        <w:rPr>
          <w:rFonts w:ascii="Times New Roman"/>
          <w:b w:val="false"/>
          <w:i w:val="false"/>
          <w:color w:val="000000"/>
          <w:sz w:val="28"/>
        </w:rPr>
        <w:t>............................................................................................................................................... 15</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2.8 Коммуналдық қалдықтарды басқару бойынша ағымдық жағдайды талдау бойынша қорытындылар</w:t>
      </w:r>
      <w:r>
        <w:rPr>
          <w:rFonts w:ascii="Times New Roman"/>
          <w:b w:val="false"/>
          <w:i w:val="false"/>
          <w:color w:val="000000"/>
          <w:sz w:val="28"/>
        </w:rPr>
        <w:t>.................................................................................................................................. 16</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2.9 Коммуналдық қалдықтарды басқару саласындағы күшті және әлсіз жақтарын, мүмкіндіктері мен қауіп-қатерлерін талдау</w:t>
      </w:r>
      <w:r>
        <w:rPr>
          <w:rFonts w:ascii="Times New Roman"/>
          <w:b w:val="false"/>
          <w:i w:val="false"/>
          <w:color w:val="000000"/>
          <w:sz w:val="28"/>
        </w:rPr>
        <w:t>................................................................................... 17</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ҚАЛДЫҚТАРДЫ БАСҚАРУ БАҒДАРЛАМАСЫНЫҢ МАҚСАТЫ, МІНДЕТТЕРІ ЖӘНЕ МАҚСАТТЫҚ КӨРСЕТКІШТЕРІ</w:t>
      </w:r>
      <w:r>
        <w:rPr>
          <w:rFonts w:ascii="Times New Roman"/>
          <w:b w:val="false"/>
          <w:i w:val="false"/>
          <w:color w:val="000000"/>
          <w:sz w:val="28"/>
        </w:rPr>
        <w:t>..................................................................................... 19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Мақсаты және міндеттері</w:t>
      </w:r>
      <w:r>
        <w:rPr>
          <w:rFonts w:ascii="Times New Roman"/>
          <w:b w:val="false"/>
          <w:i w:val="false"/>
          <w:color w:val="000000"/>
          <w:sz w:val="28"/>
        </w:rPr>
        <w:t>............................................................................................... 19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Мақсаттық көрсеткіштер</w:t>
      </w:r>
      <w:r>
        <w:rPr>
          <w:rFonts w:ascii="Times New Roman"/>
          <w:b w:val="false"/>
          <w:i w:val="false"/>
          <w:color w:val="000000"/>
          <w:sz w:val="28"/>
        </w:rPr>
        <w:t>............................................................................................... 19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БАҒДАРЛАМАНЫ ЖҮЗЕГЕ АСЫРУДЫҢ НЕГІЗГІ БАҒЫТТАРЫ, ҚОЙЫЛҒАН МАҚСАТТАРҒА ЖЕТУ ЖОЛДАРЫ ЖӘНЕ СӘЙКЕС ШАРАЛАР</w:t>
      </w:r>
      <w:r>
        <w:rPr>
          <w:rFonts w:ascii="Times New Roman"/>
          <w:b w:val="false"/>
          <w:i w:val="false"/>
          <w:color w:val="000000"/>
          <w:sz w:val="28"/>
        </w:rPr>
        <w:t>.......................................... 20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Барлық тұрғын пункттерден коммуналдық қалдықтарды үнемі шығарып отруды ұйымдастыру</w:t>
      </w:r>
      <w:r>
        <w:rPr>
          <w:rFonts w:ascii="Times New Roman"/>
          <w:b w:val="false"/>
          <w:i w:val="false"/>
          <w:color w:val="000000"/>
          <w:sz w:val="28"/>
        </w:rPr>
        <w:t>.................................................................................................................................... 20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Коммуналдық қалдықтарды қауіпсіз көмуді қамтамасыз ету</w:t>
      </w:r>
      <w:r>
        <w:rPr>
          <w:rFonts w:ascii="Times New Roman"/>
          <w:b w:val="false"/>
          <w:i w:val="false"/>
          <w:color w:val="000000"/>
          <w:sz w:val="28"/>
        </w:rPr>
        <w:t>….…........………....... 24</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Коммуналдық қалдықтарды бөлек жинауды алдын-ала қарастыратын қажетті инфрақұрылымды құру және оның жұмыс істеуі</w:t>
      </w:r>
      <w:r>
        <w:rPr>
          <w:rFonts w:ascii="Times New Roman"/>
          <w:b w:val="false"/>
          <w:i w:val="false"/>
          <w:color w:val="000000"/>
          <w:sz w:val="28"/>
        </w:rPr>
        <w:t>..……….............…………………………....... 23</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Коммуналдық қалдықтарды қайта өңдеу және кәдеге жарату жүйесін дамыту</w:t>
      </w:r>
      <w:r>
        <w:rPr>
          <w:rFonts w:ascii="Times New Roman"/>
          <w:b w:val="false"/>
          <w:i w:val="false"/>
          <w:color w:val="000000"/>
          <w:sz w:val="28"/>
        </w:rPr>
        <w:t>............................................................................................................................................... 28</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 Қалдықтарды басқару бойынша, соның ішінде қалдықтарды бөлек жинау саласындағы тұрғындардың қызығушылықтары мен мәдени деңгейін жоғарылату</w:t>
      </w:r>
      <w:r>
        <w:rPr>
          <w:rFonts w:ascii="Times New Roman"/>
          <w:b w:val="false"/>
          <w:i w:val="false"/>
          <w:color w:val="000000"/>
          <w:sz w:val="28"/>
        </w:rPr>
        <w:t xml:space="preserve"> ..............…………....29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ҚАЖЕТТІ РЕСУРСТАР</w:t>
      </w:r>
      <w:r>
        <w:rPr>
          <w:rFonts w:ascii="Times New Roman"/>
          <w:b w:val="false"/>
          <w:i w:val="false"/>
          <w:color w:val="000000"/>
          <w:sz w:val="28"/>
        </w:rPr>
        <w:t>................................................................................................... 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БАҒДАРЛАМАНЫ ЖҮЗЕГЕ АСЫРУ БОЙЫНША ІС-ШАРАЛАР ЖОСПАРЫ</w:t>
      </w:r>
      <w:r>
        <w:rPr>
          <w:rFonts w:ascii="Times New Roman"/>
          <w:b w:val="false"/>
          <w:i w:val="false"/>
          <w:color w:val="000000"/>
          <w:sz w:val="28"/>
        </w:rPr>
        <w:t>..... 33</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БАҒДАРЛАМАНЫ ЖҮЗЕГЕ АСЫРУ МОНИТОРИНГІ</w:t>
      </w:r>
      <w:r>
        <w:rPr>
          <w:rFonts w:ascii="Times New Roman"/>
          <w:b w:val="false"/>
          <w:i w:val="false"/>
          <w:color w:val="000000"/>
          <w:sz w:val="28"/>
        </w:rPr>
        <w:t>............................................ 35</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1-Қосымша</w:t>
      </w:r>
      <w:r>
        <w:rPr>
          <w:rFonts w:ascii="Times New Roman"/>
          <w:b w:val="false"/>
          <w:i w:val="false"/>
          <w:color w:val="000000"/>
          <w:sz w:val="28"/>
        </w:rPr>
        <w:t>. Шалқар ауданында коммуналдық қалдықтарды жинаумен және шығарумен қамтуды жоғарылату үшін контейнерлер мен контейнерлік алаңдардың қажетті санын алдын-ала есептеу.............................................................................................................................................. 37</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2-Қосымша</w:t>
      </w:r>
      <w:r>
        <w:rPr>
          <w:rFonts w:ascii="Times New Roman"/>
          <w:b w:val="false"/>
          <w:i w:val="false"/>
          <w:color w:val="000000"/>
          <w:sz w:val="28"/>
        </w:rPr>
        <w:t>. Шалқар ауданының 2025-2029 жылдарға арналған коммуналдық қалдықтарды басқару жөніндегі бағдарламасын жүзеге асыру бойынша іс-шаралар ................................38</w:t>
      </w:r>
    </w:p>
    <w:bookmarkStart w:name="z36" w:id="5"/>
    <w:p>
      <w:pPr>
        <w:spacing w:after="0"/>
        <w:ind w:left="0"/>
        <w:jc w:val="left"/>
      </w:pPr>
      <w:r>
        <w:rPr>
          <w:rFonts w:ascii="Times New Roman"/>
          <w:b/>
          <w:i w:val="false"/>
          <w:color w:val="000000"/>
        </w:rPr>
        <w:t xml:space="preserve"> ТЕРМИНДЕР ЖӘНЕ АНЫҚТАМАЛАР</w:t>
      </w:r>
    </w:p>
    <w:bookmarkEnd w:id="5"/>
    <w:bookmarkStart w:name="z37" w:id="6"/>
    <w:p>
      <w:pPr>
        <w:spacing w:after="0"/>
        <w:ind w:left="0"/>
        <w:jc w:val="both"/>
      </w:pPr>
      <w:r>
        <w:rPr>
          <w:rFonts w:ascii="Times New Roman"/>
          <w:b w:val="false"/>
          <w:i w:val="false"/>
          <w:color w:val="000000"/>
          <w:sz w:val="28"/>
        </w:rPr>
        <w:t xml:space="preserve">
      </w:t>
      </w:r>
      <w:r>
        <w:rPr>
          <w:rFonts w:ascii="Times New Roman"/>
          <w:b/>
          <w:i w:val="false"/>
          <w:color w:val="000000"/>
          <w:sz w:val="28"/>
        </w:rPr>
        <w:t>Биоыдырайтын қалдықтар</w:t>
      </w:r>
      <w:r>
        <w:rPr>
          <w:rFonts w:ascii="Times New Roman"/>
          <w:b w:val="false"/>
          <w:i w:val="false"/>
          <w:color w:val="000000"/>
          <w:sz w:val="28"/>
        </w:rPr>
        <w:t xml:space="preserve"> - анаэробты немесе аэробты ыдырауға қабілетті қалдықтар, соның ішінде бау-бақша және саябақ қалдықтары, сондай-ақ тамақ өнеркәсібінің қалдықтарымен салыстырылатын тамақ қалдықтары, макулатура.</w:t>
      </w:r>
    </w:p>
    <w:bookmarkEnd w:id="6"/>
    <w:bookmarkStart w:name="z38" w:id="7"/>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 көму</w:t>
      </w:r>
      <w:r>
        <w:rPr>
          <w:rFonts w:ascii="Times New Roman"/>
          <w:b w:val="false"/>
          <w:i w:val="false"/>
          <w:color w:val="000000"/>
          <w:sz w:val="28"/>
        </w:rPr>
        <w:t xml:space="preserve"> – қалдықтарды алу ниетінсіз, шектеусіз мерзім аралығында қауіпсіз сақтау үшін арнайы бекітілген орындарда жинау.</w:t>
      </w:r>
    </w:p>
    <w:bookmarkEnd w:id="7"/>
    <w:bookmarkStart w:name="z39" w:id="8"/>
    <w:p>
      <w:pPr>
        <w:spacing w:after="0"/>
        <w:ind w:left="0"/>
        <w:jc w:val="both"/>
      </w:pPr>
      <w:r>
        <w:rPr>
          <w:rFonts w:ascii="Times New Roman"/>
          <w:b w:val="false"/>
          <w:i w:val="false"/>
          <w:color w:val="000000"/>
          <w:sz w:val="28"/>
        </w:rPr>
        <w:t xml:space="preserve">
      </w:t>
      </w:r>
      <w:r>
        <w:rPr>
          <w:rFonts w:ascii="Times New Roman"/>
          <w:b/>
          <w:i w:val="false"/>
          <w:color w:val="000000"/>
          <w:sz w:val="28"/>
        </w:rPr>
        <w:t>Коммуналдық қалдықтар</w:t>
      </w:r>
      <w:r>
        <w:rPr>
          <w:rFonts w:ascii="Times New Roman"/>
          <w:b w:val="false"/>
          <w:i w:val="false"/>
          <w:color w:val="000000"/>
          <w:sz w:val="28"/>
        </w:rPr>
        <w:t xml:space="preserve"> – тұтыну қалдықтары, құрамына кіретіндер:</w:t>
      </w:r>
    </w:p>
    <w:bookmarkEnd w:id="8"/>
    <w:p>
      <w:pPr>
        <w:spacing w:after="0"/>
        <w:ind w:left="0"/>
        <w:jc w:val="both"/>
      </w:pPr>
      <w:r>
        <w:rPr>
          <w:rFonts w:ascii="Times New Roman"/>
          <w:b w:val="false"/>
          <w:i w:val="false"/>
          <w:color w:val="000000"/>
          <w:sz w:val="28"/>
        </w:rPr>
        <w:t>
      1) аралас қалдықтар және қағаз және картон, шыны, металл, пластмасса, органикалық қалдықтар, ағаш, тоқыма, қораптар, пайдаланылған электрлік және электрондық жабдықтар, батареялар мен аккумляторлар секілді үй шаруашылығында бөлек жиналған қалдықтар;</w:t>
      </w:r>
    </w:p>
    <w:p>
      <w:pPr>
        <w:spacing w:after="0"/>
        <w:ind w:left="0"/>
        <w:jc w:val="both"/>
      </w:pPr>
      <w:r>
        <w:rPr>
          <w:rFonts w:ascii="Times New Roman"/>
          <w:b w:val="false"/>
          <w:i w:val="false"/>
          <w:color w:val="000000"/>
          <w:sz w:val="28"/>
        </w:rPr>
        <w:t>
      2) аралас қалдықтар және өзінің сипаты мен құрамы бойынша үй шаруашылығындағы қалдықтарға ұқсас болып келетін басқа көздерден бөлек жиналған қалдықтар.</w:t>
      </w:r>
    </w:p>
    <w:bookmarkStart w:name="z40" w:id="9"/>
    <w:p>
      <w:pPr>
        <w:spacing w:after="0"/>
        <w:ind w:left="0"/>
        <w:jc w:val="both"/>
      </w:pPr>
      <w:r>
        <w:rPr>
          <w:rFonts w:ascii="Times New Roman"/>
          <w:b w:val="false"/>
          <w:i w:val="false"/>
          <w:color w:val="000000"/>
          <w:sz w:val="28"/>
        </w:rPr>
        <w:t xml:space="preserve">
      </w:t>
      </w:r>
      <w:r>
        <w:rPr>
          <w:rFonts w:ascii="Times New Roman"/>
          <w:b/>
          <w:i w:val="false"/>
          <w:color w:val="000000"/>
          <w:sz w:val="28"/>
        </w:rPr>
        <w:t>Контейнерлік алаңдар</w:t>
      </w:r>
      <w:r>
        <w:rPr>
          <w:rFonts w:ascii="Times New Roman"/>
          <w:b w:val="false"/>
          <w:i w:val="false"/>
          <w:color w:val="000000"/>
          <w:sz w:val="28"/>
        </w:rPr>
        <w:t xml:space="preserve"> – коммуналдық қалдықтарды жинақтауға арналған арнайы алаңдар, мұнда коммуналдық қалдықтарды тасымалдауды жүзеге асыратын мамандандырылған көлікке арналған жүру жолдары бар коммуналдық қалдықтарды жинауға арналған контейнерлер орнатылады;</w:t>
      </w:r>
    </w:p>
    <w:bookmarkEnd w:id="9"/>
    <w:bookmarkStart w:name="z41" w:id="10"/>
    <w:p>
      <w:pPr>
        <w:spacing w:after="0"/>
        <w:ind w:left="0"/>
        <w:jc w:val="both"/>
      </w:pPr>
      <w:r>
        <w:rPr>
          <w:rFonts w:ascii="Times New Roman"/>
          <w:b w:val="false"/>
          <w:i w:val="false"/>
          <w:color w:val="000000"/>
          <w:sz w:val="28"/>
        </w:rPr>
        <w:t xml:space="preserve">
      </w:t>
      </w:r>
      <w:r>
        <w:rPr>
          <w:rFonts w:ascii="Times New Roman"/>
          <w:b/>
          <w:i w:val="false"/>
          <w:color w:val="000000"/>
          <w:sz w:val="28"/>
        </w:rPr>
        <w:t>Ірі көлемді қалдықтар</w:t>
      </w:r>
      <w:r>
        <w:rPr>
          <w:rFonts w:ascii="Times New Roman"/>
          <w:b w:val="false"/>
          <w:i w:val="false"/>
          <w:color w:val="000000"/>
          <w:sz w:val="28"/>
        </w:rPr>
        <w:t xml:space="preserve"> – шаруашылық әрекет барысында (тұрмыстық техника, жиһаз және басқалары) өзінің тұтынушылық қасиетін жойған және өзінің көлемі бойынша тек мамандандырылған көлік құралдарымен ғана тасымалдау мүмкіндігі бар тұтыну қалдықтары.</w:t>
      </w:r>
    </w:p>
    <w:bookmarkEnd w:id="10"/>
    <w:bookmarkStart w:name="z42" w:id="11"/>
    <w:p>
      <w:pPr>
        <w:spacing w:after="0"/>
        <w:ind w:left="0"/>
        <w:jc w:val="both"/>
      </w:pPr>
      <w:r>
        <w:rPr>
          <w:rFonts w:ascii="Times New Roman"/>
          <w:b w:val="false"/>
          <w:i w:val="false"/>
          <w:color w:val="000000"/>
          <w:sz w:val="28"/>
        </w:rPr>
        <w:t xml:space="preserve">
      </w:t>
      </w:r>
      <w:r>
        <w:rPr>
          <w:rFonts w:ascii="Times New Roman"/>
          <w:b/>
          <w:i w:val="false"/>
          <w:color w:val="000000"/>
          <w:sz w:val="28"/>
        </w:rPr>
        <w:t>Тұтыну қалдықтары</w:t>
      </w:r>
      <w:r>
        <w:rPr>
          <w:rFonts w:ascii="Times New Roman"/>
          <w:b w:val="false"/>
          <w:i w:val="false"/>
          <w:color w:val="000000"/>
          <w:sz w:val="28"/>
        </w:rPr>
        <w:t xml:space="preserve"> – адамның тіршілігі барысында түзілген қалдықтар, толық немесе ішінара өзінің тұтынушылық қасиетін жойған өнімдер және (немесе) бұйымдар, олардың қораптары және басқа заттар немесе олардың қалдықтары, агрегатты күйіне қарамастан, пайдалану мерзімі немесе жарамдылық мерзімі өтіп кеткен, сонымен қатар, меншік иесі өз бетінше немесе құжат арқылы тұтыну қалдығы разрядына өткен қалдықтар.</w:t>
      </w:r>
    </w:p>
    <w:bookmarkEnd w:id="11"/>
    <w:bookmarkStart w:name="z43" w:id="12"/>
    <w:p>
      <w:pPr>
        <w:spacing w:after="0"/>
        <w:ind w:left="0"/>
        <w:jc w:val="both"/>
      </w:pPr>
      <w:r>
        <w:rPr>
          <w:rFonts w:ascii="Times New Roman"/>
          <w:b w:val="false"/>
          <w:i w:val="false"/>
          <w:color w:val="000000"/>
          <w:sz w:val="28"/>
        </w:rPr>
        <w:t xml:space="preserve">
      </w:t>
      </w:r>
      <w:r>
        <w:rPr>
          <w:rFonts w:ascii="Times New Roman"/>
          <w:b/>
          <w:i w:val="false"/>
          <w:color w:val="000000"/>
          <w:sz w:val="28"/>
        </w:rPr>
        <w:t>Электрондық және электрлік жабдық қалдықтары</w:t>
      </w:r>
      <w:r>
        <w:rPr>
          <w:rFonts w:ascii="Times New Roman"/>
          <w:b w:val="false"/>
          <w:i w:val="false"/>
          <w:color w:val="000000"/>
          <w:sz w:val="28"/>
        </w:rPr>
        <w:t xml:space="preserve"> – Жарамсыз немесе қолданыстан шыққан, қалдық қатарына жатқызылатын электрондық және электрлік жабдықтар, сонымен қатар, оның тораптары, бөліктері, бөлшектері.</w:t>
      </w:r>
    </w:p>
    <w:bookmarkEnd w:id="12"/>
    <w:bookmarkStart w:name="z44" w:id="13"/>
    <w:p>
      <w:pPr>
        <w:spacing w:after="0"/>
        <w:ind w:left="0"/>
        <w:jc w:val="both"/>
      </w:pPr>
      <w:r>
        <w:rPr>
          <w:rFonts w:ascii="Times New Roman"/>
          <w:b w:val="false"/>
          <w:i w:val="false"/>
          <w:color w:val="000000"/>
          <w:sz w:val="28"/>
        </w:rPr>
        <w:t xml:space="preserve">
      </w:t>
      </w:r>
      <w:r>
        <w:rPr>
          <w:rFonts w:ascii="Times New Roman"/>
          <w:b/>
          <w:i w:val="false"/>
          <w:color w:val="000000"/>
          <w:sz w:val="28"/>
        </w:rPr>
        <w:t>Тамақ қалдықтары</w:t>
      </w:r>
      <w:r>
        <w:rPr>
          <w:rFonts w:ascii="Times New Roman"/>
          <w:b w:val="false"/>
          <w:i w:val="false"/>
          <w:color w:val="000000"/>
          <w:sz w:val="28"/>
        </w:rPr>
        <w:t xml:space="preserve"> - тамақ өнімдерін өндіру және тұтыну нәтижесінде пайда болатын, тамақ өнеркәсібінде түзілетін қалдықтармен салыстырылатын қалдықтар.</w:t>
      </w:r>
    </w:p>
    <w:bookmarkEnd w:id="13"/>
    <w:bookmarkStart w:name="z45" w:id="14"/>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 көму полигондары</w:t>
      </w:r>
      <w:r>
        <w:rPr>
          <w:rFonts w:ascii="Times New Roman"/>
          <w:b w:val="false"/>
          <w:i w:val="false"/>
          <w:color w:val="000000"/>
          <w:sz w:val="28"/>
        </w:rPr>
        <w:t xml:space="preserve"> -. қалдықтарды алу ниетінсіз, арнайы жабдықталған, экологиялық, құрылыс және санитарлық-эпидемиологиялық талаптарға сәйкес келетін орынға тұрақты орналастыру.</w:t>
      </w:r>
    </w:p>
    <w:bookmarkEnd w:id="14"/>
    <w:bookmarkStart w:name="z46" w:id="15"/>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 бөлек жинау</w:t>
      </w:r>
      <w:r>
        <w:rPr>
          <w:rFonts w:ascii="Times New Roman"/>
          <w:b w:val="false"/>
          <w:i w:val="false"/>
          <w:color w:val="000000"/>
          <w:sz w:val="28"/>
        </w:rPr>
        <w:t xml:space="preserve"> - ары қарай мамандандырылған басқаруды жеңілдету мақсатында түрлері немесе топтары бойынша бөлек жиналған қалдықтар.</w:t>
      </w:r>
    </w:p>
    <w:bookmarkEnd w:id="15"/>
    <w:bookmarkStart w:name="z47" w:id="16"/>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 жинау</w:t>
      </w:r>
      <w:r>
        <w:rPr>
          <w:rFonts w:ascii="Times New Roman"/>
          <w:b w:val="false"/>
          <w:i w:val="false"/>
          <w:color w:val="000000"/>
          <w:sz w:val="28"/>
        </w:rPr>
        <w:t xml:space="preserve"> – жеке және заңды тұлғалардан мамандандырылған ұйымдарға ары қарай қайта қалпына келтіруге немесе жоюға бағыттау мақсатында қалдықтарды қабылдауды ұйымдастыру бойынша іс-әрекеттер.</w:t>
      </w:r>
    </w:p>
    <w:bookmarkEnd w:id="16"/>
    <w:bookmarkStart w:name="z48" w:id="17"/>
    <w:p>
      <w:pPr>
        <w:spacing w:after="0"/>
        <w:ind w:left="0"/>
        <w:jc w:val="both"/>
      </w:pPr>
      <w:r>
        <w:rPr>
          <w:rFonts w:ascii="Times New Roman"/>
          <w:b w:val="false"/>
          <w:i w:val="false"/>
          <w:color w:val="000000"/>
          <w:sz w:val="28"/>
        </w:rPr>
        <w:t xml:space="preserve">
      </w:t>
      </w:r>
      <w:r>
        <w:rPr>
          <w:rFonts w:ascii="Times New Roman"/>
          <w:b/>
          <w:i w:val="false"/>
          <w:color w:val="000000"/>
          <w:sz w:val="28"/>
        </w:rPr>
        <w:t>Мамандандырылған ұйымдар</w:t>
      </w:r>
      <w:r>
        <w:rPr>
          <w:rFonts w:ascii="Times New Roman"/>
          <w:b w:val="false"/>
          <w:i w:val="false"/>
          <w:color w:val="000000"/>
          <w:sz w:val="28"/>
        </w:rPr>
        <w:t xml:space="preserve"> – коммуналдық қалдықтарды жинау, сұрыптау, тасымалдау, қалпына келтіру және (немесе) жою бойынша іс-әрекеттерді жүзеге асыратын жеке кәсіпкерлер немесе заңды тұлғалар.</w:t>
      </w:r>
    </w:p>
    <w:bookmarkEnd w:id="17"/>
    <w:bookmarkStart w:name="z49" w:id="18"/>
    <w:p>
      <w:pPr>
        <w:spacing w:after="0"/>
        <w:ind w:left="0"/>
        <w:jc w:val="both"/>
      </w:pPr>
      <w:r>
        <w:rPr>
          <w:rFonts w:ascii="Times New Roman"/>
          <w:b w:val="false"/>
          <w:i w:val="false"/>
          <w:color w:val="000000"/>
          <w:sz w:val="28"/>
        </w:rPr>
        <w:t xml:space="preserve">
      </w:t>
      </w:r>
      <w:r>
        <w:rPr>
          <w:rFonts w:ascii="Times New Roman"/>
          <w:b/>
          <w:i w:val="false"/>
          <w:color w:val="000000"/>
          <w:sz w:val="28"/>
        </w:rPr>
        <w:t>Құрылыс қалдықтары</w:t>
      </w:r>
      <w:r>
        <w:rPr>
          <w:rFonts w:ascii="Times New Roman"/>
          <w:b w:val="false"/>
          <w:i w:val="false"/>
          <w:color w:val="000000"/>
          <w:sz w:val="28"/>
        </w:rPr>
        <w:t xml:space="preserve"> - ғимараттарды, құрылыстарды, өнеркәсіптік нысандарды, жолдарды, инженерлік және басқа коммунакциялардың құрылысы немесе оларды бұзу, сұрыптау, қайта жабдықтау, жөндеу (соның ішінде капиталдық) барысында түзілетін қалдықтар.</w:t>
      </w:r>
    </w:p>
    <w:bookmarkEnd w:id="18"/>
    <w:bookmarkStart w:name="z50" w:id="19"/>
    <w:p>
      <w:pPr>
        <w:spacing w:after="0"/>
        <w:ind w:left="0"/>
        <w:jc w:val="both"/>
      </w:pPr>
      <w:r>
        <w:rPr>
          <w:rFonts w:ascii="Times New Roman"/>
          <w:b w:val="false"/>
          <w:i w:val="false"/>
          <w:color w:val="000000"/>
          <w:sz w:val="28"/>
        </w:rPr>
        <w:t xml:space="preserve">
      </w:t>
      </w:r>
      <w:r>
        <w:rPr>
          <w:rFonts w:ascii="Times New Roman"/>
          <w:b/>
          <w:i w:val="false"/>
          <w:color w:val="000000"/>
          <w:sz w:val="28"/>
        </w:rPr>
        <w:t>Тұрмыстық қатты қалдықтар</w:t>
      </w:r>
      <w:r>
        <w:rPr>
          <w:rFonts w:ascii="Times New Roman"/>
          <w:b w:val="false"/>
          <w:i w:val="false"/>
          <w:color w:val="000000"/>
          <w:sz w:val="28"/>
        </w:rPr>
        <w:t xml:space="preserve"> - қатты күйдегі коммуналдық қалдықтар.</w:t>
      </w:r>
    </w:p>
    <w:bookmarkEnd w:id="19"/>
    <w:bookmarkStart w:name="z51" w:id="20"/>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 тасымалдау</w:t>
      </w:r>
      <w:r>
        <w:rPr>
          <w:rFonts w:ascii="Times New Roman"/>
          <w:b w:val="false"/>
          <w:i w:val="false"/>
          <w:color w:val="000000"/>
          <w:sz w:val="28"/>
        </w:rPr>
        <w:t xml:space="preserve"> – жинау, сұрыптау, қайта өңдеу, қалпына келтіру және (немесе) жою барысында түзілген, жинақталған қалдықтарды мамандандырылған көлік құралдары көмегі арқылы тасымалдаумен байланысты іс-әрекеттер.</w:t>
      </w:r>
    </w:p>
    <w:bookmarkEnd w:id="20"/>
    <w:bookmarkStart w:name="z52" w:id="21"/>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 жою</w:t>
      </w:r>
      <w:r>
        <w:rPr>
          <w:rFonts w:ascii="Times New Roman"/>
          <w:b w:val="false"/>
          <w:i w:val="false"/>
          <w:color w:val="000000"/>
          <w:sz w:val="28"/>
        </w:rPr>
        <w:t xml:space="preserve"> – термиялық, химиялық немесе биологиялық үдерістер нәтижесінде көлемі маңызды түрде төмендейтін және (немесе) қалдықтардың физикалық жай-күйі мен химиялық құрамы өзгеретін, бірақ өнім өндіру немесе энергия алу мақсатында қолданылмайтын қалдықтарды жою тәсілі.</w:t>
      </w:r>
    </w:p>
    <w:bookmarkEnd w:id="21"/>
    <w:bookmarkStart w:name="z53" w:id="22"/>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 басқару</w:t>
      </w:r>
      <w:r>
        <w:rPr>
          <w:rFonts w:ascii="Times New Roman"/>
          <w:b w:val="false"/>
          <w:i w:val="false"/>
          <w:color w:val="000000"/>
          <w:sz w:val="28"/>
        </w:rPr>
        <w:t xml:space="preserve"> - қалдықтар түзілгеннен бастап, соңғы жойғанға дейінгі жүзеге асырылатын опеарциялар.</w:t>
      </w:r>
    </w:p>
    <w:bookmarkEnd w:id="22"/>
    <w:bookmarkStart w:name="z54" w:id="23"/>
    <w:p>
      <w:pPr>
        <w:spacing w:after="0"/>
        <w:ind w:left="0"/>
        <w:jc w:val="both"/>
      </w:pPr>
      <w:r>
        <w:rPr>
          <w:rFonts w:ascii="Times New Roman"/>
          <w:b w:val="false"/>
          <w:i w:val="false"/>
          <w:color w:val="000000"/>
          <w:sz w:val="28"/>
        </w:rPr>
        <w:t xml:space="preserve">
      </w:t>
      </w:r>
      <w:r>
        <w:rPr>
          <w:rFonts w:ascii="Times New Roman"/>
          <w:b/>
          <w:i w:val="false"/>
          <w:color w:val="000000"/>
          <w:sz w:val="28"/>
        </w:rPr>
        <w:t>Тұрмыстық қатты қалдықтарды жинаудың орталықтандырылған жүйесі</w:t>
      </w:r>
      <w:r>
        <w:rPr>
          <w:rFonts w:ascii="Times New Roman"/>
          <w:b w:val="false"/>
          <w:i w:val="false"/>
          <w:color w:val="000000"/>
          <w:sz w:val="28"/>
        </w:rPr>
        <w:t xml:space="preserve"> – меншік нысаны және іс-әрекет түріне қарамастан, тұрғын үйлерде және (немесе) жеке тұрған ғимараттарда (құрылыстарда) тұратын немесе өзінің іс-әрекетін жүзеге асыратын, сонымен қатар, меншік иелігінде контейнерлік алаңдары мен контейнерлері жоқ, немесе жалпы пайдаланылатын жерде тұрмыстық қатты қалдықтарды жинау және тасымалдау қызметін жүзеге асыру үшін контейнерлік алаңдары мен контейнерлері бар жеке және заңды тұлғаларды қамтамасыз ету мақсатында жергілікті атқарушы органмен ұйымдастырылатын жүйе.</w:t>
      </w:r>
    </w:p>
    <w:bookmarkEnd w:id="23"/>
    <w:bookmarkStart w:name="z55" w:id="24"/>
    <w:p>
      <w:pPr>
        <w:spacing w:after="0"/>
        <w:ind w:left="0"/>
        <w:jc w:val="left"/>
      </w:pPr>
      <w:r>
        <w:rPr>
          <w:rFonts w:ascii="Times New Roman"/>
          <w:b/>
          <w:i w:val="false"/>
          <w:color w:val="000000"/>
        </w:rPr>
        <w:t xml:space="preserve"> БАҒДАРЛАМА ПАСПОРТЫ</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Атауы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 Шалқар ауданының коммуналдық қалдықтарын басқару жөніндегі бағдарламасы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Әзірлеуге арналған негіздеме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Республикасының </w:t>
            </w:r>
            <w:r>
              <w:rPr>
                <w:rFonts w:ascii="Times New Roman"/>
                <w:b w:val="false"/>
                <w:i w:val="false"/>
                <w:color w:val="000000"/>
                <w:sz w:val="20"/>
              </w:rPr>
              <w:t>Экология Кодексі</w:t>
            </w:r>
            <w:r>
              <w:rPr>
                <w:rFonts w:ascii="Times New Roman"/>
                <w:b w:val="false"/>
                <w:i w:val="false"/>
                <w:color w:val="000000"/>
                <w:sz w:val="20"/>
              </w:rPr>
              <w:t>. 2021 жылдың 2-қаңтарындағы № 400-VI ҚРЗ</w:t>
            </w:r>
          </w:p>
          <w:p>
            <w:pPr>
              <w:spacing w:after="20"/>
              <w:ind w:left="20"/>
              <w:jc w:val="both"/>
            </w:pPr>
            <w:r>
              <w:rPr>
                <w:rFonts w:ascii="Times New Roman"/>
                <w:b w:val="false"/>
                <w:i w:val="false"/>
                <w:color w:val="000000"/>
                <w:sz w:val="20"/>
              </w:rPr>
              <w:t xml:space="preserve">
Жергілікті атқарушы органдарға коммуналдық қалдықтарды басқару жөніндегі Бағдарламаны әзірлеу бойынша әдістемелік ұсынымдар, ҚР Экология және табиғи ресурстар министрлігінің 18.05.2023 ж. № 154б </w:t>
            </w:r>
            <w:r>
              <w:rPr>
                <w:rFonts w:ascii="Times New Roman"/>
                <w:b w:val="false"/>
                <w:i w:val="false"/>
                <w:color w:val="000000"/>
                <w:sz w:val="20"/>
              </w:rPr>
              <w:t>бұйрығы</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Бағдарламаны әзірлеуге жауапты мемлекеттік орган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 Шалқар ауданы әкімдігінің тұрғын-үй коммуналдық шаруашылығы, жолаушылар көлігі, автомобиль жолдары бөлімі"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Бағдарлама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заңнама талаптарына сәйкес, Шалқар ауданының аумағындағы коммуналдық қалдықтарды басқарудың тиімді жүйесін құру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Бағдарлама міндеттері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Коммуналдық қалдықтарды үнемі шығарып отыруды ұйымдастыру</w:t>
            </w:r>
          </w:p>
          <w:p>
            <w:pPr>
              <w:spacing w:after="20"/>
              <w:ind w:left="20"/>
              <w:jc w:val="both"/>
            </w:pPr>
            <w:r>
              <w:rPr>
                <w:rFonts w:ascii="Times New Roman"/>
                <w:b w:val="false"/>
                <w:i w:val="false"/>
                <w:color w:val="000000"/>
                <w:sz w:val="20"/>
              </w:rPr>
              <w:t>
2. Коммуналдық қалдықтарды қауіпсіз көмуді қамтамасыз ету.</w:t>
            </w:r>
          </w:p>
          <w:p>
            <w:pPr>
              <w:spacing w:after="20"/>
              <w:ind w:left="20"/>
              <w:jc w:val="both"/>
            </w:pPr>
            <w:r>
              <w:rPr>
                <w:rFonts w:ascii="Times New Roman"/>
                <w:b w:val="false"/>
                <w:i w:val="false"/>
                <w:color w:val="000000"/>
                <w:sz w:val="20"/>
              </w:rPr>
              <w:t>
3. Қалдықтарды бөлек жинауды алдын-ала қарастыратын қажетті инфрақұрылымды құру және оның жұмыс істеуі.</w:t>
            </w:r>
          </w:p>
          <w:p>
            <w:pPr>
              <w:spacing w:after="20"/>
              <w:ind w:left="20"/>
              <w:jc w:val="both"/>
            </w:pPr>
            <w:r>
              <w:rPr>
                <w:rFonts w:ascii="Times New Roman"/>
                <w:b w:val="false"/>
                <w:i w:val="false"/>
                <w:color w:val="000000"/>
                <w:sz w:val="20"/>
              </w:rPr>
              <w:t>
4. ТҚҚ қайта өңдеу және кәдеге жарату жүйесін дамыту.</w:t>
            </w:r>
          </w:p>
          <w:p>
            <w:pPr>
              <w:spacing w:after="20"/>
              <w:ind w:left="20"/>
              <w:jc w:val="both"/>
            </w:pPr>
            <w:r>
              <w:rPr>
                <w:rFonts w:ascii="Times New Roman"/>
                <w:b w:val="false"/>
                <w:i w:val="false"/>
                <w:color w:val="000000"/>
                <w:sz w:val="20"/>
              </w:rPr>
              <w:t>
5. Қалдықтарды басқару жөніндегі, соның ішінде қалдықтарды бөлек жинау, ұтымды жүйеде жинау, кәдеге жарату және қайта өңдеу саласындағы тұрғындардың қызығушылығын және мәдени деңгейін жоғарылату.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Қаржыландыру көлемі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көлемі жергілікті атқарушы органдармен Шалқар ауданының 2025-2029 жылдардағы коммуналдық қалдықтармен жұмыс істеу саласындағы іс-шараларды қаржыландыруға бөлінген бюджеттік қаржының санына сәйкес есептеледі.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Бағдарламаны орындаушылар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Жаңақоныс ауылдық округінің әкімдік аппараты, Шетырғыз а/о әкімдік аппараты, Шалқар қаласы әкімдігінің аппараты, Айшуақ а/о әкімдік аппараты, Ақтоғай а/о әкімдік аппараты, Бозой а/о әкімдік аппараты, Бершүгір а/о әкімдік аппараты, Есет Көтібарұлы а/о әкімдік аппараты, Қауылжыр а/о әкімдік аппараты, Кішіқұм а/о әкімдік аппараты, Мөңкеби а/о әкімдік аппараты, Тоғыз а/о әкімдік аппараты, Шалқар а/о әкімдік аппараты, коммуналдық қалдықтарды жинаумен, шығарумен, қалпына келтірумен және көмумен айналысатын субъектілер, мемлекеттік мекемелер, әлеуметтік нысандар, заңды тұлғалар, жеке кәсіпкерлер, ҮЕҰ, тұрғындар және басқа да мүдделі тараптар.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Кезең</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 2025 – 2029 жж.</w:t>
            </w:r>
          </w:p>
        </w:tc>
      </w:tr>
    </w:tbl>
    <w:bookmarkStart w:name="z56" w:id="25"/>
    <w:p>
      <w:pPr>
        <w:spacing w:after="0"/>
        <w:ind w:left="0"/>
        <w:jc w:val="left"/>
      </w:pPr>
      <w:r>
        <w:rPr>
          <w:rFonts w:ascii="Times New Roman"/>
          <w:b/>
          <w:i w:val="false"/>
          <w:color w:val="000000"/>
        </w:rPr>
        <w:t xml:space="preserve"> КІРІСПЕ</w:t>
      </w:r>
    </w:p>
    <w:bookmarkEnd w:id="25"/>
    <w:bookmarkStart w:name="z57" w:id="26"/>
    <w:p>
      <w:pPr>
        <w:spacing w:after="0"/>
        <w:ind w:left="0"/>
        <w:jc w:val="both"/>
      </w:pPr>
      <w:r>
        <w:rPr>
          <w:rFonts w:ascii="Times New Roman"/>
          <w:b w:val="false"/>
          <w:i w:val="false"/>
          <w:color w:val="000000"/>
          <w:sz w:val="28"/>
        </w:rPr>
        <w:t>
      Коммуналдық қалдықтарды басқару жөніндегі бағдарлама коммуналдық қалдықтарды басқару саласындағы ағымдық жағдайды талдау бойынша стратегиялық құжат болып табылады және қалдықтарды басқару жүйесін жетілдіру бойынша бекітілген мақсат пен міндеттерге қол жеткізуге бағытталған кешенді шаралар тізбегінен тұрады.</w:t>
      </w:r>
    </w:p>
    <w:bookmarkEnd w:id="26"/>
    <w:bookmarkStart w:name="z58" w:id="27"/>
    <w:p>
      <w:pPr>
        <w:spacing w:after="0"/>
        <w:ind w:left="0"/>
        <w:jc w:val="both"/>
      </w:pPr>
      <w:r>
        <w:rPr>
          <w:rFonts w:ascii="Times New Roman"/>
          <w:b w:val="false"/>
          <w:i w:val="false"/>
          <w:color w:val="000000"/>
          <w:sz w:val="28"/>
        </w:rPr>
        <w:t xml:space="preserve">
      Коммуналдық қалдықтарды басқару жөніндегі осы бағдарлама (ары қарай – Бағдарлама) ұлттық стратегиялық, бағдарламалық және концептуалдық құжаттардың басымдықтарын ескере отырып, Қазақстан Республикасының Экология Кодексінің </w:t>
      </w:r>
      <w:r>
        <w:rPr>
          <w:rFonts w:ascii="Times New Roman"/>
          <w:b w:val="false"/>
          <w:i w:val="false"/>
          <w:color w:val="000000"/>
          <w:sz w:val="28"/>
        </w:rPr>
        <w:t>365 бабына</w:t>
      </w:r>
      <w:r>
        <w:rPr>
          <w:rFonts w:ascii="Times New Roman"/>
          <w:b w:val="false"/>
          <w:i w:val="false"/>
          <w:color w:val="000000"/>
          <w:sz w:val="28"/>
        </w:rPr>
        <w:t xml:space="preserve"> сәйкес (ары қарай - ҚР ЭК) және ҚР экология және табиғи ресурстар министрлігінің коммуналдық қалдықтарды басқару жөніндегі бағдарламаны әзірлеу бойынша жергілікті атқарушы органдарға ұсыныстарын (18.05.2023 № 154 </w:t>
      </w:r>
      <w:r>
        <w:rPr>
          <w:rFonts w:ascii="Times New Roman"/>
          <w:b w:val="false"/>
          <w:i w:val="false"/>
          <w:color w:val="000000"/>
          <w:sz w:val="28"/>
        </w:rPr>
        <w:t>бұйрығы</w:t>
      </w:r>
      <w:r>
        <w:rPr>
          <w:rFonts w:ascii="Times New Roman"/>
          <w:b w:val="false"/>
          <w:i w:val="false"/>
          <w:color w:val="000000"/>
          <w:sz w:val="28"/>
        </w:rPr>
        <w:t>) негізге алып әзірленді.</w:t>
      </w:r>
    </w:p>
    <w:bookmarkEnd w:id="27"/>
    <w:bookmarkStart w:name="z59" w:id="28"/>
    <w:p>
      <w:pPr>
        <w:spacing w:after="0"/>
        <w:ind w:left="0"/>
        <w:jc w:val="both"/>
      </w:pPr>
      <w:r>
        <w:rPr>
          <w:rFonts w:ascii="Times New Roman"/>
          <w:b w:val="false"/>
          <w:i w:val="false"/>
          <w:color w:val="000000"/>
          <w:sz w:val="28"/>
        </w:rPr>
        <w:t>
      Бағдарламаны әзірлеу барысында Шалқар ауданындағы коммуналдық қалдықтарды басқарудың ағымдық жай-күйіне талдау жүргізілді, мәселелер анықталып, экологиялық заңнама талаптарына сәйкес, аудан аумағында коммуналдық қалдықтарды басқарудың экологиялық қауіпсіз және экономикалық тиімді жүйесін құруға бағытталған шаралар кешені әзірленді.</w:t>
      </w:r>
    </w:p>
    <w:bookmarkEnd w:id="28"/>
    <w:bookmarkStart w:name="z60" w:id="29"/>
    <w:p>
      <w:pPr>
        <w:spacing w:after="0"/>
        <w:ind w:left="0"/>
        <w:jc w:val="both"/>
      </w:pPr>
      <w:r>
        <w:rPr>
          <w:rFonts w:ascii="Times New Roman"/>
          <w:b w:val="false"/>
          <w:i w:val="false"/>
          <w:color w:val="000000"/>
          <w:sz w:val="28"/>
        </w:rPr>
        <w:t>
      Бағдарламаның негізгі бағыттарын жүзеге асыру үдерісі Шалқар ауданындағы коммуналдық қалдықтарды басқару жүйесін жетілдіруге мүмкіндік береді: қалдықтарды басқару бойынша қажетті инфрақұрылымды жаңғыртуға, ТҚҚ жинау, тасымалдау, қайта өңдеу және кәдеге жарату жүйесін жетілдіруге, қалдықтарды бөлек жинауды ұйымдастыруға, көмуге бағытталған қалдықтардың көлемін азайтуға, ТҚҚ жаңа полигондарының құрылысына, қалдықтарды бөлек жинау бойынша тұрғындардың хабардарлығын жоғарылатуға.</w:t>
      </w:r>
    </w:p>
    <w:bookmarkEnd w:id="29"/>
    <w:bookmarkStart w:name="z61" w:id="30"/>
    <w:p>
      <w:pPr>
        <w:spacing w:after="0"/>
        <w:ind w:left="0"/>
        <w:jc w:val="both"/>
      </w:pPr>
      <w:r>
        <w:rPr>
          <w:rFonts w:ascii="Times New Roman"/>
          <w:b w:val="false"/>
          <w:i w:val="false"/>
          <w:color w:val="000000"/>
          <w:sz w:val="28"/>
        </w:rPr>
        <w:t>
      Бағдарламаның жүзеге асырудың негізгі мақсаты Шалқар ауданында, жалпы Ақтөбе облысында қоршаған ортаға қалдықтардың теріс әсерін төмендетуге, жалпы коммуналдық қалдықтарды басқару саласындағы Қазақстан Республикасының стратегиялық көрсеткіштеріне қол жеткізуге жағдай жасайды.</w:t>
      </w:r>
    </w:p>
    <w:bookmarkEnd w:id="30"/>
    <w:bookmarkStart w:name="z62" w:id="31"/>
    <w:p>
      <w:pPr>
        <w:spacing w:after="0"/>
        <w:ind w:left="0"/>
        <w:jc w:val="left"/>
      </w:pPr>
      <w:r>
        <w:rPr>
          <w:rFonts w:ascii="Times New Roman"/>
          <w:b/>
          <w:i w:val="false"/>
          <w:color w:val="000000"/>
        </w:rPr>
        <w:t xml:space="preserve"> 1.ШАЛҚАР АУДАНЫ ТУРАЛЫ ЖАЛПЫ МӘЛІМЕТТЕР ЖӘНЕ АУДАННЫҢ ДАМУЫНЫҢ СТРАТЕГИЯЛЫҚ ЖОСПАРЛАРЫ</w:t>
      </w:r>
    </w:p>
    <w:bookmarkEnd w:id="31"/>
    <w:bookmarkStart w:name="z63" w:id="32"/>
    <w:p>
      <w:pPr>
        <w:spacing w:after="0"/>
        <w:ind w:left="0"/>
        <w:jc w:val="both"/>
      </w:pPr>
      <w:r>
        <w:rPr>
          <w:rFonts w:ascii="Times New Roman"/>
          <w:b w:val="false"/>
          <w:i w:val="false"/>
          <w:color w:val="000000"/>
          <w:sz w:val="28"/>
        </w:rPr>
        <w:t>
      Шалқар ауданы Ақтөбе облысының орталық және оңтүстік бөлігінде орналасқан. Ақтөбе облысындағы жер ауданы мен халық саны жағынан ең үлкен аудан. Аудан Ақтөбе облысы аумағының 20,6% алып жатыр - 61,9 мың кв км.</w:t>
      </w:r>
    </w:p>
    <w:bookmarkEnd w:id="32"/>
    <w:bookmarkStart w:name="z64" w:id="33"/>
    <w:p>
      <w:pPr>
        <w:spacing w:after="0"/>
        <w:ind w:left="0"/>
        <w:jc w:val="both"/>
      </w:pPr>
      <w:r>
        <w:rPr>
          <w:rFonts w:ascii="Times New Roman"/>
          <w:b w:val="false"/>
          <w:i w:val="false"/>
          <w:color w:val="000000"/>
          <w:sz w:val="28"/>
        </w:rPr>
        <w:t>
      Шалқар ауданы Ақтөбе губерниясының құрамында 1921 жылдың 21 қазанында құрылды. 1922 жылы 5 шілдеде Шалқар уезді болып қайта құрылды. 1928 жылы аудан Ақтөбе округының құрамына енгізілді. 1930 жылы Қазақ АССР тікелей бағынуына өтті. 1932 жылы Ақтөбе облысына қарады.</w:t>
      </w:r>
    </w:p>
    <w:bookmarkEnd w:id="33"/>
    <w:bookmarkStart w:name="z65" w:id="34"/>
    <w:p>
      <w:pPr>
        <w:spacing w:after="0"/>
        <w:ind w:left="0"/>
        <w:jc w:val="both"/>
      </w:pPr>
      <w:r>
        <w:rPr>
          <w:rFonts w:ascii="Times New Roman"/>
          <w:b w:val="false"/>
          <w:i w:val="false"/>
          <w:color w:val="000000"/>
          <w:sz w:val="28"/>
        </w:rPr>
        <w:t>
      2000 жылы 10 наурызда Қазақстан Президентінің Жарлығымен орыс тіліндегі Челкар атауының транскрипциясы Шалқар ауданы болып өзгертілді.</w:t>
      </w:r>
    </w:p>
    <w:bookmarkEnd w:id="34"/>
    <w:bookmarkStart w:name="z66" w:id="35"/>
    <w:p>
      <w:pPr>
        <w:spacing w:after="0"/>
        <w:ind w:left="0"/>
        <w:jc w:val="both"/>
      </w:pPr>
      <w:r>
        <w:rPr>
          <w:rFonts w:ascii="Times New Roman"/>
          <w:b w:val="false"/>
          <w:i w:val="false"/>
          <w:color w:val="000000"/>
          <w:sz w:val="28"/>
        </w:rPr>
        <w:t>
      Шалқар ауданының аудан орталығы – Шалқар қаласы – жергілікті транспорттық торап, осы торап арқылы ауданның басты автокөлік жолдары және Қандыағаш-Шымкент темір жол тармағы өтеді.</w:t>
      </w:r>
    </w:p>
    <w:bookmarkEnd w:id="35"/>
    <w:bookmarkStart w:name="z67" w:id="36"/>
    <w:p>
      <w:pPr>
        <w:spacing w:after="0"/>
        <w:ind w:left="0"/>
        <w:jc w:val="both"/>
      </w:pPr>
      <w:r>
        <w:rPr>
          <w:rFonts w:ascii="Times New Roman"/>
          <w:b w:val="false"/>
          <w:i w:val="false"/>
          <w:color w:val="000000"/>
          <w:sz w:val="28"/>
        </w:rPr>
        <w:t>
      2024 жылдың 1-қаңтарындағы мәлімет бойынша аудан халқы 42 351 адамды (Шалқар ауданы әкімдігінің мәліметтері бойынша) құрайды. Қала халқы 27 971 адам, ауылдық тұрғындар – 14 380 адам.</w:t>
      </w:r>
    </w:p>
    <w:bookmarkEnd w:id="36"/>
    <w:bookmarkStart w:name="z68" w:id="37"/>
    <w:p>
      <w:pPr>
        <w:spacing w:after="0"/>
        <w:ind w:left="0"/>
        <w:jc w:val="both"/>
      </w:pPr>
      <w:r>
        <w:rPr>
          <w:rFonts w:ascii="Times New Roman"/>
          <w:b w:val="false"/>
          <w:i w:val="false"/>
          <w:color w:val="000000"/>
          <w:sz w:val="28"/>
        </w:rPr>
        <w:t>
      Шалқар ауданының экономикалық негізін темір жол транспортының кәсіпорны құрайды, сонымен қатар, ауыл шаруашылығы соның ішінде мал шаруашылығы құрайды. Өнеркәсіп дамымаған және тағам салаларының кәсіпорындары бар.</w:t>
      </w:r>
    </w:p>
    <w:bookmarkEnd w:id="3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Шалқар ауданы 12 ауылдық округтен тұрады, оның ішінде 30 ауылдық тұрғын пункттер мен 1 қалалық әкімшілік бар (</w:t>
      </w:r>
      <w:r>
        <w:rPr>
          <w:rFonts w:ascii="Times New Roman"/>
          <w:b w:val="false"/>
          <w:i w:val="false"/>
          <w:color w:val="000000"/>
          <w:sz w:val="28"/>
        </w:rPr>
        <w:t>1-кесте</w:t>
      </w:r>
      <w:r>
        <w:rPr>
          <w:rFonts w:ascii="Times New Roman"/>
          <w:b w:val="false"/>
          <w:i w:val="false"/>
          <w:color w:val="000000"/>
          <w:sz w:val="28"/>
        </w:rPr>
        <w:t>). Шалқар ауданының тұрғын пункттері басты транспорттық желілердің жанында орналасқан.</w:t>
      </w:r>
    </w:p>
    <w:bookmarkStart w:name="z70" w:id="38"/>
    <w:p>
      <w:pPr>
        <w:spacing w:after="0"/>
        <w:ind w:left="0"/>
        <w:jc w:val="left"/>
      </w:pPr>
      <w:r>
        <w:rPr>
          <w:rFonts w:ascii="Times New Roman"/>
          <w:b/>
          <w:i w:val="false"/>
          <w:color w:val="000000"/>
        </w:rPr>
        <w:t xml:space="preserve"> 1-кесте - Шалқар ауданының әкімшіліктік-аумақтық бөлінісі</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пункт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Халқы, тұрғындар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Шалкар қаласы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 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27979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Айшуақ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1576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Бегімбет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Есетата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Ақтоғай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Котыртас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Ақтан батыр атындағы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Қорғанжар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Бозой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2760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Бозой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Каңбақты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Біршоғыр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1578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Біршоғыр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Алабас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Сарсай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 Көтібарұлы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Байқадам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Жаңақоныс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Аққайтым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Қопасор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Кішіқұм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1776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Шілікті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Акеспе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Карашокат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Шокысу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Қауылжыр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1484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Кауылжыр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Кайдауыл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Улпан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Мөңке би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Мөңке би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Тоғыз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Көпмола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Кеңдала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Тасбұлақ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Шалкар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Жылтыр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Талдықұм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Шетырғыз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Қаратоғай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Тумалыкөл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bl>
    <w:bookmarkStart w:name="z71" w:id="39"/>
    <w:p>
      <w:pPr>
        <w:spacing w:after="0"/>
        <w:ind w:left="0"/>
        <w:jc w:val="both"/>
      </w:pPr>
      <w:r>
        <w:rPr>
          <w:rFonts w:ascii="Times New Roman"/>
          <w:b w:val="false"/>
          <w:i w:val="false"/>
          <w:color w:val="000000"/>
          <w:sz w:val="28"/>
        </w:rPr>
        <w:t>
      Аудан дамуының негізгі құжаттары болып мыналар табылады:</w:t>
      </w:r>
    </w:p>
    <w:bookmarkEnd w:id="39"/>
    <w:bookmarkStart w:name="z72" w:id="40"/>
    <w:p>
      <w:pPr>
        <w:spacing w:after="0"/>
        <w:ind w:left="0"/>
        <w:jc w:val="both"/>
      </w:pPr>
      <w:r>
        <w:rPr>
          <w:rFonts w:ascii="Times New Roman"/>
          <w:b w:val="false"/>
          <w:i w:val="false"/>
          <w:color w:val="000000"/>
          <w:sz w:val="28"/>
        </w:rPr>
        <w:t>
      Ақтөбе облысының 2021-2025 жылдарға арналған даму жоспары (Облыстық мәслихаттың шешімімен бекітілген, 14 желтоқсан, 2022 жыл № 161);</w:t>
      </w:r>
    </w:p>
    <w:bookmarkEnd w:id="40"/>
    <w:bookmarkStart w:name="z73" w:id="41"/>
    <w:p>
      <w:pPr>
        <w:spacing w:after="0"/>
        <w:ind w:left="0"/>
        <w:jc w:val="both"/>
      </w:pPr>
      <w:r>
        <w:rPr>
          <w:rFonts w:ascii="Times New Roman"/>
          <w:b w:val="false"/>
          <w:i w:val="false"/>
          <w:color w:val="000000"/>
          <w:sz w:val="28"/>
        </w:rPr>
        <w:t xml:space="preserve">
      Ақтөбе облысының 2022-2025 жылдарға арналған әлеуметтік-экономикалық дамуының кешенді жоспары (Ақтөбе облысының 2022-2025 жылдарға арналған әлеуметтік-экономикалық дамуының кешенді жоспарын бекіту туралы. Қазақстан Республикасы Үкіметінің 2022 жылғы 31 қаңтардағы № 38 </w:t>
      </w:r>
      <w:r>
        <w:rPr>
          <w:rFonts w:ascii="Times New Roman"/>
          <w:b w:val="false"/>
          <w:i w:val="false"/>
          <w:color w:val="000000"/>
          <w:sz w:val="28"/>
        </w:rPr>
        <w:t>Қаулысы</w:t>
      </w:r>
      <w:r>
        <w:rPr>
          <w:rFonts w:ascii="Times New Roman"/>
          <w:b w:val="false"/>
          <w:i w:val="false"/>
          <w:color w:val="000000"/>
          <w:sz w:val="28"/>
        </w:rPr>
        <w:t>);</w:t>
      </w:r>
    </w:p>
    <w:bookmarkEnd w:id="41"/>
    <w:bookmarkStart w:name="z74" w:id="42"/>
    <w:p>
      <w:pPr>
        <w:spacing w:after="0"/>
        <w:ind w:left="0"/>
        <w:jc w:val="both"/>
      </w:pPr>
      <w:r>
        <w:rPr>
          <w:rFonts w:ascii="Times New Roman"/>
          <w:b w:val="false"/>
          <w:i w:val="false"/>
          <w:color w:val="000000"/>
          <w:sz w:val="28"/>
        </w:rPr>
        <w:t>
      Ақтөбе облысының экологиялық мәселелерін кешенді шешу бойынша 2024-2026 жылдарға арналған жол картасы;</w:t>
      </w:r>
    </w:p>
    <w:bookmarkEnd w:id="42"/>
    <w:bookmarkStart w:name="z75" w:id="43"/>
    <w:p>
      <w:pPr>
        <w:spacing w:after="0"/>
        <w:ind w:left="0"/>
        <w:jc w:val="both"/>
      </w:pPr>
      <w:r>
        <w:rPr>
          <w:rFonts w:ascii="Times New Roman"/>
          <w:b w:val="false"/>
          <w:i w:val="false"/>
          <w:color w:val="000000"/>
          <w:sz w:val="28"/>
        </w:rPr>
        <w:t>
      Ақтөбе облысының 2022-2024 жылдарға арналған қоршаған ортаны қорғау бойынша іс-шаралар жоспарына сәйкес ТҚҚ апатты үйінділерінің алдын-алу және жою бойынша шараларды жүргізу жоспарлануда (облыс мәслихатының 2022 жылғы 17 тамыздағы № 150 шешімімен бекітілген).</w:t>
      </w:r>
    </w:p>
    <w:bookmarkEnd w:id="43"/>
    <w:bookmarkStart w:name="z76" w:id="44"/>
    <w:p>
      <w:pPr>
        <w:spacing w:after="0"/>
        <w:ind w:left="0"/>
        <w:jc w:val="left"/>
      </w:pPr>
      <w:r>
        <w:rPr>
          <w:rFonts w:ascii="Times New Roman"/>
          <w:b/>
          <w:i w:val="false"/>
          <w:color w:val="000000"/>
        </w:rPr>
        <w:t xml:space="preserve"> 2. ШАЛҚАР АУДАНЫНЫҢ КОММУНАЛДЫҚ ҚАЛДЫҚТАРЫН БАСҚАРУ ЖӨНІНДЕГІ АҒЫМДЫҚ ЖАЙ-КҮЙДІ ТАЛДАУ</w:t>
      </w:r>
    </w:p>
    <w:bookmarkEnd w:id="44"/>
    <w:bookmarkStart w:name="z77" w:id="45"/>
    <w:p>
      <w:pPr>
        <w:spacing w:after="0"/>
        <w:ind w:left="0"/>
        <w:jc w:val="left"/>
      </w:pPr>
      <w:r>
        <w:rPr>
          <w:rFonts w:ascii="Times New Roman"/>
          <w:b/>
          <w:i w:val="false"/>
          <w:color w:val="000000"/>
        </w:rPr>
        <w:t xml:space="preserve"> 2.1 Коммуналдық қалдықтардың түзілуі және қайта өңдеудің сандық көрсеткіштері</w:t>
      </w:r>
    </w:p>
    <w:bookmarkEnd w:id="45"/>
    <w:bookmarkStart w:name="z78" w:id="46"/>
    <w:p>
      <w:pPr>
        <w:spacing w:after="0"/>
        <w:ind w:left="0"/>
        <w:jc w:val="both"/>
      </w:pPr>
      <w:r>
        <w:rPr>
          <w:rFonts w:ascii="Times New Roman"/>
          <w:b w:val="false"/>
          <w:i w:val="false"/>
          <w:color w:val="000000"/>
          <w:sz w:val="28"/>
        </w:rPr>
        <w:t>
      ҚР экология және табиғи ресурстар министрлігінің мәліметтері бойынша, Қазақстан Республикасында жыл сайын 4 млн тонна қатты тұрмыстық қалдықтар (ары қарай - ТҚҚ) түзіледі.</w:t>
      </w:r>
    </w:p>
    <w:bookmarkEnd w:id="46"/>
    <w:bookmarkStart w:name="z79" w:id="47"/>
    <w:p>
      <w:pPr>
        <w:spacing w:after="0"/>
        <w:ind w:left="0"/>
        <w:jc w:val="both"/>
      </w:pPr>
      <w:r>
        <w:rPr>
          <w:rFonts w:ascii="Times New Roman"/>
          <w:b w:val="false"/>
          <w:i w:val="false"/>
          <w:color w:val="000000"/>
          <w:sz w:val="28"/>
        </w:rPr>
        <w:t>
      Ақтөбе облысында шамамен 300 мың тонна тұрмыстық қатты қалдықтар түзіледі, оның тек 18,7% қайта өңделеді (облыстық әкімдіктің мәліметтері бойынша).</w:t>
      </w:r>
    </w:p>
    <w:bookmarkEnd w:id="47"/>
    <w:bookmarkStart w:name="z80" w:id="48"/>
    <w:p>
      <w:pPr>
        <w:spacing w:after="0"/>
        <w:ind w:left="0"/>
        <w:jc w:val="both"/>
      </w:pPr>
      <w:r>
        <w:rPr>
          <w:rFonts w:ascii="Times New Roman"/>
          <w:b w:val="false"/>
          <w:i w:val="false"/>
          <w:color w:val="000000"/>
          <w:sz w:val="28"/>
        </w:rPr>
        <w:t>
      Шалқар ауданында жылына 2-3 мың тонна коммуналдық қалдықтар түзіледі ("Шалқар ауданының тұрғын үй-коммуналдық шаруашылығы, жолаушылар көлігі, автомобиль жолдары бөлімі" ММ мәліметтері бойынша).</w:t>
      </w:r>
    </w:p>
    <w:bookmarkEnd w:id="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2-кестеде</w:t>
      </w:r>
      <w:r>
        <w:rPr>
          <w:rFonts w:ascii="Times New Roman"/>
          <w:b w:val="false"/>
          <w:i w:val="false"/>
          <w:color w:val="000000"/>
          <w:sz w:val="28"/>
        </w:rPr>
        <w:t xml:space="preserve"> Шалқар ауданындағы 2021-2023 жж. ТҚҚ түзілу және қайта өңдеу көлемі туралы мәліметтер ұсынылған.</w:t>
      </w:r>
    </w:p>
    <w:bookmarkStart w:name="z82" w:id="49"/>
    <w:p>
      <w:pPr>
        <w:spacing w:after="0"/>
        <w:ind w:left="0"/>
        <w:jc w:val="left"/>
      </w:pPr>
      <w:r>
        <w:rPr>
          <w:rFonts w:ascii="Times New Roman"/>
          <w:b/>
          <w:i w:val="false"/>
          <w:color w:val="000000"/>
        </w:rPr>
        <w:t xml:space="preserve"> 2-кесте. ҚР, Ақтөбе облысы, Шалқар ауданы бойынша 2020-2022 жылдардағы ТҚҚ түзілу және қайта өңдеу көлемі</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жылдар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2021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2022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ТҚҚ түзілу көлемі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4 214 056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4 340 630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4 100 000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299 764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300 886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303 741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ауданы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Түзілген ТҚҚ жалпы көлемінен қайта өңдеу үлесі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83" w:id="50"/>
    <w:p>
      <w:pPr>
        <w:spacing w:after="0"/>
        <w:ind w:left="0"/>
        <w:jc w:val="both"/>
      </w:pPr>
      <w:r>
        <w:rPr>
          <w:rFonts w:ascii="Times New Roman"/>
          <w:b w:val="false"/>
          <w:i w:val="false"/>
          <w:color w:val="000000"/>
          <w:sz w:val="28"/>
        </w:rPr>
        <w:t>
      *ҚР ЭТРМ мәліметтері</w:t>
      </w:r>
    </w:p>
    <w:bookmarkEnd w:id="50"/>
    <w:bookmarkStart w:name="z84" w:id="51"/>
    <w:p>
      <w:pPr>
        <w:spacing w:after="0"/>
        <w:ind w:left="0"/>
        <w:jc w:val="both"/>
      </w:pPr>
      <w:r>
        <w:rPr>
          <w:rFonts w:ascii="Times New Roman"/>
          <w:b w:val="false"/>
          <w:i w:val="false"/>
          <w:color w:val="000000"/>
          <w:sz w:val="28"/>
        </w:rPr>
        <w:t>
      ** Ақтөбе облысы әкімдігінің мәліметтері</w:t>
      </w:r>
    </w:p>
    <w:bookmarkEnd w:id="51"/>
    <w:bookmarkStart w:name="z85" w:id="52"/>
    <w:p>
      <w:pPr>
        <w:spacing w:after="0"/>
        <w:ind w:left="0"/>
        <w:jc w:val="both"/>
      </w:pPr>
      <w:r>
        <w:rPr>
          <w:rFonts w:ascii="Times New Roman"/>
          <w:b w:val="false"/>
          <w:i w:val="false"/>
          <w:color w:val="000000"/>
          <w:sz w:val="28"/>
        </w:rPr>
        <w:t>
      *** Шалқар ауданының тұрғын үй-коммуналдық шаруашылығы, жолаушылар көлігі, автомобиль жолдары және тұрғын үй инспекциясы бөлімі" ММ мәліметтері.</w:t>
      </w:r>
    </w:p>
    <w:bookmarkEnd w:id="5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2-кестеде</w:t>
      </w:r>
      <w:r>
        <w:rPr>
          <w:rFonts w:ascii="Times New Roman"/>
          <w:b w:val="false"/>
          <w:i w:val="false"/>
          <w:color w:val="000000"/>
          <w:sz w:val="28"/>
        </w:rPr>
        <w:t xml:space="preserve"> көрсетілгендей, Шалқар ауданындағы ТҚҚ түзілуінің орташа жылдық көлемі 2565 тоннаны немесе Ақтөбе облысы бойынша ТҚҚ түзілуінің жалпы көлемінен 1,7% құрады.</w:t>
      </w:r>
    </w:p>
    <w:bookmarkStart w:name="z87" w:id="53"/>
    <w:p>
      <w:pPr>
        <w:spacing w:after="0"/>
        <w:ind w:left="0"/>
        <w:jc w:val="both"/>
      </w:pPr>
      <w:r>
        <w:rPr>
          <w:rFonts w:ascii="Times New Roman"/>
          <w:b w:val="false"/>
          <w:i w:val="false"/>
          <w:color w:val="000000"/>
          <w:sz w:val="28"/>
        </w:rPr>
        <w:t>
      Шалқар ауданында ТҚҚ қайта өңдеу жоқ.</w:t>
      </w:r>
    </w:p>
    <w:bookmarkEnd w:id="53"/>
    <w:bookmarkStart w:name="z88" w:id="54"/>
    <w:p>
      <w:pPr>
        <w:spacing w:after="0"/>
        <w:ind w:left="0"/>
        <w:jc w:val="left"/>
      </w:pPr>
      <w:r>
        <w:rPr>
          <w:rFonts w:ascii="Times New Roman"/>
          <w:b/>
          <w:i w:val="false"/>
          <w:color w:val="000000"/>
        </w:rPr>
        <w:t xml:space="preserve"> 2.2 ТҚҚ сапалық құрамы</w:t>
      </w:r>
    </w:p>
    <w:bookmarkEnd w:id="54"/>
    <w:bookmarkStart w:name="z89" w:id="55"/>
    <w:p>
      <w:pPr>
        <w:spacing w:after="0"/>
        <w:ind w:left="0"/>
        <w:jc w:val="both"/>
      </w:pPr>
      <w:r>
        <w:rPr>
          <w:rFonts w:ascii="Times New Roman"/>
          <w:b w:val="false"/>
          <w:i w:val="false"/>
          <w:color w:val="000000"/>
          <w:sz w:val="28"/>
        </w:rPr>
        <w:t>
      Қалдықтардың сапалық құрамы оның морфологиялық құрамы бойынша анықталады, себебі қалдықтардың морфологиялық құрамы ТҚҚ жұмыс істеу бойынша оңтайлы шешімдермен қатар, жинау, жою жүйесіне де талаптарды анықтайды.</w:t>
      </w:r>
    </w:p>
    <w:bookmarkEnd w:id="55"/>
    <w:bookmarkStart w:name="z90" w:id="56"/>
    <w:p>
      <w:pPr>
        <w:spacing w:after="0"/>
        <w:ind w:left="0"/>
        <w:jc w:val="both"/>
      </w:pPr>
      <w:r>
        <w:rPr>
          <w:rFonts w:ascii="Times New Roman"/>
          <w:b w:val="false"/>
          <w:i w:val="false"/>
          <w:color w:val="000000"/>
          <w:sz w:val="28"/>
        </w:rPr>
        <w:t>
      Қалдықтардың морфологиялық құрамы – қасиетімен, пайда болуымен, жалпы массадағы пайызбен көрсетілетін, химиялық құрамымен бір-бірінен ерекшеленетін жеке құрамдас (компонент) өндіріс және тұтыну қалдықтарының қатынасы. Шығарылатын және\немесе қайта өңдеуге жатқызылатын қалдықтардың көлемін нақты бағалау үшін ТҚҚ талдау барысында қолданылады.</w:t>
      </w:r>
    </w:p>
    <w:bookmarkEnd w:id="56"/>
    <w:bookmarkStart w:name="z91" w:id="57"/>
    <w:p>
      <w:pPr>
        <w:spacing w:after="0"/>
        <w:ind w:left="0"/>
        <w:jc w:val="both"/>
      </w:pPr>
      <w:r>
        <w:rPr>
          <w:rFonts w:ascii="Times New Roman"/>
          <w:b w:val="false"/>
          <w:i w:val="false"/>
          <w:color w:val="000000"/>
          <w:sz w:val="28"/>
        </w:rPr>
        <w:t xml:space="preserve">
      Морфологиялық құрамы бойынша ТҚҚ тағам қалдықтары; қағаз және картон; полимерлер (пластик, пластмасса), шыны; қара металл; түсті металл; мата; ағаш; қауіпті қалдықтар (батарейкалар, құрғақ және электролитті аккумляторлар, еріткіш, бояу ыдыстары; сынапты шамдар; телевизиялық кинескоп және т.б.) сүйек, тері, компоненттері алынғаннан кейінгі коммуналық қалдықтардың қоқыстары, құрылыс қоқыстары, тас, көше қалдықтары және т.б. секілді компоненттерден тұратын күрделі қоспа (Тұрмыстық қатты қалдықтардың морфологиялық құрамын анықтау әдістемесі, Құрылыс және тұрғын-коммуналдық шаруашылығы істері бойынша ҚР агенттігінің төрағасының 2012 жылғы 10 ақпандағы № 4 </w:t>
      </w:r>
      <w:r>
        <w:rPr>
          <w:rFonts w:ascii="Times New Roman"/>
          <w:b w:val="false"/>
          <w:i w:val="false"/>
          <w:color w:val="000000"/>
          <w:sz w:val="28"/>
        </w:rPr>
        <w:t>бұйрығы</w:t>
      </w:r>
      <w:r>
        <w:rPr>
          <w:rFonts w:ascii="Times New Roman"/>
          <w:b w:val="false"/>
          <w:i w:val="false"/>
          <w:color w:val="000000"/>
          <w:sz w:val="28"/>
        </w:rPr>
        <w:t>).</w:t>
      </w:r>
    </w:p>
    <w:bookmarkEnd w:id="57"/>
    <w:bookmarkStart w:name="z92" w:id="58"/>
    <w:p>
      <w:pPr>
        <w:spacing w:after="0"/>
        <w:ind w:left="0"/>
        <w:jc w:val="both"/>
      </w:pPr>
      <w:r>
        <w:rPr>
          <w:rFonts w:ascii="Times New Roman"/>
          <w:b w:val="false"/>
          <w:i w:val="false"/>
          <w:color w:val="000000"/>
          <w:sz w:val="28"/>
        </w:rPr>
        <w:t>
      Қазақстанда ТҚҚ морфологиялық құрамының орташа көрсеткіштері келесідей: тағам қалдықтары (37,2), пластик (16,2%), макулатура (11,1%). Қалдықтардың (11%) компоненттері және басқалары алынғаннан кейінгі бөліктері коммуналдық қалдықтарға жатқызылады ("Жасыл технологиялар және инвестициялық жобалардың халықаралық орталығы" КЕАҚ 2020 жылы Қазақстан қалаларында жүргізген зерттеу мәліметтері бойынша анықталды).</w:t>
      </w:r>
    </w:p>
    <w:bookmarkEnd w:id="58"/>
    <w:bookmarkStart w:name="z93" w:id="59"/>
    <w:p>
      <w:pPr>
        <w:spacing w:after="0"/>
        <w:ind w:left="0"/>
        <w:jc w:val="both"/>
      </w:pPr>
      <w:r>
        <w:rPr>
          <w:rFonts w:ascii="Times New Roman"/>
          <w:b w:val="false"/>
          <w:i w:val="false"/>
          <w:color w:val="000000"/>
          <w:sz w:val="28"/>
        </w:rPr>
        <w:t>
      Ауылдық жерлердегі қалдықтардың морфологиялық құрамы қаладағы қалдық құрамынан өзгешеленеді. Мұнда органикалық қалдықтар басым және пластмассаның, қораптық материалдардың, қағаз және картонның аз бөлігі кездеседі. Қалдықтардың органикалық бөлігі шындығында үйінділерге немесе полигондарға тасталынбайды, жануарларға жем-қор ретінде беріледі немесе үй жағдайында қордаланады. Ағаш, қағаз және картондар үй пештерінде жағылады. Полигонға келіп түсетін қалдықтардың басым бөлігі қождар, құрылыс материалдары және сынған шынылар.</w:t>
      </w:r>
    </w:p>
    <w:bookmarkEnd w:id="59"/>
    <w:bookmarkStart w:name="z94" w:id="60"/>
    <w:p>
      <w:pPr>
        <w:spacing w:after="0"/>
        <w:ind w:left="0"/>
        <w:jc w:val="both"/>
      </w:pPr>
      <w:r>
        <w:rPr>
          <w:rFonts w:ascii="Times New Roman"/>
          <w:b w:val="false"/>
          <w:i w:val="false"/>
          <w:color w:val="000000"/>
          <w:sz w:val="28"/>
        </w:rPr>
        <w:t>
      Шалқар полигонындағы ТҚҚ морфологиялық құрамына зерттеуді "ГидроЭкоРесурс-L" ЖШС атмосфераға мүмкін шығарындылардың нормативтері жобасын әзірлеу барысында жүргізген. Қалдықтардың морфологиялық құрамы: органика-28%, қағаз, картон-19,7%, ағаш -3,4%, металлолом-7,5%, тоқыма -3,1%, резеңке-5,4%, шыны - 4,5%, құрылыс қалдықтары (тас, кірпіш, сынған бетон) – 10,1%, пластмасса-8,3%, басқалары-10%.</w:t>
      </w:r>
    </w:p>
    <w:bookmarkEnd w:id="60"/>
    <w:bookmarkStart w:name="z95" w:id="61"/>
    <w:p>
      <w:pPr>
        <w:spacing w:after="0"/>
        <w:ind w:left="0"/>
        <w:jc w:val="both"/>
      </w:pPr>
      <w:r>
        <w:rPr>
          <w:rFonts w:ascii="Times New Roman"/>
          <w:b w:val="false"/>
          <w:i w:val="false"/>
          <w:color w:val="000000"/>
          <w:sz w:val="28"/>
        </w:rPr>
        <w:t>
      Қалдықтардың морфологиялық құрамы туралы ақпараттар қалдықтармен жұмыс жасауды тиімді жоспарлау мен басқаруды қамтамасыз етеді: қауіпсіз жинау мен тасымалдау жүйесін ұйымдастыру; пайдалануға немесе зарарсыздандыруға осы немесе басқа технологияларды қолдану негіздемесі; екінші реттік қайта өңдеуге жарамды пайдалы компоненттердің нақты құрамы; кәдеге жаратудың тиімді технологиясын таңдау.</w:t>
      </w:r>
    </w:p>
    <w:bookmarkEnd w:id="61"/>
    <w:bookmarkStart w:name="z96" w:id="62"/>
    <w:p>
      <w:pPr>
        <w:spacing w:after="0"/>
        <w:ind w:left="0"/>
        <w:jc w:val="left"/>
      </w:pPr>
      <w:r>
        <w:rPr>
          <w:rFonts w:ascii="Times New Roman"/>
          <w:b/>
          <w:i w:val="false"/>
          <w:color w:val="000000"/>
        </w:rPr>
        <w:t xml:space="preserve"> 2.3 Коммуналдық қалдықтардың түзілу және жинақталу нормалары және тарифтер</w:t>
      </w:r>
    </w:p>
    <w:bookmarkEnd w:id="62"/>
    <w:bookmarkStart w:name="z97" w:id="63"/>
    <w:p>
      <w:pPr>
        <w:spacing w:after="0"/>
        <w:ind w:left="0"/>
        <w:jc w:val="both"/>
      </w:pPr>
      <w:r>
        <w:rPr>
          <w:rFonts w:ascii="Times New Roman"/>
          <w:b w:val="false"/>
          <w:i w:val="false"/>
          <w:color w:val="000000"/>
          <w:sz w:val="28"/>
        </w:rPr>
        <w:t>
      Болашақта коммуналдық қалдықтардың түзілу көлемін жоспарлау үшін, коммуналдық қалдықтарды басқарудың барлық үдерісін ескере отырып, ауданда бір есептік бірлікке жинақталатын коммуналдық қалдықтардың саны туралы ақпараттар қажет.</w:t>
      </w:r>
    </w:p>
    <w:bookmarkEnd w:id="63"/>
    <w:bookmarkStart w:name="z98" w:id="64"/>
    <w:p>
      <w:pPr>
        <w:spacing w:after="0"/>
        <w:ind w:left="0"/>
        <w:jc w:val="both"/>
      </w:pPr>
      <w:r>
        <w:rPr>
          <w:rFonts w:ascii="Times New Roman"/>
          <w:b w:val="false"/>
          <w:i w:val="false"/>
          <w:color w:val="000000"/>
          <w:sz w:val="28"/>
        </w:rPr>
        <w:t xml:space="preserve">
      Коммуналдық қалдықтардың түзілу және жинақталу нормаларын есептеу үшін негізгі нормативтік-құқықтық құжаттар Қазақстан Республикасының </w:t>
      </w:r>
      <w:r>
        <w:rPr>
          <w:rFonts w:ascii="Times New Roman"/>
          <w:b w:val="false"/>
          <w:i w:val="false"/>
          <w:color w:val="000000"/>
          <w:sz w:val="28"/>
        </w:rPr>
        <w:t>Экологиялық Кодексі</w:t>
      </w:r>
      <w:r>
        <w:rPr>
          <w:rFonts w:ascii="Times New Roman"/>
          <w:b w:val="false"/>
          <w:i w:val="false"/>
          <w:color w:val="000000"/>
          <w:sz w:val="28"/>
        </w:rPr>
        <w:t xml:space="preserve">, Қазақстан Республикасы Экология, геология және табиғи ресурстар министрінің 2021 жылғы 01 қыркүйектегі № 347 </w:t>
      </w:r>
      <w:r>
        <w:rPr>
          <w:rFonts w:ascii="Times New Roman"/>
          <w:b w:val="false"/>
          <w:i w:val="false"/>
          <w:color w:val="000000"/>
          <w:sz w:val="28"/>
        </w:rPr>
        <w:t>Бұйрығымен</w:t>
      </w:r>
      <w:r>
        <w:rPr>
          <w:rFonts w:ascii="Times New Roman"/>
          <w:b w:val="false"/>
          <w:i w:val="false"/>
          <w:color w:val="000000"/>
          <w:sz w:val="28"/>
        </w:rPr>
        <w:t xml:space="preserve"> бекітілген коммуналдық қалдықтардың түзілуі және жинақталу нормаларын есептеу ережелері, Қазақстан Республикасы экология, геология және табиғи ресурстар министрінің 2021 жылғы 14 қыркүйектегі № 377 </w:t>
      </w:r>
      <w:r>
        <w:rPr>
          <w:rFonts w:ascii="Times New Roman"/>
          <w:b w:val="false"/>
          <w:i w:val="false"/>
          <w:color w:val="000000"/>
          <w:sz w:val="28"/>
        </w:rPr>
        <w:t>бұйрығымен</w:t>
      </w:r>
      <w:r>
        <w:rPr>
          <w:rFonts w:ascii="Times New Roman"/>
          <w:b w:val="false"/>
          <w:i w:val="false"/>
          <w:color w:val="000000"/>
          <w:sz w:val="28"/>
        </w:rPr>
        <w:t xml:space="preserve"> бекітілген Халыққа тұрмыстық қатты қалдықтарды жинау, тасымалдауғ сұрыптау және көму тарифтерін есептеу әдістемесі болып табылады.</w:t>
      </w:r>
    </w:p>
    <w:bookmarkEnd w:id="6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Ақтөбе облысы Шалқар ауданы мәслихатының 2022 жылғы 14-қыркүйектегі № 300 </w:t>
      </w:r>
      <w:r>
        <w:rPr>
          <w:rFonts w:ascii="Times New Roman"/>
          <w:b w:val="false"/>
          <w:i w:val="false"/>
          <w:color w:val="000000"/>
          <w:sz w:val="28"/>
        </w:rPr>
        <w:t>шешімімен</w:t>
      </w:r>
      <w:r>
        <w:rPr>
          <w:rFonts w:ascii="Times New Roman"/>
          <w:b w:val="false"/>
          <w:i w:val="false"/>
          <w:color w:val="000000"/>
          <w:sz w:val="28"/>
        </w:rPr>
        <w:t xml:space="preserve"> коммуналдық қалдықтардың түзілуі және жинақталу нормалары бекітілген (</w:t>
      </w:r>
      <w:r>
        <w:rPr>
          <w:rFonts w:ascii="Times New Roman"/>
          <w:b w:val="false"/>
          <w:i w:val="false"/>
          <w:color w:val="000000"/>
          <w:sz w:val="28"/>
        </w:rPr>
        <w:t>3-кесте</w:t>
      </w:r>
      <w:r>
        <w:rPr>
          <w:rFonts w:ascii="Times New Roman"/>
          <w:b w:val="false"/>
          <w:i w:val="false"/>
          <w:color w:val="000000"/>
          <w:sz w:val="28"/>
        </w:rPr>
        <w:t>).</w:t>
      </w:r>
    </w:p>
    <w:bookmarkStart w:name="z100" w:id="65"/>
    <w:p>
      <w:pPr>
        <w:spacing w:after="0"/>
        <w:ind w:left="0"/>
        <w:jc w:val="both"/>
      </w:pPr>
      <w:r>
        <w:rPr>
          <w:rFonts w:ascii="Times New Roman"/>
          <w:b w:val="false"/>
          <w:i w:val="false"/>
          <w:color w:val="000000"/>
          <w:sz w:val="28"/>
        </w:rPr>
        <w:t>
      Аудандағы 1 тұрғынға коммуналдық қалдықтардың түзілу және жинақталу нормалары 1,6 м3, құрайды, яғни жайлы жабдықталған үйлер үшін 320 кг және жайлы жабдықталмаған үйлер үшін 1,96 м3, яғни 392 кг.</w:t>
      </w:r>
    </w:p>
    <w:bookmarkEnd w:id="65"/>
    <w:bookmarkStart w:name="z101" w:id="66"/>
    <w:p>
      <w:pPr>
        <w:spacing w:after="0"/>
        <w:ind w:left="0"/>
        <w:jc w:val="left"/>
      </w:pPr>
      <w:r>
        <w:rPr>
          <w:rFonts w:ascii="Times New Roman"/>
          <w:b/>
          <w:i w:val="false"/>
          <w:color w:val="000000"/>
        </w:rPr>
        <w:t xml:space="preserve"> 3-кесте – Шалқар ауданындағы коммуналдық қалдықтардың түзілу және жинақталу нормалары</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Коммуналдық қалдықтардың жинақталу нысандарының түрлері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Есептік бірлік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 есептік бірлікке жылдық норма, 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 жабдықталған үйлер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тұрғын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 жабдықталмаған үйлер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тұрғын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Жатақхана, интернаттар, балалар үйі, қарттар үйі және осыған ұқсас үйлер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 үй, шипажай, демалу орындары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бақшасы, ясли және басқа да мектепке дейінгі ұйымдар.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Мекемелер, ұйымдар, офистер, конторалар, байланыс орталықтары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қызметкер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Емханалар, медициналық орталықтар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реттік емделу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 басқа да емдеу-сауықтыру мекемелері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койко-орын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және басқа да білім беру орталықтары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учащийся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Мейрамхана, кафе, басқа да көңіл көтеретін орындар және қоғамдық тамақтандыру орындары.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отыратын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Театрлар, кинотеатрлар, концерттік залдар, түнгі клубтар, ойын автоматтары, компьютерлік клубтар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отыратын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Музей, көрме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ауданынан1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Стадиондар, спорттық алаңдар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бойынша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Спорттық, би және ойын залдары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ауданнан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Азық-түлік және өнеркәсіптік тауарлы дүкендер мен аралас дүкендер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алаңынан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Машинамен сауда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орынан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 сауда павильондары, дүңгіршектер, науалар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алаңдарынан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сату орындары, өнеркәсіптік және азық түліктік тауарлар қоймасы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ауданнан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үйлер: халыққа қызмет көрсету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ауданнан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вокзалы, автобекеттер, аэропорттар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ауданнан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Жағажай, көше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ауданнан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Дәріханалар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алаңынан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Автотұрақтар, автожуғыштар, АЗЭ</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көлік орыны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 шеберханалар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қызметкер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 кооперативтері, гараж, паркингтер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 гараж-гаражға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Шаштараздар, косметикалық салондар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орыны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 жуу, химчисткалық тазалау, тұрмыстық техниканы жөндеу, тігін ательесі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ауданнан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Зергерлік бұйым, аяқ киімді сағатты жөндеу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ауданнан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жөндеу жұмыстары және қызмет көрсету (кілт дайындау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орыны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Монша, сауна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ауданнан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аумағында заңды түрде іс-шараларды жаппай ұйымдастыру, саябақ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Бау-бақша кооперативтері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жер телімі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r>
    </w:tbl>
    <w:p>
      <w:pPr>
        <w:spacing w:after="0"/>
        <w:ind w:left="0"/>
        <w:jc w:val="left"/>
      </w:pPr>
    </w:p>
    <w:p>
      <w:pPr>
        <w:spacing w:after="0"/>
        <w:ind w:left="0"/>
        <w:jc w:val="both"/>
      </w:pPr>
      <w:r>
        <w:rPr>
          <w:rFonts w:ascii="Times New Roman"/>
          <w:b w:val="false"/>
          <w:i w:val="false"/>
          <w:color w:val="000000"/>
          <w:sz w:val="28"/>
        </w:rPr>
        <w:t xml:space="preserve">
      Экологиялық заңдылық бойынша (ҚР ЭК 367 бап, </w:t>
      </w:r>
      <w:r>
        <w:rPr>
          <w:rFonts w:ascii="Times New Roman"/>
          <w:b w:val="false"/>
          <w:i w:val="false"/>
          <w:color w:val="000000"/>
          <w:sz w:val="28"/>
        </w:rPr>
        <w:t>3-тармақ</w:t>
      </w:r>
      <w:r>
        <w:rPr>
          <w:rFonts w:ascii="Times New Roman"/>
          <w:b w:val="false"/>
          <w:i w:val="false"/>
          <w:color w:val="000000"/>
          <w:sz w:val="28"/>
        </w:rPr>
        <w:t xml:space="preserve">) тұрғындар жариялық келісім-шарт негізінде ТҚҚ орталықтандырылған жүйесін пайдалануға және мәслихатпен бекітілген тарифке сәйкес қалдықтарды тасымалдау қызметіне ақы төлеуге міндетті. Шалқар ауданы бойынша тұрғындарға арналған тұрмыстық қатты қалдықтарды жинауға, тасымалдауға, сұрыптауға және көмуге тарифтер "2022 жылдың 17 қарашасындағы № 323 "Шалқар ауданының тұрғындары үшін тұрмыстық қатты қалдықтарды жинауға, тасымалдауға, сұрыптауға және көмуге тарифтерді бекіту туралы" Шалқар аудандық мәслихатының </w:t>
      </w:r>
      <w:r>
        <w:rPr>
          <w:rFonts w:ascii="Times New Roman"/>
          <w:b w:val="false"/>
          <w:i w:val="false"/>
          <w:color w:val="000000"/>
          <w:sz w:val="28"/>
        </w:rPr>
        <w:t>шешіміне</w:t>
      </w:r>
      <w:r>
        <w:rPr>
          <w:rFonts w:ascii="Times New Roman"/>
          <w:b w:val="false"/>
          <w:i w:val="false"/>
          <w:color w:val="000000"/>
          <w:sz w:val="28"/>
        </w:rPr>
        <w:t xml:space="preserve"> өзгерістер енгізу туралы" Ақтөбе облысы Шалқар аудандық мәслихатының 2023 жылдың 27-қазанында № 111 </w:t>
      </w:r>
      <w:r>
        <w:rPr>
          <w:rFonts w:ascii="Times New Roman"/>
          <w:b w:val="false"/>
          <w:i w:val="false"/>
          <w:color w:val="000000"/>
          <w:sz w:val="28"/>
        </w:rPr>
        <w:t>шешімімен</w:t>
      </w:r>
      <w:r>
        <w:rPr>
          <w:rFonts w:ascii="Times New Roman"/>
          <w:b w:val="false"/>
          <w:i w:val="false"/>
          <w:color w:val="000000"/>
          <w:sz w:val="28"/>
        </w:rPr>
        <w:t xml:space="preserve"> бекітілген (</w:t>
      </w:r>
      <w:r>
        <w:rPr>
          <w:rFonts w:ascii="Times New Roman"/>
          <w:b w:val="false"/>
          <w:i w:val="false"/>
          <w:color w:val="000000"/>
          <w:sz w:val="28"/>
        </w:rPr>
        <w:t>4-кесте</w:t>
      </w:r>
      <w:r>
        <w:rPr>
          <w:rFonts w:ascii="Times New Roman"/>
          <w:b w:val="false"/>
          <w:i w:val="false"/>
          <w:color w:val="000000"/>
          <w:sz w:val="28"/>
        </w:rPr>
        <w:t>).</w:t>
      </w:r>
    </w:p>
    <w:bookmarkStart w:name="z103" w:id="67"/>
    <w:p>
      <w:pPr>
        <w:spacing w:after="0"/>
        <w:ind w:left="0"/>
        <w:jc w:val="left"/>
      </w:pPr>
      <w:r>
        <w:rPr>
          <w:rFonts w:ascii="Times New Roman"/>
          <w:b/>
          <w:i w:val="false"/>
          <w:color w:val="000000"/>
        </w:rPr>
        <w:t xml:space="preserve"> 4-кесте - Шалқар ауданының тұрғындары үшін тұрмыстық қатты қалдықтарды жинауға, тасымалдауға сұрыптауға және көмуге тарифтер</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бірлік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 (қосылған құн салығынсыз)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 жабдықталған үйлер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тұрғынға айына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 жабдықталмаған үйлер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тұрғынға айына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Бірлікке жылдық тариф (көлемі)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787,48</w:t>
            </w:r>
          </w:p>
        </w:tc>
      </w:tr>
    </w:tbl>
    <w:bookmarkStart w:name="z104" w:id="68"/>
    <w:p>
      <w:pPr>
        <w:spacing w:after="0"/>
        <w:ind w:left="0"/>
        <w:jc w:val="left"/>
      </w:pPr>
      <w:r>
        <w:rPr>
          <w:rFonts w:ascii="Times New Roman"/>
          <w:b/>
          <w:i w:val="false"/>
          <w:color w:val="000000"/>
        </w:rPr>
        <w:t xml:space="preserve"> 2.4 Коммуналдық қалдықтарды басқаруың қолданыстағы жүйесін бағалау</w:t>
      </w:r>
    </w:p>
    <w:bookmarkEnd w:id="68"/>
    <w:bookmarkStart w:name="z105" w:id="69"/>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 жинау, жинақтау және бөлек жинау</w:t>
      </w:r>
    </w:p>
    <w:bookmarkEnd w:id="69"/>
    <w:bookmarkStart w:name="z106" w:id="70"/>
    <w:p>
      <w:pPr>
        <w:spacing w:after="0"/>
        <w:ind w:left="0"/>
        <w:jc w:val="both"/>
      </w:pPr>
      <w:r>
        <w:rPr>
          <w:rFonts w:ascii="Times New Roman"/>
          <w:b w:val="false"/>
          <w:i w:val="false"/>
          <w:color w:val="000000"/>
          <w:sz w:val="28"/>
        </w:rPr>
        <w:t xml:space="preserve">
      Шалқар ауданы негізінен жеке үй иеліктері бар ауылдық тұрғын пункттерден тұрады. Жайлы жабдықталған үйлер тек аудан орталығында – Шалқар қаласында ғана бар. Мұнда аудан халқының басым бөлігі тұрады. Тек Шалқар қаласында ғана ТҚҚ жергілікті полигондарына коммуналдық қалдықтарды орталықтан жинау және шығару жүзеге асырылады. </w:t>
      </w:r>
    </w:p>
    <w:bookmarkEnd w:id="70"/>
    <w:bookmarkStart w:name="z107" w:id="71"/>
    <w:p>
      <w:pPr>
        <w:spacing w:after="0"/>
        <w:ind w:left="0"/>
        <w:jc w:val="both"/>
      </w:pPr>
      <w:r>
        <w:rPr>
          <w:rFonts w:ascii="Times New Roman"/>
          <w:b w:val="false"/>
          <w:i w:val="false"/>
          <w:color w:val="000000"/>
          <w:sz w:val="28"/>
        </w:rPr>
        <w:t xml:space="preserve">
      Шалқар қаласында 23 контейнерлік алаңдарда қалдықтарды араластырып жинауға арналған 109 контейнер орнатылған. Бұл контейнерлер саны қала халқы үшін жеткіліксіз, себебі, мұнда 155 көше орналасқан (кей көшелерде бірде-бір контейнер жоқ). Көптеген контейнерлер қанағаттанарлықсыз техникалық күйде, ескірген, мыжылған, аз сыйымдылықты. Контейнерлік алаңдар санитарлық және экологиялық талаптарға жауап бермейді. ТҚҚ бөліп жинауға арналған контейнерлер жоқ. </w:t>
      </w:r>
    </w:p>
    <w:bookmarkEnd w:id="71"/>
    <w:bookmarkStart w:name="z108" w:id="72"/>
    <w:p>
      <w:pPr>
        <w:spacing w:after="0"/>
        <w:ind w:left="0"/>
        <w:jc w:val="both"/>
      </w:pPr>
      <w:r>
        <w:rPr>
          <w:rFonts w:ascii="Times New Roman"/>
          <w:b w:val="false"/>
          <w:i w:val="false"/>
          <w:color w:val="000000"/>
          <w:sz w:val="28"/>
        </w:rPr>
        <w:t>
      Қалдықтарды жинау және шығарумен "Көшетов ММ" ЖК айналысады. Қалдықтар Шалқар полигонына жіберіледі, мұнда қоршаған ортаға эмиссияға рұқсат етілген. Қалдықтарды жинаумен 42 351 аудан тұрғындарының 27 971 тұрғыны (Шалқар қаласының тұрғындары) қамтылған, яғни 66%-ды құрайды.</w:t>
      </w:r>
    </w:p>
    <w:bookmarkEnd w:id="72"/>
    <w:bookmarkStart w:name="z109" w:id="73"/>
    <w:p>
      <w:pPr>
        <w:spacing w:after="0"/>
        <w:ind w:left="0"/>
        <w:jc w:val="both"/>
      </w:pPr>
      <w:r>
        <w:rPr>
          <w:rFonts w:ascii="Times New Roman"/>
          <w:b w:val="false"/>
          <w:i w:val="false"/>
          <w:color w:val="000000"/>
          <w:sz w:val="28"/>
        </w:rPr>
        <w:t xml:space="preserve">
      Шалқар ауданының қалған тұрғын пункттерінің барлығында қалдықтарды жинаудың орталықтандырылған жүйесі жоқ. Ауылдық тұрғын пункттердің барлығы да жеке секторлар. Әрбір үй шаруашылығы ауласынан қалдықтарды шығару үшін шығару қызметіне тапсырыс береді немесе жеке автокөлігімен шығарады. ТҚҚ-ды өз аулаларында жинақтайды, тағамдық қалдықтарды үй жануарларына береді, қағаз, картон, ағаш секілді қалдықтарды үй пештеріне жағады. Әр үйдің аулаларында апатты үйінділер бар. Қалдықтарды жергілікті үйінділерге шығару жеке өз бетінше жүзеге асырылады, мұндай үйінділер әрбір ауылдық округтерде бар. </w:t>
      </w:r>
      <w:r>
        <w:rPr>
          <w:rFonts w:ascii="Times New Roman"/>
          <w:b w:val="false"/>
          <w:i w:val="false"/>
          <w:color w:val="000000"/>
          <w:sz w:val="28"/>
        </w:rPr>
        <w:t>Жергілікті үйінділер қоршалмаған, экологиялық және санитарлық талаптарға жауап бермейді, адам денсаулығы мен қоршаған орта үшін қауіпті.</w:t>
      </w:r>
    </w:p>
    <w:bookmarkEnd w:id="73"/>
    <w:bookmarkStart w:name="z111" w:id="74"/>
    <w:p>
      <w:pPr>
        <w:spacing w:after="0"/>
        <w:ind w:left="0"/>
        <w:jc w:val="both"/>
      </w:pPr>
      <w:r>
        <w:rPr>
          <w:rFonts w:ascii="Times New Roman"/>
          <w:b w:val="false"/>
          <w:i w:val="false"/>
          <w:color w:val="000000"/>
          <w:sz w:val="28"/>
        </w:rPr>
        <w:t>
      ТҚҚ жинауды талдау нәтижелері бойынша айқындалды:</w:t>
      </w:r>
    </w:p>
    <w:bookmarkEnd w:id="74"/>
    <w:p>
      <w:pPr>
        <w:spacing w:after="0"/>
        <w:ind w:left="0"/>
        <w:jc w:val="both"/>
      </w:pPr>
      <w:r>
        <w:rPr>
          <w:rFonts w:ascii="Times New Roman"/>
          <w:b w:val="false"/>
          <w:i w:val="false"/>
          <w:color w:val="000000"/>
          <w:sz w:val="28"/>
        </w:rPr>
        <w:t>
      - коммуналдық қалдықтарды жинаудың орталықтандырылған жүйесі тек аудан орталығы Шалқар қаласында ғана;</w:t>
      </w:r>
    </w:p>
    <w:p>
      <w:pPr>
        <w:spacing w:after="0"/>
        <w:ind w:left="0"/>
        <w:jc w:val="both"/>
      </w:pPr>
      <w:r>
        <w:rPr>
          <w:rFonts w:ascii="Times New Roman"/>
          <w:b w:val="false"/>
          <w:i w:val="false"/>
          <w:color w:val="000000"/>
          <w:sz w:val="28"/>
        </w:rPr>
        <w:t xml:space="preserve">
      - контейнерлер сыйымдылығы бойынша шағын, басым көпшілігі ескірген, қанағаттанарлықсыз жай-күйде; </w:t>
      </w:r>
    </w:p>
    <w:p>
      <w:pPr>
        <w:spacing w:after="0"/>
        <w:ind w:left="0"/>
        <w:jc w:val="both"/>
      </w:pPr>
      <w:r>
        <w:rPr>
          <w:rFonts w:ascii="Times New Roman"/>
          <w:b w:val="false"/>
          <w:i w:val="false"/>
          <w:color w:val="000000"/>
          <w:sz w:val="28"/>
        </w:rPr>
        <w:t xml:space="preserve">
      - қалдықтарды жинау үшін контейнерлер саны жетпейді; </w:t>
      </w:r>
    </w:p>
    <w:p>
      <w:pPr>
        <w:spacing w:after="0"/>
        <w:ind w:left="0"/>
        <w:jc w:val="both"/>
      </w:pPr>
      <w:r>
        <w:rPr>
          <w:rFonts w:ascii="Times New Roman"/>
          <w:b w:val="false"/>
          <w:i w:val="false"/>
          <w:color w:val="000000"/>
          <w:sz w:val="28"/>
        </w:rPr>
        <w:t xml:space="preserve">
      - контейнерлер қалдықтарды араластырып жинауға арналған; </w:t>
      </w:r>
    </w:p>
    <w:p>
      <w:pPr>
        <w:spacing w:after="0"/>
        <w:ind w:left="0"/>
        <w:jc w:val="both"/>
      </w:pPr>
      <w:r>
        <w:rPr>
          <w:rFonts w:ascii="Times New Roman"/>
          <w:b w:val="false"/>
          <w:i w:val="false"/>
          <w:color w:val="000000"/>
          <w:sz w:val="28"/>
        </w:rPr>
        <w:t xml:space="preserve">
      - контейнерлік алаңдар бекітілген санитарлық және экологиялық талаптарға жауап бермейді. </w:t>
      </w:r>
    </w:p>
    <w:bookmarkStart w:name="z112" w:id="75"/>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 бөлек жинау</w:t>
      </w:r>
    </w:p>
    <w:bookmarkEnd w:id="75"/>
    <w:bookmarkStart w:name="z113" w:id="76"/>
    <w:p>
      <w:pPr>
        <w:spacing w:after="0"/>
        <w:ind w:left="0"/>
        <w:jc w:val="both"/>
      </w:pPr>
      <w:r>
        <w:rPr>
          <w:rFonts w:ascii="Times New Roman"/>
          <w:b w:val="false"/>
          <w:i w:val="false"/>
          <w:color w:val="000000"/>
          <w:sz w:val="28"/>
        </w:rPr>
        <w:t xml:space="preserve">
      Қалдықтарды бөлек жинау ұйымдастырылмаған. Қалдықтарды бөлек жинауға арналған контейнерлер жоқ. </w:t>
      </w:r>
    </w:p>
    <w:bookmarkEnd w:id="76"/>
    <w:bookmarkStart w:name="z114" w:id="77"/>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 тасымалдау</w:t>
      </w:r>
    </w:p>
    <w:bookmarkEnd w:id="77"/>
    <w:bookmarkStart w:name="z115" w:id="78"/>
    <w:p>
      <w:pPr>
        <w:spacing w:after="0"/>
        <w:ind w:left="0"/>
        <w:jc w:val="both"/>
      </w:pPr>
      <w:r>
        <w:rPr>
          <w:rFonts w:ascii="Times New Roman"/>
          <w:b w:val="false"/>
          <w:i w:val="false"/>
          <w:color w:val="000000"/>
          <w:sz w:val="28"/>
        </w:rPr>
        <w:t xml:space="preserve">
      ТҚҚ шығару тек Шалқар қаласында ғана жүзеге асырылады. Шығару қызметімен "Көшетов М.М." ЖК айналысады. </w:t>
      </w:r>
    </w:p>
    <w:bookmarkEnd w:id="78"/>
    <w:bookmarkStart w:name="z116" w:id="79"/>
    <w:p>
      <w:pPr>
        <w:spacing w:after="0"/>
        <w:ind w:left="0"/>
        <w:jc w:val="both"/>
      </w:pPr>
      <w:r>
        <w:rPr>
          <w:rFonts w:ascii="Times New Roman"/>
          <w:b w:val="false"/>
          <w:i w:val="false"/>
          <w:color w:val="000000"/>
          <w:sz w:val="28"/>
        </w:rPr>
        <w:t xml:space="preserve">
      Қалған тұрғын пункттерде қалдықтарды шығарудың орталықтандырылған жүйесі жоқ. Жергілікті тұрғындар ауылдық үйінділерге ТҚҚ өз бетінше шығарумен айналысады. </w:t>
      </w:r>
    </w:p>
    <w:bookmarkEnd w:id="79"/>
    <w:bookmarkStart w:name="z117" w:id="80"/>
    <w:p>
      <w:pPr>
        <w:spacing w:after="0"/>
        <w:ind w:left="0"/>
        <w:jc w:val="both"/>
      </w:pPr>
      <w:r>
        <w:rPr>
          <w:rFonts w:ascii="Times New Roman"/>
          <w:b w:val="false"/>
          <w:i w:val="false"/>
          <w:color w:val="000000"/>
          <w:sz w:val="28"/>
        </w:rPr>
        <w:t>
      ҚР Экологиялық Кодексіне сәйкес (ҚР Экологиялық Кодексі) (</w:t>
      </w:r>
      <w:r>
        <w:rPr>
          <w:rFonts w:ascii="Times New Roman"/>
          <w:b w:val="false"/>
          <w:i w:val="false"/>
          <w:color w:val="000000"/>
          <w:sz w:val="28"/>
        </w:rPr>
        <w:t>337 бап</w:t>
      </w:r>
      <w:r>
        <w:rPr>
          <w:rFonts w:ascii="Times New Roman"/>
          <w:b w:val="false"/>
          <w:i w:val="false"/>
          <w:color w:val="000000"/>
          <w:sz w:val="28"/>
        </w:rPr>
        <w:t xml:space="preserve">) қалдықтарды жинау, сұрыптау және тасымалдау бойынша, қауіпсіз қалдықтарды қалпына келтіру және жою бойынша іс-әрекеттерді жоспарлайтын немесе жүзеге асыратын кәсіпкерлік субъектілері ҚР ЭТРМ іс-әрекеттің басталғандығы туралы хабарлау керек. </w:t>
      </w:r>
    </w:p>
    <w:bookmarkEnd w:id="8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Шалқар ауданында қалдықтарды басқарумен үш компания жүзеге асырады. Шалқар ауданындағы кәсіпкерлік субъектілерінің тізімі іс-әрекетті жүзеге асыратын кәсіпкерлік субъектілерінің тізімі </w:t>
      </w:r>
      <w:r>
        <w:rPr>
          <w:rFonts w:ascii="Times New Roman"/>
          <w:b w:val="false"/>
          <w:i w:val="false"/>
          <w:color w:val="000000"/>
          <w:sz w:val="28"/>
        </w:rPr>
        <w:t>5-кестеде</w:t>
      </w:r>
      <w:r>
        <w:rPr>
          <w:rFonts w:ascii="Times New Roman"/>
          <w:b w:val="false"/>
          <w:i w:val="false"/>
          <w:color w:val="000000"/>
          <w:sz w:val="28"/>
        </w:rPr>
        <w:t xml:space="preserve"> көрсетілген.</w:t>
      </w:r>
    </w:p>
    <w:bookmarkStart w:name="z119" w:id="81"/>
    <w:p>
      <w:pPr>
        <w:spacing w:after="0"/>
        <w:ind w:left="0"/>
        <w:jc w:val="left"/>
      </w:pPr>
      <w:r>
        <w:rPr>
          <w:rFonts w:ascii="Times New Roman"/>
          <w:b/>
          <w:i w:val="false"/>
          <w:color w:val="000000"/>
        </w:rPr>
        <w:t xml:space="preserve"> 5-кесте – Шалқар ауданындағы іс-әрекетті жүзеге асыратын кәсіпкерлік субъектілерінің тізімі</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Мекен-жайы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"Nur Taza Qala" ЖШС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 Шалқар қаласы, Әйтеке би 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"ЕРАСЫЛ" ЖК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 Шалқар қаласы Тұңғатаров көшесі, 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"Көшетов М. М." ЖК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 Шалқар қаласы, Гагарин көшесі, 2Б</w:t>
            </w:r>
          </w:p>
        </w:tc>
      </w:tr>
    </w:tbl>
    <w:bookmarkStart w:name="z120" w:id="82"/>
    <w:p>
      <w:pPr>
        <w:spacing w:after="0"/>
        <w:ind w:left="0"/>
        <w:jc w:val="both"/>
      </w:pPr>
      <w:r>
        <w:rPr>
          <w:rFonts w:ascii="Times New Roman"/>
          <w:b w:val="false"/>
          <w:i w:val="false"/>
          <w:color w:val="000000"/>
          <w:sz w:val="28"/>
        </w:rPr>
        <w:t xml:space="preserve">
      ҚР ЭК </w:t>
      </w:r>
      <w:r>
        <w:rPr>
          <w:rFonts w:ascii="Times New Roman"/>
          <w:b w:val="false"/>
          <w:i w:val="false"/>
          <w:color w:val="000000"/>
          <w:sz w:val="28"/>
        </w:rPr>
        <w:t>367 бабына</w:t>
      </w:r>
      <w:r>
        <w:rPr>
          <w:rFonts w:ascii="Times New Roman"/>
          <w:b w:val="false"/>
          <w:i w:val="false"/>
          <w:color w:val="000000"/>
          <w:sz w:val="28"/>
        </w:rPr>
        <w:t xml:space="preserve"> сәйкес, ТҚҚ жинаудың орталықтандырылған жүйесі ТҚҚ нарығына қатысушыларды анықтау бойынша конкурс (тендер) жүргізу көмегімен ұйымдастырылады.</w:t>
      </w:r>
    </w:p>
    <w:bookmarkEnd w:id="82"/>
    <w:bookmarkStart w:name="z121" w:id="83"/>
    <w:p>
      <w:pPr>
        <w:spacing w:after="0"/>
        <w:ind w:left="0"/>
        <w:jc w:val="both"/>
      </w:pPr>
      <w:r>
        <w:rPr>
          <w:rFonts w:ascii="Times New Roman"/>
          <w:b w:val="false"/>
          <w:i w:val="false"/>
          <w:color w:val="000000"/>
          <w:sz w:val="28"/>
        </w:rPr>
        <w:t>
      Шалқар ауданында ТҚҚ жинауды және шығаруды жүзеге асыратын кәсіпкерлік субъектілерін анықтау конкурсы бойынша "Көшетов М.М." ЖК жеңіп алды.</w:t>
      </w:r>
    </w:p>
    <w:bookmarkEnd w:id="83"/>
    <w:bookmarkStart w:name="z122" w:id="84"/>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 сұрыптау, қайта өңдеу</w:t>
      </w:r>
    </w:p>
    <w:bookmarkEnd w:id="84"/>
    <w:bookmarkStart w:name="z123" w:id="85"/>
    <w:p>
      <w:pPr>
        <w:spacing w:after="0"/>
        <w:ind w:left="0"/>
        <w:jc w:val="both"/>
      </w:pPr>
      <w:r>
        <w:rPr>
          <w:rFonts w:ascii="Times New Roman"/>
          <w:b w:val="false"/>
          <w:i w:val="false"/>
          <w:color w:val="000000"/>
          <w:sz w:val="28"/>
        </w:rPr>
        <w:t>
      Ауданда екінші шикізатты (пластик, шыны, қағаз және картон қалдықтары) және т.б., қабылдайтын пункттер жоқ.</w:t>
      </w:r>
    </w:p>
    <w:bookmarkEnd w:id="85"/>
    <w:bookmarkStart w:name="z124" w:id="86"/>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 көму</w:t>
      </w:r>
    </w:p>
    <w:bookmarkEnd w:id="86"/>
    <w:bookmarkStart w:name="z125" w:id="87"/>
    <w:p>
      <w:pPr>
        <w:spacing w:after="0"/>
        <w:ind w:left="0"/>
        <w:jc w:val="both"/>
      </w:pPr>
      <w:r>
        <w:rPr>
          <w:rFonts w:ascii="Times New Roman"/>
          <w:b w:val="false"/>
          <w:i w:val="false"/>
          <w:color w:val="000000"/>
          <w:sz w:val="28"/>
        </w:rPr>
        <w:t>
      Шалқар қаласында коммуналдық қалдықтар полигоны жұмыс істеп тұр. Полигон Шалқар қаласынан 4 км қашықтықта орналасқан. Полигон иесі – "Көшетов М. М.". Қалдықтарды жинақтау әдістері – карталардағы ашық әдіс. Полигон қызметінің негізгі түрлері Шалқар қаласы мен Шалқар ауданының тұрғын пункттерінен өндіріс және тұтыну қалдықтарын жинау, қоймалау, көму болып табылады. Полигон аумағы 7,97 га, сыйымдылығы нығыздалған күйінде 142150 м³. Полигон 2011 жылы пайдалануға берілді. Пайдаланудың есептік мерзімі – 15 жыл.</w:t>
      </w:r>
    </w:p>
    <w:bookmarkEnd w:id="87"/>
    <w:bookmarkStart w:name="z126" w:id="88"/>
    <w:p>
      <w:pPr>
        <w:spacing w:after="0"/>
        <w:ind w:left="0"/>
        <w:jc w:val="both"/>
      </w:pPr>
      <w:r>
        <w:rPr>
          <w:rFonts w:ascii="Times New Roman"/>
          <w:b w:val="false"/>
          <w:i w:val="false"/>
          <w:color w:val="000000"/>
          <w:sz w:val="28"/>
        </w:rPr>
        <w:t>
      Жаңақоныс, Есет Көтібарұлы, Ақтоғай, Мөңкеби, Кішіқұм, Тоғыз, Бозой, Қауылжар, Шалқар, Айшуақ, Бершүгір ауылдық округтерінде ТҚҚ арнайы алаңдарға орналастыруға және пайдалануға актілері бар. Бірақ, коммуналдық қалдықтар көрсетілген алаңдарда ғана емес, ауданның әрбір тұрғын пункттерінде санитарлық және экологиялық таалптарға жауап бермейтін түзілген қоқыс үйінділеріне төгіледі.</w:t>
      </w:r>
    </w:p>
    <w:bookmarkEnd w:id="88"/>
    <w:bookmarkStart w:name="z127" w:id="89"/>
    <w:p>
      <w:pPr>
        <w:spacing w:after="0"/>
        <w:ind w:left="0"/>
        <w:jc w:val="both"/>
      </w:pPr>
      <w:r>
        <w:rPr>
          <w:rFonts w:ascii="Times New Roman"/>
          <w:b w:val="false"/>
          <w:i w:val="false"/>
          <w:color w:val="000000"/>
          <w:sz w:val="28"/>
        </w:rPr>
        <w:t xml:space="preserve">
      </w:t>
      </w:r>
      <w:r>
        <w:rPr>
          <w:rFonts w:ascii="Times New Roman"/>
          <w:b/>
          <w:i w:val="false"/>
          <w:color w:val="000000"/>
          <w:sz w:val="28"/>
        </w:rPr>
        <w:t>Апатты үйінділер</w:t>
      </w:r>
    </w:p>
    <w:bookmarkEnd w:id="89"/>
    <w:bookmarkStart w:name="z128" w:id="90"/>
    <w:p>
      <w:pPr>
        <w:spacing w:after="0"/>
        <w:ind w:left="0"/>
        <w:jc w:val="both"/>
      </w:pPr>
      <w:r>
        <w:rPr>
          <w:rFonts w:ascii="Times New Roman"/>
          <w:b w:val="false"/>
          <w:i w:val="false"/>
          <w:color w:val="000000"/>
          <w:sz w:val="28"/>
        </w:rPr>
        <w:t>
      Ауданда әрбір тұрғын пункттерде апатты үйінділер түзілген, оның басты себебі, қалдықтарды жинаумен шығарудың орталықтандырылған жүйесінің және қажетті инфрақұрылымның болмауымен сипатталады.</w:t>
      </w:r>
    </w:p>
    <w:bookmarkEnd w:id="90"/>
    <w:bookmarkStart w:name="z129" w:id="91"/>
    <w:p>
      <w:pPr>
        <w:spacing w:after="0"/>
        <w:ind w:left="0"/>
        <w:jc w:val="left"/>
      </w:pPr>
      <w:r>
        <w:rPr>
          <w:rFonts w:ascii="Times New Roman"/>
          <w:b/>
          <w:i w:val="false"/>
          <w:color w:val="000000"/>
        </w:rPr>
        <w:t xml:space="preserve"> 2.5 Қалдықтардың жеке түрлерін басқару жүйесін талдау</w:t>
      </w:r>
    </w:p>
    <w:bookmarkEnd w:id="91"/>
    <w:bookmarkStart w:name="z130" w:id="92"/>
    <w:p>
      <w:pPr>
        <w:spacing w:after="0"/>
        <w:ind w:left="0"/>
        <w:jc w:val="both"/>
      </w:pPr>
      <w:r>
        <w:rPr>
          <w:rFonts w:ascii="Times New Roman"/>
          <w:b w:val="false"/>
          <w:i w:val="false"/>
          <w:color w:val="000000"/>
          <w:sz w:val="28"/>
        </w:rPr>
        <w:t xml:space="preserve">
      </w:t>
      </w:r>
      <w:r>
        <w:rPr>
          <w:rFonts w:ascii="Times New Roman"/>
          <w:b/>
          <w:i w:val="false"/>
          <w:color w:val="000000"/>
          <w:sz w:val="28"/>
        </w:rPr>
        <w:t>Құрамында сынабы бар қалдықтар</w:t>
      </w:r>
    </w:p>
    <w:bookmarkEnd w:id="92"/>
    <w:bookmarkStart w:name="z131" w:id="93"/>
    <w:p>
      <w:pPr>
        <w:spacing w:after="0"/>
        <w:ind w:left="0"/>
        <w:jc w:val="both"/>
      </w:pPr>
      <w:r>
        <w:rPr>
          <w:rFonts w:ascii="Times New Roman"/>
          <w:b w:val="false"/>
          <w:i w:val="false"/>
          <w:color w:val="000000"/>
          <w:sz w:val="28"/>
        </w:rPr>
        <w:t xml:space="preserve">
      Құрамында сынабы бар қалдықтарға (ары қарай ҚСБҚ) тұтынушылық қасиетін жойған құрамында сынабы бар шамдар мен приборлар жатады. ҚР ЭК </w:t>
      </w:r>
      <w:r>
        <w:rPr>
          <w:rFonts w:ascii="Times New Roman"/>
          <w:b w:val="false"/>
          <w:i w:val="false"/>
          <w:color w:val="000000"/>
          <w:sz w:val="28"/>
        </w:rPr>
        <w:t>351 бабына</w:t>
      </w:r>
      <w:r>
        <w:rPr>
          <w:rFonts w:ascii="Times New Roman"/>
          <w:b w:val="false"/>
          <w:i w:val="false"/>
          <w:color w:val="000000"/>
          <w:sz w:val="28"/>
        </w:rPr>
        <w:t xml:space="preserve"> сәйкес, құрамында сынабы бар шамдар мен приборлар қалдық ретінде танылады және полигондарға көмуге жарамсыз, сондықтан олар қалдықтарды кәдеге жарататын мамандандырылған ұйымдарға берілуі керек. Осыған байланысты ҚСБҚ жинау ұйымдастырылған.</w:t>
      </w:r>
    </w:p>
    <w:bookmarkEnd w:id="93"/>
    <w:bookmarkStart w:name="z132" w:id="94"/>
    <w:p>
      <w:pPr>
        <w:spacing w:after="0"/>
        <w:ind w:left="0"/>
        <w:jc w:val="both"/>
      </w:pPr>
      <w:r>
        <w:rPr>
          <w:rFonts w:ascii="Times New Roman"/>
          <w:b w:val="false"/>
          <w:i w:val="false"/>
          <w:color w:val="000000"/>
          <w:sz w:val="28"/>
        </w:rPr>
        <w:t xml:space="preserve">
      Республикалық мәндегі қала, астана және аудандық жергілікті атқарушы органдар (облыстық маңызы бар қалалар) тұрғындарда бұрын қолданылған құрамында сынабы бар энергияны үнемдейтін шамдарды кәдеге жаратуды ұйымдастыруға жауапты (ҚР "Энергия үнемдеу және энерготиімділікті арттыру туралы" 13.01.2012 жылдың № 541-IV </w:t>
      </w:r>
      <w:r>
        <w:rPr>
          <w:rFonts w:ascii="Times New Roman"/>
          <w:b w:val="false"/>
          <w:i w:val="false"/>
          <w:color w:val="000000"/>
          <w:sz w:val="28"/>
        </w:rPr>
        <w:t>Заңы</w:t>
      </w:r>
      <w:r>
        <w:rPr>
          <w:rFonts w:ascii="Times New Roman"/>
          <w:b w:val="false"/>
          <w:i w:val="false"/>
          <w:color w:val="000000"/>
          <w:sz w:val="28"/>
        </w:rPr>
        <w:t>).</w:t>
      </w:r>
    </w:p>
    <w:bookmarkEnd w:id="94"/>
    <w:bookmarkStart w:name="z133" w:id="95"/>
    <w:p>
      <w:pPr>
        <w:spacing w:after="0"/>
        <w:ind w:left="0"/>
        <w:jc w:val="both"/>
      </w:pPr>
      <w:r>
        <w:rPr>
          <w:rFonts w:ascii="Times New Roman"/>
          <w:b w:val="false"/>
          <w:i w:val="false"/>
          <w:color w:val="000000"/>
          <w:sz w:val="28"/>
        </w:rPr>
        <w:t>
      Шалқар ауданында ҚСБҚ тұрғындардан жинайтын контейнерлер жоқ. Тұрғындардан түзілетін қоректік көздер мен ҚСБҚ, ТҚҚ араласып контейнерлерге жинақталады және жалпы ағынмен бірге қоршаған ортаға зиян келтіре отырып, үйінділерге тасталынады.</w:t>
      </w:r>
    </w:p>
    <w:bookmarkEnd w:id="95"/>
    <w:bookmarkStart w:name="z134" w:id="96"/>
    <w:p>
      <w:pPr>
        <w:spacing w:after="0"/>
        <w:ind w:left="0"/>
        <w:jc w:val="both"/>
      </w:pPr>
      <w:r>
        <w:rPr>
          <w:rFonts w:ascii="Times New Roman"/>
          <w:b w:val="false"/>
          <w:i w:val="false"/>
          <w:color w:val="000000"/>
          <w:sz w:val="28"/>
        </w:rPr>
        <w:t xml:space="preserve">
      </w:t>
      </w:r>
      <w:r>
        <w:rPr>
          <w:rFonts w:ascii="Times New Roman"/>
          <w:b/>
          <w:i w:val="false"/>
          <w:color w:val="000000"/>
          <w:sz w:val="28"/>
        </w:rPr>
        <w:t>Электрлік және электрондық жабдық қалдықтары</w:t>
      </w:r>
      <w:r>
        <w:rPr>
          <w:rFonts w:ascii="Times New Roman"/>
          <w:b w:val="false"/>
          <w:i w:val="false"/>
          <w:color w:val="000000"/>
          <w:sz w:val="28"/>
        </w:rPr>
        <w:t xml:space="preserve"> </w:t>
      </w:r>
      <w:r>
        <w:rPr>
          <w:rFonts w:ascii="Times New Roman"/>
          <w:b w:val="false"/>
          <w:i/>
          <w:color w:val="000000"/>
          <w:sz w:val="28"/>
        </w:rPr>
        <w:t>(ЭЭЖҚ)</w:t>
      </w:r>
    </w:p>
    <w:bookmarkEnd w:id="96"/>
    <w:bookmarkStart w:name="z135" w:id="97"/>
    <w:p>
      <w:pPr>
        <w:spacing w:after="0"/>
        <w:ind w:left="0"/>
        <w:jc w:val="both"/>
      </w:pPr>
      <w:r>
        <w:rPr>
          <w:rFonts w:ascii="Times New Roman"/>
          <w:b w:val="false"/>
          <w:i w:val="false"/>
          <w:color w:val="000000"/>
          <w:sz w:val="28"/>
        </w:rPr>
        <w:t>
      Электрондық және электрлік жабдық қалдықтарға барлық пайдаланылған батареялар немесе электрлік желі арқылы жұмыс істеген заттар (теледидар, компьютер, тоңазытқыш, радиоқабылдағыш, электрлік балалар ойыншықтары, компакт-диск және т.б.) және олардың элементтері (мысалы, батарея) жатады.</w:t>
      </w:r>
    </w:p>
    <w:bookmarkEnd w:id="97"/>
    <w:bookmarkStart w:name="z136" w:id="98"/>
    <w:p>
      <w:pPr>
        <w:spacing w:after="0"/>
        <w:ind w:left="0"/>
        <w:jc w:val="both"/>
      </w:pPr>
      <w:r>
        <w:rPr>
          <w:rFonts w:ascii="Times New Roman"/>
          <w:b w:val="false"/>
          <w:i w:val="false"/>
          <w:color w:val="000000"/>
          <w:sz w:val="28"/>
        </w:rPr>
        <w:t xml:space="preserve">
      ЭЭЖҚ полигондарға көму үшін қабылдауға тиым салынады. Жеке тұлғалардан электрлік және электрондық жабдық қалдықтарын жинауды, қайта өңдеуді және кәдеге жаратуды мердігерлік ұйымдар жүзеге асырады (ҚР ЭК </w:t>
      </w:r>
      <w:r>
        <w:rPr>
          <w:rFonts w:ascii="Times New Roman"/>
          <w:b w:val="false"/>
          <w:i w:val="false"/>
          <w:color w:val="000000"/>
          <w:sz w:val="28"/>
        </w:rPr>
        <w:t>351 б</w:t>
      </w:r>
      <w:r>
        <w:rPr>
          <w:rFonts w:ascii="Times New Roman"/>
          <w:b w:val="false"/>
          <w:i w:val="false"/>
          <w:color w:val="000000"/>
          <w:sz w:val="28"/>
        </w:rPr>
        <w:t>).</w:t>
      </w:r>
    </w:p>
    <w:bookmarkEnd w:id="98"/>
    <w:bookmarkStart w:name="z137" w:id="99"/>
    <w:p>
      <w:pPr>
        <w:spacing w:after="0"/>
        <w:ind w:left="0"/>
        <w:jc w:val="both"/>
      </w:pPr>
      <w:r>
        <w:rPr>
          <w:rFonts w:ascii="Times New Roman"/>
          <w:b w:val="false"/>
          <w:i w:val="false"/>
          <w:color w:val="000000"/>
          <w:sz w:val="28"/>
        </w:rPr>
        <w:t>
      Шалқар ауданының тұрғындарынан ЭЭЖҚ бөлек жинау ұйымдастырылмаған, сондықтан олар жалпы ағынмен бірге үйінділерге түседі.</w:t>
      </w:r>
    </w:p>
    <w:bookmarkEnd w:id="99"/>
    <w:bookmarkStart w:name="z138" w:id="100"/>
    <w:p>
      <w:pPr>
        <w:spacing w:after="0"/>
        <w:ind w:left="0"/>
        <w:jc w:val="both"/>
      </w:pPr>
      <w:r>
        <w:rPr>
          <w:rFonts w:ascii="Times New Roman"/>
          <w:b w:val="false"/>
          <w:i w:val="false"/>
          <w:color w:val="000000"/>
          <w:sz w:val="28"/>
        </w:rPr>
        <w:t>
      Ауданда ЭЭЖҚ кәдеге жарату мен қайта өңдеудің жүйесі жоқ.</w:t>
      </w:r>
    </w:p>
    <w:bookmarkEnd w:id="100"/>
    <w:bookmarkStart w:name="z139" w:id="101"/>
    <w:p>
      <w:pPr>
        <w:spacing w:after="0"/>
        <w:ind w:left="0"/>
        <w:jc w:val="both"/>
      </w:pPr>
      <w:r>
        <w:rPr>
          <w:rFonts w:ascii="Times New Roman"/>
          <w:b w:val="false"/>
          <w:i w:val="false"/>
          <w:color w:val="000000"/>
          <w:sz w:val="28"/>
        </w:rPr>
        <w:t>
      ҚР Экологиялық Кодексінің (</w:t>
      </w:r>
      <w:r>
        <w:rPr>
          <w:rFonts w:ascii="Times New Roman"/>
          <w:b w:val="false"/>
          <w:i w:val="false"/>
          <w:color w:val="000000"/>
          <w:sz w:val="28"/>
        </w:rPr>
        <w:t>365 б</w:t>
      </w:r>
      <w:r>
        <w:rPr>
          <w:rFonts w:ascii="Times New Roman"/>
          <w:b w:val="false"/>
          <w:i w:val="false"/>
          <w:color w:val="000000"/>
          <w:sz w:val="28"/>
        </w:rPr>
        <w:t>) талаптарына сәйкес, ЭЭЖ қалдықтарының қауіпті құрамдары бөлек жиналып, мамандандырылған кәсіпорындарға қайта қалпына келтіру үшін өткізілмейді.</w:t>
      </w:r>
    </w:p>
    <w:bookmarkEnd w:id="101"/>
    <w:bookmarkStart w:name="z140" w:id="102"/>
    <w:p>
      <w:pPr>
        <w:spacing w:after="0"/>
        <w:ind w:left="0"/>
        <w:jc w:val="both"/>
      </w:pPr>
      <w:r>
        <w:rPr>
          <w:rFonts w:ascii="Times New Roman"/>
          <w:b w:val="false"/>
          <w:i w:val="false"/>
          <w:color w:val="000000"/>
          <w:sz w:val="28"/>
        </w:rPr>
        <w:t xml:space="preserve">
      </w:t>
      </w:r>
      <w:r>
        <w:rPr>
          <w:rFonts w:ascii="Times New Roman"/>
          <w:b w:val="false"/>
          <w:i/>
          <w:color w:val="000000"/>
          <w:sz w:val="28"/>
        </w:rPr>
        <w:t>Ірі көлемді және құрылыс қалдықтары</w:t>
      </w:r>
    </w:p>
    <w:bookmarkEnd w:id="102"/>
    <w:bookmarkStart w:name="z141" w:id="103"/>
    <w:p>
      <w:pPr>
        <w:spacing w:after="0"/>
        <w:ind w:left="0"/>
        <w:jc w:val="both"/>
      </w:pPr>
      <w:r>
        <w:rPr>
          <w:rFonts w:ascii="Times New Roman"/>
          <w:b w:val="false"/>
          <w:i w:val="false"/>
          <w:color w:val="000000"/>
          <w:sz w:val="28"/>
        </w:rPr>
        <w:t>
      Экологиялық заңнамаға сәйкес, жеке тұлғалар өз бетінше ірі көлемді және құрылыс қалдықтарын шығаруға мүмкіндігі бар арнайы ұйымдастырылған алаңдарға жинақталуы керек. Мұндай алаңдар Шалқар ауданында жоқ. Ірі көлемді және құрылыс қалдықтары басқа қалдықтармен бірге полигондарға шығарылады.</w:t>
      </w:r>
    </w:p>
    <w:bookmarkEnd w:id="103"/>
    <w:bookmarkStart w:name="z142" w:id="104"/>
    <w:p>
      <w:pPr>
        <w:spacing w:after="0"/>
        <w:ind w:left="0"/>
        <w:jc w:val="both"/>
      </w:pPr>
      <w:r>
        <w:rPr>
          <w:rFonts w:ascii="Times New Roman"/>
          <w:b w:val="false"/>
          <w:i w:val="false"/>
          <w:color w:val="000000"/>
          <w:sz w:val="28"/>
        </w:rPr>
        <w:t>
      Жергілікті әкімдіктің маңызды міндеті ірі көлемді және құрылыс қалдықтарына арналған арнайы ұйымдастырылған алаңдарды құру және оларды тасымалдау бойынша мамандандырылған компанияларды анықтау болып табылады.</w:t>
      </w:r>
    </w:p>
    <w:bookmarkEnd w:id="104"/>
    <w:bookmarkStart w:name="z143" w:id="105"/>
    <w:p>
      <w:pPr>
        <w:spacing w:after="0"/>
        <w:ind w:left="0"/>
        <w:jc w:val="both"/>
      </w:pPr>
      <w:r>
        <w:rPr>
          <w:rFonts w:ascii="Times New Roman"/>
          <w:b w:val="false"/>
          <w:i w:val="false"/>
          <w:color w:val="000000"/>
          <w:sz w:val="28"/>
        </w:rPr>
        <w:t xml:space="preserve">
      </w:t>
      </w:r>
      <w:r>
        <w:rPr>
          <w:rFonts w:ascii="Times New Roman"/>
          <w:b w:val="false"/>
          <w:i/>
          <w:color w:val="000000"/>
          <w:sz w:val="28"/>
        </w:rPr>
        <w:t>Тағам қалдықтары</w:t>
      </w:r>
    </w:p>
    <w:bookmarkEnd w:id="105"/>
    <w:bookmarkStart w:name="z144" w:id="106"/>
    <w:p>
      <w:pPr>
        <w:spacing w:after="0"/>
        <w:ind w:left="0"/>
        <w:jc w:val="both"/>
      </w:pPr>
      <w:r>
        <w:rPr>
          <w:rFonts w:ascii="Times New Roman"/>
          <w:b w:val="false"/>
          <w:i w:val="false"/>
          <w:color w:val="000000"/>
          <w:sz w:val="28"/>
        </w:rPr>
        <w:t>
      Ауданда тағам қалдықтарын бөлек жинау ұйымдастырылмаған. Аудан негізінен жеке үй құрылысы бар ауылдық тұрғын пункттерден тұрады, мұнда тағам қалдықтары үй жануарлары мен төрт түлікке жем-қор ретінде пайдаланылады. Шалқар ауданында контейнерлік алаңдардағы тағам қалдықтары басқа қалдықтармен бірге контейнерлерге төгіледі, кейіннен полигонға жіберіледі.</w:t>
      </w:r>
    </w:p>
    <w:bookmarkEnd w:id="106"/>
    <w:bookmarkStart w:name="z145" w:id="107"/>
    <w:p>
      <w:pPr>
        <w:spacing w:after="0"/>
        <w:ind w:left="0"/>
        <w:jc w:val="left"/>
      </w:pPr>
      <w:r>
        <w:rPr>
          <w:rFonts w:ascii="Times New Roman"/>
          <w:b/>
          <w:i w:val="false"/>
          <w:color w:val="000000"/>
        </w:rPr>
        <w:t xml:space="preserve"> 2.6 Қалдықтарды басқару жөніндегі іс-шараларға бөлінген қаржыларды талдау</w:t>
      </w:r>
    </w:p>
    <w:bookmarkEnd w:id="107"/>
    <w:p>
      <w:pPr>
        <w:spacing w:after="0"/>
        <w:ind w:left="0"/>
        <w:jc w:val="left"/>
      </w:pPr>
    </w:p>
    <w:p>
      <w:pPr>
        <w:spacing w:after="0"/>
        <w:ind w:left="0"/>
        <w:jc w:val="both"/>
      </w:pPr>
      <w:r>
        <w:rPr>
          <w:rFonts w:ascii="Times New Roman"/>
          <w:b w:val="false"/>
          <w:i w:val="false"/>
          <w:color w:val="000000"/>
          <w:sz w:val="28"/>
        </w:rPr>
        <w:t xml:space="preserve">
      Қоршаған ортаны қорғау іс-шараларына бөлінген қаржы көлемі </w:t>
      </w:r>
      <w:r>
        <w:rPr>
          <w:rFonts w:ascii="Times New Roman"/>
          <w:b w:val="false"/>
          <w:i w:val="false"/>
          <w:color w:val="000000"/>
          <w:sz w:val="28"/>
        </w:rPr>
        <w:t>6-кестеде</w:t>
      </w:r>
      <w:r>
        <w:rPr>
          <w:rFonts w:ascii="Times New Roman"/>
          <w:b w:val="false"/>
          <w:i w:val="false"/>
          <w:color w:val="000000"/>
          <w:sz w:val="28"/>
        </w:rPr>
        <w:t xml:space="preserve"> көрсетілген (Ұлттық статистика бюросының мәліметтері бойынша).</w:t>
      </w:r>
    </w:p>
    <w:bookmarkStart w:name="z147" w:id="108"/>
    <w:p>
      <w:pPr>
        <w:spacing w:after="0"/>
        <w:ind w:left="0"/>
        <w:jc w:val="left"/>
      </w:pPr>
      <w:r>
        <w:rPr>
          <w:rFonts w:ascii="Times New Roman"/>
          <w:b/>
          <w:i w:val="false"/>
          <w:color w:val="000000"/>
        </w:rPr>
        <w:t xml:space="preserve"> 6-кесте – Шалқар ауданы бойынша 2020-2022 жылдарға арналған қоршаған ортаны қорғауға бөлінген ағымдық шығындардың көлемі</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жылдар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2021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2022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 көлемі (мың теңге)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90 625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112 678</w:t>
            </w:r>
          </w:p>
        </w:tc>
      </w:tr>
    </w:tbl>
    <w:bookmarkStart w:name="z148" w:id="109"/>
    <w:p>
      <w:pPr>
        <w:spacing w:after="0"/>
        <w:ind w:left="0"/>
        <w:jc w:val="both"/>
      </w:pPr>
      <w:r>
        <w:rPr>
          <w:rFonts w:ascii="Times New Roman"/>
          <w:b w:val="false"/>
          <w:i w:val="false"/>
          <w:color w:val="000000"/>
          <w:sz w:val="28"/>
        </w:rPr>
        <w:t>
      Шалқар ауданында контейнерлерді сатып алу, контейнерлік алаңдарды жөндеу, апатты үйінділерді жою, қалдықтарды бөлек жинауға арналған контейнерлерді сатып алу мен жөндеу және тағы басқа шығындары туралы мәліметтер жоқ.</w:t>
      </w:r>
    </w:p>
    <w:bookmarkEnd w:id="109"/>
    <w:bookmarkStart w:name="z149" w:id="110"/>
    <w:p>
      <w:pPr>
        <w:spacing w:after="0"/>
        <w:ind w:left="0"/>
        <w:jc w:val="both"/>
      </w:pPr>
      <w:r>
        <w:rPr>
          <w:rFonts w:ascii="Times New Roman"/>
          <w:b w:val="false"/>
          <w:i w:val="false"/>
          <w:color w:val="000000"/>
          <w:sz w:val="28"/>
        </w:rPr>
        <w:t>
      Ауданның барлық өңірінде қалдықтарды басқарудың орталықтандырылған жүйесін құру үшін жаңа контейнерлерді, қоқыс таситын көліктерді сатып алу, контейнерлік алаңдарды құру, ірі көлемді және құрылыс қалдықтарын жинауға арналған арнайы орындарды құру, экологиялық, құрылыс және санитарлық талаптарға сәйкес келетін полигондарды құру, қалдықтарды бөлек жинауды ұйымдастыру, ауылдық округтерден қалдықтарды жинау және шығару бойынша компанияларды анықтау, құрамында қауіпті заттары бар коммуналдық қалдықтарды қабылдау пункттерін ашу және т.б. керек.</w:t>
      </w:r>
    </w:p>
    <w:bookmarkEnd w:id="110"/>
    <w:bookmarkStart w:name="z150" w:id="111"/>
    <w:p>
      <w:pPr>
        <w:spacing w:after="0"/>
        <w:ind w:left="0"/>
        <w:jc w:val="both"/>
      </w:pPr>
      <w:r>
        <w:rPr>
          <w:rFonts w:ascii="Times New Roman"/>
          <w:b w:val="false"/>
          <w:i w:val="false"/>
          <w:color w:val="000000"/>
          <w:sz w:val="28"/>
        </w:rPr>
        <w:t>
      Мұның барлығы да қосымша шығындарды талап етеді, сол себепті, жергілікті бюджетте қарастырылуы керек.</w:t>
      </w:r>
    </w:p>
    <w:bookmarkEnd w:id="111"/>
    <w:bookmarkStart w:name="z151" w:id="112"/>
    <w:p>
      <w:pPr>
        <w:spacing w:after="0"/>
        <w:ind w:left="0"/>
        <w:jc w:val="left"/>
      </w:pPr>
      <w:r>
        <w:rPr>
          <w:rFonts w:ascii="Times New Roman"/>
          <w:b/>
          <w:i w:val="false"/>
          <w:color w:val="000000"/>
        </w:rPr>
        <w:t xml:space="preserve"> 2.7 2024-2028 жылдарға арналған коммуналдық қалдықтардың түзілу көлемін болжау</w:t>
      </w:r>
    </w:p>
    <w:bookmarkEnd w:id="112"/>
    <w:bookmarkStart w:name="z152" w:id="113"/>
    <w:p>
      <w:pPr>
        <w:spacing w:after="0"/>
        <w:ind w:left="0"/>
        <w:jc w:val="both"/>
      </w:pPr>
      <w:r>
        <w:rPr>
          <w:rFonts w:ascii="Times New Roman"/>
          <w:b w:val="false"/>
          <w:i w:val="false"/>
          <w:color w:val="000000"/>
          <w:sz w:val="28"/>
        </w:rPr>
        <w:t>
      Ақтөбе облысының даму жоспарына сәйкес, Шалқар ауданында тұрғындар санының артуы, жаңа кәсіпорындардың ашылуы, экономикалық көрсеткіштердің өсуі, өмір сапасының жақсаруы, халық табысының артуы, коммуналдық қалдықтарды орталықтан жинау және шығару жүйесімен қамтылатын тұрғындар санының артуы байқалады деп жоспарлануда. Нәтижесінде кәсіпорындар мен тұрғындардан ТҚҚ түзілген және жиналған санының артуы болжамдануда.</w:t>
      </w:r>
    </w:p>
    <w:bookmarkEnd w:id="1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ЭТРМ ақпараты бойынша, Қазақстан Республикасында коммуналдық қалдықтардың жыл сайынғы өсімі 5% құрайды. </w:t>
      </w:r>
      <w:r>
        <w:rPr>
          <w:rFonts w:ascii="Times New Roman"/>
          <w:b w:val="false"/>
          <w:i w:val="false"/>
          <w:color w:val="000000"/>
          <w:sz w:val="28"/>
        </w:rPr>
        <w:t>7-кестеде</w:t>
      </w:r>
      <w:r>
        <w:rPr>
          <w:rFonts w:ascii="Times New Roman"/>
          <w:b w:val="false"/>
          <w:i w:val="false"/>
          <w:color w:val="000000"/>
          <w:sz w:val="28"/>
        </w:rPr>
        <w:t xml:space="preserve"> 2028 жылға дейінгі Шалқар ауданында қалдықтарды түзілу болжамы келтірілген.</w:t>
      </w:r>
    </w:p>
    <w:bookmarkStart w:name="z154" w:id="114"/>
    <w:p>
      <w:pPr>
        <w:spacing w:after="0"/>
        <w:ind w:left="0"/>
        <w:jc w:val="left"/>
      </w:pPr>
      <w:r>
        <w:rPr>
          <w:rFonts w:ascii="Times New Roman"/>
          <w:b/>
          <w:i w:val="false"/>
          <w:color w:val="000000"/>
        </w:rPr>
        <w:t xml:space="preserve"> 7-кесте – 2028 жылға дейін Шалқар ауданында коммуналдық қалдықтардың түзілуін болжау</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Атауы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Түзілген қалдықтардың нақты саны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ТҚҚ жоспарланған түзілу көлемі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Жылдар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ТҚҚ түзілуі, тонна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4083</w:t>
            </w:r>
          </w:p>
        </w:tc>
      </w:tr>
    </w:tbl>
    <w:bookmarkStart w:name="z155" w:id="115"/>
    <w:p>
      <w:pPr>
        <w:spacing w:after="0"/>
        <w:ind w:left="0"/>
        <w:jc w:val="both"/>
      </w:pPr>
      <w:r>
        <w:rPr>
          <w:rFonts w:ascii="Times New Roman"/>
          <w:b w:val="false"/>
          <w:i w:val="false"/>
          <w:color w:val="000000"/>
          <w:sz w:val="28"/>
        </w:rPr>
        <w:t>
      Есептеулер 2022 жылдан кейінгі әр жыл сайын және 2023 жылдан кейін әр 2 жыл сайын қалдықтар санын 5%-ға арттырылып көрсетілген.</w:t>
      </w:r>
    </w:p>
    <w:bookmarkEnd w:id="1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Түзілген қалдықтар санының өсуі болжамданып жатқандықтан, "жасыл экономиканың" мақсаттық индикаторларына қол жеткізу мақсатымен Шалқар ауданындағы коммуналдық қалдықтарды басқару жүйесін жетілдіру қажет (Қазақстан Республикасының "жасыл экономикаға" өтуі жөніндегі тұжырымдама туралы" ҚР Президентінің 2013 жылғы 30 мамырдағы № 577 </w:t>
      </w:r>
      <w:r>
        <w:rPr>
          <w:rFonts w:ascii="Times New Roman"/>
          <w:b w:val="false"/>
          <w:i w:val="false"/>
          <w:color w:val="000000"/>
          <w:sz w:val="28"/>
        </w:rPr>
        <w:t>Жарлығына</w:t>
      </w:r>
      <w:r>
        <w:rPr>
          <w:rFonts w:ascii="Times New Roman"/>
          <w:b w:val="false"/>
          <w:i w:val="false"/>
          <w:color w:val="000000"/>
          <w:sz w:val="28"/>
        </w:rPr>
        <w:t xml:space="preserve"> өзгертулер мен толықтырулар енгізу туралы" Қазақстан Республикасы Президентінің 2024 жылғы 10 маусымдағы № 568 </w:t>
      </w:r>
      <w:r>
        <w:rPr>
          <w:rFonts w:ascii="Times New Roman"/>
          <w:b w:val="false"/>
          <w:i w:val="false"/>
          <w:color w:val="000000"/>
          <w:sz w:val="28"/>
        </w:rPr>
        <w:t>Жарлығы</w:t>
      </w:r>
      <w:r>
        <w:rPr>
          <w:rFonts w:ascii="Times New Roman"/>
          <w:b w:val="false"/>
          <w:i w:val="false"/>
          <w:color w:val="000000"/>
          <w:sz w:val="28"/>
        </w:rPr>
        <w:t xml:space="preserve"> (</w:t>
      </w:r>
      <w:r>
        <w:rPr>
          <w:rFonts w:ascii="Times New Roman"/>
          <w:b w:val="false"/>
          <w:i w:val="false"/>
          <w:color w:val="000000"/>
          <w:sz w:val="28"/>
        </w:rPr>
        <w:t>8-кесте</w:t>
      </w:r>
      <w:r>
        <w:rPr>
          <w:rFonts w:ascii="Times New Roman"/>
          <w:b w:val="false"/>
          <w:i w:val="false"/>
          <w:color w:val="000000"/>
          <w:sz w:val="28"/>
        </w:rPr>
        <w:t>).</w:t>
      </w:r>
    </w:p>
    <w:bookmarkStart w:name="z157" w:id="116"/>
    <w:p>
      <w:pPr>
        <w:spacing w:after="0"/>
        <w:ind w:left="0"/>
        <w:jc w:val="left"/>
      </w:pPr>
      <w:r>
        <w:rPr>
          <w:rFonts w:ascii="Times New Roman"/>
          <w:b/>
          <w:i w:val="false"/>
          <w:color w:val="000000"/>
        </w:rPr>
        <w:t xml:space="preserve"> 8-кесте – Қалдықтарды басқару жөніндегі "жасыл экономиканың" мақсаттық индикаторлары</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2022 ж.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2030 ж.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2040 ж.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2050 ж.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жинау және шығару жөніндегі қызметтермен тұрғындарды қамтамасыз 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түзілу көлемінен коммуналдық қалдықтарды қайта өңдеу және кәдеге жарату үлесі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bookmarkStart w:name="z158" w:id="117"/>
    <w:p>
      <w:pPr>
        <w:spacing w:after="0"/>
        <w:ind w:left="0"/>
        <w:jc w:val="left"/>
      </w:pPr>
      <w:r>
        <w:rPr>
          <w:rFonts w:ascii="Times New Roman"/>
          <w:b/>
          <w:i w:val="false"/>
          <w:color w:val="000000"/>
        </w:rPr>
        <w:t xml:space="preserve"> 2.8 Коммуналдық қалдықтарды басқару бойынша ағымдық жағдайды талдау бойынша қорытындылар </w:t>
      </w:r>
    </w:p>
    <w:bookmarkEnd w:id="117"/>
    <w:bookmarkStart w:name="z159" w:id="118"/>
    <w:p>
      <w:pPr>
        <w:spacing w:after="0"/>
        <w:ind w:left="0"/>
        <w:jc w:val="both"/>
      </w:pPr>
      <w:r>
        <w:rPr>
          <w:rFonts w:ascii="Times New Roman"/>
          <w:b w:val="false"/>
          <w:i w:val="false"/>
          <w:color w:val="000000"/>
          <w:sz w:val="28"/>
        </w:rPr>
        <w:t>
      Шалқар ауданында коммуналдық қалдықтарды басқару бойынша ағымдық жағдайды талдау көрсеткендей, қалдықтарды жинау мен шығарудың орталықтандырылған жүйесі тек Шалқар қаласында құрылған. Ауданның барлық ауыл тұрғындары жергілікті үйінділерге немесе полигондарға ТҚҚ өз бетінше шығарумен айналысады.</w:t>
      </w:r>
    </w:p>
    <w:bookmarkEnd w:id="118"/>
    <w:bookmarkStart w:name="z160" w:id="119"/>
    <w:p>
      <w:pPr>
        <w:spacing w:after="0"/>
        <w:ind w:left="0"/>
        <w:jc w:val="both"/>
      </w:pPr>
      <w:r>
        <w:rPr>
          <w:rFonts w:ascii="Times New Roman"/>
          <w:b w:val="false"/>
          <w:i w:val="false"/>
          <w:color w:val="000000"/>
          <w:sz w:val="28"/>
        </w:rPr>
        <w:t>
      Шалқар ауданында экологиялық заңнама талаптарына сәйкес келетін коммуналдық қалдықтарды басқарудың тиімді жүйесін құру және келесі өзекті мәселелерді шешу қажеттілігі туындайды:</w:t>
      </w:r>
    </w:p>
    <w:bookmarkEnd w:id="119"/>
    <w:p>
      <w:pPr>
        <w:spacing w:after="0"/>
        <w:ind w:left="0"/>
        <w:jc w:val="both"/>
      </w:pPr>
      <w:r>
        <w:rPr>
          <w:rFonts w:ascii="Times New Roman"/>
          <w:b w:val="false"/>
          <w:i w:val="false"/>
          <w:color w:val="000000"/>
          <w:sz w:val="28"/>
        </w:rPr>
        <w:t>
      • ауылдық округтерде қалдықтарды орталықтан жинау мен шығарумен айналысатын мамандандырылған кәсіпорындардың болмауы;</w:t>
      </w:r>
    </w:p>
    <w:p>
      <w:pPr>
        <w:spacing w:after="0"/>
        <w:ind w:left="0"/>
        <w:jc w:val="both"/>
      </w:pPr>
      <w:r>
        <w:rPr>
          <w:rFonts w:ascii="Times New Roman"/>
          <w:b w:val="false"/>
          <w:i w:val="false"/>
          <w:color w:val="000000"/>
          <w:sz w:val="28"/>
        </w:rPr>
        <w:t>
      • Шалқар қаласында орнатылған контейнерлердің тозуы;</w:t>
      </w:r>
    </w:p>
    <w:p>
      <w:pPr>
        <w:spacing w:after="0"/>
        <w:ind w:left="0"/>
        <w:jc w:val="both"/>
      </w:pPr>
      <w:r>
        <w:rPr>
          <w:rFonts w:ascii="Times New Roman"/>
          <w:b w:val="false"/>
          <w:i w:val="false"/>
          <w:color w:val="000000"/>
          <w:sz w:val="28"/>
        </w:rPr>
        <w:t>
      • Ауылдық округтерде контейнерлік алаңдармен контейнерлердің болмауы;</w:t>
      </w:r>
    </w:p>
    <w:p>
      <w:pPr>
        <w:spacing w:after="0"/>
        <w:ind w:left="0"/>
        <w:jc w:val="both"/>
      </w:pPr>
      <w:r>
        <w:rPr>
          <w:rFonts w:ascii="Times New Roman"/>
          <w:b w:val="false"/>
          <w:i w:val="false"/>
          <w:color w:val="000000"/>
          <w:sz w:val="28"/>
        </w:rPr>
        <w:t>
      • Шалқара қаласындағы контейнерлік алаңдардың бекітілген экологиялық және санитарлық талаптарға сәйкес келмеуі;</w:t>
      </w:r>
    </w:p>
    <w:p>
      <w:pPr>
        <w:spacing w:after="0"/>
        <w:ind w:left="0"/>
        <w:jc w:val="both"/>
      </w:pPr>
      <w:r>
        <w:rPr>
          <w:rFonts w:ascii="Times New Roman"/>
          <w:b w:val="false"/>
          <w:i w:val="false"/>
          <w:color w:val="000000"/>
          <w:sz w:val="28"/>
        </w:rPr>
        <w:t>
      • Тұрғындардан құрамында қауіпті заттары бар қалдықтарды (ҚҚЗҚ, ЭЭЖҚ, медициналық) жинаудың ұйымдастырылмауы;</w:t>
      </w:r>
    </w:p>
    <w:p>
      <w:pPr>
        <w:spacing w:after="0"/>
        <w:ind w:left="0"/>
        <w:jc w:val="both"/>
      </w:pPr>
      <w:r>
        <w:rPr>
          <w:rFonts w:ascii="Times New Roman"/>
          <w:b w:val="false"/>
          <w:i w:val="false"/>
          <w:color w:val="000000"/>
          <w:sz w:val="28"/>
        </w:rPr>
        <w:t>
      • Апатты үйінділердің үлкен саны;</w:t>
      </w:r>
    </w:p>
    <w:p>
      <w:pPr>
        <w:spacing w:after="0"/>
        <w:ind w:left="0"/>
        <w:jc w:val="both"/>
      </w:pPr>
      <w:r>
        <w:rPr>
          <w:rFonts w:ascii="Times New Roman"/>
          <w:b w:val="false"/>
          <w:i w:val="false"/>
          <w:color w:val="000000"/>
          <w:sz w:val="28"/>
        </w:rPr>
        <w:t>
      • ТҚҚ бөлек жинауға арналған қоқыс сұрыптайтын желінің болмауы;</w:t>
      </w:r>
    </w:p>
    <w:p>
      <w:pPr>
        <w:spacing w:after="0"/>
        <w:ind w:left="0"/>
        <w:jc w:val="both"/>
      </w:pPr>
      <w:r>
        <w:rPr>
          <w:rFonts w:ascii="Times New Roman"/>
          <w:b w:val="false"/>
          <w:i w:val="false"/>
          <w:color w:val="000000"/>
          <w:sz w:val="28"/>
        </w:rPr>
        <w:t>
      • ТҚҚ жинауға және тасымалдауға арналған (қоқыс таситын машина) инфрақұрылымның ауылдық тұрғын пункттерде болмауы;</w:t>
      </w:r>
    </w:p>
    <w:p>
      <w:pPr>
        <w:spacing w:after="0"/>
        <w:ind w:left="0"/>
        <w:jc w:val="both"/>
      </w:pPr>
      <w:r>
        <w:rPr>
          <w:rFonts w:ascii="Times New Roman"/>
          <w:b w:val="false"/>
          <w:i w:val="false"/>
          <w:color w:val="000000"/>
          <w:sz w:val="28"/>
        </w:rPr>
        <w:t>
      • Қалдықтарды бөлек жинау және қалдықтарды басқару мәселесі бойынша тұрғындардың экологиялық мәдениетінің төменгі деңгейі.</w:t>
      </w:r>
    </w:p>
    <w:bookmarkStart w:name="z161" w:id="120"/>
    <w:p>
      <w:pPr>
        <w:spacing w:after="0"/>
        <w:ind w:left="0"/>
        <w:jc w:val="left"/>
      </w:pPr>
      <w:r>
        <w:rPr>
          <w:rFonts w:ascii="Times New Roman"/>
          <w:b/>
          <w:i w:val="false"/>
          <w:color w:val="000000"/>
        </w:rPr>
        <w:t xml:space="preserve"> 2.9 Коммуналдық қалдықтарды басқару саласындағы күшті және әлсіз жақтарын, мүмкіндіктері мен қауіп-қатерлерін талдау</w:t>
      </w:r>
    </w:p>
    <w:bookmarkEnd w:id="120"/>
    <w:p>
      <w:pPr>
        <w:spacing w:after="0"/>
        <w:ind w:left="0"/>
        <w:jc w:val="left"/>
      </w:pPr>
    </w:p>
    <w:p>
      <w:pPr>
        <w:spacing w:after="0"/>
        <w:ind w:left="0"/>
        <w:jc w:val="both"/>
      </w:pPr>
      <w:r>
        <w:rPr>
          <w:rFonts w:ascii="Times New Roman"/>
          <w:b w:val="false"/>
          <w:i w:val="false"/>
          <w:color w:val="000000"/>
          <w:sz w:val="28"/>
        </w:rPr>
        <w:t>
      Шалқар ауданында коммуналдық қалдықтарды басқару жүйесін талдау үшін SWOT- талдау жүргізілді, бұл талдау арқылы қалдықтарды басқарудың күшті және әлсіз жақтары, маңызды мүмкіндіктері мен қауіптері анықталды (</w:t>
      </w:r>
      <w:r>
        <w:rPr>
          <w:rFonts w:ascii="Times New Roman"/>
          <w:b w:val="false"/>
          <w:i w:val="false"/>
          <w:color w:val="000000"/>
          <w:sz w:val="28"/>
        </w:rPr>
        <w:t>9-кесте</w:t>
      </w:r>
      <w:r>
        <w:rPr>
          <w:rFonts w:ascii="Times New Roman"/>
          <w:b w:val="false"/>
          <w:i w:val="false"/>
          <w:color w:val="000000"/>
          <w:sz w:val="28"/>
        </w:rPr>
        <w:t>).</w:t>
      </w:r>
    </w:p>
    <w:bookmarkStart w:name="z163" w:id="121"/>
    <w:p>
      <w:pPr>
        <w:spacing w:after="0"/>
        <w:ind w:left="0"/>
        <w:jc w:val="left"/>
      </w:pPr>
      <w:r>
        <w:rPr>
          <w:rFonts w:ascii="Times New Roman"/>
          <w:b/>
          <w:i w:val="false"/>
          <w:color w:val="000000"/>
        </w:rPr>
        <w:t xml:space="preserve"> 9-кесте – Күшті және әлсіз жақтарын, мүмкіндіктері мен қауіп-қатерлерін талдау</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Күшті жақтары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Әлсіз жақтары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Аудан орталығында коммуналдық қалдықтарды жинауға арналған контейнерлер орнатылған контейнерлік алаңдар бар.</w:t>
            </w:r>
          </w:p>
          <w:p>
            <w:pPr>
              <w:spacing w:after="20"/>
              <w:ind w:left="20"/>
              <w:jc w:val="both"/>
            </w:pPr>
            <w:r>
              <w:rPr>
                <w:rFonts w:ascii="Times New Roman"/>
                <w:b w:val="false"/>
                <w:i w:val="false"/>
                <w:color w:val="000000"/>
                <w:sz w:val="20"/>
              </w:rPr>
              <w:t>
2. Коммуналдық қалдықтарды басқару инфрақұрылымын жақсартуды жоспарланған.</w:t>
            </w:r>
          </w:p>
          <w:p>
            <w:pPr>
              <w:spacing w:after="20"/>
              <w:ind w:left="20"/>
              <w:jc w:val="both"/>
            </w:pPr>
            <w:r>
              <w:rPr>
                <w:rFonts w:ascii="Times New Roman"/>
                <w:b w:val="false"/>
                <w:i w:val="false"/>
                <w:color w:val="000000"/>
                <w:sz w:val="20"/>
              </w:rPr>
              <w:t>
3. Қаржыландырудың жеке көздерімен потенциалды инвесторларды тартуды жоспарлануда.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Ауылдық округтерде коммуналдық қалдықтарды жинау және шығарудың орталықтандырылған жүйесінің болмауы.</w:t>
            </w:r>
          </w:p>
          <w:p>
            <w:pPr>
              <w:spacing w:after="20"/>
              <w:ind w:left="20"/>
              <w:jc w:val="both"/>
            </w:pPr>
            <w:r>
              <w:rPr>
                <w:rFonts w:ascii="Times New Roman"/>
                <w:b w:val="false"/>
                <w:i w:val="false"/>
                <w:color w:val="000000"/>
                <w:sz w:val="20"/>
              </w:rPr>
              <w:t>
2. Қалдықтарды бөлек жинаудың болмауы</w:t>
            </w:r>
          </w:p>
          <w:p>
            <w:pPr>
              <w:spacing w:after="20"/>
              <w:ind w:left="20"/>
              <w:jc w:val="both"/>
            </w:pPr>
            <w:r>
              <w:rPr>
                <w:rFonts w:ascii="Times New Roman"/>
                <w:b w:val="false"/>
                <w:i w:val="false"/>
                <w:color w:val="000000"/>
                <w:sz w:val="20"/>
              </w:rPr>
              <w:t>
3.3. Қалдықтарды қайта өңдеу мен кәдеге жаратудың болмауы.</w:t>
            </w:r>
          </w:p>
          <w:p>
            <w:pPr>
              <w:spacing w:after="20"/>
              <w:ind w:left="20"/>
              <w:jc w:val="both"/>
            </w:pPr>
            <w:r>
              <w:rPr>
                <w:rFonts w:ascii="Times New Roman"/>
                <w:b w:val="false"/>
                <w:i w:val="false"/>
                <w:color w:val="000000"/>
                <w:sz w:val="20"/>
              </w:rPr>
              <w:t>
4. Қалдықтарды басқару мәселелері бойынша тұрғындардың экологиялық мәдениетінің төменгі деңгейі.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Мүмкіндіктер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Қауіп-қатерлер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Коммуналдық қалдықтарды басқарудың тиімді жүйесін құру. 2. Қалдықтарды қайта өңдеу және кәдеге жарату жүйесін құру.</w:t>
            </w:r>
          </w:p>
          <w:p>
            <w:pPr>
              <w:spacing w:after="20"/>
              <w:ind w:left="20"/>
              <w:jc w:val="both"/>
            </w:pPr>
            <w:r>
              <w:rPr>
                <w:rFonts w:ascii="Times New Roman"/>
                <w:b w:val="false"/>
                <w:i w:val="false"/>
                <w:color w:val="000000"/>
                <w:sz w:val="20"/>
              </w:rPr>
              <w:t>
3. Қалдықтарды бөлек жинау және қалдықтарды басқару мәселелері бойынша тұрғындардың экологиялық мәдениетін жоғарылату.</w:t>
            </w:r>
          </w:p>
          <w:p>
            <w:pPr>
              <w:spacing w:after="20"/>
              <w:ind w:left="20"/>
              <w:jc w:val="both"/>
            </w:pPr>
            <w:r>
              <w:rPr>
                <w:rFonts w:ascii="Times New Roman"/>
                <w:b w:val="false"/>
                <w:i w:val="false"/>
                <w:color w:val="000000"/>
                <w:sz w:val="20"/>
              </w:rPr>
              <w:t>
4. Қалдықтарды басқару бойынша инфрақұрылымды дамыту үшін инвесторларды тарту.</w:t>
            </w:r>
          </w:p>
          <w:p>
            <w:pPr>
              <w:spacing w:after="20"/>
              <w:ind w:left="20"/>
              <w:jc w:val="both"/>
            </w:pPr>
            <w:r>
              <w:rPr>
                <w:rFonts w:ascii="Times New Roman"/>
                <w:b w:val="false"/>
                <w:i w:val="false"/>
                <w:color w:val="000000"/>
                <w:sz w:val="20"/>
              </w:rPr>
              <w:t>
5. Қайталама шикізаттың әртүрлі түрлерімен жұмыс жасауға арналған заманауи ЕҚЖТ бар болуы.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Түзілетін қалдықтардың көлемінің артуы.</w:t>
            </w:r>
          </w:p>
          <w:p>
            <w:pPr>
              <w:spacing w:after="20"/>
              <w:ind w:left="20"/>
              <w:jc w:val="both"/>
            </w:pPr>
            <w:r>
              <w:rPr>
                <w:rFonts w:ascii="Times New Roman"/>
                <w:b w:val="false"/>
                <w:i w:val="false"/>
                <w:color w:val="000000"/>
                <w:sz w:val="20"/>
              </w:rPr>
              <w:t>
2. Қалдықтар жинақталған зоналардағы сыни экологиялық жағдайлардың пайда болуы. 3. Үйінді орналасқан зоналардағы атмосфера, топырақ, су ресурстарының ластануы.</w:t>
            </w:r>
          </w:p>
          <w:p>
            <w:pPr>
              <w:spacing w:after="20"/>
              <w:ind w:left="20"/>
              <w:jc w:val="both"/>
            </w:pPr>
            <w:r>
              <w:rPr>
                <w:rFonts w:ascii="Times New Roman"/>
                <w:b w:val="false"/>
                <w:i w:val="false"/>
                <w:color w:val="000000"/>
                <w:sz w:val="20"/>
              </w:rPr>
              <w:t>
4. Рұқсат етілмеген үйінділер санының артуы.</w:t>
            </w:r>
          </w:p>
        </w:tc>
      </w:tr>
    </w:tbl>
    <w:bookmarkStart w:name="z164" w:id="122"/>
    <w:p>
      <w:pPr>
        <w:spacing w:after="0"/>
        <w:ind w:left="0"/>
        <w:jc w:val="both"/>
      </w:pPr>
      <w:r>
        <w:rPr>
          <w:rFonts w:ascii="Times New Roman"/>
          <w:b w:val="false"/>
          <w:i w:val="false"/>
          <w:color w:val="000000"/>
          <w:sz w:val="28"/>
        </w:rPr>
        <w:t xml:space="preserve">
      Қалдықтарды басқару жүйесінің жай-күйінің күшті және әлсіз жақтарын талдау көрсеткендей, Шалқар ауданында күшті жақтарына қарағанда әлсіз тұстары басымдау, сол себепті, жақын арада коммуналдық қалдықтарды басқарудың тиімді жүйесін құру үшін міндеттердің толық кешенін шешу керек. </w:t>
      </w:r>
    </w:p>
    <w:bookmarkEnd w:id="122"/>
    <w:bookmarkStart w:name="z165" w:id="123"/>
    <w:p>
      <w:pPr>
        <w:spacing w:after="0"/>
        <w:ind w:left="0"/>
        <w:jc w:val="left"/>
      </w:pPr>
      <w:r>
        <w:rPr>
          <w:rFonts w:ascii="Times New Roman"/>
          <w:b/>
          <w:i w:val="false"/>
          <w:color w:val="000000"/>
        </w:rPr>
        <w:t xml:space="preserve"> 3. ҚАЛДЫҚТАРДЫ БАСҚАРУ БАҒДАРЛАМАСЫНЫҢ МАҚСАТЫ, МІНДЕТТЕРІ ЖӘНЕ МАҚСАТТЫҚ КӨРСЕТКІШТЕРІ</w:t>
      </w:r>
    </w:p>
    <w:bookmarkEnd w:id="123"/>
    <w:p>
      <w:pPr>
        <w:spacing w:after="0"/>
        <w:ind w:left="0"/>
        <w:jc w:val="left"/>
      </w:pPr>
    </w:p>
    <w:p>
      <w:pPr>
        <w:spacing w:after="0"/>
        <w:ind w:left="0"/>
        <w:jc w:val="left"/>
      </w:pPr>
      <w:r>
        <w:rPr>
          <w:rFonts w:ascii="Times New Roman"/>
          <w:b/>
          <w:i w:val="false"/>
          <w:color w:val="000000"/>
        </w:rPr>
        <w:t xml:space="preserve"> 3.1 Мақсаты және міндеттері</w:t>
      </w:r>
    </w:p>
    <w:bookmarkStart w:name="z166" w:id="124"/>
    <w:p>
      <w:pPr>
        <w:spacing w:after="0"/>
        <w:ind w:left="0"/>
        <w:jc w:val="both"/>
      </w:pPr>
      <w:r>
        <w:rPr>
          <w:rFonts w:ascii="Times New Roman"/>
          <w:b w:val="false"/>
          <w:i w:val="false"/>
          <w:color w:val="000000"/>
          <w:sz w:val="28"/>
        </w:rPr>
        <w:t xml:space="preserve">
      </w:t>
      </w:r>
      <w:r>
        <w:rPr>
          <w:rFonts w:ascii="Times New Roman"/>
          <w:b/>
          <w:i w:val="false"/>
          <w:color w:val="000000"/>
          <w:sz w:val="28"/>
        </w:rPr>
        <w:t>Бағдарлама мақсаты:</w:t>
      </w:r>
      <w:r>
        <w:rPr>
          <w:rFonts w:ascii="Times New Roman"/>
          <w:b w:val="false"/>
          <w:i w:val="false"/>
          <w:color w:val="000000"/>
          <w:sz w:val="28"/>
        </w:rPr>
        <w:t xml:space="preserve"> Ақтөбе облысы Шалқар ауданының аумағында заңнама талаптарына сәйкес келетін коммуналдық қалдықтарды басқарудың тиімді жүйесін құру.</w:t>
      </w:r>
    </w:p>
    <w:bookmarkEnd w:id="124"/>
    <w:bookmarkStart w:name="z167" w:id="125"/>
    <w:p>
      <w:pPr>
        <w:spacing w:after="0"/>
        <w:ind w:left="0"/>
        <w:jc w:val="both"/>
      </w:pPr>
      <w:r>
        <w:rPr>
          <w:rFonts w:ascii="Times New Roman"/>
          <w:b w:val="false"/>
          <w:i w:val="false"/>
          <w:color w:val="000000"/>
          <w:sz w:val="28"/>
        </w:rPr>
        <w:t xml:space="preserve">
      </w:t>
      </w:r>
      <w:r>
        <w:rPr>
          <w:rFonts w:ascii="Times New Roman"/>
          <w:b/>
          <w:i w:val="false"/>
          <w:color w:val="000000"/>
          <w:sz w:val="28"/>
        </w:rPr>
        <w:t>Бағдарлама міндеттері:</w:t>
      </w:r>
    </w:p>
    <w:bookmarkEnd w:id="125"/>
    <w:bookmarkStart w:name="z168" w:id="126"/>
    <w:p>
      <w:pPr>
        <w:spacing w:after="0"/>
        <w:ind w:left="0"/>
        <w:jc w:val="both"/>
      </w:pPr>
      <w:r>
        <w:rPr>
          <w:rFonts w:ascii="Times New Roman"/>
          <w:b w:val="false"/>
          <w:i w:val="false"/>
          <w:color w:val="000000"/>
          <w:sz w:val="28"/>
        </w:rPr>
        <w:t>
      1. Коммуналдық қалдықтарды үнемі шығаруды ұйымдастыру.</w:t>
      </w:r>
    </w:p>
    <w:bookmarkEnd w:id="126"/>
    <w:bookmarkStart w:name="z169" w:id="127"/>
    <w:p>
      <w:pPr>
        <w:spacing w:after="0"/>
        <w:ind w:left="0"/>
        <w:jc w:val="both"/>
      </w:pPr>
      <w:r>
        <w:rPr>
          <w:rFonts w:ascii="Times New Roman"/>
          <w:b w:val="false"/>
          <w:i w:val="false"/>
          <w:color w:val="000000"/>
          <w:sz w:val="28"/>
        </w:rPr>
        <w:t>
      2. Коммуналдық қалдықтарды қауіпсіз көмуді қамтамасыз ету.</w:t>
      </w:r>
    </w:p>
    <w:bookmarkEnd w:id="127"/>
    <w:bookmarkStart w:name="z170" w:id="128"/>
    <w:p>
      <w:pPr>
        <w:spacing w:after="0"/>
        <w:ind w:left="0"/>
        <w:jc w:val="both"/>
      </w:pPr>
      <w:r>
        <w:rPr>
          <w:rFonts w:ascii="Times New Roman"/>
          <w:b w:val="false"/>
          <w:i w:val="false"/>
          <w:color w:val="000000"/>
          <w:sz w:val="28"/>
        </w:rPr>
        <w:t>
      3. Коммуналдық қалдықтарды бөлек жинауды алдын-ала қарастыратын қажетті инфрақұрылымды құру және қалыптастыру.</w:t>
      </w:r>
    </w:p>
    <w:bookmarkEnd w:id="128"/>
    <w:bookmarkStart w:name="z171" w:id="129"/>
    <w:p>
      <w:pPr>
        <w:spacing w:after="0"/>
        <w:ind w:left="0"/>
        <w:jc w:val="both"/>
      </w:pPr>
      <w:r>
        <w:rPr>
          <w:rFonts w:ascii="Times New Roman"/>
          <w:b w:val="false"/>
          <w:i w:val="false"/>
          <w:color w:val="000000"/>
          <w:sz w:val="28"/>
        </w:rPr>
        <w:t>
      4. ТҚҚ қайта өңдеу және кәдеге жарату жүйесін дамыту.</w:t>
      </w:r>
    </w:p>
    <w:bookmarkEnd w:id="129"/>
    <w:bookmarkStart w:name="z172" w:id="130"/>
    <w:p>
      <w:pPr>
        <w:spacing w:after="0"/>
        <w:ind w:left="0"/>
        <w:jc w:val="both"/>
      </w:pPr>
      <w:r>
        <w:rPr>
          <w:rFonts w:ascii="Times New Roman"/>
          <w:b w:val="false"/>
          <w:i w:val="false"/>
          <w:color w:val="000000"/>
          <w:sz w:val="28"/>
        </w:rPr>
        <w:t>
      5. Қалдықтарды бөлек жинау саласындағы, сонымен қатар, қалдықтарды жинау, кәдеге жарату және қайта өңдеудің ұтымды жүйесі туралы тұрғындардың мәдениеті мен қызығушылықтарын жоғарылату.</w:t>
      </w:r>
    </w:p>
    <w:bookmarkEnd w:id="130"/>
    <w:bookmarkStart w:name="z173" w:id="131"/>
    <w:p>
      <w:pPr>
        <w:spacing w:after="0"/>
        <w:ind w:left="0"/>
        <w:jc w:val="left"/>
      </w:pPr>
      <w:r>
        <w:rPr>
          <w:rFonts w:ascii="Times New Roman"/>
          <w:b/>
          <w:i w:val="false"/>
          <w:color w:val="000000"/>
        </w:rPr>
        <w:t xml:space="preserve"> 3.2 Мақсаттық көрсеткіштер</w:t>
      </w:r>
    </w:p>
    <w:bookmarkEnd w:id="131"/>
    <w:bookmarkStart w:name="z174" w:id="132"/>
    <w:p>
      <w:pPr>
        <w:spacing w:after="0"/>
        <w:ind w:left="0"/>
        <w:jc w:val="both"/>
      </w:pPr>
      <w:r>
        <w:rPr>
          <w:rFonts w:ascii="Times New Roman"/>
          <w:b w:val="false"/>
          <w:i w:val="false"/>
          <w:color w:val="000000"/>
          <w:sz w:val="28"/>
        </w:rPr>
        <w:t>
      Бағдарламаның мақсаттық көрсеткіштері Қазақстан Республикасының "жасыл" экономикаға (ҚР стратегиялық құжаты) өту тұжырымдамасының талаптарына, сонымен қатар, Ақтөбе облысының 2021-2025 жылдарға арналған даму жоспарына сәйкес айқындалған.</w:t>
      </w:r>
    </w:p>
    <w:bookmarkEnd w:id="13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Мақсаттық көрсеткіштер Шалқар ауданында коммуналдық қалдықтарды басқару жүйесін жетілдіруге бағытталған (</w:t>
      </w:r>
      <w:r>
        <w:rPr>
          <w:rFonts w:ascii="Times New Roman"/>
          <w:b w:val="false"/>
          <w:i w:val="false"/>
          <w:color w:val="000000"/>
          <w:sz w:val="28"/>
        </w:rPr>
        <w:t>10-кесте</w:t>
      </w:r>
      <w:r>
        <w:rPr>
          <w:rFonts w:ascii="Times New Roman"/>
          <w:b w:val="false"/>
          <w:i w:val="false"/>
          <w:color w:val="000000"/>
          <w:sz w:val="28"/>
        </w:rPr>
        <w:t>).</w:t>
      </w:r>
    </w:p>
    <w:bookmarkStart w:name="z176" w:id="133"/>
    <w:p>
      <w:pPr>
        <w:spacing w:after="0"/>
        <w:ind w:left="0"/>
        <w:jc w:val="left"/>
      </w:pPr>
      <w:r>
        <w:rPr>
          <w:rFonts w:ascii="Times New Roman"/>
          <w:b/>
          <w:i w:val="false"/>
          <w:color w:val="000000"/>
        </w:rPr>
        <w:t xml:space="preserve"> 10-кесте – 2025-2029 жылдарға арналған Шалқар ауданындағы қалдықтарды басқару жүйесін жетілдіруге бағытталған мақсаттық көрсеткіштер</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Мақсаттық көрсеткіштер атауы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Мақсаттық көрсеткіш мәндері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Ағымдық жағдай (2022-2024)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жинау және шығарудың орталықтандырылған жүйесімен тұрғындардың қамтылуы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бөлек жинауды ендіру:</w:t>
            </w:r>
          </w:p>
          <w:p>
            <w:pPr>
              <w:spacing w:after="20"/>
              <w:ind w:left="20"/>
              <w:jc w:val="both"/>
            </w:pPr>
            <w:r>
              <w:rPr>
                <w:rFonts w:ascii="Times New Roman"/>
                <w:b w:val="false"/>
                <w:i w:val="false"/>
                <w:color w:val="000000"/>
                <w:sz w:val="20"/>
              </w:rPr>
              <w:t>
- фракциялар бойынша, %</w:t>
            </w:r>
          </w:p>
          <w:p>
            <w:pPr>
              <w:spacing w:after="20"/>
              <w:ind w:left="20"/>
              <w:jc w:val="both"/>
            </w:pPr>
            <w:r>
              <w:rPr>
                <w:rFonts w:ascii="Times New Roman"/>
                <w:b w:val="false"/>
                <w:i w:val="false"/>
                <w:color w:val="000000"/>
                <w:sz w:val="20"/>
              </w:rPr>
              <w:t>
- қалдықтардың жеке қауіпті түрлері бойынша (медициналық және сынабы бар, электрондық және тұрмыстық)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кәдеге жарату және қайта өңдеу үлесі (түзілу көлемінен),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және санитарлық нормаларға сәйкес келетін жаңа полигон құрылысы, бірлікпен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қалдықтарды жинау, кәдеге жарату және қайта өңдеудің, соның ішінде бөлек жинауды қоса алғанда ұтымды жүйесі туралы тұрғындардың хабардарлығын жоғарылату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177" w:id="134"/>
    <w:p>
      <w:pPr>
        <w:spacing w:after="0"/>
        <w:ind w:left="0"/>
        <w:jc w:val="both"/>
      </w:pPr>
      <w:r>
        <w:rPr>
          <w:rFonts w:ascii="Times New Roman"/>
          <w:b w:val="false"/>
          <w:i w:val="false"/>
          <w:color w:val="000000"/>
          <w:sz w:val="28"/>
        </w:rPr>
        <w:t>
      Орталықтандырылған жүйе шеңберінде тұрғындарды ТҚҚ жинау және шығарумен қамту бойынша мақсаттық көрсеткіштер Қазақстан Республикасының стратегиялық құжаттарына сәйкес бекітілген.</w:t>
      </w:r>
    </w:p>
    <w:bookmarkEnd w:id="134"/>
    <w:bookmarkStart w:name="z178" w:id="135"/>
    <w:p>
      <w:pPr>
        <w:spacing w:after="0"/>
        <w:ind w:left="0"/>
        <w:jc w:val="left"/>
      </w:pPr>
      <w:r>
        <w:rPr>
          <w:rFonts w:ascii="Times New Roman"/>
          <w:b/>
          <w:i w:val="false"/>
          <w:color w:val="000000"/>
        </w:rPr>
        <w:t xml:space="preserve"> 4. БАҒДАРЛАМАНЫ ЖҮЗЕГЕ АСЫРУДЫҢ НЕГІЗГІ БАҒЫТТАРЫ, ҚОЙЫЛҒАН МАҚСАТТАРҒА ЖЕТУ ЖОЛДАРЫ ЖӘНЕ СӘЙКЕС ШАРАЛАР</w:t>
      </w:r>
    </w:p>
    <w:bookmarkEnd w:id="135"/>
    <w:bookmarkStart w:name="z179" w:id="136"/>
    <w:p>
      <w:pPr>
        <w:spacing w:after="0"/>
        <w:ind w:left="0"/>
        <w:jc w:val="left"/>
      </w:pPr>
      <w:r>
        <w:rPr>
          <w:rFonts w:ascii="Times New Roman"/>
          <w:b/>
          <w:i w:val="false"/>
          <w:color w:val="000000"/>
        </w:rPr>
        <w:t xml:space="preserve"> 4.1 Барлық тұрғын пункттерден коммуналдық қалдықтарды үнемі шығарып отруды ұйымдастыру</w:t>
      </w:r>
    </w:p>
    <w:bookmarkEnd w:id="136"/>
    <w:bookmarkStart w:name="z180" w:id="137"/>
    <w:p>
      <w:pPr>
        <w:spacing w:after="0"/>
        <w:ind w:left="0"/>
        <w:jc w:val="both"/>
      </w:pPr>
      <w:r>
        <w:rPr>
          <w:rFonts w:ascii="Times New Roman"/>
          <w:b w:val="false"/>
          <w:i w:val="false"/>
          <w:color w:val="000000"/>
          <w:sz w:val="28"/>
        </w:rPr>
        <w:t>
      Барлық тұрғын пункттерден коммуналдық қалдықтар үнемі шығарып отыруды ұйымдастыру үшін қажет:</w:t>
      </w:r>
    </w:p>
    <w:bookmarkEnd w:id="137"/>
    <w:p>
      <w:pPr>
        <w:spacing w:after="0"/>
        <w:ind w:left="0"/>
        <w:jc w:val="both"/>
      </w:pPr>
      <w:r>
        <w:rPr>
          <w:rFonts w:ascii="Times New Roman"/>
          <w:b w:val="false"/>
          <w:i w:val="false"/>
          <w:color w:val="000000"/>
          <w:sz w:val="28"/>
        </w:rPr>
        <w:t>
      - ТҚҚ жинау және тасымалдауды жүзеге асыратын тұрмыстық қатты қалдықтар нарығына қатысушыларды анықтау;</w:t>
      </w:r>
    </w:p>
    <w:p>
      <w:pPr>
        <w:spacing w:after="0"/>
        <w:ind w:left="0"/>
        <w:jc w:val="both"/>
      </w:pPr>
      <w:r>
        <w:rPr>
          <w:rFonts w:ascii="Times New Roman"/>
          <w:b w:val="false"/>
          <w:i w:val="false"/>
          <w:color w:val="000000"/>
          <w:sz w:val="28"/>
        </w:rPr>
        <w:t>
      - қалдықтарды тасымалдау бойынша қызметтерге төлем жинау және заңды тұлғалармен жариялық ұсыныс келісіміне отыру;</w:t>
      </w:r>
    </w:p>
    <w:p>
      <w:pPr>
        <w:spacing w:after="0"/>
        <w:ind w:left="0"/>
        <w:jc w:val="both"/>
      </w:pPr>
      <w:r>
        <w:rPr>
          <w:rFonts w:ascii="Times New Roman"/>
          <w:b w:val="false"/>
          <w:i w:val="false"/>
          <w:color w:val="000000"/>
          <w:sz w:val="28"/>
        </w:rPr>
        <w:t>
      - ТҚҚ жинауға, тасымалдауға, сұрыптауға және көмуге тарифтерді уақытылы және экономикалық негізделген түрде қайта қарастыру.</w:t>
      </w:r>
    </w:p>
    <w:bookmarkStart w:name="z181" w:id="138"/>
    <w:p>
      <w:pPr>
        <w:spacing w:after="0"/>
        <w:ind w:left="0"/>
        <w:jc w:val="both"/>
      </w:pPr>
      <w:r>
        <w:rPr>
          <w:rFonts w:ascii="Times New Roman"/>
          <w:b w:val="false"/>
          <w:i w:val="false"/>
          <w:color w:val="000000"/>
          <w:sz w:val="28"/>
        </w:rPr>
        <w:t xml:space="preserve">
      </w:t>
      </w:r>
      <w:r>
        <w:rPr>
          <w:rFonts w:ascii="Times New Roman"/>
          <w:b w:val="false"/>
          <w:i/>
          <w:color w:val="000000"/>
          <w:sz w:val="28"/>
        </w:rPr>
        <w:t>ТҚҚ жинауды және тасымалдауды жүзеге асыратын тұрмыстық қатты қалдықтар нарығына қатысушыларды анықтау</w:t>
      </w:r>
    </w:p>
    <w:bookmarkEnd w:id="138"/>
    <w:bookmarkStart w:name="z182" w:id="139"/>
    <w:p>
      <w:pPr>
        <w:spacing w:after="0"/>
        <w:ind w:left="0"/>
        <w:jc w:val="both"/>
      </w:pPr>
      <w:r>
        <w:rPr>
          <w:rFonts w:ascii="Times New Roman"/>
          <w:b w:val="false"/>
          <w:i w:val="false"/>
          <w:color w:val="000000"/>
          <w:sz w:val="28"/>
        </w:rPr>
        <w:t>
      ТҚҚ жинау және тасымалдаумен айналысатын компанияны жергілікті атқарушы органдар конкурс (тендер) жүргізу арқылы анықтайды. ЖАО осы компаниялармен біріге отырып, ТҚҚ жинауға, тасымалдауға, сұрыптауға және көмуге бекітілген тарифтерге сәйкес, қалдықтарды тасымалдау бойынша көрсетілетін қызметтерге төлем жинауды ендіру қажет. Тарифті уақытылы қайта қарастырып отыру ұсынылады.</w:t>
      </w:r>
    </w:p>
    <w:bookmarkEnd w:id="139"/>
    <w:bookmarkStart w:name="z183" w:id="140"/>
    <w:p>
      <w:pPr>
        <w:spacing w:after="0"/>
        <w:ind w:left="0"/>
        <w:jc w:val="both"/>
      </w:pPr>
      <w:r>
        <w:rPr>
          <w:rFonts w:ascii="Times New Roman"/>
          <w:b w:val="false"/>
          <w:i w:val="false"/>
          <w:color w:val="000000"/>
          <w:sz w:val="28"/>
        </w:rPr>
        <w:t>
      Экологиялық заңнама талаптарына сәйкес (</w:t>
      </w:r>
      <w:r>
        <w:rPr>
          <w:rFonts w:ascii="Times New Roman"/>
          <w:b w:val="false"/>
          <w:i w:val="false"/>
          <w:color w:val="000000"/>
          <w:sz w:val="28"/>
        </w:rPr>
        <w:t>367 б</w:t>
      </w:r>
      <w:r>
        <w:rPr>
          <w:rFonts w:ascii="Times New Roman"/>
          <w:b w:val="false"/>
          <w:i w:val="false"/>
          <w:color w:val="000000"/>
          <w:sz w:val="28"/>
        </w:rPr>
        <w:t xml:space="preserve">) ТҚҚ жинаудың орталықтандырылған жүйесі жергілікті атқарушы органмен ТҚҚ нарығына қатысушыларды анықтау мақсатында конкурс (тендер) жүргізу арқылы ұйымдастырылады. Конкурс тәсілі арқылы мемлекеттік сатып алулар "Мемлекеттік сатып алулар" туралы ҚР Заңының </w:t>
      </w:r>
      <w:r>
        <w:rPr>
          <w:rFonts w:ascii="Times New Roman"/>
          <w:b w:val="false"/>
          <w:i w:val="false"/>
          <w:color w:val="000000"/>
          <w:sz w:val="28"/>
        </w:rPr>
        <w:t>4 бөліміне</w:t>
      </w:r>
      <w:r>
        <w:rPr>
          <w:rFonts w:ascii="Times New Roman"/>
          <w:b w:val="false"/>
          <w:i w:val="false"/>
          <w:color w:val="000000"/>
          <w:sz w:val="28"/>
        </w:rPr>
        <w:t xml:space="preserve"> сәйкес жүзеге асырылады, мұнда ТҚҚ жинау және тасымалдау конкурсына қатысушыларға төменгі талаптар бекітілген:</w:t>
      </w:r>
    </w:p>
    <w:bookmarkEnd w:id="140"/>
    <w:p>
      <w:pPr>
        <w:spacing w:after="0"/>
        <w:ind w:left="0"/>
        <w:jc w:val="both"/>
      </w:pPr>
      <w:r>
        <w:rPr>
          <w:rFonts w:ascii="Times New Roman"/>
          <w:b w:val="false"/>
          <w:i w:val="false"/>
          <w:color w:val="000000"/>
          <w:sz w:val="28"/>
        </w:rPr>
        <w:t xml:space="preserve">
      - қалдықтарды басқару саласындағы кәсіпкерлік субъектілерінің рұқсаттар мен хабарламалардың мемлекеттік электрондық тізілімінде тіркеуде бар болуы (ҚР ЭК </w:t>
      </w:r>
      <w:r>
        <w:rPr>
          <w:rFonts w:ascii="Times New Roman"/>
          <w:b w:val="false"/>
          <w:i w:val="false"/>
          <w:color w:val="000000"/>
          <w:sz w:val="28"/>
        </w:rPr>
        <w:t>337 бабының</w:t>
      </w:r>
      <w:r>
        <w:rPr>
          <w:rFonts w:ascii="Times New Roman"/>
          <w:b w:val="false"/>
          <w:i w:val="false"/>
          <w:color w:val="000000"/>
          <w:sz w:val="28"/>
        </w:rPr>
        <w:t xml:space="preserve"> талаптарына сәйкес);</w:t>
      </w:r>
    </w:p>
    <w:p>
      <w:pPr>
        <w:spacing w:after="0"/>
        <w:ind w:left="0"/>
        <w:jc w:val="both"/>
      </w:pPr>
      <w:r>
        <w:rPr>
          <w:rFonts w:ascii="Times New Roman"/>
          <w:b w:val="false"/>
          <w:i w:val="false"/>
          <w:color w:val="000000"/>
          <w:sz w:val="28"/>
        </w:rPr>
        <w:t>
      - жеке меншігінде спутниктік навигация жүйелерімен жабдықталған көлік құралдарының бар болуы және /немесе жалға алынуы;</w:t>
      </w:r>
    </w:p>
    <w:p>
      <w:pPr>
        <w:spacing w:after="0"/>
        <w:ind w:left="0"/>
        <w:jc w:val="both"/>
      </w:pPr>
      <w:r>
        <w:rPr>
          <w:rFonts w:ascii="Times New Roman"/>
          <w:b w:val="false"/>
          <w:i w:val="false"/>
          <w:color w:val="000000"/>
          <w:sz w:val="28"/>
        </w:rPr>
        <w:t>
      - жеке меншігінде көліктерді қоюға, сақтауға, оларға техникалық қызмет көрсетуге және жөндеуге арналған жылытылатын өндірістік орындарының бар болуы және немесе жалға алынуы;</w:t>
      </w:r>
    </w:p>
    <w:p>
      <w:pPr>
        <w:spacing w:after="0"/>
        <w:ind w:left="0"/>
        <w:jc w:val="both"/>
      </w:pPr>
      <w:r>
        <w:rPr>
          <w:rFonts w:ascii="Times New Roman"/>
          <w:b w:val="false"/>
          <w:i w:val="false"/>
          <w:color w:val="000000"/>
          <w:sz w:val="28"/>
        </w:rPr>
        <w:t>
      - коммуналдық қалдықтарды шығару бойынша қызмет көрсететін білікті басқарушы және техникалық мамандардың бар болуы;</w:t>
      </w:r>
    </w:p>
    <w:p>
      <w:pPr>
        <w:spacing w:after="0"/>
        <w:ind w:left="0"/>
        <w:jc w:val="both"/>
      </w:pPr>
      <w:r>
        <w:rPr>
          <w:rFonts w:ascii="Times New Roman"/>
          <w:b w:val="false"/>
          <w:i w:val="false"/>
          <w:color w:val="000000"/>
          <w:sz w:val="28"/>
        </w:rPr>
        <w:t>
      - ТҚҚ жинау және тасымалдауды жүзеге асыратын кәсіпкерлік субъектілері сұрыптау кешеніне сұрыпталған қалдықтарды жеткізуді жүзеге асыратын кәсіпкерлік субъектілерімен келісім-шартқа отыруы керек немесе өз бетінше сұрыптауды жүзеге асыру керек;</w:t>
      </w:r>
    </w:p>
    <w:p>
      <w:pPr>
        <w:spacing w:after="0"/>
        <w:ind w:left="0"/>
        <w:jc w:val="both"/>
      </w:pPr>
      <w:r>
        <w:rPr>
          <w:rFonts w:ascii="Times New Roman"/>
          <w:b w:val="false"/>
          <w:i w:val="false"/>
          <w:color w:val="000000"/>
          <w:sz w:val="28"/>
        </w:rPr>
        <w:t>
      - ТҚҚ жинауды және тасымалдауды жүзеге асыратын кәсіпкерлік субъектілерінің қауіпті емес қалдықтарды қалпына келтіру және жоюды жүзеге асыратын кәсіпкерлік субъектілерімен келісім-шарты болуы керек; сонымен қатар, құрамында қауіпті заттары бар коммуналдық қалдықтарды сұрыптау кешеніне жеткізу де келісім-шарт негізінде жүзеге асырылуы керек;</w:t>
      </w:r>
    </w:p>
    <w:p>
      <w:pPr>
        <w:spacing w:after="0"/>
        <w:ind w:left="0"/>
        <w:jc w:val="both"/>
      </w:pPr>
      <w:r>
        <w:rPr>
          <w:rFonts w:ascii="Times New Roman"/>
          <w:b w:val="false"/>
          <w:i w:val="false"/>
          <w:color w:val="000000"/>
          <w:sz w:val="28"/>
        </w:rPr>
        <w:t>
      - ТҚҚ жинауды және тасымалдауды жүзеге асыратын кәсіпкерлік субъектілері көмуді жүзеге асыратын кәсіпкерлік субъектілеріне қалдықтарды жеткізу кезінде полигон операторымен "қалдықтарды қабылдауға" арналған шарты болуы тиіс.</w:t>
      </w:r>
    </w:p>
    <w:bookmarkStart w:name="z184" w:id="141"/>
    <w:p>
      <w:pPr>
        <w:spacing w:after="0"/>
        <w:ind w:left="0"/>
        <w:jc w:val="both"/>
      </w:pPr>
      <w:r>
        <w:rPr>
          <w:rFonts w:ascii="Times New Roman"/>
          <w:b w:val="false"/>
          <w:i w:val="false"/>
          <w:color w:val="000000"/>
          <w:sz w:val="28"/>
        </w:rPr>
        <w:t>
      Шалқар ауданының әкімдігі конкурстық (тендерлік) негізде ТҚҚ жинау және тасымалдау бойынша компанияларды анықтап, олармен келісім-шартқа отыруы керек, ол келісім-шартта ауданның тұрғын пункттерінен және ауылдық округтерінен коммуналдық қалдықтарды жинау және шығару бойынша қызмет көрсету тәртібін, кестесін және шартын бекітуі керек.</w:t>
      </w:r>
    </w:p>
    <w:bookmarkEnd w:id="141"/>
    <w:bookmarkStart w:name="z185" w:id="142"/>
    <w:p>
      <w:pPr>
        <w:spacing w:after="0"/>
        <w:ind w:left="0"/>
        <w:jc w:val="both"/>
      </w:pPr>
      <w:r>
        <w:rPr>
          <w:rFonts w:ascii="Times New Roman"/>
          <w:b w:val="false"/>
          <w:i w:val="false"/>
          <w:color w:val="000000"/>
          <w:sz w:val="28"/>
        </w:rPr>
        <w:t>
      Коммуналдық қалдықтарды басқаруға келісім-шарт ұзақ мерзімді болуы (кемі 5-10 жыл) керек, бұл ТҚҚ жинау және шығарумен айналысатын субъектілерге өз қаржыларын компанияны дамытуға салуға мүмкіндік береді, бұл компания іс-әрекетінің нәтижелеріне мониторинг жүргізу арқылы орындалған жұмыстардың нәтижелерін көріп, бағалауға мүмкіндік береді.</w:t>
      </w:r>
    </w:p>
    <w:bookmarkEnd w:id="142"/>
    <w:bookmarkStart w:name="z186" w:id="143"/>
    <w:p>
      <w:pPr>
        <w:spacing w:after="0"/>
        <w:ind w:left="0"/>
        <w:jc w:val="both"/>
      </w:pPr>
      <w:r>
        <w:rPr>
          <w:rFonts w:ascii="Times New Roman"/>
          <w:b w:val="false"/>
          <w:i w:val="false"/>
          <w:color w:val="000000"/>
          <w:sz w:val="28"/>
        </w:rPr>
        <w:t>
      Конкурстық (тендермен) негізде таңдалған ТҚҚ жинау және шығарумен айналысатын компания тұрғын пункттерден полигонға жеткізгенге дейінгі қалдықтарды тасымалдаудың оңтайлы желісін әзірлеу керек.</w:t>
      </w:r>
    </w:p>
    <w:bookmarkEnd w:id="143"/>
    <w:bookmarkStart w:name="z187" w:id="144"/>
    <w:p>
      <w:pPr>
        <w:spacing w:after="0"/>
        <w:ind w:left="0"/>
        <w:jc w:val="both"/>
      </w:pPr>
      <w:r>
        <w:rPr>
          <w:rFonts w:ascii="Times New Roman"/>
          <w:b w:val="false"/>
          <w:i w:val="false"/>
          <w:color w:val="000000"/>
          <w:sz w:val="28"/>
        </w:rPr>
        <w:t xml:space="preserve">
      </w:t>
      </w:r>
      <w:r>
        <w:rPr>
          <w:rFonts w:ascii="Times New Roman"/>
          <w:b/>
          <w:i w:val="false"/>
          <w:color w:val="000000"/>
          <w:sz w:val="28"/>
        </w:rPr>
        <w:t>Заңды тұлғалармен жариялық ұсыныс келісіміне отыру және қалдықтарды тасымалдау қызметтеріне төлем жинау</w:t>
      </w:r>
    </w:p>
    <w:bookmarkEnd w:id="144"/>
    <w:bookmarkStart w:name="z188" w:id="145"/>
    <w:p>
      <w:pPr>
        <w:spacing w:after="0"/>
        <w:ind w:left="0"/>
        <w:jc w:val="both"/>
      </w:pPr>
      <w:r>
        <w:rPr>
          <w:rFonts w:ascii="Times New Roman"/>
          <w:b w:val="false"/>
          <w:i w:val="false"/>
          <w:color w:val="000000"/>
          <w:sz w:val="28"/>
        </w:rPr>
        <w:t xml:space="preserve">
      ҚР ЭК </w:t>
      </w:r>
      <w:r>
        <w:rPr>
          <w:rFonts w:ascii="Times New Roman"/>
          <w:b w:val="false"/>
          <w:i w:val="false"/>
          <w:color w:val="000000"/>
          <w:sz w:val="28"/>
        </w:rPr>
        <w:t>367 бабына</w:t>
      </w:r>
      <w:r>
        <w:rPr>
          <w:rFonts w:ascii="Times New Roman"/>
          <w:b w:val="false"/>
          <w:i w:val="false"/>
          <w:color w:val="000000"/>
          <w:sz w:val="28"/>
        </w:rPr>
        <w:t xml:space="preserve"> сәйкес, тұрғын үйлерде тұратын жеке тұлғалар жариялық ұсыныс келісім негізінде орталықтандырылған жүйені пайдалануға және жергілікті атқарушы органмен бекітілген тарифке сәйкес қалдықтарды тасымалдау қызметтеріне төлем төлеуге міндетті.</w:t>
      </w:r>
    </w:p>
    <w:bookmarkEnd w:id="145"/>
    <w:bookmarkStart w:name="z189" w:id="146"/>
    <w:p>
      <w:pPr>
        <w:spacing w:after="0"/>
        <w:ind w:left="0"/>
        <w:jc w:val="both"/>
      </w:pPr>
      <w:r>
        <w:rPr>
          <w:rFonts w:ascii="Times New Roman"/>
          <w:b w:val="false"/>
          <w:i w:val="false"/>
          <w:color w:val="000000"/>
          <w:sz w:val="28"/>
        </w:rPr>
        <w:t>
      Коммуналдық қалдықтарды жинау және шығарудың орталықтандырылған жүйесін дұрыс ұйымдастыру (орнатылған контейнерлердің қажетті санының бар болуы, тендерді ұтып алған мамандандырылған компаниялармен қалдықтарды уақытылы шығару) қалдықтарды тасымалдау қызметіне төлем жинау жүйесін жақсартуға мүмкіндік береді.</w:t>
      </w:r>
    </w:p>
    <w:bookmarkEnd w:id="146"/>
    <w:bookmarkStart w:name="z190" w:id="147"/>
    <w:p>
      <w:pPr>
        <w:spacing w:after="0"/>
        <w:ind w:left="0"/>
        <w:jc w:val="both"/>
      </w:pPr>
      <w:r>
        <w:rPr>
          <w:rFonts w:ascii="Times New Roman"/>
          <w:b w:val="false"/>
          <w:i w:val="false"/>
          <w:color w:val="000000"/>
          <w:sz w:val="28"/>
        </w:rPr>
        <w:t>
      Аудан тұрғындары қалдықтарды жинау және шығарумен айналысатын мамандандырылған компаниялардың қызметіне уақытылы ақы төлеу қажеттілігі туралы ақпараттануы қажет.</w:t>
      </w:r>
    </w:p>
    <w:bookmarkEnd w:id="147"/>
    <w:bookmarkStart w:name="z191" w:id="148"/>
    <w:p>
      <w:pPr>
        <w:spacing w:after="0"/>
        <w:ind w:left="0"/>
        <w:jc w:val="both"/>
      </w:pPr>
      <w:r>
        <w:rPr>
          <w:rFonts w:ascii="Times New Roman"/>
          <w:b w:val="false"/>
          <w:i w:val="false"/>
          <w:color w:val="000000"/>
          <w:sz w:val="28"/>
        </w:rPr>
        <w:t>
      Шалқар ауданында ТҚҚ жинау және тасымалдау бойынша субъектілерді анықтағаннан кейін жеке тұлғалармен жариялық ұсыныс келісіміне отыру тәжірибесін ендіру қажет. Жариялық ұсыныс нысанындағы келісім мамандандырылған компаниялардың веб-сайтында, аудан әкімдігінің ресми сайтында және БАҚ құралдарында танысу үшін қолжетімді. Жариялық ұсыныс келісімін пайдалану ТҚҚ шығару бойынша қызметтерге ақы төлеу мен жинау көлемін арттырады және тұрғындар үшін қолайлы болып табылады. Осындай келісімдер негізінде төлем жинау жүзеге асырылады.</w:t>
      </w:r>
    </w:p>
    <w:bookmarkEnd w:id="148"/>
    <w:bookmarkStart w:name="z192" w:id="149"/>
    <w:p>
      <w:pPr>
        <w:spacing w:after="0"/>
        <w:ind w:left="0"/>
        <w:jc w:val="both"/>
      </w:pPr>
      <w:r>
        <w:rPr>
          <w:rFonts w:ascii="Times New Roman"/>
          <w:b w:val="false"/>
          <w:i w:val="false"/>
          <w:color w:val="000000"/>
          <w:sz w:val="28"/>
        </w:rPr>
        <w:t>
      Жеке және заңды тұлғаларға мамандандырылған компаниялар қызмет көрсету үшін абоненттік бөліммен қамтамасыз етіледі. Сонымен қатар, коммуналдық қалдықтарды жинау және тасымалдау бойынша қызмет көрсетудегі жедел сұрақтармен тұтынушыларға қызмет көрсету үшін диспетчерлік қызмет жұмысымен қамтамасыз етіледі.</w:t>
      </w:r>
    </w:p>
    <w:bookmarkEnd w:id="149"/>
    <w:bookmarkStart w:name="z193" w:id="150"/>
    <w:p>
      <w:pPr>
        <w:spacing w:after="0"/>
        <w:ind w:left="0"/>
        <w:jc w:val="both"/>
      </w:pPr>
      <w:r>
        <w:rPr>
          <w:rFonts w:ascii="Times New Roman"/>
          <w:b w:val="false"/>
          <w:i w:val="false"/>
          <w:color w:val="000000"/>
          <w:sz w:val="28"/>
        </w:rPr>
        <w:t xml:space="preserve">
      </w:t>
      </w:r>
      <w:r>
        <w:rPr>
          <w:rFonts w:ascii="Times New Roman"/>
          <w:b w:val="false"/>
          <w:i/>
          <w:color w:val="000000"/>
          <w:sz w:val="28"/>
        </w:rPr>
        <w:t>ТҚҚ жинау, тасымалдау, сұрыптау және көму тарифтерін экономикалық тұрғыдан жүйелі қайта қарау</w:t>
      </w:r>
    </w:p>
    <w:bookmarkEnd w:id="150"/>
    <w:bookmarkStart w:name="z194" w:id="151"/>
    <w:p>
      <w:pPr>
        <w:spacing w:after="0"/>
        <w:ind w:left="0"/>
        <w:jc w:val="both"/>
      </w:pPr>
      <w:r>
        <w:rPr>
          <w:rFonts w:ascii="Times New Roman"/>
          <w:b w:val="false"/>
          <w:i w:val="false"/>
          <w:color w:val="000000"/>
          <w:sz w:val="28"/>
        </w:rPr>
        <w:t xml:space="preserve">
      Тарифтерді есептеуге негіз болатын "Халық үшін қатты тұрмыстық қалдықтарды жинауға, тасымалдауға, сұрыптауға және көмуге арналған тарифті есептеу әдістемесін бекіту туралы" құжаты. (Қазақстан Республикасы Экология, геология және табиғи ресурстар министрінің 2021 жылғы 14 қыркүйектегі № 377 </w:t>
      </w:r>
      <w:r>
        <w:rPr>
          <w:rFonts w:ascii="Times New Roman"/>
          <w:b w:val="false"/>
          <w:i w:val="false"/>
          <w:color w:val="000000"/>
          <w:sz w:val="28"/>
        </w:rPr>
        <w:t>бұйрығы</w:t>
      </w:r>
      <w:r>
        <w:rPr>
          <w:rFonts w:ascii="Times New Roman"/>
          <w:b w:val="false"/>
          <w:i w:val="false"/>
          <w:color w:val="000000"/>
          <w:sz w:val="28"/>
        </w:rPr>
        <w:t>).</w:t>
      </w:r>
    </w:p>
    <w:bookmarkEnd w:id="151"/>
    <w:bookmarkStart w:name="z195" w:id="152"/>
    <w:p>
      <w:pPr>
        <w:spacing w:after="0"/>
        <w:ind w:left="0"/>
        <w:jc w:val="both"/>
      </w:pPr>
      <w:r>
        <w:rPr>
          <w:rFonts w:ascii="Times New Roman"/>
          <w:b w:val="false"/>
          <w:i w:val="false"/>
          <w:color w:val="000000"/>
          <w:sz w:val="28"/>
        </w:rPr>
        <w:t>
      Әдістемеге сәйкес тұрмыстық қатты қалдықтарды жинауға, тасымалдауға, сұрыптауға және көмуге тарифтерді есептеу өзіндік құн арқылы жүргізіледі, мұнда, калькуляция баптары бойынша топтастырылған ТҚҚ жинауды, тасымалдауды, сұрыптауды және көмуді жүзеге асыратын нарық қатысушыларының нақты және/немесе нормативті шығындары көрсетіледі.</w:t>
      </w:r>
    </w:p>
    <w:bookmarkEnd w:id="152"/>
    <w:bookmarkStart w:name="z196" w:id="153"/>
    <w:p>
      <w:pPr>
        <w:spacing w:after="0"/>
        <w:ind w:left="0"/>
        <w:jc w:val="both"/>
      </w:pPr>
      <w:r>
        <w:rPr>
          <w:rFonts w:ascii="Times New Roman"/>
          <w:b w:val="false"/>
          <w:i w:val="false"/>
          <w:color w:val="000000"/>
          <w:sz w:val="28"/>
        </w:rPr>
        <w:t>
      Қызметтердің толық өзіндік құны ТҚҚ жинау, тасымалдау, сұрыптау және көму бойынша жұмыстарды орындау шығындарының қосындысы, сонымен қатар, жалпы пайдалану және пайдаланудан тыс шығындардың қосындысы ретінде анықталады.</w:t>
      </w:r>
    </w:p>
    <w:bookmarkEnd w:id="153"/>
    <w:bookmarkStart w:name="z197" w:id="154"/>
    <w:p>
      <w:pPr>
        <w:spacing w:after="0"/>
        <w:ind w:left="0"/>
        <w:jc w:val="both"/>
      </w:pPr>
      <w:r>
        <w:rPr>
          <w:rFonts w:ascii="Times New Roman"/>
          <w:b w:val="false"/>
          <w:i w:val="false"/>
          <w:color w:val="000000"/>
          <w:sz w:val="28"/>
        </w:rPr>
        <w:t>
      Калькуляциялық бірліктің өзіндік құны ТҚҚ жинау және тасымалдау бойынша толық өзіндік құнды жиналған және шығарылған ТҚҚ көлеміне бөлу арқылы, ТҚҚ сұрыптау бойынша толық өзіндік құнды сұрыпталған ТҚҚ көлеміне бөлу арқылы, ТҚҚ көму бойынша толық өзіндік құнды көмілген ТҚҚ көлеміне бөлу арқылы анықталады.</w:t>
      </w:r>
    </w:p>
    <w:bookmarkEnd w:id="154"/>
    <w:bookmarkStart w:name="z198" w:id="155"/>
    <w:p>
      <w:pPr>
        <w:spacing w:after="0"/>
        <w:ind w:left="0"/>
        <w:jc w:val="both"/>
      </w:pPr>
      <w:r>
        <w:rPr>
          <w:rFonts w:ascii="Times New Roman"/>
          <w:b w:val="false"/>
          <w:i w:val="false"/>
          <w:color w:val="000000"/>
          <w:sz w:val="28"/>
        </w:rPr>
        <w:t>
      Калькуляция баптарынан көріп отырғанымыздай, тариф шамасы жылдан жылға өзгеріп отырады, себебі, жиналған, шығарылған, сұрыпталған, көмілген қалдықтардың көлемдік шамасы да өзгеріп отырады. Сол себепті, уақытылы индексация жүргізіп, тарифтерді қайта есептеу тұру қажет, бұл мамандандырылған компаниялардың экономикалық жай-күйінің төмендеп кетуінің алдын-алады.</w:t>
      </w:r>
    </w:p>
    <w:bookmarkEnd w:id="155"/>
    <w:bookmarkStart w:name="z199" w:id="156"/>
    <w:p>
      <w:pPr>
        <w:spacing w:after="0"/>
        <w:ind w:left="0"/>
        <w:jc w:val="both"/>
      </w:pPr>
      <w:r>
        <w:rPr>
          <w:rFonts w:ascii="Times New Roman"/>
          <w:b w:val="false"/>
          <w:i w:val="false"/>
          <w:color w:val="000000"/>
          <w:sz w:val="28"/>
        </w:rPr>
        <w:t>
      ҚР Экологиялық Кодексінде тарифтерді қайта қарастырудың нақты мерзімі көрсетілмеген, бірақ 2023 жылдың маусым айында ҚР бәсекені қорғау және дамыту Агенттігі мен ҚР ЭГТРМ бірлесе отырып, ТҚҚ басқару саласындағы бәсекені дамыту жөніндегі жол картасын қабылдады. Жол картасында 2 жылда 1 рет ТҚҚ жинау, тасымалдау, сұрыптау және көму тарифтерін қайта қарау қажеттілігі көрсетілген.</w:t>
      </w:r>
    </w:p>
    <w:bookmarkEnd w:id="156"/>
    <w:bookmarkStart w:name="z200" w:id="157"/>
    <w:p>
      <w:pPr>
        <w:spacing w:after="0"/>
        <w:ind w:left="0"/>
        <w:jc w:val="left"/>
      </w:pPr>
      <w:r>
        <w:rPr>
          <w:rFonts w:ascii="Times New Roman"/>
          <w:b/>
          <w:i w:val="false"/>
          <w:color w:val="000000"/>
        </w:rPr>
        <w:t xml:space="preserve"> 4.2 Коммуналдық қалдықтарды қауіпсіз көмуді қамтамасыз ету</w:t>
      </w:r>
    </w:p>
    <w:bookmarkEnd w:id="157"/>
    <w:bookmarkStart w:name="z201" w:id="158"/>
    <w:p>
      <w:pPr>
        <w:spacing w:after="0"/>
        <w:ind w:left="0"/>
        <w:jc w:val="both"/>
      </w:pPr>
      <w:r>
        <w:rPr>
          <w:rFonts w:ascii="Times New Roman"/>
          <w:b w:val="false"/>
          <w:i w:val="false"/>
          <w:color w:val="000000"/>
          <w:sz w:val="28"/>
        </w:rPr>
        <w:t>
      Жақын арада шешілуі қажет міндеттердің бірі – қоқыс үйінділері болып саналатын ауылдық жерлердегі қалдықтарды орналастыру орындарын жабу және рекультивациялау және ТҚҚ полигондарын жаңғырту.</w:t>
      </w:r>
    </w:p>
    <w:bookmarkEnd w:id="158"/>
    <w:bookmarkStart w:name="z202" w:id="159"/>
    <w:p>
      <w:pPr>
        <w:spacing w:after="0"/>
        <w:ind w:left="0"/>
        <w:jc w:val="both"/>
      </w:pPr>
      <w:r>
        <w:rPr>
          <w:rFonts w:ascii="Times New Roman"/>
          <w:b w:val="false"/>
          <w:i w:val="false"/>
          <w:color w:val="000000"/>
          <w:sz w:val="28"/>
        </w:rPr>
        <w:t>
      Бүгінде Жаңақоныс, Көтібарұлы, Ақтоғай, Мөңке би, Кішіқұм, Тоғыз, Бозой, Қауылжар, Шалқар, Айшуақ, Бершүгір ауылдық округтерінде және Шалқар қаласында полигонды ТҚҚ алаңы ретінде пайдалану және қалдықтарды төгу актісі бар.</w:t>
      </w:r>
    </w:p>
    <w:bookmarkEnd w:id="159"/>
    <w:bookmarkStart w:name="z203" w:id="160"/>
    <w:p>
      <w:pPr>
        <w:spacing w:after="0"/>
        <w:ind w:left="0"/>
        <w:jc w:val="both"/>
      </w:pPr>
      <w:r>
        <w:rPr>
          <w:rFonts w:ascii="Times New Roman"/>
          <w:b w:val="false"/>
          <w:i w:val="false"/>
          <w:color w:val="000000"/>
          <w:sz w:val="28"/>
        </w:rPr>
        <w:t>
      Қалдықтарды көмуге арналған осы орындардың барлығы да экологиялық, құрылыстық және санитарлық-эпидемиологиялық талаптарға сәйкес келмейді. Үйінділер ауылдық округ әкімдігі аппаратының қарамағында.</w:t>
      </w:r>
    </w:p>
    <w:bookmarkEnd w:id="160"/>
    <w:bookmarkStart w:name="z204" w:id="161"/>
    <w:p>
      <w:pPr>
        <w:spacing w:after="0"/>
        <w:ind w:left="0"/>
        <w:jc w:val="both"/>
      </w:pPr>
      <w:r>
        <w:rPr>
          <w:rFonts w:ascii="Times New Roman"/>
          <w:b w:val="false"/>
          <w:i w:val="false"/>
          <w:color w:val="000000"/>
          <w:sz w:val="28"/>
        </w:rPr>
        <w:t>
      Қазақстан Республикасының маңызды стратегиялық міндеттерінің бірі полигон санын азайту және қолданыстағы полигондардың немесе құрылысы жаңадан жоспарланып жатқан полигондардың экологиялық және санитарлық нормаларға сәйкестігін қамтамасыз ету.</w:t>
      </w:r>
    </w:p>
    <w:bookmarkEnd w:id="161"/>
    <w:bookmarkStart w:name="z205" w:id="162"/>
    <w:p>
      <w:pPr>
        <w:spacing w:after="0"/>
        <w:ind w:left="0"/>
        <w:jc w:val="both"/>
      </w:pPr>
      <w:r>
        <w:rPr>
          <w:rFonts w:ascii="Times New Roman"/>
          <w:b w:val="false"/>
          <w:i w:val="false"/>
          <w:color w:val="000000"/>
          <w:sz w:val="28"/>
        </w:rPr>
        <w:t>
      Аудандағы үйінділердің көптеген саны адам денсаулығы мен қоршаған ортаға зиян келтіреді, сондықтан жақын арадағы міндеттердің бірі үйінділердің бір бөлігін жабу және рекультивациялау, қалдықтарды көметін бірқатар орындарды жаңғырту.</w:t>
      </w:r>
    </w:p>
    <w:bookmarkEnd w:id="162"/>
    <w:bookmarkStart w:name="z206" w:id="163"/>
    <w:p>
      <w:pPr>
        <w:spacing w:after="0"/>
        <w:ind w:left="0"/>
        <w:jc w:val="both"/>
      </w:pPr>
      <w:r>
        <w:rPr>
          <w:rFonts w:ascii="Times New Roman"/>
          <w:b w:val="false"/>
          <w:i w:val="false"/>
          <w:color w:val="000000"/>
          <w:sz w:val="28"/>
        </w:rPr>
        <w:t>
      Бағдарлама шеңберінде Шалқар ауданында қалдықтарды көметін тек 5 орынды ғана қалдыру керек: Шалқар қаласындағы, Мөңке би, Айшуақ, Тоғыз, Бозой ауылдарындағы полигондар және оларды экологиялық заңнама талаптарына сәйкес келтіру.</w:t>
      </w:r>
    </w:p>
    <w:bookmarkEnd w:id="163"/>
    <w:bookmarkStart w:name="z207" w:id="164"/>
    <w:p>
      <w:pPr>
        <w:spacing w:after="0"/>
        <w:ind w:left="0"/>
        <w:jc w:val="both"/>
      </w:pPr>
      <w:r>
        <w:rPr>
          <w:rFonts w:ascii="Times New Roman"/>
          <w:b w:val="false"/>
          <w:i w:val="false"/>
          <w:color w:val="000000"/>
          <w:sz w:val="28"/>
        </w:rPr>
        <w:t>
      ТҚҚ қолданыстағы полигондарына/қалдықтарды көму орындарына (ауылдық тұрғын пункттерде) талаптарды біржолғы/бірреттік оңайлату тетігі бойынша қалдықтарды көметін осы орындардың аумақтарын полигон ретінде рәсімдеу керек. Ауылдық полигондарды заңдастыру және жеңілдету бойынша критерийлер ҚР экология және табиғи ресурстар Министрлігінде қарастырылуда. Қалған ауылдардағы қалдықтарды көму орындарының аумағын рекультивациялау қажет.</w:t>
      </w:r>
    </w:p>
    <w:bookmarkEnd w:id="164"/>
    <w:bookmarkStart w:name="z208" w:id="165"/>
    <w:p>
      <w:pPr>
        <w:spacing w:after="0"/>
        <w:ind w:left="0"/>
        <w:jc w:val="both"/>
      </w:pPr>
      <w:r>
        <w:rPr>
          <w:rFonts w:ascii="Times New Roman"/>
          <w:b w:val="false"/>
          <w:i w:val="false"/>
          <w:color w:val="000000"/>
          <w:sz w:val="28"/>
        </w:rPr>
        <w:t>
      ТҚҚ полигонына арналған талаптар келесі қосымша құжаттарда көрсетілген: ҚР ЭК (</w:t>
      </w:r>
      <w:r>
        <w:rPr>
          <w:rFonts w:ascii="Times New Roman"/>
          <w:b w:val="false"/>
          <w:i w:val="false"/>
          <w:color w:val="000000"/>
          <w:sz w:val="28"/>
        </w:rPr>
        <w:t>25 бөлім</w:t>
      </w:r>
      <w:r>
        <w:rPr>
          <w:rFonts w:ascii="Times New Roman"/>
          <w:b w:val="false"/>
          <w:i w:val="false"/>
          <w:color w:val="000000"/>
          <w:sz w:val="28"/>
        </w:rPr>
        <w:t xml:space="preserve">),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санитариялық қағидаларын бекіту туралы (Қазақстан Республикасы Денсаулық сақтау министрінің м.а. 2020 жылғы 25 желтоқсандағы № ҚР ДСМ-331/2020 </w:t>
      </w:r>
      <w:r>
        <w:rPr>
          <w:rFonts w:ascii="Times New Roman"/>
          <w:b w:val="false"/>
          <w:i w:val="false"/>
          <w:color w:val="000000"/>
          <w:sz w:val="28"/>
        </w:rPr>
        <w:t>бұйрығы</w:t>
      </w:r>
      <w:r>
        <w:rPr>
          <w:rFonts w:ascii="Times New Roman"/>
          <w:b w:val="false"/>
          <w:i w:val="false"/>
          <w:color w:val="000000"/>
          <w:sz w:val="28"/>
        </w:rPr>
        <w:t>), ҚР СТ 3696-2020. Тұрмыстық-қатты қалдықтарға арналған аз</w:t>
      </w:r>
    </w:p>
    <w:bookmarkEnd w:id="165"/>
    <w:bookmarkStart w:name="z209" w:id="166"/>
    <w:p>
      <w:pPr>
        <w:spacing w:after="0"/>
        <w:ind w:left="0"/>
        <w:jc w:val="both"/>
      </w:pPr>
      <w:r>
        <w:rPr>
          <w:rFonts w:ascii="Times New Roman"/>
          <w:b w:val="false"/>
          <w:i w:val="false"/>
          <w:color w:val="000000"/>
          <w:sz w:val="28"/>
        </w:rPr>
        <w:t>
      қуатты полигондар. Талаптар. ҚР СН 1.04-15-2013 Тұрмыстық қатты қалдықтарға арналған полигондар.</w:t>
      </w:r>
    </w:p>
    <w:bookmarkEnd w:id="166"/>
    <w:bookmarkStart w:name="z210" w:id="167"/>
    <w:p>
      <w:pPr>
        <w:spacing w:after="0"/>
        <w:ind w:left="0"/>
        <w:jc w:val="both"/>
      </w:pPr>
      <w:r>
        <w:rPr>
          <w:rFonts w:ascii="Times New Roman"/>
          <w:b w:val="false"/>
          <w:i w:val="false"/>
          <w:color w:val="000000"/>
          <w:sz w:val="28"/>
        </w:rPr>
        <w:t>
      Шалқар а/о, Қауылжар а/о, Кішіқұм а/о полигондарды жабу және рекультивациялау.</w:t>
      </w:r>
    </w:p>
    <w:bookmarkEnd w:id="167"/>
    <w:bookmarkStart w:name="z211" w:id="168"/>
    <w:p>
      <w:pPr>
        <w:spacing w:after="0"/>
        <w:ind w:left="0"/>
        <w:jc w:val="both"/>
      </w:pPr>
      <w:r>
        <w:rPr>
          <w:rFonts w:ascii="Times New Roman"/>
          <w:b w:val="false"/>
          <w:i w:val="false"/>
          <w:color w:val="000000"/>
          <w:sz w:val="28"/>
        </w:rPr>
        <w:t>
      Шалқар қаласындағы полигонға шығарылады: Шалқар қаласы, Шалқар а/о., Шетырғыз а/о., Жаңақоныс а/о.</w:t>
      </w:r>
    </w:p>
    <w:bookmarkEnd w:id="168"/>
    <w:bookmarkStart w:name="z212" w:id="169"/>
    <w:p>
      <w:pPr>
        <w:spacing w:after="0"/>
        <w:ind w:left="0"/>
        <w:jc w:val="both"/>
      </w:pPr>
      <w:r>
        <w:rPr>
          <w:rFonts w:ascii="Times New Roman"/>
          <w:b w:val="false"/>
          <w:i w:val="false"/>
          <w:color w:val="000000"/>
          <w:sz w:val="28"/>
        </w:rPr>
        <w:t>
      Мөңкеби полигонына шығарылады: Мөңке би а/о., Қауылжар а/о., Бершүгір а/о., Ақтоғай а/о.</w:t>
      </w:r>
    </w:p>
    <w:bookmarkEnd w:id="169"/>
    <w:bookmarkStart w:name="z213" w:id="170"/>
    <w:p>
      <w:pPr>
        <w:spacing w:after="0"/>
        <w:ind w:left="0"/>
        <w:jc w:val="both"/>
      </w:pPr>
      <w:r>
        <w:rPr>
          <w:rFonts w:ascii="Times New Roman"/>
          <w:b w:val="false"/>
          <w:i w:val="false"/>
          <w:color w:val="000000"/>
          <w:sz w:val="28"/>
        </w:rPr>
        <w:t>
      Бегімбет ауылындағы полигонға шығарылады: Айшуақ а/о. Е. Көтібарұлы а/о.</w:t>
      </w:r>
    </w:p>
    <w:bookmarkEnd w:id="170"/>
    <w:bookmarkStart w:name="z214" w:id="171"/>
    <w:p>
      <w:pPr>
        <w:spacing w:after="0"/>
        <w:ind w:left="0"/>
        <w:jc w:val="both"/>
      </w:pPr>
      <w:r>
        <w:rPr>
          <w:rFonts w:ascii="Times New Roman"/>
          <w:b w:val="false"/>
          <w:i w:val="false"/>
          <w:color w:val="000000"/>
          <w:sz w:val="28"/>
        </w:rPr>
        <w:t>
      Бозой ауылындағы полигонға шығарылады: Бозой а/о</w:t>
      </w:r>
    </w:p>
    <w:bookmarkEnd w:id="171"/>
    <w:bookmarkStart w:name="z215" w:id="172"/>
    <w:p>
      <w:pPr>
        <w:spacing w:after="0"/>
        <w:ind w:left="0"/>
        <w:jc w:val="both"/>
      </w:pPr>
      <w:r>
        <w:rPr>
          <w:rFonts w:ascii="Times New Roman"/>
          <w:b w:val="false"/>
          <w:i w:val="false"/>
          <w:color w:val="000000"/>
          <w:sz w:val="28"/>
        </w:rPr>
        <w:t>
      Тоғыз ауылындағы полигонға шығарылады: Тоғыз а/о., Кішіқұм а/о.</w:t>
      </w:r>
    </w:p>
    <w:bookmarkEnd w:id="172"/>
    <w:bookmarkStart w:name="z216" w:id="173"/>
    <w:p>
      <w:pPr>
        <w:spacing w:after="0"/>
        <w:ind w:left="0"/>
        <w:jc w:val="both"/>
      </w:pPr>
      <w:r>
        <w:rPr>
          <w:rFonts w:ascii="Times New Roman"/>
          <w:b w:val="false"/>
          <w:i w:val="false"/>
          <w:color w:val="000000"/>
          <w:sz w:val="28"/>
        </w:rPr>
        <w:t xml:space="preserve">
      Қоқыстарды шығарудың ұсынылатын кестесі </w:t>
      </w:r>
      <w:r>
        <w:rPr>
          <w:rFonts w:ascii="Times New Roman"/>
          <w:b w:val="false"/>
          <w:i w:val="false"/>
          <w:color w:val="000000"/>
          <w:sz w:val="28"/>
        </w:rPr>
        <w:t>2-қосымшада</w:t>
      </w:r>
      <w:r>
        <w:rPr>
          <w:rFonts w:ascii="Times New Roman"/>
          <w:b w:val="false"/>
          <w:i w:val="false"/>
          <w:color w:val="000000"/>
          <w:sz w:val="28"/>
        </w:rPr>
        <w:t xml:space="preserve"> берілген.</w:t>
      </w:r>
    </w:p>
    <w:bookmarkEnd w:id="173"/>
    <w:bookmarkStart w:name="z217" w:id="174"/>
    <w:p>
      <w:pPr>
        <w:spacing w:after="0"/>
        <w:ind w:left="0"/>
        <w:jc w:val="both"/>
      </w:pPr>
      <w:r>
        <w:rPr>
          <w:rFonts w:ascii="Times New Roman"/>
          <w:b w:val="false"/>
          <w:i w:val="false"/>
          <w:color w:val="000000"/>
          <w:sz w:val="28"/>
        </w:rPr>
        <w:t xml:space="preserve">
      </w:t>
      </w:r>
      <w:r>
        <w:rPr>
          <w:rFonts w:ascii="Times New Roman"/>
          <w:b w:val="false"/>
          <w:i/>
          <w:color w:val="000000"/>
          <w:sz w:val="28"/>
        </w:rPr>
        <w:t>Шалғай орналасқан және тұрғындары аз ауылдық округтерге арналған қоқыс тиейтін пункттерді құру</w:t>
      </w:r>
    </w:p>
    <w:bookmarkEnd w:id="174"/>
    <w:bookmarkStart w:name="z218" w:id="175"/>
    <w:p>
      <w:pPr>
        <w:spacing w:after="0"/>
        <w:ind w:left="0"/>
        <w:jc w:val="both"/>
      </w:pPr>
      <w:r>
        <w:rPr>
          <w:rFonts w:ascii="Times New Roman"/>
          <w:b w:val="false"/>
          <w:i w:val="false"/>
          <w:color w:val="000000"/>
          <w:sz w:val="28"/>
        </w:rPr>
        <w:t>
      Шалқар ауданында тұрғындары аз және алыс орналасқан ауылдар бар:</w:t>
      </w:r>
    </w:p>
    <w:bookmarkEnd w:id="175"/>
    <w:bookmarkStart w:name="z219" w:id="176"/>
    <w:p>
      <w:pPr>
        <w:spacing w:after="0"/>
        <w:ind w:left="0"/>
        <w:jc w:val="both"/>
      </w:pPr>
      <w:r>
        <w:rPr>
          <w:rFonts w:ascii="Times New Roman"/>
          <w:b w:val="false"/>
          <w:i w:val="false"/>
          <w:color w:val="000000"/>
          <w:sz w:val="28"/>
        </w:rPr>
        <w:t>
      Қорғанжар, Қаңбақты, Алабас, Сарсай, Қопасор, Ақеспе, Шоқысу, Каратоғай, Тумалыкөл, Талдықұм, Тасбұлақ.</w:t>
      </w:r>
    </w:p>
    <w:bookmarkEnd w:id="176"/>
    <w:bookmarkStart w:name="z220" w:id="177"/>
    <w:p>
      <w:pPr>
        <w:spacing w:after="0"/>
        <w:ind w:left="0"/>
        <w:jc w:val="both"/>
      </w:pPr>
      <w:r>
        <w:rPr>
          <w:rFonts w:ascii="Times New Roman"/>
          <w:b w:val="false"/>
          <w:i w:val="false"/>
          <w:color w:val="000000"/>
          <w:sz w:val="28"/>
        </w:rPr>
        <w:t>
      Коммуналдық қалдықтарды басқаруды және қажетті полигон санын азайтуды оңтайландыру үшін, сонымен қатар, қалдықтарды кәдеге жаратудың тиімді жүйесін қамтамасыз ету мақсатында Шалқар ауданының алыс орналасқан ауылдық округтерінде қоқыс тиеу пункттерін құру мүмкіндігін қарастыру керек. Қалдықтарды уақытша сақтауға арналған санитарлық-эпидемиологиялық талаптарға сәйкес келетін алаңдарды құру қажет.</w:t>
      </w:r>
    </w:p>
    <w:bookmarkEnd w:id="177"/>
    <w:bookmarkStart w:name="z221" w:id="178"/>
    <w:p>
      <w:pPr>
        <w:spacing w:after="0"/>
        <w:ind w:left="0"/>
        <w:jc w:val="both"/>
      </w:pPr>
      <w:r>
        <w:rPr>
          <w:rFonts w:ascii="Times New Roman"/>
          <w:b w:val="false"/>
          <w:i w:val="false"/>
          <w:color w:val="000000"/>
          <w:sz w:val="28"/>
        </w:rPr>
        <w:t>
      Бұл қоқыс тиеу пункттері келесі қызметтерді орындайтын болады:</w:t>
      </w:r>
    </w:p>
    <w:bookmarkEnd w:id="178"/>
    <w:bookmarkStart w:name="z222" w:id="179"/>
    <w:p>
      <w:pPr>
        <w:spacing w:after="0"/>
        <w:ind w:left="0"/>
        <w:jc w:val="both"/>
      </w:pPr>
      <w:r>
        <w:rPr>
          <w:rFonts w:ascii="Times New Roman"/>
          <w:b w:val="false"/>
          <w:i w:val="false"/>
          <w:color w:val="000000"/>
          <w:sz w:val="28"/>
        </w:rPr>
        <w:t>
      Қалдықтарды уақытша сақтау: алты айға дейін мерзімде коммуналдық қалдықтарды ары қарай қайта өңдеу немесе көму үшін уақытша сақтау мүмкіндігін ұсынады.</w:t>
      </w:r>
    </w:p>
    <w:bookmarkEnd w:id="179"/>
    <w:bookmarkStart w:name="z223" w:id="180"/>
    <w:p>
      <w:pPr>
        <w:spacing w:after="0"/>
        <w:ind w:left="0"/>
        <w:jc w:val="both"/>
      </w:pPr>
      <w:r>
        <w:rPr>
          <w:rFonts w:ascii="Times New Roman"/>
          <w:b w:val="false"/>
          <w:i w:val="false"/>
          <w:color w:val="000000"/>
          <w:sz w:val="28"/>
        </w:rPr>
        <w:t>
      Қалдықтарды сұрыптау: бұл пункттерде қалдықтарды сұрыптау жүзеге асырылады, яғни қайта өңдеуге жатқызылатын материалдар көмуге жіберілетіндерден бөлініп алынады.</w:t>
      </w:r>
    </w:p>
    <w:bookmarkEnd w:id="180"/>
    <w:bookmarkStart w:name="z224" w:id="181"/>
    <w:p>
      <w:pPr>
        <w:spacing w:after="0"/>
        <w:ind w:left="0"/>
        <w:jc w:val="both"/>
      </w:pPr>
      <w:r>
        <w:rPr>
          <w:rFonts w:ascii="Times New Roman"/>
          <w:b w:val="false"/>
          <w:i w:val="false"/>
          <w:color w:val="000000"/>
          <w:sz w:val="28"/>
        </w:rPr>
        <w:t>
      Тасымалдауды оңтайландыру: Қоқыс тиеу пункттері алыс ауылдық округтерден аудандық орталыққа немесе соңғы көму орындарына қалдықтарды тасымалдау үдерісін оңтайландыруға мүмкіндік береді.</w:t>
      </w:r>
    </w:p>
    <w:bookmarkEnd w:id="181"/>
    <w:bookmarkStart w:name="z225" w:id="182"/>
    <w:p>
      <w:pPr>
        <w:spacing w:after="0"/>
        <w:ind w:left="0"/>
        <w:jc w:val="both"/>
      </w:pPr>
      <w:r>
        <w:rPr>
          <w:rFonts w:ascii="Times New Roman"/>
          <w:b w:val="false"/>
          <w:i w:val="false"/>
          <w:color w:val="000000"/>
          <w:sz w:val="28"/>
        </w:rPr>
        <w:t>
      Мұндай шаралар қоршаған ортаға теріс әсерді төмендетіп, қалдықтарды тиімді басқаруға жағдай жасайды.</w:t>
      </w:r>
    </w:p>
    <w:bookmarkEnd w:id="182"/>
    <w:bookmarkStart w:name="z226" w:id="183"/>
    <w:p>
      <w:pPr>
        <w:spacing w:after="0"/>
        <w:ind w:left="0"/>
        <w:jc w:val="both"/>
      </w:pPr>
      <w:r>
        <w:rPr>
          <w:rFonts w:ascii="Times New Roman"/>
          <w:b w:val="false"/>
          <w:i w:val="false"/>
          <w:color w:val="000000"/>
          <w:sz w:val="28"/>
        </w:rPr>
        <w:t xml:space="preserve">
      </w:t>
      </w:r>
      <w:r>
        <w:rPr>
          <w:rFonts w:ascii="Times New Roman"/>
          <w:b w:val="false"/>
          <w:i/>
          <w:color w:val="000000"/>
          <w:sz w:val="28"/>
        </w:rPr>
        <w:t>Рекультивациялау жоспарын әзірлеу, кезеңдік рекультивациялау және ауылдық үйінділердің жерлерін қалпына келтіру</w:t>
      </w:r>
    </w:p>
    <w:bookmarkEnd w:id="183"/>
    <w:bookmarkStart w:name="z227" w:id="184"/>
    <w:p>
      <w:pPr>
        <w:spacing w:after="0"/>
        <w:ind w:left="0"/>
        <w:jc w:val="both"/>
      </w:pPr>
      <w:r>
        <w:rPr>
          <w:rFonts w:ascii="Times New Roman"/>
          <w:b w:val="false"/>
          <w:i w:val="false"/>
          <w:color w:val="000000"/>
          <w:sz w:val="28"/>
        </w:rPr>
        <w:t>
      Жер телімдері рәсімделмеген ауылдық үйінділер аумақтарын кезеңмен рекультивациялау керек.</w:t>
      </w:r>
    </w:p>
    <w:bookmarkEnd w:id="184"/>
    <w:bookmarkStart w:name="z228" w:id="185"/>
    <w:p>
      <w:pPr>
        <w:spacing w:after="0"/>
        <w:ind w:left="0"/>
        <w:jc w:val="both"/>
      </w:pPr>
      <w:r>
        <w:rPr>
          <w:rFonts w:ascii="Times New Roman"/>
          <w:b w:val="false"/>
          <w:i w:val="false"/>
          <w:color w:val="000000"/>
          <w:sz w:val="28"/>
        </w:rPr>
        <w:t>
      Рұқсат етілмеген үйінділерді рекультивациялау бойынша техникалық шешімдер рекультивациядан кейінгі аумақты құрылымдық белгілеуден және пайдаланудан тыс қабылданады.</w:t>
      </w:r>
    </w:p>
    <w:bookmarkEnd w:id="185"/>
    <w:bookmarkStart w:name="z229" w:id="186"/>
    <w:p>
      <w:pPr>
        <w:spacing w:after="0"/>
        <w:ind w:left="0"/>
        <w:jc w:val="both"/>
      </w:pPr>
      <w:r>
        <w:rPr>
          <w:rFonts w:ascii="Times New Roman"/>
          <w:b w:val="false"/>
          <w:i w:val="false"/>
          <w:color w:val="000000"/>
          <w:sz w:val="28"/>
        </w:rPr>
        <w:t xml:space="preserve">
      </w:t>
      </w:r>
      <w:r>
        <w:rPr>
          <w:rFonts w:ascii="Times New Roman"/>
          <w:b w:val="false"/>
          <w:i/>
          <w:color w:val="000000"/>
          <w:sz w:val="28"/>
        </w:rPr>
        <w:t>Апатты үйінділерді жою</w:t>
      </w:r>
    </w:p>
    <w:bookmarkEnd w:id="186"/>
    <w:bookmarkStart w:name="z230" w:id="187"/>
    <w:p>
      <w:pPr>
        <w:spacing w:after="0"/>
        <w:ind w:left="0"/>
        <w:jc w:val="both"/>
      </w:pPr>
      <w:r>
        <w:rPr>
          <w:rFonts w:ascii="Times New Roman"/>
          <w:b w:val="false"/>
          <w:i w:val="false"/>
          <w:color w:val="000000"/>
          <w:sz w:val="28"/>
        </w:rPr>
        <w:t>
      "Қазақстан Ғарыш Сапары" ҰК" геопорталы – космостық мониторинг бойынша Ақтөбе облысында 250 рұқсат етілмеген қалдық үйінділері анықталған. Олардың бір бөлігі жойылды, бірақ облыста, соның ішінде Шалқар ауданында апатты үйінділер қайтадан пайда болуда.</w:t>
      </w:r>
    </w:p>
    <w:bookmarkEnd w:id="187"/>
    <w:bookmarkStart w:name="z231" w:id="188"/>
    <w:p>
      <w:pPr>
        <w:spacing w:after="0"/>
        <w:ind w:left="0"/>
        <w:jc w:val="both"/>
      </w:pPr>
      <w:r>
        <w:rPr>
          <w:rFonts w:ascii="Times New Roman"/>
          <w:b w:val="false"/>
          <w:i w:val="false"/>
          <w:color w:val="000000"/>
          <w:sz w:val="28"/>
        </w:rPr>
        <w:t>
      Апатты үйінділердің түзілуі, оларды жою және болдырмау мәселелерін шешуге жергілікті мемлекеттік органдарды қоса алғанда, барлық мүдделі тараптарды тарту арқылы түбегейлі және шешуші әрекеттерді талап етеді. Шалқар ауданының әкімдігі экобелсенділермен және қоғамдық ұйымдармен апатты үйінділерді жедел айқындау және сауатты шешімдер қабылдау үшін тығыз өзара байланысты орнататын болады.</w:t>
      </w:r>
    </w:p>
    <w:bookmarkEnd w:id="188"/>
    <w:bookmarkStart w:name="z232" w:id="189"/>
    <w:p>
      <w:pPr>
        <w:spacing w:after="0"/>
        <w:ind w:left="0"/>
        <w:jc w:val="both"/>
      </w:pPr>
      <w:r>
        <w:rPr>
          <w:rFonts w:ascii="Times New Roman"/>
          <w:b w:val="false"/>
          <w:i w:val="false"/>
          <w:color w:val="000000"/>
          <w:sz w:val="28"/>
        </w:rPr>
        <w:t>
      Үйінділерді зарарсыздандырудың қолданыстағы жалпы қабылданған әдістемесі келесі кезеңдерді іске қосады: үйінділердің қауіптілік деңгейін анықтау; баламалы нұсқаларды таңдау; зарарсыздандыру және рекультивациялау технологияларын әзірлеу.</w:t>
      </w:r>
    </w:p>
    <w:bookmarkEnd w:id="189"/>
    <w:bookmarkStart w:name="z233" w:id="190"/>
    <w:p>
      <w:pPr>
        <w:spacing w:after="0"/>
        <w:ind w:left="0"/>
        <w:jc w:val="both"/>
      </w:pPr>
      <w:r>
        <w:rPr>
          <w:rFonts w:ascii="Times New Roman"/>
          <w:b w:val="false"/>
          <w:i w:val="false"/>
          <w:color w:val="000000"/>
          <w:sz w:val="28"/>
        </w:rPr>
        <w:t>
      Жаңа үйінділердің түзілуінің алдын-алу бойынша негізгі шаралар Шалқар ауданының тұрғындарын қалдықтарды жинау мен тасымалдау бойынша қызметтермен қамту және қалдықтармен қауіпсіз жұмыс істеу бойынша шағын және орта бизнес субъектілерімен сауықтыру жұмыстарын жүргізу болып табылады.</w:t>
      </w:r>
    </w:p>
    <w:bookmarkEnd w:id="190"/>
    <w:bookmarkStart w:name="z234" w:id="191"/>
    <w:p>
      <w:pPr>
        <w:spacing w:after="0"/>
        <w:ind w:left="0"/>
        <w:jc w:val="left"/>
      </w:pPr>
      <w:r>
        <w:rPr>
          <w:rFonts w:ascii="Times New Roman"/>
          <w:b/>
          <w:i w:val="false"/>
          <w:color w:val="000000"/>
        </w:rPr>
        <w:t xml:space="preserve"> 4.3 Коммуналдық қалдықтарды бөлек жинауды алдын-ала қарастыратын қажетті инфрақұрылымды құру және оның жұмыс істеуі</w:t>
      </w:r>
    </w:p>
    <w:bookmarkEnd w:id="191"/>
    <w:bookmarkStart w:name="z235" w:id="192"/>
    <w:p>
      <w:pPr>
        <w:spacing w:after="0"/>
        <w:ind w:left="0"/>
        <w:jc w:val="both"/>
      </w:pPr>
      <w:r>
        <w:rPr>
          <w:rFonts w:ascii="Times New Roman"/>
          <w:b w:val="false"/>
          <w:i w:val="false"/>
          <w:color w:val="000000"/>
          <w:sz w:val="28"/>
        </w:rPr>
        <w:t>
      Коммуналдық қалдықтарды жинау және ұнемі шығарып отыру қызметіне ауылдық тұрғындардың қолжетімділігін қамтамасыз ету үшін инфрақұрылыммен қамтамасыз ету керек:</w:t>
      </w:r>
    </w:p>
    <w:bookmarkEnd w:id="192"/>
    <w:p>
      <w:pPr>
        <w:spacing w:after="0"/>
        <w:ind w:left="0"/>
        <w:jc w:val="both"/>
      </w:pPr>
      <w:r>
        <w:rPr>
          <w:rFonts w:ascii="Times New Roman"/>
          <w:b w:val="false"/>
          <w:i w:val="false"/>
          <w:color w:val="000000"/>
          <w:sz w:val="28"/>
        </w:rPr>
        <w:t>
      -Коммуналдық қалдықтарды жинау және үнемі шығарып отыру үшін мамандандырылған көлікті сатып алу;</w:t>
      </w:r>
    </w:p>
    <w:p>
      <w:pPr>
        <w:spacing w:after="0"/>
        <w:ind w:left="0"/>
        <w:jc w:val="both"/>
      </w:pPr>
      <w:r>
        <w:rPr>
          <w:rFonts w:ascii="Times New Roman"/>
          <w:b w:val="false"/>
          <w:i w:val="false"/>
          <w:color w:val="000000"/>
          <w:sz w:val="28"/>
        </w:rPr>
        <w:t>
      -ТҚҚ бөлек жинауды (құрғақ және ылғалды фракциялар үшін) ендіру үшін контейнерлер сатып алу;</w:t>
      </w:r>
    </w:p>
    <w:p>
      <w:pPr>
        <w:spacing w:after="0"/>
        <w:ind w:left="0"/>
        <w:jc w:val="both"/>
      </w:pPr>
      <w:r>
        <w:rPr>
          <w:rFonts w:ascii="Times New Roman"/>
          <w:b w:val="false"/>
          <w:i w:val="false"/>
          <w:color w:val="000000"/>
          <w:sz w:val="28"/>
        </w:rPr>
        <w:t>
      -ТҚҚ санитарлық-эпидемологиялық талаптарға сәйкес жинау үшін контейнерлік алаңдардың орнын анықтау және сәйкестендіру;</w:t>
      </w:r>
    </w:p>
    <w:p>
      <w:pPr>
        <w:spacing w:after="0"/>
        <w:ind w:left="0"/>
        <w:jc w:val="both"/>
      </w:pPr>
      <w:r>
        <w:rPr>
          <w:rFonts w:ascii="Times New Roman"/>
          <w:b w:val="false"/>
          <w:i w:val="false"/>
          <w:color w:val="000000"/>
          <w:sz w:val="28"/>
        </w:rPr>
        <w:t>
      -Ірікөлемді және құрылыс қалдықтарын жинауға арналған алаңдарды ұйымдастыру үшін орындарды анықтау;</w:t>
      </w:r>
    </w:p>
    <w:p>
      <w:pPr>
        <w:spacing w:after="0"/>
        <w:ind w:left="0"/>
        <w:jc w:val="both"/>
      </w:pPr>
      <w:r>
        <w:rPr>
          <w:rFonts w:ascii="Times New Roman"/>
          <w:b w:val="false"/>
          <w:i w:val="false"/>
          <w:color w:val="000000"/>
          <w:sz w:val="28"/>
        </w:rPr>
        <w:t>
      -Қауіпті құрамдас коммуналдық қалдықтарды бөлек жинау.</w:t>
      </w:r>
    </w:p>
    <w:bookmarkStart w:name="z236" w:id="193"/>
    <w:p>
      <w:pPr>
        <w:spacing w:after="0"/>
        <w:ind w:left="0"/>
        <w:jc w:val="both"/>
      </w:pPr>
      <w:r>
        <w:rPr>
          <w:rFonts w:ascii="Times New Roman"/>
          <w:b w:val="false"/>
          <w:i w:val="false"/>
          <w:color w:val="000000"/>
          <w:sz w:val="28"/>
        </w:rPr>
        <w:t xml:space="preserve">
      </w:t>
      </w:r>
      <w:r>
        <w:rPr>
          <w:rFonts w:ascii="Times New Roman"/>
          <w:b w:val="false"/>
          <w:i/>
          <w:color w:val="000000"/>
          <w:sz w:val="28"/>
        </w:rPr>
        <w:t>Коммуналдық қалдықтарды шығару үшін мамандандырылған көліктерді сатып алу</w:t>
      </w:r>
    </w:p>
    <w:bookmarkEnd w:id="193"/>
    <w:bookmarkStart w:name="z237" w:id="194"/>
    <w:p>
      <w:pPr>
        <w:spacing w:after="0"/>
        <w:ind w:left="0"/>
        <w:jc w:val="both"/>
      </w:pPr>
      <w:r>
        <w:rPr>
          <w:rFonts w:ascii="Times New Roman"/>
          <w:b w:val="false"/>
          <w:i w:val="false"/>
          <w:color w:val="000000"/>
          <w:sz w:val="28"/>
        </w:rPr>
        <w:t>
      Коммуналдық қалдықтарды шығаруға арналған мамандандырылған көліктерді сатып алу қалдықтарды басқару жүйесін табысты қалыптастыруға бағытталған негіз болып табылады.</w:t>
      </w:r>
    </w:p>
    <w:bookmarkEnd w:id="19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365 бапқа</w:t>
      </w:r>
      <w:r>
        <w:rPr>
          <w:rFonts w:ascii="Times New Roman"/>
          <w:b w:val="false"/>
          <w:i w:val="false"/>
          <w:color w:val="000000"/>
          <w:sz w:val="28"/>
        </w:rPr>
        <w:t xml:space="preserve"> сәйкес (</w:t>
      </w:r>
      <w:r>
        <w:rPr>
          <w:rFonts w:ascii="Times New Roman"/>
          <w:b w:val="false"/>
          <w:i w:val="false"/>
          <w:color w:val="000000"/>
          <w:sz w:val="28"/>
        </w:rPr>
        <w:t>5т</w:t>
      </w:r>
      <w:r>
        <w:rPr>
          <w:rFonts w:ascii="Times New Roman"/>
          <w:b w:val="false"/>
          <w:i w:val="false"/>
          <w:color w:val="000000"/>
          <w:sz w:val="28"/>
        </w:rPr>
        <w:t>) ЖАО коммуналдық қалдықтарды үнемі шығаруды ұйымдастыруды қамтамасыз етеді. ТҚҚ уақытылы шығаруды ұйымдастыру үшін ТҚҚ тасымалдауға арналған арнайы жабдықталған көлік құралдары – қоқыс таситын көліктерді сатып алу қажет.</w:t>
      </w:r>
    </w:p>
    <w:bookmarkStart w:name="z239" w:id="195"/>
    <w:p>
      <w:pPr>
        <w:spacing w:after="0"/>
        <w:ind w:left="0"/>
        <w:jc w:val="both"/>
      </w:pPr>
      <w:r>
        <w:rPr>
          <w:rFonts w:ascii="Times New Roman"/>
          <w:b w:val="false"/>
          <w:i w:val="false"/>
          <w:color w:val="000000"/>
          <w:sz w:val="28"/>
        </w:rPr>
        <w:t>
      Бір күнде ауданда 8,7 тонна немесе 43,5м3 қалдық жинақталады. 1 қоқыс шығаратын көліктің сыйымдылығы 20-22 м3. Шалқар қаласындағы полигонға ТҚҚ жинау және шығару үшін 3 қоқыс таситын көлік сатып алу қажет.</w:t>
      </w:r>
    </w:p>
    <w:bookmarkEnd w:id="195"/>
    <w:bookmarkStart w:name="z240" w:id="196"/>
    <w:p>
      <w:pPr>
        <w:spacing w:after="0"/>
        <w:ind w:left="0"/>
        <w:jc w:val="both"/>
      </w:pPr>
      <w:r>
        <w:rPr>
          <w:rFonts w:ascii="Times New Roman"/>
          <w:b w:val="false"/>
          <w:i w:val="false"/>
          <w:color w:val="000000"/>
          <w:sz w:val="28"/>
        </w:rPr>
        <w:t>
      Ауылдық округтерден апта сайын коммуналдық қалдықтарды шығаруды жүзеге асыру жоспарлануда. Мамандандырылған көліктің қажетті санының болмауы қалдықтарды шығару кестесінің орындалуына кедергі келтіруі мүмкін және тұрғындар үшін қолайсыз жағдай туғызуы мүмкін. Нәтижесінде рұқсат етілмеген үйінділердің пайда болуына әкеліп соқтырады. Сатып алынған көлік құралдары ТҚҚ жинау және тасымалдаумен айналысатын және конкурс (тендер) жүргізу арқылы таңдалған компанияға сенімді басқаруға берілетін болады.</w:t>
      </w:r>
    </w:p>
    <w:bookmarkEnd w:id="196"/>
    <w:bookmarkStart w:name="z241" w:id="197"/>
    <w:p>
      <w:pPr>
        <w:spacing w:after="0"/>
        <w:ind w:left="0"/>
        <w:jc w:val="both"/>
      </w:pPr>
      <w:r>
        <w:rPr>
          <w:rFonts w:ascii="Times New Roman"/>
          <w:b w:val="false"/>
          <w:i w:val="false"/>
          <w:color w:val="000000"/>
          <w:sz w:val="28"/>
        </w:rPr>
        <w:t xml:space="preserve">
      </w:t>
      </w:r>
      <w:r>
        <w:rPr>
          <w:rFonts w:ascii="Times New Roman"/>
          <w:b/>
          <w:i w:val="false"/>
          <w:color w:val="000000"/>
          <w:sz w:val="28"/>
        </w:rPr>
        <w:t>Шалқар ауданындағы коммуналдық қалдықтарды шығарудың ұсынылатын кестесі:</w:t>
      </w:r>
    </w:p>
    <w:bookmarkEnd w:id="197"/>
    <w:bookmarkStart w:name="z242" w:id="198"/>
    <w:p>
      <w:pPr>
        <w:spacing w:after="0"/>
        <w:ind w:left="0"/>
        <w:jc w:val="both"/>
      </w:pPr>
      <w:r>
        <w:rPr>
          <w:rFonts w:ascii="Times New Roman"/>
          <w:b w:val="false"/>
          <w:i w:val="false"/>
          <w:color w:val="000000"/>
          <w:sz w:val="28"/>
        </w:rPr>
        <w:t xml:space="preserve">
      </w:t>
      </w:r>
      <w:r>
        <w:rPr>
          <w:rFonts w:ascii="Times New Roman"/>
          <w:b/>
          <w:i w:val="false"/>
          <w:color w:val="000000"/>
          <w:sz w:val="28"/>
        </w:rPr>
        <w:t>1. Күн сайынғы шығару:</w:t>
      </w:r>
      <w:r>
        <w:rPr>
          <w:rFonts w:ascii="Times New Roman"/>
          <w:b w:val="false"/>
          <w:i w:val="false"/>
          <w:color w:val="000000"/>
          <w:sz w:val="28"/>
        </w:rPr>
        <w:t xml:space="preserve"> Шалқар қаласы, Жылтыр, Бегімбет, Бозой, Мөңке би, Тоғыз ауылдары.</w:t>
      </w:r>
    </w:p>
    <w:bookmarkEnd w:id="198"/>
    <w:bookmarkStart w:name="z243" w:id="199"/>
    <w:p>
      <w:pPr>
        <w:spacing w:after="0"/>
        <w:ind w:left="0"/>
        <w:jc w:val="both"/>
      </w:pPr>
      <w:r>
        <w:rPr>
          <w:rFonts w:ascii="Times New Roman"/>
          <w:b w:val="false"/>
          <w:i w:val="false"/>
          <w:color w:val="000000"/>
          <w:sz w:val="28"/>
        </w:rPr>
        <w:t xml:space="preserve">
      </w:t>
      </w:r>
      <w:r>
        <w:rPr>
          <w:rFonts w:ascii="Times New Roman"/>
          <w:b/>
          <w:i w:val="false"/>
          <w:color w:val="000000"/>
          <w:sz w:val="28"/>
        </w:rPr>
        <w:t>2. Апта сайынғы шығару:</w:t>
      </w:r>
      <w:r>
        <w:rPr>
          <w:rFonts w:ascii="Times New Roman"/>
          <w:b w:val="false"/>
          <w:i w:val="false"/>
          <w:color w:val="000000"/>
          <w:sz w:val="28"/>
        </w:rPr>
        <w:t xml:space="preserve"> Ұлпан, Есетата, Қотыртас, Актан батыр атындағы, Біршоғыр, Байқадам, Аққайтым, Қарашоқат, Қауылжыр, Қайдауыл, Жылан, Көпмола, Кеңдала ауылдары.</w:t>
      </w:r>
    </w:p>
    <w:bookmarkEnd w:id="199"/>
    <w:bookmarkStart w:name="z244" w:id="200"/>
    <w:p>
      <w:pPr>
        <w:spacing w:after="0"/>
        <w:ind w:left="0"/>
        <w:jc w:val="both"/>
      </w:pPr>
      <w:r>
        <w:rPr>
          <w:rFonts w:ascii="Times New Roman"/>
          <w:b w:val="false"/>
          <w:i w:val="false"/>
          <w:color w:val="000000"/>
          <w:sz w:val="28"/>
        </w:rPr>
        <w:t xml:space="preserve">
      </w:t>
      </w:r>
      <w:r>
        <w:rPr>
          <w:rFonts w:ascii="Times New Roman"/>
          <w:b/>
          <w:i w:val="false"/>
          <w:color w:val="000000"/>
          <w:sz w:val="28"/>
        </w:rPr>
        <w:t>3. Шалғай және тұрғыны аз ауылдардағы қоқыс тиеу пункттерінен айына бір рет шығару:</w:t>
      </w:r>
      <w:r>
        <w:rPr>
          <w:rFonts w:ascii="Times New Roman"/>
          <w:b w:val="false"/>
          <w:i w:val="false"/>
          <w:color w:val="000000"/>
          <w:sz w:val="28"/>
        </w:rPr>
        <w:t xml:space="preserve"> Қорғанжар, Қаңбақты, Алабас, Сарсай, Қопасор, Ақеспе, Шоқысу, Қаратоғай, Тұмалыкөл, Талдықұм, Тасбұлақ ауылдары.</w:t>
      </w:r>
    </w:p>
    <w:bookmarkEnd w:id="200"/>
    <w:bookmarkStart w:name="z245" w:id="201"/>
    <w:p>
      <w:pPr>
        <w:spacing w:after="0"/>
        <w:ind w:left="0"/>
        <w:jc w:val="both"/>
      </w:pPr>
      <w:r>
        <w:rPr>
          <w:rFonts w:ascii="Times New Roman"/>
          <w:b w:val="false"/>
          <w:i w:val="false"/>
          <w:color w:val="000000"/>
          <w:sz w:val="28"/>
        </w:rPr>
        <w:t>
      Мұнда санитарлық-эпидемиологиялық талаптарға жауап беретін, қалдықтарды уақытша сақтауға арналған алаңдарды және қоқыс тиеу орындарын құру қажет.</w:t>
      </w:r>
    </w:p>
    <w:bookmarkEnd w:id="201"/>
    <w:bookmarkStart w:name="z246" w:id="202"/>
    <w:p>
      <w:pPr>
        <w:spacing w:after="0"/>
        <w:ind w:left="0"/>
        <w:jc w:val="both"/>
      </w:pPr>
      <w:r>
        <w:rPr>
          <w:rFonts w:ascii="Times New Roman"/>
          <w:b w:val="false"/>
          <w:i w:val="false"/>
          <w:color w:val="000000"/>
          <w:sz w:val="28"/>
        </w:rPr>
        <w:t>
      Коммуналдық қалдықтарды тасымалдау шығындарын төмендету үшін бекітілген санитарлық және табиғатты қорғау талаптарына сәйкес қалдықтарды шығарудың төменгі жиілігі қабылданады.</w:t>
      </w:r>
    </w:p>
    <w:bookmarkEnd w:id="202"/>
    <w:bookmarkStart w:name="z247" w:id="203"/>
    <w:p>
      <w:pPr>
        <w:spacing w:after="0"/>
        <w:ind w:left="0"/>
        <w:jc w:val="both"/>
      </w:pPr>
      <w:r>
        <w:rPr>
          <w:rFonts w:ascii="Times New Roman"/>
          <w:b w:val="false"/>
          <w:i w:val="false"/>
          <w:color w:val="000000"/>
          <w:sz w:val="28"/>
        </w:rPr>
        <w:t>
      Бастапқы кезеңдерде ауылдық округтердегі коммуналдық қалдықтарды бекітілген кесте бойынша үйлерді, көшелерді аралау жолымен шығарылатын болады. Контейнерлік алаңдар мен контейнерлерді орнатқаннан кейін шығару контейнерлік алаңдардан жүзеге асырылады.</w:t>
      </w:r>
    </w:p>
    <w:bookmarkEnd w:id="203"/>
    <w:bookmarkStart w:name="z248" w:id="204"/>
    <w:p>
      <w:pPr>
        <w:spacing w:after="0"/>
        <w:ind w:left="0"/>
        <w:jc w:val="both"/>
      </w:pPr>
      <w:r>
        <w:rPr>
          <w:rFonts w:ascii="Times New Roman"/>
          <w:b w:val="false"/>
          <w:i w:val="false"/>
          <w:color w:val="000000"/>
          <w:sz w:val="28"/>
        </w:rPr>
        <w:t>
      Коммуналдық қалдықтарды тасымалдау барысында ыдыссыз әдісті қолдану: мамандандырылған көлік келгенге дейін, жергілікті әкімдікпен бекітілген кестеге сәйкес қоқыстарды жинайтын және тасымалдайтын (шығаратын) күндері ғана көше бойына санитарлық нормалар мен ережелерге сәйкес коммуналдық қалдықтарды шығару.</w:t>
      </w:r>
    </w:p>
    <w:bookmarkEnd w:id="204"/>
    <w:bookmarkStart w:name="z249" w:id="205"/>
    <w:p>
      <w:pPr>
        <w:spacing w:after="0"/>
        <w:ind w:left="0"/>
        <w:jc w:val="both"/>
      </w:pPr>
      <w:r>
        <w:rPr>
          <w:rFonts w:ascii="Times New Roman"/>
          <w:b w:val="false"/>
          <w:i w:val="false"/>
          <w:color w:val="000000"/>
          <w:sz w:val="28"/>
        </w:rPr>
        <w:t>
      Қоқыстарды шығару кестесі тұрғындардың көзқарастарын ескере отырып, жергілікті атқарушы органмен бекітілген коммуналдық қалдықтарды жинау және тасымалдау бойынша мамандандырылған ұйымдарды анықтағаннан кейін ғана құрылатын болады.</w:t>
      </w:r>
    </w:p>
    <w:bookmarkEnd w:id="205"/>
    <w:bookmarkStart w:name="z250" w:id="206"/>
    <w:p>
      <w:pPr>
        <w:spacing w:after="0"/>
        <w:ind w:left="0"/>
        <w:jc w:val="both"/>
      </w:pPr>
      <w:r>
        <w:rPr>
          <w:rFonts w:ascii="Times New Roman"/>
          <w:b w:val="false"/>
          <w:i w:val="false"/>
          <w:color w:val="000000"/>
          <w:sz w:val="28"/>
        </w:rPr>
        <w:t>
      Жылына жинақталатын қалдық санын анықтау үшін жиналған және шығарылған қалдық санына (күнсайын) есеп жүргізу керек.</w:t>
      </w:r>
    </w:p>
    <w:bookmarkEnd w:id="206"/>
    <w:bookmarkStart w:name="z251" w:id="207"/>
    <w:p>
      <w:pPr>
        <w:spacing w:after="0"/>
        <w:ind w:left="0"/>
        <w:jc w:val="both"/>
      </w:pPr>
      <w:r>
        <w:rPr>
          <w:rFonts w:ascii="Times New Roman"/>
          <w:b w:val="false"/>
          <w:i w:val="false"/>
          <w:color w:val="000000"/>
          <w:sz w:val="28"/>
        </w:rPr>
        <w:t xml:space="preserve">
      </w:t>
      </w:r>
      <w:r>
        <w:rPr>
          <w:rFonts w:ascii="Times New Roman"/>
          <w:b w:val="false"/>
          <w:i/>
          <w:color w:val="000000"/>
          <w:sz w:val="28"/>
        </w:rPr>
        <w:t>ТҚҚ бөлек жинауға (құрғақ және ылғалды фракциялар үшін) арналған контейнерлерді сатып алу</w:t>
      </w:r>
    </w:p>
    <w:bookmarkEnd w:id="207"/>
    <w:bookmarkStart w:name="z252" w:id="208"/>
    <w:p>
      <w:pPr>
        <w:spacing w:after="0"/>
        <w:ind w:left="0"/>
        <w:jc w:val="both"/>
      </w:pPr>
      <w:r>
        <w:rPr>
          <w:rFonts w:ascii="Times New Roman"/>
          <w:b w:val="false"/>
          <w:i w:val="false"/>
          <w:color w:val="000000"/>
          <w:sz w:val="28"/>
        </w:rPr>
        <w:t>
      Қалдықтарды бөлек жинау халықаралық тәжірибеде қалдықтарды басқару жүйесін табысты қалыптастырудың негізі және Қазақстанның экологиялық заңнамасының міндетті талабы болып табылады.</w:t>
      </w:r>
    </w:p>
    <w:bookmarkEnd w:id="208"/>
    <w:bookmarkStart w:name="z253" w:id="209"/>
    <w:p>
      <w:pPr>
        <w:spacing w:after="0"/>
        <w:ind w:left="0"/>
        <w:jc w:val="both"/>
      </w:pPr>
      <w:r>
        <w:rPr>
          <w:rFonts w:ascii="Times New Roman"/>
          <w:b w:val="false"/>
          <w:i w:val="false"/>
          <w:color w:val="000000"/>
          <w:sz w:val="28"/>
        </w:rPr>
        <w:t xml:space="preserve">
      Қалдықтарды бөлек жинау үдерісі "Қалдықтарды бөлек жинауға, оның ішінде техникалық, экономикалық және экологиялық орындылығы ескеріле отырып, міндетті бөлек жинауға жататын қалдықтардың түрлеріне немесе топтарына (түрлерінің жиынтығына) қойылатын талаптарды" бекіту туралы құжатында (техникалық, экономикалық және экологиялық орындылығын ескере отырып, міндетті бөлек жинауға жатқызылатын қалдықтардың топтарына (түрлер жиынтығы) немесе түрлерін, қалдықтарды бөлек жинауға талаптар. Қазақстан Республикасы Экология, геология және табиғи ресурстар министрінің м. а. 2021 жылғы 2 желтоқсандағы № 482 </w:t>
      </w:r>
      <w:r>
        <w:rPr>
          <w:rFonts w:ascii="Times New Roman"/>
          <w:b w:val="false"/>
          <w:i w:val="false"/>
          <w:color w:val="000000"/>
          <w:sz w:val="28"/>
        </w:rPr>
        <w:t>бұйрығы</w:t>
      </w:r>
      <w:r>
        <w:rPr>
          <w:rFonts w:ascii="Times New Roman"/>
          <w:b w:val="false"/>
          <w:i w:val="false"/>
          <w:color w:val="000000"/>
          <w:sz w:val="28"/>
        </w:rPr>
        <w:t>) нақтыланған.</w:t>
      </w:r>
    </w:p>
    <w:bookmarkEnd w:id="20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СТ 3780-2022 Қалдықтар. Алаңдарда қалдықтарды бөлек жинау үшін контейнер құрамын және коммуналдық қалдықтарды бөлек жинауды ұйымдастыру үшін контейнерлерді орнату алаңдарына жалпы талаптар бойынша:</w:t>
      </w:r>
    </w:p>
    <w:p>
      <w:pPr>
        <w:spacing w:after="0"/>
        <w:ind w:left="0"/>
        <w:jc w:val="both"/>
      </w:pPr>
      <w:r>
        <w:rPr>
          <w:rFonts w:ascii="Times New Roman"/>
          <w:b w:val="false"/>
          <w:i w:val="false"/>
          <w:color w:val="000000"/>
          <w:sz w:val="28"/>
        </w:rPr>
        <w:t>
      -Электрондық қалдықтарға арналған контейнерлер;</w:t>
      </w:r>
    </w:p>
    <w:p>
      <w:pPr>
        <w:spacing w:after="0"/>
        <w:ind w:left="0"/>
        <w:jc w:val="both"/>
      </w:pPr>
      <w:r>
        <w:rPr>
          <w:rFonts w:ascii="Times New Roman"/>
          <w:b w:val="false"/>
          <w:i w:val="false"/>
          <w:color w:val="000000"/>
          <w:sz w:val="28"/>
        </w:rPr>
        <w:t>
      -ҚСБ қалдықтарды жинауға арналған контейнерлер;</w:t>
      </w:r>
    </w:p>
    <w:p>
      <w:pPr>
        <w:spacing w:after="0"/>
        <w:ind w:left="0"/>
        <w:jc w:val="both"/>
      </w:pPr>
      <w:r>
        <w:rPr>
          <w:rFonts w:ascii="Times New Roman"/>
          <w:b w:val="false"/>
          <w:i w:val="false"/>
          <w:color w:val="000000"/>
          <w:sz w:val="28"/>
        </w:rPr>
        <w:t>
      -Қағаз және картон қалдықтарына арналған контейнерлер;</w:t>
      </w:r>
    </w:p>
    <w:p>
      <w:pPr>
        <w:spacing w:after="0"/>
        <w:ind w:left="0"/>
        <w:jc w:val="both"/>
      </w:pPr>
      <w:r>
        <w:rPr>
          <w:rFonts w:ascii="Times New Roman"/>
          <w:b w:val="false"/>
          <w:i w:val="false"/>
          <w:color w:val="000000"/>
          <w:sz w:val="28"/>
        </w:rPr>
        <w:t>
      -Батарея қалдықтарына арналған контейнерлер;</w:t>
      </w:r>
    </w:p>
    <w:p>
      <w:pPr>
        <w:spacing w:after="0"/>
        <w:ind w:left="0"/>
        <w:jc w:val="both"/>
      </w:pPr>
      <w:r>
        <w:rPr>
          <w:rFonts w:ascii="Times New Roman"/>
          <w:b w:val="false"/>
          <w:i w:val="false"/>
          <w:color w:val="000000"/>
          <w:sz w:val="28"/>
        </w:rPr>
        <w:t>
      -Тағам қалдықтарына арналған контейнерлер;</w:t>
      </w:r>
    </w:p>
    <w:p>
      <w:pPr>
        <w:spacing w:after="0"/>
        <w:ind w:left="0"/>
        <w:jc w:val="both"/>
      </w:pPr>
      <w:r>
        <w:rPr>
          <w:rFonts w:ascii="Times New Roman"/>
          <w:b w:val="false"/>
          <w:i w:val="false"/>
          <w:color w:val="000000"/>
          <w:sz w:val="28"/>
        </w:rPr>
        <w:t>
      -Шыныға арналған контейнерлер;</w:t>
      </w:r>
    </w:p>
    <w:p>
      <w:pPr>
        <w:spacing w:after="0"/>
        <w:ind w:left="0"/>
        <w:jc w:val="both"/>
      </w:pPr>
      <w:r>
        <w:rPr>
          <w:rFonts w:ascii="Times New Roman"/>
          <w:b w:val="false"/>
          <w:i w:val="false"/>
          <w:color w:val="000000"/>
          <w:sz w:val="28"/>
        </w:rPr>
        <w:t>
      -Пластик қалдықтарына арналған контейнерлер.</w:t>
      </w:r>
    </w:p>
    <w:bookmarkStart w:name="z255" w:id="210"/>
    <w:p>
      <w:pPr>
        <w:spacing w:after="0"/>
        <w:ind w:left="0"/>
        <w:jc w:val="both"/>
      </w:pPr>
      <w:r>
        <w:rPr>
          <w:rFonts w:ascii="Times New Roman"/>
          <w:b w:val="false"/>
          <w:i w:val="false"/>
          <w:color w:val="000000"/>
          <w:sz w:val="28"/>
        </w:rPr>
        <w:t>
      Дегенмен, барлық түрлерге арналған контейнерлерді орнату мүмкіндігі болмаған жағдайда, қауіпті қалдықтарға соның ішінде ҚСБҚ арналған контейнерлерді алып тастағандағы, "құрғақ" және "ылғалды" фракциялар үшін контейнерлер орнатылады.</w:t>
      </w:r>
    </w:p>
    <w:bookmarkEnd w:id="210"/>
    <w:bookmarkStart w:name="z256" w:id="211"/>
    <w:p>
      <w:pPr>
        <w:spacing w:after="0"/>
        <w:ind w:left="0"/>
        <w:jc w:val="both"/>
      </w:pPr>
      <w:r>
        <w:rPr>
          <w:rFonts w:ascii="Times New Roman"/>
          <w:b w:val="false"/>
          <w:i w:val="false"/>
          <w:color w:val="000000"/>
          <w:sz w:val="28"/>
        </w:rPr>
        <w:t>
      Шалқар ауданында қалдықтарды бөлек жинауды ұйымдастыру үшін әрбір контейнерлік алаңдарда қалдықтарды бөлек жинауға арналған (құрғақ және ылғалды фракция үшін) 2 контейнерден (кем дегенде) алып орнату керек.</w:t>
      </w:r>
    </w:p>
    <w:bookmarkEnd w:id="211"/>
    <w:bookmarkStart w:name="z257" w:id="212"/>
    <w:p>
      <w:pPr>
        <w:spacing w:after="0"/>
        <w:ind w:left="0"/>
        <w:jc w:val="both"/>
      </w:pPr>
      <w:r>
        <w:rPr>
          <w:rFonts w:ascii="Times New Roman"/>
          <w:b w:val="false"/>
          <w:i w:val="false"/>
          <w:color w:val="000000"/>
          <w:sz w:val="28"/>
        </w:rPr>
        <w:t>
      "Ылғалды" фракция құрамы мен сипаты бойынша үй шаруашылығы қалдықтарына ұқсас араласқан, органикалық, тағамдық қалдықтардан тұрады.</w:t>
      </w:r>
    </w:p>
    <w:bookmarkEnd w:id="212"/>
    <w:bookmarkStart w:name="z258" w:id="213"/>
    <w:p>
      <w:pPr>
        <w:spacing w:after="0"/>
        <w:ind w:left="0"/>
        <w:jc w:val="both"/>
      </w:pPr>
      <w:r>
        <w:rPr>
          <w:rFonts w:ascii="Times New Roman"/>
          <w:b w:val="false"/>
          <w:i w:val="false"/>
          <w:color w:val="000000"/>
          <w:sz w:val="28"/>
        </w:rPr>
        <w:t>
      "Құрғақ" фракция қағаз, картон, металл, пластика және шыныдан тұрады.</w:t>
      </w:r>
    </w:p>
    <w:bookmarkEnd w:id="213"/>
    <w:bookmarkStart w:name="z259" w:id="214"/>
    <w:p>
      <w:pPr>
        <w:spacing w:after="0"/>
        <w:ind w:left="0"/>
        <w:jc w:val="both"/>
      </w:pPr>
      <w:r>
        <w:rPr>
          <w:rFonts w:ascii="Times New Roman"/>
          <w:b w:val="false"/>
          <w:i w:val="false"/>
          <w:color w:val="000000"/>
          <w:sz w:val="28"/>
        </w:rPr>
        <w:t>
      Контейнерлер саны тұрғындар санына, қалдықтардың жинақталу нормасына, сақтау мерзіміне және басқа да қажетті факторларға сәйкес анықталады.</w:t>
      </w:r>
    </w:p>
    <w:bookmarkEnd w:id="214"/>
    <w:bookmarkStart w:name="z260" w:id="215"/>
    <w:p>
      <w:pPr>
        <w:spacing w:after="0"/>
        <w:ind w:left="0"/>
        <w:jc w:val="both"/>
      </w:pPr>
      <w:r>
        <w:rPr>
          <w:rFonts w:ascii="Times New Roman"/>
          <w:b w:val="false"/>
          <w:i w:val="false"/>
          <w:color w:val="000000"/>
          <w:sz w:val="28"/>
        </w:rPr>
        <w:t>
      Қалдықтарды бөлек жинауға арналған контейнерлер заңнама талаптарына сәйкес қазақ және орыс тілінде таңбалануы (жазба) керек, онда мыналар көрсетілуі керек:</w:t>
      </w:r>
    </w:p>
    <w:bookmarkEnd w:id="215"/>
    <w:p>
      <w:pPr>
        <w:spacing w:after="0"/>
        <w:ind w:left="0"/>
        <w:jc w:val="both"/>
      </w:pPr>
      <w:r>
        <w:rPr>
          <w:rFonts w:ascii="Times New Roman"/>
          <w:b w:val="false"/>
          <w:i w:val="false"/>
          <w:color w:val="000000"/>
          <w:sz w:val="28"/>
        </w:rPr>
        <w:t>
      -Жиналатын қалдық түрі (фракциясы) туралы ақпараттық жапсырма/жазба;</w:t>
      </w:r>
    </w:p>
    <w:p>
      <w:pPr>
        <w:spacing w:after="0"/>
        <w:ind w:left="0"/>
        <w:jc w:val="both"/>
      </w:pPr>
      <w:r>
        <w:rPr>
          <w:rFonts w:ascii="Times New Roman"/>
          <w:b w:val="false"/>
          <w:i w:val="false"/>
          <w:color w:val="000000"/>
          <w:sz w:val="28"/>
        </w:rPr>
        <w:t>
      -Контейнердің меншік иесі туралы мәліметтер (атауы, телефоны);</w:t>
      </w:r>
    </w:p>
    <w:p>
      <w:pPr>
        <w:spacing w:after="0"/>
        <w:ind w:left="0"/>
        <w:jc w:val="both"/>
      </w:pPr>
      <w:r>
        <w:rPr>
          <w:rFonts w:ascii="Times New Roman"/>
          <w:b w:val="false"/>
          <w:i w:val="false"/>
          <w:color w:val="000000"/>
          <w:sz w:val="28"/>
        </w:rPr>
        <w:t>
      -Контейнер қызмет көрсететін ұйым атауы.</w:t>
      </w:r>
    </w:p>
    <w:bookmarkStart w:name="z261" w:id="216"/>
    <w:p>
      <w:pPr>
        <w:spacing w:after="0"/>
        <w:ind w:left="0"/>
        <w:jc w:val="both"/>
      </w:pPr>
      <w:r>
        <w:rPr>
          <w:rFonts w:ascii="Times New Roman"/>
          <w:b w:val="false"/>
          <w:i w:val="false"/>
          <w:color w:val="000000"/>
          <w:sz w:val="28"/>
        </w:rPr>
        <w:t>
      Егер де таңбалау түрлі-түсті контейнерге жапсырылатын болса, онда контрасты түспен орындалуы керек.</w:t>
      </w:r>
    </w:p>
    <w:bookmarkEnd w:id="216"/>
    <w:bookmarkStart w:name="z262" w:id="217"/>
    <w:p>
      <w:pPr>
        <w:spacing w:after="0"/>
        <w:ind w:left="0"/>
        <w:jc w:val="both"/>
      </w:pPr>
      <w:r>
        <w:rPr>
          <w:rFonts w:ascii="Times New Roman"/>
          <w:b w:val="false"/>
          <w:i w:val="false"/>
          <w:color w:val="000000"/>
          <w:sz w:val="28"/>
        </w:rPr>
        <w:t xml:space="preserve">
      Сатып алуға қажетті контейнер санын есептеу қалдықтардың түзілу нормасына (1,6 м3 в жылына 1 тұрғынға және 1,96 м3 – жайлы жабдықталмаған үйлер үшін) және Шалқар ауданының (әр тұрғын пункттер үшін) тұрғындар санына 1,1 м3-ден 1 контейнер көлемінде есептелуі керек. </w:t>
      </w:r>
      <w:r>
        <w:rPr>
          <w:rFonts w:ascii="Times New Roman"/>
          <w:b w:val="false"/>
          <w:i w:val="false"/>
          <w:color w:val="000000"/>
          <w:sz w:val="28"/>
        </w:rPr>
        <w:t>1-қосымша</w:t>
      </w:r>
      <w:r>
        <w:rPr>
          <w:rFonts w:ascii="Times New Roman"/>
          <w:b w:val="false"/>
          <w:i w:val="false"/>
          <w:color w:val="000000"/>
          <w:sz w:val="28"/>
        </w:rPr>
        <w:t>.</w:t>
      </w:r>
    </w:p>
    <w:bookmarkEnd w:id="217"/>
    <w:bookmarkStart w:name="z263" w:id="218"/>
    <w:p>
      <w:pPr>
        <w:spacing w:after="0"/>
        <w:ind w:left="0"/>
        <w:jc w:val="both"/>
      </w:pPr>
      <w:r>
        <w:rPr>
          <w:rFonts w:ascii="Times New Roman"/>
          <w:b w:val="false"/>
          <w:i w:val="false"/>
          <w:color w:val="000000"/>
          <w:sz w:val="28"/>
        </w:rPr>
        <w:t>
      Жоспарда барлығы 772 контейнер орнату көзделген, оның ішінде 308 контейнер қалдықтарды күн сайын жинау үшін және 464 контейнер – апта сайынғы немесе ай сайынғы шығару үшін орнату қажет. Шалқар қаласында 109 контейнер орнатылғанын ескере отырып, тағы 663 контейнер сатып алу көзделуде (332-құрғақ фракция үшін және 331 "ылғалды" фракциялар үшін).</w:t>
      </w:r>
    </w:p>
    <w:bookmarkEnd w:id="218"/>
    <w:bookmarkStart w:name="z264" w:id="219"/>
    <w:p>
      <w:pPr>
        <w:spacing w:after="0"/>
        <w:ind w:left="0"/>
        <w:jc w:val="both"/>
      </w:pPr>
      <w:r>
        <w:rPr>
          <w:rFonts w:ascii="Times New Roman"/>
          <w:b w:val="false"/>
          <w:i w:val="false"/>
          <w:color w:val="000000"/>
          <w:sz w:val="28"/>
        </w:rPr>
        <w:t>
      Шалқар қаласына жақын арада контейнерлік алаңдар мен контейнерлерді орнату қажет. Контейнерлердің есептік саны – 248. Орнатылғаны – 109. Тағы да 139 контейнер сатып алу қажет (70 "құрғақ" фракция үшін, 69 – "ылғалды" фракция үшін).</w:t>
      </w:r>
    </w:p>
    <w:bookmarkEnd w:id="219"/>
    <w:bookmarkStart w:name="z265" w:id="220"/>
    <w:p>
      <w:pPr>
        <w:spacing w:after="0"/>
        <w:ind w:left="0"/>
        <w:jc w:val="both"/>
      </w:pPr>
      <w:r>
        <w:rPr>
          <w:rFonts w:ascii="Times New Roman"/>
          <w:b w:val="false"/>
          <w:i w:val="false"/>
          <w:color w:val="000000"/>
          <w:sz w:val="28"/>
        </w:rPr>
        <w:t xml:space="preserve">
      </w:t>
      </w:r>
      <w:r>
        <w:rPr>
          <w:rFonts w:ascii="Times New Roman"/>
          <w:b w:val="false"/>
          <w:i/>
          <w:color w:val="000000"/>
          <w:sz w:val="28"/>
        </w:rPr>
        <w:t>ТҚҚ жинауға арналған контейнерлік алаңдарды және контейнерлерді санитарлық-эпидемиологиялық талаптарға сәйкестендіру</w:t>
      </w:r>
    </w:p>
    <w:bookmarkEnd w:id="220"/>
    <w:bookmarkStart w:name="z266" w:id="221"/>
    <w:p>
      <w:pPr>
        <w:spacing w:after="0"/>
        <w:ind w:left="0"/>
        <w:jc w:val="both"/>
      </w:pPr>
      <w:r>
        <w:rPr>
          <w:rFonts w:ascii="Times New Roman"/>
          <w:b w:val="false"/>
          <w:i w:val="false"/>
          <w:color w:val="000000"/>
          <w:sz w:val="28"/>
        </w:rPr>
        <w:t>
      Контейнерлік алаңдардың есептік саны – 386 бірлік. Шалқар қаласында 23 КА бар екенін ескерсек, жақын болашақта 363 КА орнату қажет етіледі. Шалқар қаласында контейнерлік алаңдарды жақын арада орнату керек. Есептік саны 124 КА. Орнатылғаны – 23 КА. 101 КА орнату қажет.</w:t>
      </w:r>
    </w:p>
    <w:bookmarkEnd w:id="221"/>
    <w:bookmarkStart w:name="z267" w:id="222"/>
    <w:p>
      <w:pPr>
        <w:spacing w:after="0"/>
        <w:ind w:left="0"/>
        <w:jc w:val="both"/>
      </w:pPr>
      <w:r>
        <w:rPr>
          <w:rFonts w:ascii="Times New Roman"/>
          <w:b w:val="false"/>
          <w:i w:val="false"/>
          <w:color w:val="000000"/>
          <w:sz w:val="28"/>
        </w:rPr>
        <w:t>
      Контейнерлерді орнатқаннан кейін және қалдықтарды шығару кестесін бекіткеннен соң қоқыс шығаратын компания контейнерлердің толуы бойынша бақылау жүргізеді, қажет жағдайда контейнер санын толықтырып немесе шығару санын арттырып отыру керек. Шалқар ауданының контейнерлік алаңдарын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санитарлық-эпидемиологиялық талабына (ары қарай -ережелер) сәйкестендіру керек:</w:t>
      </w:r>
    </w:p>
    <w:bookmarkEnd w:id="222"/>
    <w:p>
      <w:pPr>
        <w:spacing w:after="0"/>
        <w:ind w:left="0"/>
        <w:jc w:val="both"/>
      </w:pPr>
      <w:r>
        <w:rPr>
          <w:rFonts w:ascii="Times New Roman"/>
          <w:b w:val="false"/>
          <w:i w:val="false"/>
          <w:color w:val="000000"/>
          <w:sz w:val="28"/>
        </w:rPr>
        <w:t>
      - тұрғын пункттерде контейнерлік алаңдарды тұрғын және қоғамдық ғимараттардан, балалар нысандарынан, спорттық алаңдардан және уақытша орналасуды қоспағанда (вахталық кенттер, тұрақты емес нысандар мен құрылыстар) тұрғындардың демалатын орындарынан 25 м кем емес қашықтыққа орналастырады</w:t>
      </w:r>
    </w:p>
    <w:p>
      <w:pPr>
        <w:spacing w:after="0"/>
        <w:ind w:left="0"/>
        <w:jc w:val="both"/>
      </w:pPr>
      <w:r>
        <w:rPr>
          <w:rFonts w:ascii="Times New Roman"/>
          <w:b w:val="false"/>
          <w:i w:val="false"/>
          <w:color w:val="000000"/>
          <w:sz w:val="28"/>
        </w:rPr>
        <w:t>
      - алаң аумағы алаңға еркін кіретін жағына қарай қалыңдығы 100 м кем емес температуралық өзгеріске тұрақты қатты асфальтталған немесе бетондалған жабыны болуы керек;</w:t>
      </w:r>
    </w:p>
    <w:p>
      <w:pPr>
        <w:spacing w:after="0"/>
        <w:ind w:left="0"/>
        <w:jc w:val="both"/>
      </w:pPr>
      <w:r>
        <w:rPr>
          <w:rFonts w:ascii="Times New Roman"/>
          <w:b w:val="false"/>
          <w:i w:val="false"/>
          <w:color w:val="000000"/>
          <w:sz w:val="28"/>
        </w:rPr>
        <w:t>
      - периметр бойынша алаң үш жағынан жедел климаттық өзгерістерге және коррозияға тұрақты тұтас материалмен қоршалуы керек;</w:t>
      </w:r>
    </w:p>
    <w:p>
      <w:pPr>
        <w:spacing w:after="0"/>
        <w:ind w:left="0"/>
        <w:jc w:val="both"/>
      </w:pPr>
      <w:r>
        <w:rPr>
          <w:rFonts w:ascii="Times New Roman"/>
          <w:b w:val="false"/>
          <w:i w:val="false"/>
          <w:color w:val="000000"/>
          <w:sz w:val="28"/>
        </w:rPr>
        <w:t>
      - алаңның төртінші жағы басқарушы, қызмет көрсетуші ұйымдар мен тұрғындардың контейнерлермен жұмыс істеуге, қалдықтарды жинауға еркін енуіне мүмкіндік береді;</w:t>
      </w:r>
    </w:p>
    <w:p>
      <w:pPr>
        <w:spacing w:after="0"/>
        <w:ind w:left="0"/>
        <w:jc w:val="both"/>
      </w:pPr>
      <w:r>
        <w:rPr>
          <w:rFonts w:ascii="Times New Roman"/>
          <w:b w:val="false"/>
          <w:i w:val="false"/>
          <w:color w:val="000000"/>
          <w:sz w:val="28"/>
        </w:rPr>
        <w:t>
      - шатыр жедел климаттық өзгерістер мен коррозияға тұрақты тұтас материалдан дайындалады.</w:t>
      </w:r>
    </w:p>
    <w:bookmarkStart w:name="z268" w:id="223"/>
    <w:p>
      <w:pPr>
        <w:spacing w:after="0"/>
        <w:ind w:left="0"/>
        <w:jc w:val="both"/>
      </w:pPr>
      <w:r>
        <w:rPr>
          <w:rFonts w:ascii="Times New Roman"/>
          <w:b w:val="false"/>
          <w:i w:val="false"/>
          <w:color w:val="000000"/>
          <w:sz w:val="28"/>
        </w:rPr>
        <w:t>
      Контейнерлердің меншік иесі ары қарай пайдалануға жарамсыз контейнерлерді жөндеп, алмастыруды ұйымдастырады, қоқыс қабылдайтын камераны, алаңдарды және қоқысқа арналған қоймаларды (контейнерлерді), сонымен қатар қалдықтарды жинауыштарды үнемі жуып, залалсыздандырып және дезинсекциялап (шыбын және басқаларға қарсы) отыруды қамтамасыз ететін шараларды қабылдайды.</w:t>
      </w:r>
    </w:p>
    <w:bookmarkEnd w:id="223"/>
    <w:bookmarkStart w:name="z269" w:id="224"/>
    <w:p>
      <w:pPr>
        <w:spacing w:after="0"/>
        <w:ind w:left="0"/>
        <w:jc w:val="both"/>
      </w:pPr>
      <w:r>
        <w:rPr>
          <w:rFonts w:ascii="Times New Roman"/>
          <w:b w:val="false"/>
          <w:i w:val="false"/>
          <w:color w:val="000000"/>
          <w:sz w:val="28"/>
        </w:rPr>
        <w:t xml:space="preserve">
      </w:t>
      </w:r>
      <w:r>
        <w:rPr>
          <w:rFonts w:ascii="Times New Roman"/>
          <w:b w:val="false"/>
          <w:i/>
          <w:color w:val="000000"/>
          <w:sz w:val="28"/>
        </w:rPr>
        <w:t>Ірі көлемді және құрылыс қалдықтарын жинауға арналған алаңдарды ұйымдастыру үшін орындарды анықтау</w:t>
      </w:r>
    </w:p>
    <w:bookmarkEnd w:id="224"/>
    <w:bookmarkStart w:name="z270" w:id="225"/>
    <w:p>
      <w:pPr>
        <w:spacing w:after="0"/>
        <w:ind w:left="0"/>
        <w:jc w:val="both"/>
      </w:pPr>
      <w:r>
        <w:rPr>
          <w:rFonts w:ascii="Times New Roman"/>
          <w:b w:val="false"/>
          <w:i w:val="false"/>
          <w:color w:val="000000"/>
          <w:sz w:val="28"/>
        </w:rPr>
        <w:t>
      Ірі көлемді қалдықтарды және құрылыс қалдықтарын шығаруды Қазақстан Республикасының заңдылығына сәйкес мамандандырылған ұйымдар тұтынушының тапсырысы бойынша немесе тұтынушымен ірі көлемді қалдықтарды жинау алаңдарына өз бетінше жеткізуін қамтамасыз етеді.</w:t>
      </w:r>
    </w:p>
    <w:bookmarkEnd w:id="225"/>
    <w:bookmarkStart w:name="z271" w:id="226"/>
    <w:p>
      <w:pPr>
        <w:spacing w:after="0"/>
        <w:ind w:left="0"/>
        <w:jc w:val="both"/>
      </w:pPr>
      <w:r>
        <w:rPr>
          <w:rFonts w:ascii="Times New Roman"/>
          <w:b w:val="false"/>
          <w:i w:val="false"/>
          <w:color w:val="000000"/>
          <w:sz w:val="28"/>
        </w:rPr>
        <w:t xml:space="preserve">
      Қалдықтарды бөлек жинау талаптарына сәйкес (ЭТРМ м.а. 2021 жылғы 2 желтоқсандағы № 482 Бұйрығы, </w:t>
      </w:r>
      <w:r>
        <w:rPr>
          <w:rFonts w:ascii="Times New Roman"/>
          <w:b w:val="false"/>
          <w:i w:val="false"/>
          <w:color w:val="000000"/>
          <w:sz w:val="28"/>
        </w:rPr>
        <w:t>19-тармақ</w:t>
      </w:r>
      <w:r>
        <w:rPr>
          <w:rFonts w:ascii="Times New Roman"/>
          <w:b w:val="false"/>
          <w:i w:val="false"/>
          <w:color w:val="000000"/>
          <w:sz w:val="28"/>
        </w:rPr>
        <w:t xml:space="preserve"> ), ЖАО жеке тұлғалардан (тұрғындардан) түзілетін құрылыс және ірі көлемді қалдықтар үшін 12м2 кем емес аумақта арнайы жабындысымен қоршауы бар орынды ұйымдастыруы керек деп айтылған.</w:t>
      </w:r>
    </w:p>
    <w:bookmarkEnd w:id="22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3780-2022 – "Қалдықтар. Контейнерлерді орнату алаңдарына жалпы талаптар" стандартына сәйкес, коммуналдық қалдықтарды бөлек жинауды ұйымдастыру үшін жергілікті атқарушы органдар тұрғын пункттерде (үй жайларының, мекемелердің, мәдени-жалпы мекемелердің, демалыс орындарының және т.б. аумақтарында) жеке тұлғалардан (тұрғындардан) түзілген құрылыс және ірікөлемді қалдықтарды жинайтын 12 м2 кем емес аумақ орындарып анықтап, қоршауды ұйымдастыруы керек.</w:t>
      </w:r>
    </w:p>
    <w:bookmarkStart w:name="z273" w:id="227"/>
    <w:p>
      <w:pPr>
        <w:spacing w:after="0"/>
        <w:ind w:left="0"/>
        <w:jc w:val="both"/>
      </w:pPr>
      <w:r>
        <w:rPr>
          <w:rFonts w:ascii="Times New Roman"/>
          <w:b w:val="false"/>
          <w:i w:val="false"/>
          <w:color w:val="000000"/>
          <w:sz w:val="28"/>
        </w:rPr>
        <w:t>
      Жылжымайтын нысандардың құрылысы мен жөндеу жұмыстарын жүзеге асыратын заңды тұлғалар құрылыс және ірікөлемді қалдықтарды арнайы орындарға өз бетінше шығаруы керек немесе қоқыс шығаратын ұйымдармен келісім шартқа отыруы керек.</w:t>
      </w:r>
    </w:p>
    <w:bookmarkEnd w:id="227"/>
    <w:bookmarkStart w:name="z274" w:id="228"/>
    <w:p>
      <w:pPr>
        <w:spacing w:after="0"/>
        <w:ind w:left="0"/>
        <w:jc w:val="both"/>
      </w:pPr>
      <w:r>
        <w:rPr>
          <w:rFonts w:ascii="Times New Roman"/>
          <w:b w:val="false"/>
          <w:i w:val="false"/>
          <w:color w:val="000000"/>
          <w:sz w:val="28"/>
        </w:rPr>
        <w:t>
      Ірі көлемді және құрылыс қалдықтарын қалдық түзушілермен келісімге отырған мамандандырылған компаниялар оларды әкелгеннен кейінгі үш тәуліктен артық емес мерзімде шығару керек.</w:t>
      </w:r>
    </w:p>
    <w:bookmarkEnd w:id="228"/>
    <w:bookmarkStart w:name="z275" w:id="229"/>
    <w:p>
      <w:pPr>
        <w:spacing w:after="0"/>
        <w:ind w:left="0"/>
        <w:jc w:val="both"/>
      </w:pPr>
      <w:r>
        <w:rPr>
          <w:rFonts w:ascii="Times New Roman"/>
          <w:b w:val="false"/>
          <w:i w:val="false"/>
          <w:color w:val="000000"/>
          <w:sz w:val="28"/>
        </w:rPr>
        <w:t>
      Заңнамаға сәйкес ірі көлемді қалдықтарды жинауға арналған арнайы алаңдарда коммуналдық қалдықтардың құрамына кіретін, өзінің тұтынушылық қасиетін жойған, пайдаланылған тұтынушылық тауарлар мен қораптардың қалдықтарын жинау орындарын ұйымдастыруға тиым салынады.</w:t>
      </w:r>
    </w:p>
    <w:bookmarkEnd w:id="229"/>
    <w:bookmarkStart w:name="z276" w:id="230"/>
    <w:p>
      <w:pPr>
        <w:spacing w:after="0"/>
        <w:ind w:left="0"/>
        <w:jc w:val="both"/>
      </w:pPr>
      <w:r>
        <w:rPr>
          <w:rFonts w:ascii="Times New Roman"/>
          <w:b w:val="false"/>
          <w:i w:val="false"/>
          <w:color w:val="000000"/>
          <w:sz w:val="28"/>
        </w:rPr>
        <w:t>
      Шалқар ауданының жергілікті атқарушы органдары мұндай қалдықтардың полигонға түсуінің алдын-алу мақсатында тұрғындардан ірі көлемді және құрылыс қалдықтарын жинауға арналған арнайы орындарды ұйымдастыруы керек.</w:t>
      </w:r>
    </w:p>
    <w:bookmarkEnd w:id="230"/>
    <w:bookmarkStart w:name="z277" w:id="231"/>
    <w:p>
      <w:pPr>
        <w:spacing w:after="0"/>
        <w:ind w:left="0"/>
        <w:jc w:val="both"/>
      </w:pPr>
      <w:r>
        <w:rPr>
          <w:rFonts w:ascii="Times New Roman"/>
          <w:b w:val="false"/>
          <w:i w:val="false"/>
          <w:color w:val="000000"/>
          <w:sz w:val="28"/>
        </w:rPr>
        <w:t xml:space="preserve">
      </w:t>
      </w:r>
      <w:r>
        <w:rPr>
          <w:rFonts w:ascii="Times New Roman"/>
          <w:b w:val="false"/>
          <w:i/>
          <w:color w:val="000000"/>
          <w:sz w:val="28"/>
        </w:rPr>
        <w:t>Қауіпті құрамдас коммуналдық қалдықтарды бөлек жинау және кәдеге жарату</w:t>
      </w:r>
    </w:p>
    <w:bookmarkEnd w:id="231"/>
    <w:bookmarkStart w:name="z278" w:id="232"/>
    <w:p>
      <w:pPr>
        <w:spacing w:after="0"/>
        <w:ind w:left="0"/>
        <w:jc w:val="both"/>
      </w:pPr>
      <w:r>
        <w:rPr>
          <w:rFonts w:ascii="Times New Roman"/>
          <w:b w:val="false"/>
          <w:i w:val="false"/>
          <w:color w:val="000000"/>
          <w:sz w:val="28"/>
        </w:rPr>
        <w:t xml:space="preserve">
      Қауіпті құрамдас коммуналдық қалдықтар (электрондық және электрлік жабдықтар, құрамында сынабы бар қалдықтар, батарейкалар, аккумляторлар және басқа да қауіпті компоненттер) бөлек жинақталып, қайта қалпына келтірілуі үшін мамандандырылған кәсіпорындарға берілуі керек (ҚР ЭК </w:t>
      </w:r>
      <w:r>
        <w:rPr>
          <w:rFonts w:ascii="Times New Roman"/>
          <w:b w:val="false"/>
          <w:i w:val="false"/>
          <w:color w:val="000000"/>
          <w:sz w:val="28"/>
        </w:rPr>
        <w:t>365 бабы</w:t>
      </w:r>
      <w:r>
        <w:rPr>
          <w:rFonts w:ascii="Times New Roman"/>
          <w:b w:val="false"/>
          <w:i w:val="false"/>
          <w:color w:val="000000"/>
          <w:sz w:val="28"/>
        </w:rPr>
        <w:t>).</w:t>
      </w:r>
    </w:p>
    <w:bookmarkEnd w:id="232"/>
    <w:bookmarkStart w:name="z279" w:id="233"/>
    <w:p>
      <w:pPr>
        <w:spacing w:after="0"/>
        <w:ind w:left="0"/>
        <w:jc w:val="both"/>
      </w:pPr>
      <w:r>
        <w:rPr>
          <w:rFonts w:ascii="Times New Roman"/>
          <w:b w:val="false"/>
          <w:i w:val="false"/>
          <w:color w:val="000000"/>
          <w:sz w:val="28"/>
        </w:rPr>
        <w:t>
      ҚР ЭК талаптарына сәйкес жергілікті атқарушы органдар қауіпті қалдықтардың басқа категорияларымен қауіпті қалдықтардың немесе басқа қалдықтармен, заттармен, материалдармен араласуының алдын-алу үшін қажетті шараларды қабылдауы керек және коммуналдық қалдықтармен жұмыс жасау бойынша инфрақұрылымды дамытуға жауапты болады.</w:t>
      </w:r>
    </w:p>
    <w:bookmarkEnd w:id="233"/>
    <w:bookmarkStart w:name="z280" w:id="234"/>
    <w:p>
      <w:pPr>
        <w:spacing w:after="0"/>
        <w:ind w:left="0"/>
        <w:jc w:val="both"/>
      </w:pPr>
      <w:r>
        <w:rPr>
          <w:rFonts w:ascii="Times New Roman"/>
          <w:b w:val="false"/>
          <w:i w:val="false"/>
          <w:color w:val="000000"/>
          <w:sz w:val="28"/>
        </w:rPr>
        <w:t xml:space="preserve">
      </w:t>
      </w:r>
      <w:r>
        <w:rPr>
          <w:rFonts w:ascii="Times New Roman"/>
          <w:b w:val="false"/>
          <w:i/>
          <w:color w:val="000000"/>
          <w:sz w:val="28"/>
        </w:rPr>
        <w:t>Құрамында сынабы бар қалдықтар (ҚСБҚ)</w:t>
      </w:r>
    </w:p>
    <w:bookmarkEnd w:id="234"/>
    <w:bookmarkStart w:name="z281" w:id="235"/>
    <w:p>
      <w:pPr>
        <w:spacing w:after="0"/>
        <w:ind w:left="0"/>
        <w:jc w:val="both"/>
      </w:pPr>
      <w:r>
        <w:rPr>
          <w:rFonts w:ascii="Times New Roman"/>
          <w:b w:val="false"/>
          <w:i w:val="false"/>
          <w:color w:val="000000"/>
          <w:sz w:val="28"/>
        </w:rPr>
        <w:t>
      Жергілікті атқарушы билік органдары аудан тұрғындардан ҚСБҚ жинау жүйесін ұйымдастыруы және мыналарды қамтамасыз етуі қажет:</w:t>
      </w:r>
    </w:p>
    <w:bookmarkEnd w:id="235"/>
    <w:p>
      <w:pPr>
        <w:spacing w:after="0"/>
        <w:ind w:left="0"/>
        <w:jc w:val="both"/>
      </w:pPr>
      <w:r>
        <w:rPr>
          <w:rFonts w:ascii="Times New Roman"/>
          <w:b w:val="false"/>
          <w:i w:val="false"/>
          <w:color w:val="000000"/>
          <w:sz w:val="28"/>
        </w:rPr>
        <w:t>
      –тұрғындарда пайда болатын құрамында сынабы бар қалдықтарды жинау үшін орнатылатын арнайы әмбебап контейнерлерді орнатуды және оларға қызмет көрсетуді бақылау;</w:t>
      </w:r>
    </w:p>
    <w:p>
      <w:pPr>
        <w:spacing w:after="0"/>
        <w:ind w:left="0"/>
        <w:jc w:val="both"/>
      </w:pPr>
      <w:r>
        <w:rPr>
          <w:rFonts w:ascii="Times New Roman"/>
          <w:b w:val="false"/>
          <w:i w:val="false"/>
          <w:color w:val="000000"/>
          <w:sz w:val="28"/>
        </w:rPr>
        <w:t>
      – –кондоминиум нысандарын басқару органдарының қызметін бақылау және ұйымдастыру, олар арнайы әмбебап контейнерлерді сақтау жөніндегі шараларды қамтамасыз етуге, контейнерге қызмет көрсететін мамандандырылған кәсіпорынмен өзара іс-қимылды жүзеге асыруға, оларға еркін қол жеткізуді қамтамасыз етуге, тұрғындармен түсіндіру жұмыстарын жүргізуге, контейнерге бөгде заттарды сақтауға, контейнерге бөгде жарнамаларды, хабарландыруларды және т. б. жапсыруға жол бермеуге міндетті;</w:t>
      </w:r>
    </w:p>
    <w:p>
      <w:pPr>
        <w:spacing w:after="0"/>
        <w:ind w:left="0"/>
        <w:jc w:val="both"/>
      </w:pPr>
      <w:r>
        <w:rPr>
          <w:rFonts w:ascii="Times New Roman"/>
          <w:b w:val="false"/>
          <w:i w:val="false"/>
          <w:color w:val="000000"/>
          <w:sz w:val="28"/>
        </w:rPr>
        <w:t>
      – тұрғындар үшін үшін демеркуризациялау жөніндегі шаралар кешенін іске асыруға және құрамында сынабы бар қалдықтарға арналған контейнерлерді жөндеуге (ауыстыруға) мамандандырылған кәсіпорындардың жұмыстарын сатып алу үшін қаражат бөлу жолымен халық арасында пайдалануда болған құрамында сынабы бар энергия үнемдейтін шамдарды қайта өңдеуді ұйымдастыру.</w:t>
      </w:r>
    </w:p>
    <w:bookmarkStart w:name="z282" w:id="236"/>
    <w:p>
      <w:pPr>
        <w:spacing w:after="0"/>
        <w:ind w:left="0"/>
        <w:jc w:val="both"/>
      </w:pPr>
      <w:r>
        <w:rPr>
          <w:rFonts w:ascii="Times New Roman"/>
          <w:b w:val="false"/>
          <w:i w:val="false"/>
          <w:color w:val="000000"/>
          <w:sz w:val="28"/>
        </w:rPr>
        <w:t>
      ҚСБҚ үшін контейнерлерді жөндеу (алмастыру) және тұрғындар үшін демеркуризация бойынша шаралар кешенін жүзеге асыруға мамандандырылған кәсіпорындардың жұмыстарын (қызметтерін) тарту үшін жергілікті атқарушы органдар конкурс (тендер) жүргізу керек (</w:t>
      </w:r>
      <w:r>
        <w:rPr>
          <w:rFonts w:ascii="Times New Roman"/>
          <w:b w:val="false"/>
          <w:i w:val="false"/>
          <w:color w:val="000000"/>
          <w:sz w:val="28"/>
        </w:rPr>
        <w:t>ҚР ЭК</w:t>
      </w:r>
      <w:r>
        <w:rPr>
          <w:rFonts w:ascii="Times New Roman"/>
          <w:b w:val="false"/>
          <w:i w:val="false"/>
          <w:color w:val="000000"/>
          <w:sz w:val="28"/>
        </w:rPr>
        <w:t>, "Мемлекеттік сатып алудар" туралы ҚР Заңы (</w:t>
      </w:r>
      <w:r>
        <w:rPr>
          <w:rFonts w:ascii="Times New Roman"/>
          <w:b w:val="false"/>
          <w:i w:val="false"/>
          <w:color w:val="000000"/>
          <w:sz w:val="28"/>
        </w:rPr>
        <w:t>4 бөлім</w:t>
      </w:r>
      <w:r>
        <w:rPr>
          <w:rFonts w:ascii="Times New Roman"/>
          <w:b w:val="false"/>
          <w:i w:val="false"/>
          <w:color w:val="000000"/>
          <w:sz w:val="28"/>
        </w:rPr>
        <w:t xml:space="preserve">), (коммуналдық қалдықтарды басқару ережелері. ҚР ЭГТРМ м. к. 2021 жылғы 28 желтоқсандағы № 508 </w:t>
      </w:r>
      <w:r>
        <w:rPr>
          <w:rFonts w:ascii="Times New Roman"/>
          <w:b w:val="false"/>
          <w:i w:val="false"/>
          <w:color w:val="000000"/>
          <w:sz w:val="28"/>
        </w:rPr>
        <w:t>Бұйрығы</w:t>
      </w:r>
      <w:r>
        <w:rPr>
          <w:rFonts w:ascii="Times New Roman"/>
          <w:b w:val="false"/>
          <w:i w:val="false"/>
          <w:color w:val="000000"/>
          <w:sz w:val="28"/>
        </w:rPr>
        <w:t>)).</w:t>
      </w:r>
    </w:p>
    <w:bookmarkEnd w:id="236"/>
    <w:bookmarkStart w:name="z283" w:id="237"/>
    <w:p>
      <w:pPr>
        <w:spacing w:after="0"/>
        <w:ind w:left="0"/>
        <w:jc w:val="both"/>
      </w:pPr>
      <w:r>
        <w:rPr>
          <w:rFonts w:ascii="Times New Roman"/>
          <w:b w:val="false"/>
          <w:i w:val="false"/>
          <w:color w:val="000000"/>
          <w:sz w:val="28"/>
        </w:rPr>
        <w:t>
      Қазіргі таңда, Шалқар ауданында ҚСБҚ жинауға арналған арнайы әмбебап контейнерлер жоқ. Әрбір контейнерлік алаңдарға ҚСБҚ арналған контейнерлерді орнату қажет. Одан басқа, жергілікті атқарушы органдар қалдықтарды бөлек жинаудың қажеттілігі мен артықшылығы туралы және осы мақсатта контейнерлердің орнатылғандығы туралы ақпараттық- түсіндірмелік жұмыстарды жүргізуі шарт.</w:t>
      </w:r>
    </w:p>
    <w:bookmarkEnd w:id="237"/>
    <w:bookmarkStart w:name="z284" w:id="238"/>
    <w:p>
      <w:pPr>
        <w:spacing w:after="0"/>
        <w:ind w:left="0"/>
        <w:jc w:val="both"/>
      </w:pPr>
      <w:r>
        <w:rPr>
          <w:rFonts w:ascii="Times New Roman"/>
          <w:b w:val="false"/>
          <w:i w:val="false"/>
          <w:color w:val="000000"/>
          <w:sz w:val="28"/>
        </w:rPr>
        <w:t xml:space="preserve">
      </w:t>
      </w:r>
      <w:r>
        <w:rPr>
          <w:rFonts w:ascii="Times New Roman"/>
          <w:b w:val="false"/>
          <w:i/>
          <w:color w:val="000000"/>
          <w:sz w:val="28"/>
        </w:rPr>
        <w:t>Электрондық және электрлік жабдық қалдықтары (ЭЭЖҚ)</w:t>
      </w:r>
    </w:p>
    <w:bookmarkEnd w:id="238"/>
    <w:bookmarkStart w:name="z285" w:id="239"/>
    <w:p>
      <w:pPr>
        <w:spacing w:after="0"/>
        <w:ind w:left="0"/>
        <w:jc w:val="both"/>
      </w:pPr>
      <w:r>
        <w:rPr>
          <w:rFonts w:ascii="Times New Roman"/>
          <w:b w:val="false"/>
          <w:i w:val="false"/>
          <w:color w:val="000000"/>
          <w:sz w:val="28"/>
        </w:rPr>
        <w:t>
      ЭЭЖҚ қауіпті қалдықтарға жатқызылады. Олардың құрамында кадмий, қорғасын, сурьма, сынап секілді уытты заттармен қосылыстар бар, олар адам денсаулығы мен қоршаған ортаға теріс ықпал етеді.</w:t>
      </w:r>
    </w:p>
    <w:bookmarkEnd w:id="239"/>
    <w:bookmarkStart w:name="z286" w:id="240"/>
    <w:p>
      <w:pPr>
        <w:spacing w:after="0"/>
        <w:ind w:left="0"/>
        <w:jc w:val="both"/>
      </w:pPr>
      <w:r>
        <w:rPr>
          <w:rFonts w:ascii="Times New Roman"/>
          <w:b w:val="false"/>
          <w:i w:val="false"/>
          <w:color w:val="000000"/>
          <w:sz w:val="28"/>
        </w:rPr>
        <w:t>
      Тұрғындардан қауіпті құрамдас коммуналдық қалдықтарды жинау жүйесін ұйымдастыру келесідей шараларды қамтиды:</w:t>
      </w:r>
    </w:p>
    <w:bookmarkEnd w:id="240"/>
    <w:p>
      <w:pPr>
        <w:spacing w:after="0"/>
        <w:ind w:left="0"/>
        <w:jc w:val="both"/>
      </w:pPr>
      <w:r>
        <w:rPr>
          <w:rFonts w:ascii="Times New Roman"/>
          <w:b w:val="false"/>
          <w:i w:val="false"/>
          <w:color w:val="000000"/>
          <w:sz w:val="28"/>
        </w:rPr>
        <w:t>
      - Батареялар, электронды және электр жабдықтары сияқты қауіпті тұрмыстық қалдықтарды жинайтын стационарлық немесе жылжымалы пункттер/пункттер құру. Қабылдау пункті көрсетілген тауарларды таратуды жүзеге асыратын сауда нүктелерінде құрылуы мүмкін.Қалдық ретінде қабылданатындар: тұрмыстық техника (теледидар, магнитофоны, электрлік ойыншықтар, үтіктер, батарейкалар, фен, тоңазытқышты қоса алғанда, асүй жабдықтары); офистік техника (компьютерлер және жабдықтауыштар, ұялы телефон, планшет, көшірме аппараттары, сканер, тонер).</w:t>
      </w:r>
    </w:p>
    <w:p>
      <w:pPr>
        <w:spacing w:after="0"/>
        <w:ind w:left="0"/>
        <w:jc w:val="both"/>
      </w:pPr>
      <w:r>
        <w:rPr>
          <w:rFonts w:ascii="Times New Roman"/>
          <w:b w:val="false"/>
          <w:i w:val="false"/>
          <w:color w:val="000000"/>
          <w:sz w:val="28"/>
        </w:rPr>
        <w:t>
      - қалдықтарды қабылдаудың ұйымдастырылған пункттері туралы халықты хабардар етуді және олармен қауіпсіз жұмыс істеуді насихаттауды қамтамасыз ету.</w:t>
      </w:r>
    </w:p>
    <w:p>
      <w:pPr>
        <w:spacing w:after="0"/>
        <w:ind w:left="0"/>
        <w:jc w:val="both"/>
      </w:pPr>
      <w:r>
        <w:rPr>
          <w:rFonts w:ascii="Times New Roman"/>
          <w:b w:val="false"/>
          <w:i w:val="false"/>
          <w:color w:val="000000"/>
          <w:sz w:val="28"/>
        </w:rPr>
        <w:t>
      - қалдықтарды жинауға және кәдеге жаратуға арналған шығыстардың бір бөлігін жабу мақсатында, өндірушінің кеңейтілген жауапкершілік операторының функцияларын жүзеге асыратын "Жасыл Даму" АҚ-мен ынтымақтастықты нығайту.</w:t>
      </w:r>
    </w:p>
    <w:bookmarkStart w:name="z287" w:id="241"/>
    <w:p>
      <w:pPr>
        <w:spacing w:after="0"/>
        <w:ind w:left="0"/>
        <w:jc w:val="both"/>
      </w:pPr>
      <w:r>
        <w:rPr>
          <w:rFonts w:ascii="Times New Roman"/>
          <w:b w:val="false"/>
          <w:i w:val="false"/>
          <w:color w:val="000000"/>
          <w:sz w:val="28"/>
        </w:rPr>
        <w:t>
      Жергілікті атқарушы органдар электрондық қалдықтардың әсерінің қауіптілігі туралы және қалдықтарды жинау мен қайта өңдеудің қолданыстағы жүйесі туралы тұрғындармен ақпараттық жұмыстарды жүргізу қажет. ТҚҚ жалпы ағынымен полигондарға түскен электрондық және электрлік жабдық қалдықтарының маңызды салдарын тұрғындар әлі толық түсінбейді. Тұрғындарға пайдаланылған электрондық және электрлік жабдықтарды жинаудың қолданыстағы пункттері туралы ақпараттарды жеткізу керек.</w:t>
      </w:r>
    </w:p>
    <w:bookmarkEnd w:id="241"/>
    <w:bookmarkStart w:name="z288" w:id="242"/>
    <w:p>
      <w:pPr>
        <w:spacing w:after="0"/>
        <w:ind w:left="0"/>
        <w:jc w:val="both"/>
      </w:pPr>
      <w:r>
        <w:rPr>
          <w:rFonts w:ascii="Times New Roman"/>
          <w:b w:val="false"/>
          <w:i w:val="false"/>
          <w:color w:val="000000"/>
          <w:sz w:val="28"/>
        </w:rPr>
        <w:t xml:space="preserve">
      </w:t>
      </w:r>
      <w:r>
        <w:rPr>
          <w:rFonts w:ascii="Times New Roman"/>
          <w:b w:val="false"/>
          <w:i/>
          <w:color w:val="000000"/>
          <w:sz w:val="28"/>
        </w:rPr>
        <w:t>Заңды тұлғалардан қауіпті құрамдас коммуналдық қалдықтарды бөлек жинау және қайта қалпына келтіру</w:t>
      </w:r>
    </w:p>
    <w:bookmarkEnd w:id="242"/>
    <w:bookmarkStart w:name="z289" w:id="243"/>
    <w:p>
      <w:pPr>
        <w:spacing w:after="0"/>
        <w:ind w:left="0"/>
        <w:jc w:val="both"/>
      </w:pPr>
      <w:r>
        <w:rPr>
          <w:rFonts w:ascii="Times New Roman"/>
          <w:b w:val="false"/>
          <w:i w:val="false"/>
          <w:color w:val="000000"/>
          <w:sz w:val="28"/>
        </w:rPr>
        <w:t xml:space="preserve">
      Қызметтің түріне қарамастан, заңды тұлғаларда пайда болатын қауіпті коммуналдық қалдықтарды бөлек жинап, мамандандырылған ұйымдарға (кәсіпорындарға) қалпына келтіруге беруі тиіс (ҚР ЭК </w:t>
      </w:r>
      <w:r>
        <w:rPr>
          <w:rFonts w:ascii="Times New Roman"/>
          <w:b w:val="false"/>
          <w:i w:val="false"/>
          <w:color w:val="000000"/>
          <w:sz w:val="28"/>
        </w:rPr>
        <w:t>365 б</w:t>
      </w:r>
      <w:r>
        <w:rPr>
          <w:rFonts w:ascii="Times New Roman"/>
          <w:b w:val="false"/>
          <w:i w:val="false"/>
          <w:color w:val="000000"/>
          <w:sz w:val="28"/>
        </w:rPr>
        <w:t>).</w:t>
      </w:r>
    </w:p>
    <w:bookmarkEnd w:id="243"/>
    <w:bookmarkStart w:name="z290" w:id="244"/>
    <w:p>
      <w:pPr>
        <w:spacing w:after="0"/>
        <w:ind w:left="0"/>
        <w:jc w:val="both"/>
      </w:pPr>
      <w:r>
        <w:rPr>
          <w:rFonts w:ascii="Times New Roman"/>
          <w:b w:val="false"/>
          <w:i w:val="false"/>
          <w:color w:val="000000"/>
          <w:sz w:val="28"/>
        </w:rPr>
        <w:t>
      Жергілікті атқарушы билік органдары қауіпті қалдықтарды басқару жөніндегі қызметтерді көрсететін мамандандырылған кәсіпорындармен келісім-шартқа отыру қажеттілігі туралы аудандық заңды тұлғалармен (мемлекеттік мекеме, бюджеттік ұйымдар) түсіндірме жұмыс жүргізуі және осы үдерісті бақылауы қажет.</w:t>
      </w:r>
    </w:p>
    <w:bookmarkEnd w:id="244"/>
    <w:bookmarkStart w:name="z291" w:id="245"/>
    <w:p>
      <w:pPr>
        <w:spacing w:after="0"/>
        <w:ind w:left="0"/>
        <w:jc w:val="both"/>
      </w:pPr>
      <w:r>
        <w:rPr>
          <w:rFonts w:ascii="Times New Roman"/>
          <w:b w:val="false"/>
          <w:i w:val="false"/>
          <w:color w:val="000000"/>
          <w:sz w:val="28"/>
        </w:rPr>
        <w:t xml:space="preserve">
      </w:t>
      </w:r>
      <w:r>
        <w:rPr>
          <w:rFonts w:ascii="Times New Roman"/>
          <w:b w:val="false"/>
          <w:i/>
          <w:color w:val="000000"/>
          <w:sz w:val="28"/>
        </w:rPr>
        <w:t>Органикалық коммуналдық қалдықтарды бөлек жинауды ұйымдастыру және оларды қордаландыру арқылы қайта қалпына келтіру</w:t>
      </w:r>
    </w:p>
    <w:bookmarkEnd w:id="245"/>
    <w:bookmarkStart w:name="z292" w:id="246"/>
    <w:p>
      <w:pPr>
        <w:spacing w:after="0"/>
        <w:ind w:left="0"/>
        <w:jc w:val="both"/>
      </w:pPr>
      <w:r>
        <w:rPr>
          <w:rFonts w:ascii="Times New Roman"/>
          <w:b w:val="false"/>
          <w:i w:val="false"/>
          <w:color w:val="000000"/>
          <w:sz w:val="28"/>
        </w:rPr>
        <w:t>
      Органикалық қалдықтар – өсімдік және жануарлардың биоыдырайтын қалдықтары жатады.</w:t>
      </w:r>
    </w:p>
    <w:bookmarkEnd w:id="246"/>
    <w:bookmarkStart w:name="z293" w:id="247"/>
    <w:p>
      <w:pPr>
        <w:spacing w:after="0"/>
        <w:ind w:left="0"/>
        <w:jc w:val="both"/>
      </w:pPr>
      <w:r>
        <w:rPr>
          <w:rFonts w:ascii="Times New Roman"/>
          <w:b w:val="false"/>
          <w:i w:val="false"/>
          <w:color w:val="000000"/>
          <w:sz w:val="28"/>
        </w:rPr>
        <w:t xml:space="preserve">
      Қазақстан Республикасының Экологиялық Кодексіне </w:t>
      </w:r>
      <w:r>
        <w:rPr>
          <w:rFonts w:ascii="Times New Roman"/>
          <w:b w:val="false"/>
          <w:i w:val="false"/>
          <w:color w:val="000000"/>
          <w:sz w:val="28"/>
        </w:rPr>
        <w:t>365-бабының</w:t>
      </w:r>
      <w:r>
        <w:rPr>
          <w:rFonts w:ascii="Times New Roman"/>
          <w:b w:val="false"/>
          <w:i w:val="false"/>
          <w:color w:val="000000"/>
          <w:sz w:val="28"/>
        </w:rPr>
        <w:t xml:space="preserve"> талаптары: жергілікті атқарушы органдар органикалық қалдықтарды бөлек жинау және оларды пайдалану арқылы экологиялық талаптардың сақталуын қамтамасыз етеді.</w:t>
      </w:r>
    </w:p>
    <w:bookmarkEnd w:id="247"/>
    <w:bookmarkStart w:name="z294" w:id="248"/>
    <w:p>
      <w:pPr>
        <w:spacing w:after="0"/>
        <w:ind w:left="0"/>
        <w:jc w:val="both"/>
      </w:pPr>
      <w:r>
        <w:rPr>
          <w:rFonts w:ascii="Times New Roman"/>
          <w:b w:val="false"/>
          <w:i w:val="false"/>
          <w:color w:val="000000"/>
          <w:sz w:val="28"/>
        </w:rPr>
        <w:t>
      Биоыдырайтын қалдықтардан компост – органикалық тыңайтқыш алуға болады, оны энергия ретінде пайдалануға болады, ол қоршаған ортаны ластамайды және табиғи циклдің құрамдас бөлігі болып табылады.</w:t>
      </w:r>
    </w:p>
    <w:bookmarkEnd w:id="248"/>
    <w:bookmarkStart w:name="z295" w:id="249"/>
    <w:p>
      <w:pPr>
        <w:spacing w:after="0"/>
        <w:ind w:left="0"/>
        <w:jc w:val="both"/>
      </w:pPr>
      <w:r>
        <w:rPr>
          <w:rFonts w:ascii="Times New Roman"/>
          <w:b w:val="false"/>
          <w:i w:val="false"/>
          <w:color w:val="000000"/>
          <w:sz w:val="28"/>
        </w:rPr>
        <w:t>
      Коммуналдық қалдықтарды басқару ережелерінде (</w:t>
      </w:r>
      <w:r>
        <w:rPr>
          <w:rFonts w:ascii="Times New Roman"/>
          <w:b w:val="false"/>
          <w:i w:val="false"/>
          <w:color w:val="000000"/>
          <w:sz w:val="28"/>
        </w:rPr>
        <w:t>19 т</w:t>
      </w:r>
      <w:r>
        <w:rPr>
          <w:rFonts w:ascii="Times New Roman"/>
          <w:b w:val="false"/>
          <w:i w:val="false"/>
          <w:color w:val="000000"/>
          <w:sz w:val="28"/>
        </w:rPr>
        <w:t>) аудандық, кенттік, ауылдық, ауылдық округтің жергілікті атқарушы органдары тұрғындарға жеке тұрғын құрылысында (жеке сектор) органикалық қалдықтарды қордаландыру жөніндегі ақпараттық кампанияларды (хабарламаларды) жүргізуі қажет.</w:t>
      </w:r>
    </w:p>
    <w:bookmarkEnd w:id="249"/>
    <w:bookmarkStart w:name="z296" w:id="250"/>
    <w:p>
      <w:pPr>
        <w:spacing w:after="0"/>
        <w:ind w:left="0"/>
        <w:jc w:val="both"/>
      </w:pPr>
      <w:r>
        <w:rPr>
          <w:rFonts w:ascii="Times New Roman"/>
          <w:b w:val="false"/>
          <w:i w:val="false"/>
          <w:color w:val="000000"/>
          <w:sz w:val="28"/>
        </w:rPr>
        <w:t>
      Компосты алу технологиясының негізі компостау – қалдықтардың жедел бақыланып ыдырауы, нәтижесінлде биоорганикалық тыңайтқыш алынады. Сырт жағынан қарағанда, компост кәдімгі топыраққа ұқсас және әртүрлі салаларда пайдаланылуы мүмкін.</w:t>
      </w:r>
    </w:p>
    <w:bookmarkEnd w:id="250"/>
    <w:bookmarkStart w:name="z297" w:id="251"/>
    <w:p>
      <w:pPr>
        <w:spacing w:after="0"/>
        <w:ind w:left="0"/>
        <w:jc w:val="both"/>
      </w:pPr>
      <w:r>
        <w:rPr>
          <w:rFonts w:ascii="Times New Roman"/>
          <w:b w:val="false"/>
          <w:i w:val="false"/>
          <w:color w:val="000000"/>
          <w:sz w:val="28"/>
        </w:rPr>
        <w:t>
      Органикалық қалдықтарды қордаландыру үй жағдайында да, орталықтандырылған жүйеде де жүзеге асады. Үй шаруашылығында қордаландыруда қарапайым қордалау шұңқырын немесе арнайы қордаландырғыш аппараттарды пайдалануға болады. Түзілген компостты ауыл шаруашылық қажеттіліктеріне және егіс алаңдары үшін тыңайтқыш ретінде үй маңындағы учаскелерге және қалдықтарды уақытша көму орындарын рекультивациялауға пайдалануға болады.</w:t>
      </w:r>
    </w:p>
    <w:bookmarkEnd w:id="251"/>
    <w:bookmarkStart w:name="z298" w:id="252"/>
    <w:p>
      <w:pPr>
        <w:spacing w:after="0"/>
        <w:ind w:left="0"/>
        <w:jc w:val="both"/>
      </w:pPr>
      <w:r>
        <w:rPr>
          <w:rFonts w:ascii="Times New Roman"/>
          <w:b w:val="false"/>
          <w:i w:val="false"/>
          <w:color w:val="000000"/>
          <w:sz w:val="28"/>
        </w:rPr>
        <w:t>
      Мектептерде, асханаларда, ресторанда биоыдырайтын қалдықтардың үлкен бөлігі жинақталады және жанында қосалқы шаруашылығы бар болғандықтан, жекелей өз беттерінше қордаландыруды жүргізуге болады.</w:t>
      </w:r>
    </w:p>
    <w:bookmarkEnd w:id="252"/>
    <w:bookmarkStart w:name="z299" w:id="253"/>
    <w:p>
      <w:pPr>
        <w:spacing w:after="0"/>
        <w:ind w:left="0"/>
        <w:jc w:val="both"/>
      </w:pPr>
      <w:r>
        <w:rPr>
          <w:rFonts w:ascii="Times New Roman"/>
          <w:b w:val="false"/>
          <w:i w:val="false"/>
          <w:color w:val="000000"/>
          <w:sz w:val="28"/>
        </w:rPr>
        <w:t>
      Жергілікті атқарушы органдардың міндеттері заңды тұлғалар мен тұрғындар арасында компосты қолдану және органикалық тыңайтқыштарды пайдалану тәжірибесін насихаттау бойынша ақпараттық -түсіндірмелі жұмыстарды жүргізу болып табылады.</w:t>
      </w:r>
    </w:p>
    <w:bookmarkEnd w:id="253"/>
    <w:bookmarkStart w:name="z300" w:id="254"/>
    <w:p>
      <w:pPr>
        <w:spacing w:after="0"/>
        <w:ind w:left="0"/>
        <w:jc w:val="left"/>
      </w:pPr>
      <w:r>
        <w:rPr>
          <w:rFonts w:ascii="Times New Roman"/>
          <w:b/>
          <w:i w:val="false"/>
          <w:color w:val="000000"/>
        </w:rPr>
        <w:t xml:space="preserve"> 4.4 Коммуналдық қалдықтарды қайта өңдеу және кәдеге жарату жүйесін дамыту</w:t>
      </w:r>
    </w:p>
    <w:bookmarkEnd w:id="254"/>
    <w:bookmarkStart w:name="z301" w:id="255"/>
    <w:p>
      <w:pPr>
        <w:spacing w:after="0"/>
        <w:ind w:left="0"/>
        <w:jc w:val="both"/>
      </w:pPr>
      <w:r>
        <w:rPr>
          <w:rFonts w:ascii="Times New Roman"/>
          <w:b w:val="false"/>
          <w:i w:val="false"/>
          <w:color w:val="000000"/>
          <w:sz w:val="28"/>
        </w:rPr>
        <w:t xml:space="preserve">
      Шалқар ауданында коммуналдық қалдықтарды кәдеге жарату және қайта өңдеу жүйесі жоқ. </w:t>
      </w:r>
    </w:p>
    <w:bookmarkEnd w:id="255"/>
    <w:bookmarkStart w:name="z302" w:id="256"/>
    <w:p>
      <w:pPr>
        <w:spacing w:after="0"/>
        <w:ind w:left="0"/>
        <w:jc w:val="both"/>
      </w:pPr>
      <w:r>
        <w:rPr>
          <w:rFonts w:ascii="Times New Roman"/>
          <w:b w:val="false"/>
          <w:i w:val="false"/>
          <w:color w:val="000000"/>
          <w:sz w:val="28"/>
        </w:rPr>
        <w:t xml:space="preserve">
      Ал Ақтөбе облысында ТҚҚ қайта өңдеу және кәдеге жарату жақсы дамыған. </w:t>
      </w:r>
    </w:p>
    <w:bookmarkEnd w:id="25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Мысалы, Ақтөбе қаласында кәдеге жарату және қайта өңдеумен мына компаниялар айналысады: "Комби" ЖШС, "КазВторКонтракт" ЖШС, "ХХІ экологиялық технологиялар" ЖШС, Элит Холдинг, ЭкоВторТехРесурс, Таза Каргала, Актөбе Таза Қала ЖШС, Қайталама қағазды қайта өңдеу зауыты, Eko Sin company, "Тұрмыстық қатты қалдықтарды қайта өңдеу бойынща Ақтөбе зауыты" ЖШС және т. б.</w:t>
      </w:r>
    </w:p>
    <w:bookmarkStart w:name="z304" w:id="257"/>
    <w:p>
      <w:pPr>
        <w:spacing w:after="0"/>
        <w:ind w:left="0"/>
        <w:jc w:val="both"/>
      </w:pPr>
      <w:r>
        <w:rPr>
          <w:rFonts w:ascii="Times New Roman"/>
          <w:b w:val="false"/>
          <w:i w:val="false"/>
          <w:color w:val="000000"/>
          <w:sz w:val="28"/>
        </w:rPr>
        <w:t>
      Шалқар ауданының жергілікті атқарушы органдарының міндеті осындай облыстық қалдықтарды қайта өңдеу кәсіпорындарымен өзара іс-қимыл жасау, олармен қалдықтарды шығару, кәдеге жарату немесе қайта өңдеу бойынша келісімдер жасау болып табылады.</w:t>
      </w:r>
    </w:p>
    <w:bookmarkEnd w:id="257"/>
    <w:bookmarkStart w:name="z305" w:id="258"/>
    <w:p>
      <w:pPr>
        <w:spacing w:after="0"/>
        <w:ind w:left="0"/>
        <w:jc w:val="both"/>
      </w:pPr>
      <w:r>
        <w:rPr>
          <w:rFonts w:ascii="Times New Roman"/>
          <w:b w:val="false"/>
          <w:i w:val="false"/>
          <w:color w:val="000000"/>
          <w:sz w:val="28"/>
        </w:rPr>
        <w:t>
      Жергілікті атқарушы органдар коммуналдық қалдықтарды қайта өңдеу және ұйымдастыру мүмкіндіктерін айқындау мақсатында аудан аумағында іс-әрекеттерін жүзеге асыратын барлық кәсіпорындармен және жергілікті бизнес-қауымдастық өкілдерімен өзара байланысуы керек.</w:t>
      </w:r>
    </w:p>
    <w:bookmarkEnd w:id="258"/>
    <w:bookmarkStart w:name="z306" w:id="259"/>
    <w:p>
      <w:pPr>
        <w:spacing w:after="0"/>
        <w:ind w:left="0"/>
        <w:jc w:val="left"/>
      </w:pPr>
      <w:r>
        <w:rPr>
          <w:rFonts w:ascii="Times New Roman"/>
          <w:b/>
          <w:i w:val="false"/>
          <w:color w:val="000000"/>
        </w:rPr>
        <w:t xml:space="preserve"> 4.5 Қалдықтарды басқару бойынша, соның ішінде қалдықтарды бөлек жинау саласындағы тұрғындардың қызығушылықтары мен мәдени деңгейін жоғарылату</w:t>
      </w:r>
    </w:p>
    <w:bookmarkEnd w:id="259"/>
    <w:bookmarkStart w:name="z307" w:id="260"/>
    <w:p>
      <w:pPr>
        <w:spacing w:after="0"/>
        <w:ind w:left="0"/>
        <w:jc w:val="both"/>
      </w:pPr>
      <w:r>
        <w:rPr>
          <w:rFonts w:ascii="Times New Roman"/>
          <w:b w:val="false"/>
          <w:i w:val="false"/>
          <w:color w:val="000000"/>
          <w:sz w:val="28"/>
        </w:rPr>
        <w:t>
      Қалдықтарды басқару үдерісі, соның ішінде қалдықтарды бөлек жинауға деген қызығушылық тұрғындардың экологиялық ағартушылық деңгейіне байланысты.</w:t>
      </w:r>
    </w:p>
    <w:bookmarkEnd w:id="260"/>
    <w:bookmarkStart w:name="z308" w:id="261"/>
    <w:p>
      <w:pPr>
        <w:spacing w:after="0"/>
        <w:ind w:left="0"/>
        <w:jc w:val="both"/>
      </w:pPr>
      <w:r>
        <w:rPr>
          <w:rFonts w:ascii="Times New Roman"/>
          <w:b w:val="false"/>
          <w:i w:val="false"/>
          <w:color w:val="000000"/>
          <w:sz w:val="28"/>
        </w:rPr>
        <w:t xml:space="preserve">
      Қазақстан Республикасы экология, геология және табиғи ресурстар министрі м.а., "Коммуналдық қалдықтарды басқару ережелерін бекіту туралы" (ары қарай – Ереже) 2021 жылғы 28 желтоқсанындағы № 508 </w:t>
      </w:r>
      <w:r>
        <w:rPr>
          <w:rFonts w:ascii="Times New Roman"/>
          <w:b w:val="false"/>
          <w:i w:val="false"/>
          <w:color w:val="000000"/>
          <w:sz w:val="28"/>
        </w:rPr>
        <w:t>Бұйрығына</w:t>
      </w:r>
      <w:r>
        <w:rPr>
          <w:rFonts w:ascii="Times New Roman"/>
          <w:b w:val="false"/>
          <w:i w:val="false"/>
          <w:color w:val="000000"/>
          <w:sz w:val="28"/>
        </w:rPr>
        <w:t xml:space="preserve"> сәйкес ауданның, облыстық және аудандық мәндегі қалалар, республикалық мәндегі қалалар, астана, ауылдық округтердің жергілікті атқарушы органдары жеке тұрғын құрылыстардағы (жеке сектор) органикалық қалдықтарды қордаландыруды ендіру және коммуналдық қалдық компоненттерін (қағаз, пластика, органикалық қалдықтар және басқалары) рұқсатсыз жағудың алдын-алу, қайталама ресурстарды (шикізатты) бөлек жинауды қоса алғанда коммуналдық қалдықтарды жинау, кәдеге жарату және қайта өңдеудің ұтымды жүйесі туралы тұрғындарға ақпараттық кампанияларды жүргізеді.</w:t>
      </w:r>
    </w:p>
    <w:bookmarkEnd w:id="261"/>
    <w:bookmarkStart w:name="z309" w:id="262"/>
    <w:p>
      <w:pPr>
        <w:spacing w:after="0"/>
        <w:ind w:left="0"/>
        <w:jc w:val="both"/>
      </w:pPr>
      <w:r>
        <w:rPr>
          <w:rFonts w:ascii="Times New Roman"/>
          <w:b w:val="false"/>
          <w:i w:val="false"/>
          <w:color w:val="000000"/>
          <w:sz w:val="28"/>
        </w:rPr>
        <w:t>
      Жергілікті атқарушы органдардың жұмыстары БАҚ, теледидар тарапынан ақпараттық компанияларды, яғни, қалдықтардың теріс әсерінен қоршаған ортаны қорғау мәәселелеріне тұрғындардың қызығушылығын қалыптастыратын, қалдықтарды басқарудың экономикалық және экологиялық аспектілері туралы айтатын видеороликтерді құру, буклеттерді және басқа да ақпараттық материалдарды шығару және таратуды ұйымдастыру болып табылады. Оқу орындары арасында макулатураны жаппай жинау, конкурстарды, акцияларды жүргізу, мамандандырылған ұйымдармен тұрғындардан киімдерді, заттарды, тұрмыстық техниканы, батареяларды қабылдау тиімді болып табылады.</w:t>
      </w:r>
    </w:p>
    <w:bookmarkEnd w:id="262"/>
    <w:bookmarkStart w:name="z310" w:id="263"/>
    <w:p>
      <w:pPr>
        <w:spacing w:after="0"/>
        <w:ind w:left="0"/>
        <w:jc w:val="both"/>
      </w:pPr>
      <w:r>
        <w:rPr>
          <w:rFonts w:ascii="Times New Roman"/>
          <w:b w:val="false"/>
          <w:i w:val="false"/>
          <w:color w:val="000000"/>
          <w:sz w:val="28"/>
        </w:rPr>
        <w:t>
      Одан басқа, Шалқар ауданының әкімдігі "Қазақстан Республикасындағы мемлекеттік әлеуметтік тапсырыс, стратегиялық әріптестікті іске асыруға арналған мемлекеттік тапсырыс, үкіметтік емес ұйымдарға арналған гранттар және сыйлықақылар туралы" (ары қарай Заң) Заң шеңберінде мемлекеттік әлеуметтік тапсырысты, соның бір бөлігі қоршаған ортаны қорғауды жүзеге асыру бойынша ақпараттық-түсіндірмелік жұмыстарды жүргізуі қажет (</w:t>
      </w:r>
      <w:r>
        <w:rPr>
          <w:rFonts w:ascii="Times New Roman"/>
          <w:b w:val="false"/>
          <w:i w:val="false"/>
          <w:color w:val="000000"/>
          <w:sz w:val="28"/>
        </w:rPr>
        <w:t>5 бап</w:t>
      </w:r>
      <w:r>
        <w:rPr>
          <w:rFonts w:ascii="Times New Roman"/>
          <w:b w:val="false"/>
          <w:i w:val="false"/>
          <w:color w:val="000000"/>
          <w:sz w:val="28"/>
        </w:rPr>
        <w:t>).</w:t>
      </w:r>
    </w:p>
    <w:bookmarkEnd w:id="263"/>
    <w:bookmarkStart w:name="z311" w:id="264"/>
    <w:p>
      <w:pPr>
        <w:spacing w:after="0"/>
        <w:ind w:left="0"/>
        <w:jc w:val="both"/>
      </w:pPr>
      <w:r>
        <w:rPr>
          <w:rFonts w:ascii="Times New Roman"/>
          <w:b w:val="false"/>
          <w:i w:val="false"/>
          <w:color w:val="000000"/>
          <w:sz w:val="28"/>
        </w:rPr>
        <w:t>
      Осы Заңға сәйкес, үкіметтік емес ұйымдардың мәліметтер базасына (</w:t>
      </w:r>
      <w:r>
        <w:rPr>
          <w:rFonts w:ascii="Times New Roman"/>
          <w:b w:val="false"/>
          <w:i w:val="false"/>
          <w:color w:val="000000"/>
          <w:sz w:val="28"/>
        </w:rPr>
        <w:t>6-1 б</w:t>
      </w:r>
      <w:r>
        <w:rPr>
          <w:rFonts w:ascii="Times New Roman"/>
          <w:b w:val="false"/>
          <w:i w:val="false"/>
          <w:color w:val="000000"/>
          <w:sz w:val="28"/>
        </w:rPr>
        <w:t>) енгізілген үкіметтік емес ұйымдар (ары қарай – ҮЕҰ) конкурстық таңдау арқылы коммуналдық қалдықтармен жұмыс жасау бойынша тұрғындармен ақпараттық жұмыстарды жүргізуге мемлекеттік гранттарды ұсынады.</w:t>
      </w:r>
    </w:p>
    <w:bookmarkEnd w:id="264"/>
    <w:bookmarkStart w:name="z312" w:id="265"/>
    <w:p>
      <w:pPr>
        <w:spacing w:after="0"/>
        <w:ind w:left="0"/>
        <w:jc w:val="both"/>
      </w:pPr>
      <w:r>
        <w:rPr>
          <w:rFonts w:ascii="Times New Roman"/>
          <w:b w:val="false"/>
          <w:i w:val="false"/>
          <w:color w:val="000000"/>
          <w:sz w:val="28"/>
        </w:rPr>
        <w:t>
      Грант алған ҮЕҰ тұрғындардың коммуналдық қалдықтармен жұмыс жасауы бойынша ақпараттық жұмыс жоспарын әзірлейді, оған келесідей қоғам топтары жатқызылады:</w:t>
      </w:r>
    </w:p>
    <w:bookmarkEnd w:id="265"/>
    <w:p>
      <w:pPr>
        <w:spacing w:after="0"/>
        <w:ind w:left="0"/>
        <w:jc w:val="both"/>
      </w:pPr>
      <w:r>
        <w:rPr>
          <w:rFonts w:ascii="Times New Roman"/>
          <w:b w:val="false"/>
          <w:i w:val="false"/>
          <w:color w:val="000000"/>
          <w:sz w:val="28"/>
        </w:rPr>
        <w:t>
      - білім беру мекемелері: педагогикалық құрам, техникалық мамандар, оқушылар;</w:t>
      </w:r>
    </w:p>
    <w:p>
      <w:pPr>
        <w:spacing w:after="0"/>
        <w:ind w:left="0"/>
        <w:jc w:val="both"/>
      </w:pPr>
      <w:r>
        <w:rPr>
          <w:rFonts w:ascii="Times New Roman"/>
          <w:b w:val="false"/>
          <w:i w:val="false"/>
          <w:color w:val="000000"/>
          <w:sz w:val="28"/>
        </w:rPr>
        <w:t>
      - балабақша: тәрбиешілер мен балалар;</w:t>
      </w:r>
    </w:p>
    <w:p>
      <w:pPr>
        <w:spacing w:after="0"/>
        <w:ind w:left="0"/>
        <w:jc w:val="both"/>
      </w:pPr>
      <w:r>
        <w:rPr>
          <w:rFonts w:ascii="Times New Roman"/>
          <w:b w:val="false"/>
          <w:i w:val="false"/>
          <w:color w:val="000000"/>
          <w:sz w:val="28"/>
        </w:rPr>
        <w:t>
      - заңды тұлға: медициналық мекеме, мәдениет үйі, сауда орталықтары, дүкендер;</w:t>
      </w:r>
    </w:p>
    <w:p>
      <w:pPr>
        <w:spacing w:after="0"/>
        <w:ind w:left="0"/>
        <w:jc w:val="both"/>
      </w:pPr>
      <w:r>
        <w:rPr>
          <w:rFonts w:ascii="Times New Roman"/>
          <w:b w:val="false"/>
          <w:i w:val="false"/>
          <w:color w:val="000000"/>
          <w:sz w:val="28"/>
        </w:rPr>
        <w:t>
      - еріктілер, белсенділер тобы және ҮЕҰ;</w:t>
      </w:r>
    </w:p>
    <w:p>
      <w:pPr>
        <w:spacing w:after="0"/>
        <w:ind w:left="0"/>
        <w:jc w:val="both"/>
      </w:pPr>
      <w:r>
        <w:rPr>
          <w:rFonts w:ascii="Times New Roman"/>
          <w:b w:val="false"/>
          <w:i w:val="false"/>
          <w:color w:val="000000"/>
          <w:sz w:val="28"/>
        </w:rPr>
        <w:t>
      - жергілікті атқарушы орган қызметкерлері;</w:t>
      </w:r>
    </w:p>
    <w:p>
      <w:pPr>
        <w:spacing w:after="0"/>
        <w:ind w:left="0"/>
        <w:jc w:val="both"/>
      </w:pPr>
      <w:r>
        <w:rPr>
          <w:rFonts w:ascii="Times New Roman"/>
          <w:b w:val="false"/>
          <w:i w:val="false"/>
          <w:color w:val="000000"/>
          <w:sz w:val="28"/>
        </w:rPr>
        <w:t>
      - жұмыс істейтіндер және жұмыс істемейтіндер (үй шаруасындағы әйелдер, зейнеткерлер, балалар).</w:t>
      </w:r>
    </w:p>
    <w:p>
      <w:pPr>
        <w:spacing w:after="0"/>
        <w:ind w:left="0"/>
        <w:jc w:val="both"/>
      </w:pPr>
      <w:r>
        <w:rPr>
          <w:rFonts w:ascii="Times New Roman"/>
          <w:b w:val="false"/>
          <w:i w:val="false"/>
          <w:color w:val="000000"/>
          <w:sz w:val="28"/>
        </w:rPr>
        <w:t>
      Ақпараттық жұмыс жоспары мыналардан тұрады:</w:t>
      </w:r>
    </w:p>
    <w:p>
      <w:pPr>
        <w:spacing w:after="0"/>
        <w:ind w:left="0"/>
        <w:jc w:val="both"/>
      </w:pPr>
      <w:r>
        <w:rPr>
          <w:rFonts w:ascii="Times New Roman"/>
          <w:b w:val="false"/>
          <w:i w:val="false"/>
          <w:color w:val="000000"/>
          <w:sz w:val="28"/>
        </w:rPr>
        <w:t>
      - бекітілген тарифке сәйкес ТҚҚ жинау және тасымалдау бойынша қызметтерге ақы төлеу, жариялық келісімдерге отыру туралы тұрғындарды ақпараттандыру;</w:t>
      </w:r>
    </w:p>
    <w:p>
      <w:pPr>
        <w:spacing w:after="0"/>
        <w:ind w:left="0"/>
        <w:jc w:val="both"/>
      </w:pPr>
      <w:r>
        <w:rPr>
          <w:rFonts w:ascii="Times New Roman"/>
          <w:b w:val="false"/>
          <w:i w:val="false"/>
          <w:color w:val="000000"/>
          <w:sz w:val="28"/>
        </w:rPr>
        <w:t>
      - Қалдықтармен қауіпсіз жұмыс істеу тәсілдері туралы жергілікті БАҚ жариялау; Жергілікті газеттер мен журналдарға қалдықтармен дұрыс жұмыс істеу талаптарымен қалдықтарды басқарумен байланысты мәселелермен жұртшылықты таныстыруға бағытталған мақалаларды жариялау ұсынылады;</w:t>
      </w:r>
    </w:p>
    <w:p>
      <w:pPr>
        <w:spacing w:after="0"/>
        <w:ind w:left="0"/>
        <w:jc w:val="both"/>
      </w:pPr>
      <w:r>
        <w:rPr>
          <w:rFonts w:ascii="Times New Roman"/>
          <w:b w:val="false"/>
          <w:i w:val="false"/>
          <w:color w:val="000000"/>
          <w:sz w:val="28"/>
        </w:rPr>
        <w:t>
      - үйлерде тағамдық қалдықтарды қордаландыру туралы брошюроларды тарату;</w:t>
      </w:r>
    </w:p>
    <w:p>
      <w:pPr>
        <w:spacing w:after="0"/>
        <w:ind w:left="0"/>
        <w:jc w:val="both"/>
      </w:pPr>
      <w:r>
        <w:rPr>
          <w:rFonts w:ascii="Times New Roman"/>
          <w:b w:val="false"/>
          <w:i w:val="false"/>
          <w:color w:val="000000"/>
          <w:sz w:val="28"/>
        </w:rPr>
        <w:t>
      - жеке тұлғаларда (тұрғындар) түзілетін ҚСБҚ, ЭЭЖҚ, медициналық, құрылыстық және ірі көлемді қалдықтарды жинау үшін құрылған арнайы орындар туралы хабарлау;</w:t>
      </w:r>
    </w:p>
    <w:p>
      <w:pPr>
        <w:spacing w:after="0"/>
        <w:ind w:left="0"/>
        <w:jc w:val="both"/>
      </w:pPr>
      <w:r>
        <w:rPr>
          <w:rFonts w:ascii="Times New Roman"/>
          <w:b w:val="false"/>
          <w:i w:val="false"/>
          <w:color w:val="000000"/>
          <w:sz w:val="28"/>
        </w:rPr>
        <w:t>
      - пластик, шыны және макулатура үшін, бөлек жинау және үйдегі қалдықтарды сұрыптау тәртібін түсіндіретін мектептегі экологиялық акциялар;</w:t>
      </w:r>
    </w:p>
    <w:p>
      <w:pPr>
        <w:spacing w:after="0"/>
        <w:ind w:left="0"/>
        <w:jc w:val="both"/>
      </w:pPr>
      <w:r>
        <w:rPr>
          <w:rFonts w:ascii="Times New Roman"/>
          <w:b w:val="false"/>
          <w:i w:val="false"/>
          <w:color w:val="000000"/>
          <w:sz w:val="28"/>
        </w:rPr>
        <w:t>
      - коммуналдық қалдықтарды рұқсатсыз жағудың алдын-алу бойынша ақпараттандыру;</w:t>
      </w:r>
    </w:p>
    <w:p>
      <w:pPr>
        <w:spacing w:after="0"/>
        <w:ind w:left="0"/>
        <w:jc w:val="both"/>
      </w:pPr>
      <w:r>
        <w:rPr>
          <w:rFonts w:ascii="Times New Roman"/>
          <w:b w:val="false"/>
          <w:i w:val="false"/>
          <w:color w:val="000000"/>
          <w:sz w:val="28"/>
        </w:rPr>
        <w:t>
      - тұрғындардың экологиялық сапалы өмір сүруін қанағаттандыру деңгейін жоғарылату мақсатында жыл сайынғы әлеуметтік сауалнаманы жүргізу;</w:t>
      </w:r>
    </w:p>
    <w:p>
      <w:pPr>
        <w:spacing w:after="0"/>
        <w:ind w:left="0"/>
        <w:jc w:val="both"/>
      </w:pPr>
      <w:r>
        <w:rPr>
          <w:rFonts w:ascii="Times New Roman"/>
          <w:b w:val="false"/>
          <w:i w:val="false"/>
          <w:color w:val="000000"/>
          <w:sz w:val="28"/>
        </w:rPr>
        <w:t>
      -мектеп оқушыларын Орал қаласындағы ТҚҚ полигонымен таныстыру;</w:t>
      </w:r>
    </w:p>
    <w:p>
      <w:pPr>
        <w:spacing w:after="0"/>
        <w:ind w:left="0"/>
        <w:jc w:val="both"/>
      </w:pPr>
      <w:r>
        <w:rPr>
          <w:rFonts w:ascii="Times New Roman"/>
          <w:b w:val="false"/>
          <w:i w:val="false"/>
          <w:color w:val="000000"/>
          <w:sz w:val="28"/>
        </w:rPr>
        <w:t>
      - қалдықтарды басқару бойынша іс-әрекеттерді қоғамдық бақылау және насихаттау мақсатында еріктілер клубын құру.</w:t>
      </w:r>
    </w:p>
    <w:bookmarkStart w:name="z313" w:id="266"/>
    <w:p>
      <w:pPr>
        <w:spacing w:after="0"/>
        <w:ind w:left="0"/>
        <w:jc w:val="both"/>
      </w:pPr>
      <w:r>
        <w:rPr>
          <w:rFonts w:ascii="Times New Roman"/>
          <w:b w:val="false"/>
          <w:i w:val="false"/>
          <w:color w:val="000000"/>
          <w:sz w:val="28"/>
        </w:rPr>
        <w:t>
      Жергілікті атқарушы билік органдары аудан тұрғындарымен ақпараттық-ағартушылық жұмыстарды үйлестіріп, қоғамдық мекемелермен, ҮЕҰ тығыз байланыста жұмыс жасауы керек.</w:t>
      </w:r>
    </w:p>
    <w:bookmarkEnd w:id="266"/>
    <w:bookmarkStart w:name="z314" w:id="267"/>
    <w:p>
      <w:pPr>
        <w:spacing w:after="0"/>
        <w:ind w:left="0"/>
        <w:jc w:val="left"/>
      </w:pPr>
      <w:r>
        <w:rPr>
          <w:rFonts w:ascii="Times New Roman"/>
          <w:b/>
          <w:i w:val="false"/>
          <w:color w:val="000000"/>
        </w:rPr>
        <w:t xml:space="preserve"> 5. ҚАЖЕТТІ РЕСУРСТАР</w:t>
      </w:r>
    </w:p>
    <w:bookmarkEnd w:id="267"/>
    <w:bookmarkStart w:name="z315" w:id="268"/>
    <w:p>
      <w:pPr>
        <w:spacing w:after="0"/>
        <w:ind w:left="0"/>
        <w:jc w:val="both"/>
      </w:pPr>
      <w:r>
        <w:rPr>
          <w:rFonts w:ascii="Times New Roman"/>
          <w:b w:val="false"/>
          <w:i w:val="false"/>
          <w:color w:val="000000"/>
          <w:sz w:val="28"/>
        </w:rPr>
        <w:t>
      Шалқар ауданының қалдықтарды басқару жөніндегі бағдарламасын қаржыландыру көздері мыналар болуы мүмкін:</w:t>
      </w:r>
    </w:p>
    <w:bookmarkEnd w:id="268"/>
    <w:p>
      <w:pPr>
        <w:spacing w:after="0"/>
        <w:ind w:left="0"/>
        <w:jc w:val="both"/>
      </w:pPr>
      <w:r>
        <w:rPr>
          <w:rFonts w:ascii="Times New Roman"/>
          <w:b w:val="false"/>
          <w:i w:val="false"/>
          <w:color w:val="000000"/>
          <w:sz w:val="28"/>
        </w:rPr>
        <w:t>
      - мемлекеттік және жергілікті бюджет құралдары;</w:t>
      </w:r>
    </w:p>
    <w:p>
      <w:pPr>
        <w:spacing w:after="0"/>
        <w:ind w:left="0"/>
        <w:jc w:val="both"/>
      </w:pPr>
      <w:r>
        <w:rPr>
          <w:rFonts w:ascii="Times New Roman"/>
          <w:b w:val="false"/>
          <w:i w:val="false"/>
          <w:color w:val="000000"/>
          <w:sz w:val="28"/>
        </w:rPr>
        <w:t>
      - тікелей шетелдік және отандық инвестициялар;</w:t>
      </w:r>
    </w:p>
    <w:p>
      <w:pPr>
        <w:spacing w:after="0"/>
        <w:ind w:left="0"/>
        <w:jc w:val="both"/>
      </w:pPr>
      <w:r>
        <w:rPr>
          <w:rFonts w:ascii="Times New Roman"/>
          <w:b w:val="false"/>
          <w:i w:val="false"/>
          <w:color w:val="000000"/>
          <w:sz w:val="28"/>
        </w:rPr>
        <w:t>
      - ӨКЖ операторымен қалдықтарды жинау және тасымалдау жүйесін субсидиялау;</w:t>
      </w:r>
    </w:p>
    <w:p>
      <w:pPr>
        <w:spacing w:after="0"/>
        <w:ind w:left="0"/>
        <w:jc w:val="both"/>
      </w:pPr>
      <w:r>
        <w:rPr>
          <w:rFonts w:ascii="Times New Roman"/>
          <w:b w:val="false"/>
          <w:i w:val="false"/>
          <w:color w:val="000000"/>
          <w:sz w:val="28"/>
        </w:rPr>
        <w:t>
      - халықаралық қаржылық экономикалық ұйымдар мен донор мемлекеттердің гранттары;</w:t>
      </w:r>
    </w:p>
    <w:p>
      <w:pPr>
        <w:spacing w:after="0"/>
        <w:ind w:left="0"/>
        <w:jc w:val="both"/>
      </w:pPr>
      <w:r>
        <w:rPr>
          <w:rFonts w:ascii="Times New Roman"/>
          <w:b w:val="false"/>
          <w:i w:val="false"/>
          <w:color w:val="000000"/>
          <w:sz w:val="28"/>
        </w:rPr>
        <w:t>
      - екінші деңгейлі банк несиелері және Қазақстан Республикасының заңдылығында тиым салынбаған басқа да көздер.</w:t>
      </w:r>
    </w:p>
    <w:bookmarkStart w:name="z316" w:id="269"/>
    <w:p>
      <w:pPr>
        <w:spacing w:after="0"/>
        <w:ind w:left="0"/>
        <w:jc w:val="both"/>
      </w:pPr>
      <w:r>
        <w:rPr>
          <w:rFonts w:ascii="Times New Roman"/>
          <w:b w:val="false"/>
          <w:i w:val="false"/>
          <w:color w:val="000000"/>
          <w:sz w:val="28"/>
        </w:rPr>
        <w:t xml:space="preserve">
      ҚР ЭК </w:t>
      </w:r>
      <w:r>
        <w:rPr>
          <w:rFonts w:ascii="Times New Roman"/>
          <w:b w:val="false"/>
          <w:i w:val="false"/>
          <w:color w:val="000000"/>
          <w:sz w:val="28"/>
        </w:rPr>
        <w:t>29 бабына</w:t>
      </w:r>
      <w:r>
        <w:rPr>
          <w:rFonts w:ascii="Times New Roman"/>
          <w:b w:val="false"/>
          <w:i w:val="false"/>
          <w:color w:val="000000"/>
          <w:sz w:val="28"/>
        </w:rPr>
        <w:t xml:space="preserve"> сәйкес ұсынылған бағдарламаны жүзеге асыруға және болжамды табиғатты қорғау шараларын орындауға кеткен қаржылық шығындар бюджеттік құрал есебінен жүзеге асыру жоспарлануда. Мұндай механизм Бағдарламаны әзірлеу және бекіту жылдарында үш жыл ішінде жергілікті бюджетке түскен қоршаған ортаға теріс әсер ету төлемдерінен пайдалануға мүмкіндік береді.</w:t>
      </w:r>
    </w:p>
    <w:bookmarkEnd w:id="26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Осы бағдарламаны жүзеге асыруға алдын-ала жоспарланған қаржылық шығындар 194 млн теңгені құрайды (</w:t>
      </w:r>
      <w:r>
        <w:rPr>
          <w:rFonts w:ascii="Times New Roman"/>
          <w:b w:val="false"/>
          <w:i w:val="false"/>
          <w:color w:val="000000"/>
          <w:sz w:val="28"/>
        </w:rPr>
        <w:t>11-кесте</w:t>
      </w:r>
      <w:r>
        <w:rPr>
          <w:rFonts w:ascii="Times New Roman"/>
          <w:b w:val="false"/>
          <w:i w:val="false"/>
          <w:color w:val="000000"/>
          <w:sz w:val="28"/>
        </w:rPr>
        <w:t>).</w:t>
      </w:r>
    </w:p>
    <w:bookmarkStart w:name="z318" w:id="270"/>
    <w:p>
      <w:pPr>
        <w:spacing w:after="0"/>
        <w:ind w:left="0"/>
        <w:jc w:val="left"/>
      </w:pPr>
      <w:r>
        <w:rPr>
          <w:rFonts w:ascii="Times New Roman"/>
          <w:b/>
          <w:i w:val="false"/>
          <w:color w:val="000000"/>
        </w:rPr>
        <w:t xml:space="preserve"> 11-кесте – Шалқар ауданындағы қалдықтарды басқару бағдарламасын жүзеге асыруға алдын-ала жоспарланған қаржылық шығындар</w:t>
      </w:r>
    </w:p>
    <w:bookmarkEnd w:id="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Іс-шаралар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Қажетті шығындар, теңге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түзілуін және жинақталуын қайта қарау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жинауға, тасымалдауға, сұрыптауға және көмуге тарифтерді есептеу және бекіту. Осы тарифтерді экономикалық негізде уақытылы қайта қарау.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дана коммуналдық қалдықтарды жинау мен шығаруға арналған мамандандырылған көліктерді сатып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қаласындағы ТҚҚ "құрғақ" және "ылғалды" фракцияларына арналған контейнерлерді сатып алу және орнату (139 бірл.)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12 510 000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қаласындағы контейнерлік алаңдарды талаптарға сәйкестендіру (23 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қаласында жаңа контейнерлік алаңдарды ұйымдастыру (101 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ІКҚ мен құрылыс қалдықтарын ұсатқышты сатып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орналасқан ауылдық округтер үшін қоқыс тиейтін пункттерді құру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қалдықтармен экологиялық қауіпсіз жұмыс істеу үшін тұрғындардың хабардарлығын жоғарылату бойынша ҮЕҰ арасында мемлекеттік әлеуметтік тапсырыс алу конкурстарын жүргізу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БАРЛЫҒЫ: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194 810 000</w:t>
            </w:r>
          </w:p>
        </w:tc>
      </w:tr>
    </w:tbl>
    <w:p>
      <w:pPr>
        <w:spacing w:after="0"/>
        <w:ind w:left="0"/>
        <w:jc w:val="left"/>
      </w:pPr>
    </w:p>
    <w:p>
      <w:pPr>
        <w:spacing w:after="0"/>
        <w:ind w:left="0"/>
        <w:jc w:val="both"/>
      </w:pPr>
      <w:r>
        <w:rPr>
          <w:rFonts w:ascii="Times New Roman"/>
          <w:b w:val="false"/>
          <w:i w:val="false"/>
          <w:color w:val="000000"/>
          <w:sz w:val="28"/>
        </w:rPr>
        <w:t xml:space="preserve">
      Шалқар ауданында қалдықтарды басқару бағдарламасын жүзеге асыру бойынша іс-шараларға облыстық әкімдікпен үшжылдық жобада қоршаған ортаны қорғау бойынша іс-шаралардың типтік тізбегін негізге ала отырып, заңнама талаптарына сай әзірленетін Ақтөбе облысының қоршаған ортаны қорғау бойынша шаралар жоспарын қосу керек (ҚР ЭК – </w:t>
      </w:r>
      <w:r>
        <w:rPr>
          <w:rFonts w:ascii="Times New Roman"/>
          <w:b w:val="false"/>
          <w:i w:val="false"/>
          <w:color w:val="000000"/>
          <w:sz w:val="28"/>
        </w:rPr>
        <w:t>4-қосымша</w:t>
      </w:r>
      <w:r>
        <w:rPr>
          <w:rFonts w:ascii="Times New Roman"/>
          <w:b w:val="false"/>
          <w:i w:val="false"/>
          <w:color w:val="000000"/>
          <w:sz w:val="28"/>
        </w:rPr>
        <w:t>).</w:t>
      </w:r>
    </w:p>
    <w:bookmarkStart w:name="z320" w:id="271"/>
    <w:p>
      <w:pPr>
        <w:spacing w:after="0"/>
        <w:ind w:left="0"/>
        <w:jc w:val="both"/>
      </w:pPr>
      <w:r>
        <w:rPr>
          <w:rFonts w:ascii="Times New Roman"/>
          <w:b w:val="false"/>
          <w:i w:val="false"/>
          <w:color w:val="000000"/>
          <w:sz w:val="28"/>
        </w:rPr>
        <w:t>
      Қалдықтармен жұмыс жасау бойынша іс-шараларға жататындар:</w:t>
      </w:r>
    </w:p>
    <w:bookmarkEnd w:id="271"/>
    <w:p>
      <w:pPr>
        <w:spacing w:after="0"/>
        <w:ind w:left="0"/>
        <w:jc w:val="both"/>
      </w:pPr>
      <w:r>
        <w:rPr>
          <w:rFonts w:ascii="Times New Roman"/>
          <w:b w:val="false"/>
          <w:i w:val="false"/>
          <w:color w:val="000000"/>
          <w:sz w:val="28"/>
        </w:rPr>
        <w:t>
      - кез-келген қалдықтардың, соның ішінде иесіз қалдықтарды жинау, тасымалдау, зарарсыздандыру және қайта өңдеу бойынша технологияларды ендіру;</w:t>
      </w:r>
    </w:p>
    <w:p>
      <w:pPr>
        <w:spacing w:after="0"/>
        <w:ind w:left="0"/>
        <w:jc w:val="both"/>
      </w:pPr>
      <w:r>
        <w:rPr>
          <w:rFonts w:ascii="Times New Roman"/>
          <w:b w:val="false"/>
          <w:i w:val="false"/>
          <w:color w:val="000000"/>
          <w:sz w:val="28"/>
        </w:rPr>
        <w:t>
      - зауыттар, цехтар, өндірістердің құрылысы, қайта жөндеу, қондырғыларды алу және пайдалану;</w:t>
      </w:r>
    </w:p>
    <w:p>
      <w:pPr>
        <w:spacing w:after="0"/>
        <w:ind w:left="0"/>
        <w:jc w:val="both"/>
      </w:pPr>
      <w:r>
        <w:rPr>
          <w:rFonts w:ascii="Times New Roman"/>
          <w:b w:val="false"/>
          <w:i w:val="false"/>
          <w:color w:val="000000"/>
          <w:sz w:val="28"/>
        </w:rPr>
        <w:t>
      - қалдықтардың кез-келген түрлерін жинауға арналған полигондар;</w:t>
      </w:r>
    </w:p>
    <w:p>
      <w:pPr>
        <w:spacing w:after="0"/>
        <w:ind w:left="0"/>
        <w:jc w:val="both"/>
      </w:pPr>
      <w:r>
        <w:rPr>
          <w:rFonts w:ascii="Times New Roman"/>
          <w:b w:val="false"/>
          <w:i w:val="false"/>
          <w:color w:val="000000"/>
          <w:sz w:val="28"/>
        </w:rPr>
        <w:t>
      - қалдықтарды жинау, тасымалдау, қайта өңдеу, сұрыптау, кәдеге жарату және көму;</w:t>
      </w:r>
    </w:p>
    <w:p>
      <w:pPr>
        <w:spacing w:after="0"/>
        <w:ind w:left="0"/>
        <w:jc w:val="both"/>
      </w:pPr>
      <w:r>
        <w:rPr>
          <w:rFonts w:ascii="Times New Roman"/>
          <w:b w:val="false"/>
          <w:i w:val="false"/>
          <w:color w:val="000000"/>
          <w:sz w:val="28"/>
        </w:rPr>
        <w:t>
      - Екінші материалдық ресурстарын жинау және қайта өңдеу;</w:t>
      </w:r>
    </w:p>
    <w:p>
      <w:pPr>
        <w:spacing w:after="0"/>
        <w:ind w:left="0"/>
        <w:jc w:val="both"/>
      </w:pPr>
      <w:r>
        <w:rPr>
          <w:rFonts w:ascii="Times New Roman"/>
          <w:b w:val="false"/>
          <w:i w:val="false"/>
          <w:color w:val="000000"/>
          <w:sz w:val="28"/>
        </w:rPr>
        <w:t>
      қалдықтардан пайдалы компоненттерді алумен байланысты шикізатты немесе дайын өнімді алу бойынша;</w:t>
      </w:r>
    </w:p>
    <w:p>
      <w:pPr>
        <w:spacing w:after="0"/>
        <w:ind w:left="0"/>
        <w:jc w:val="both"/>
      </w:pPr>
      <w:r>
        <w:rPr>
          <w:rFonts w:ascii="Times New Roman"/>
          <w:b w:val="false"/>
          <w:i w:val="false"/>
          <w:color w:val="000000"/>
          <w:sz w:val="28"/>
        </w:rPr>
        <w:t>
      - қалдықтарды орналастыру және түзілу көлемін төмендетуге бағытталған технологиялық үдерістерді және жабдықтарды қайта жөндеу, жаңғырту.</w:t>
      </w:r>
    </w:p>
    <w:bookmarkStart w:name="z321" w:id="272"/>
    <w:p>
      <w:pPr>
        <w:spacing w:after="0"/>
        <w:ind w:left="0"/>
        <w:jc w:val="left"/>
      </w:pPr>
      <w:r>
        <w:rPr>
          <w:rFonts w:ascii="Times New Roman"/>
          <w:b/>
          <w:i w:val="false"/>
          <w:color w:val="000000"/>
        </w:rPr>
        <w:t xml:space="preserve"> 6. БАҒДАРЛАМАНЫ ЖҮЗЕГЕ АСЫРУ БОЙЫНША ІС-ШАРАЛАР ЖОСПАРЫ</w:t>
      </w:r>
    </w:p>
    <w:bookmarkEnd w:id="272"/>
    <w:bookmarkStart w:name="z322" w:id="273"/>
    <w:p>
      <w:pPr>
        <w:spacing w:after="0"/>
        <w:ind w:left="0"/>
        <w:jc w:val="both"/>
      </w:pPr>
      <w:r>
        <w:rPr>
          <w:rFonts w:ascii="Times New Roman"/>
          <w:b w:val="false"/>
          <w:i w:val="false"/>
          <w:color w:val="000000"/>
          <w:sz w:val="28"/>
        </w:rPr>
        <w:t>
      Осы бағдарламаның мақсаты мен міндеттерін жүзеге асыру үшін Шалқар ауданындағы қалдықтарды басқарудың тиімді жүйесін құру жөніндегі іс-шаралар жоспары құрылды (</w:t>
      </w:r>
      <w:r>
        <w:rPr>
          <w:rFonts w:ascii="Times New Roman"/>
          <w:b w:val="false"/>
          <w:i w:val="false"/>
          <w:color w:val="000000"/>
          <w:sz w:val="28"/>
        </w:rPr>
        <w:t>2-қосымша</w:t>
      </w:r>
      <w:r>
        <w:rPr>
          <w:rFonts w:ascii="Times New Roman"/>
          <w:b w:val="false"/>
          <w:i w:val="false"/>
          <w:color w:val="000000"/>
          <w:sz w:val="28"/>
        </w:rPr>
        <w:t>).</w:t>
      </w:r>
    </w:p>
    <w:bookmarkEnd w:id="273"/>
    <w:bookmarkStart w:name="z323" w:id="274"/>
    <w:p>
      <w:pPr>
        <w:spacing w:after="0"/>
        <w:ind w:left="0"/>
        <w:jc w:val="both"/>
      </w:pPr>
      <w:r>
        <w:rPr>
          <w:rFonts w:ascii="Times New Roman"/>
          <w:b w:val="false"/>
          <w:i w:val="false"/>
          <w:color w:val="000000"/>
          <w:sz w:val="28"/>
        </w:rPr>
        <w:t>
      Жоспарда қажетті іс-шаралар, оны жүзеге асыру және аяқтауға қажетті уақытша шектеулер, іс-шараны орындауға жауаптылар және талап етілетін ресурстар анықталған. Іс-шаралар міндеттері бойнша топтастырылған және қалдықтарды басқарудың ең тиімді үлгісін құруға бағытталған. Іс-шаралар жоспарында күтілетін нәтижелерге қол жеткізу мақсатымен Бағдарламадағы барлық жауапты орынадушылардың жұмыстарын үйлестіру және қалдықтарды жинау, тасымалдау, қайта өңдеу мәселелері кешенді әдіспен қамтамасыз етілген.</w:t>
      </w:r>
    </w:p>
    <w:bookmarkEnd w:id="274"/>
    <w:bookmarkStart w:name="z324" w:id="275"/>
    <w:p>
      <w:pPr>
        <w:spacing w:after="0"/>
        <w:ind w:left="0"/>
        <w:jc w:val="both"/>
      </w:pPr>
      <w:r>
        <w:rPr>
          <w:rFonts w:ascii="Times New Roman"/>
          <w:b w:val="false"/>
          <w:i w:val="false"/>
          <w:color w:val="000000"/>
          <w:sz w:val="28"/>
        </w:rPr>
        <w:t>
      Мониторинг нәтижесінде қойылған мақсаттарға, мақсаттық көрсеткіштер мен міндеттерге қол жеткізу мүмкін болмаған жағдайда, іс-шаралар жоспарына түзетулер енгізілуі мүмкін. Осы жағдайда, басқа іс-шаралар анықталады және мәселелік сұрақтарды шешу бойынша іс-шараларды қабылдайды.</w:t>
      </w:r>
    </w:p>
    <w:bookmarkEnd w:id="275"/>
    <w:bookmarkStart w:name="z325" w:id="276"/>
    <w:p>
      <w:pPr>
        <w:spacing w:after="0"/>
        <w:ind w:left="0"/>
        <w:jc w:val="both"/>
      </w:pPr>
      <w:r>
        <w:rPr>
          <w:rFonts w:ascii="Times New Roman"/>
          <w:b w:val="false"/>
          <w:i w:val="false"/>
          <w:color w:val="000000"/>
          <w:sz w:val="28"/>
        </w:rPr>
        <w:t>
      Жоспарды жүзеге асыруға жауапты мекеме және бағдарламаға тапсырыс беруші - "Ақтөбе облысы Шалқар ауданындағы тұрғын үй-коммуналдық шаруашылық, жолаушылар көлігі және автомобиль жолдары бөлімі" ММ және олар келесі қызметтерді жүзеге асырады:</w:t>
      </w:r>
    </w:p>
    <w:bookmarkEnd w:id="276"/>
    <w:p>
      <w:pPr>
        <w:spacing w:after="0"/>
        <w:ind w:left="0"/>
        <w:jc w:val="both"/>
      </w:pPr>
      <w:r>
        <w:rPr>
          <w:rFonts w:ascii="Times New Roman"/>
          <w:b w:val="false"/>
          <w:i w:val="false"/>
          <w:color w:val="000000"/>
          <w:sz w:val="28"/>
        </w:rPr>
        <w:t>
      1) Бағдарламаның барлық орындаушыларын үйлестіре отырып, Шалқар ауданы аумағындағы коммуналдық қалдықтарды басқару саласындағы міндеттерді шешуге бірыңғай орталықтандырылған кешенді әдісті қалыптастырып, қамтамасыз етеді;</w:t>
      </w:r>
    </w:p>
    <w:p>
      <w:pPr>
        <w:spacing w:after="0"/>
        <w:ind w:left="0"/>
        <w:jc w:val="both"/>
      </w:pPr>
      <w:r>
        <w:rPr>
          <w:rFonts w:ascii="Times New Roman"/>
          <w:b w:val="false"/>
          <w:i w:val="false"/>
          <w:color w:val="000000"/>
          <w:sz w:val="28"/>
        </w:rPr>
        <w:t>
      2) Бағдарламаны жүзеге асыруға облыстық бюджеттен субсидияны ұсыну бойынша Ақтөбе облысының атқарушы органдарымен өзара байланысады;</w:t>
      </w:r>
    </w:p>
    <w:p>
      <w:pPr>
        <w:spacing w:after="0"/>
        <w:ind w:left="0"/>
        <w:jc w:val="both"/>
      </w:pPr>
      <w:r>
        <w:rPr>
          <w:rFonts w:ascii="Times New Roman"/>
          <w:b w:val="false"/>
          <w:i w:val="false"/>
          <w:color w:val="000000"/>
          <w:sz w:val="28"/>
        </w:rPr>
        <w:t>
      3) Бағдарламаның іс-шараларын жүзеге асыру мәселелері бойынша ауданның ауылдық округтері әкімдіктерімен, жеке тұлғалармен, жеке кәсіпкерлермен өзара байланысады;</w:t>
      </w:r>
    </w:p>
    <w:p>
      <w:pPr>
        <w:spacing w:after="0"/>
        <w:ind w:left="0"/>
        <w:jc w:val="both"/>
      </w:pPr>
      <w:r>
        <w:rPr>
          <w:rFonts w:ascii="Times New Roman"/>
          <w:b w:val="false"/>
          <w:i w:val="false"/>
          <w:color w:val="000000"/>
          <w:sz w:val="28"/>
        </w:rPr>
        <w:t>
      4) Бағдарламаның іс-шараларын жүзеге асыруға мониторинг жүргізеді, қоғамдық кеңес мәжілісінде талқылау үшін мониторинг нәтижелерін шығарады;</w:t>
      </w:r>
    </w:p>
    <w:p>
      <w:pPr>
        <w:spacing w:after="0"/>
        <w:ind w:left="0"/>
        <w:jc w:val="both"/>
      </w:pPr>
      <w:r>
        <w:rPr>
          <w:rFonts w:ascii="Times New Roman"/>
          <w:b w:val="false"/>
          <w:i w:val="false"/>
          <w:color w:val="000000"/>
          <w:sz w:val="28"/>
        </w:rPr>
        <w:t>
      5) Бағдарламаға сәйкес өзгерістер енгізу қажеттілігі туралы негізделген ұсыныстар арқылы бағдарламаның іс-шараларын жүзеге асыруға қажетті қаржылық құралдарына, мақсаттық көрсеткіштеріне, іс-шараларына түзетулерді жүзеге асырады;</w:t>
      </w:r>
    </w:p>
    <w:p>
      <w:pPr>
        <w:spacing w:after="0"/>
        <w:ind w:left="0"/>
        <w:jc w:val="both"/>
      </w:pPr>
      <w:r>
        <w:rPr>
          <w:rFonts w:ascii="Times New Roman"/>
          <w:b w:val="false"/>
          <w:i w:val="false"/>
          <w:color w:val="000000"/>
          <w:sz w:val="28"/>
        </w:rPr>
        <w:t>
      6) Бағдарламаны жүзеге асыру шараларын тексеру барысына қатысады;</w:t>
      </w:r>
    </w:p>
    <w:p>
      <w:pPr>
        <w:spacing w:after="0"/>
        <w:ind w:left="0"/>
        <w:jc w:val="both"/>
      </w:pPr>
      <w:r>
        <w:rPr>
          <w:rFonts w:ascii="Times New Roman"/>
          <w:b w:val="false"/>
          <w:i w:val="false"/>
          <w:color w:val="000000"/>
          <w:sz w:val="28"/>
        </w:rPr>
        <w:t>
      7) Шалқар ауданы әкімдігінің ресми сайтына негізгі Бағдарламаны және бағдарламаның іс-шараларын жүзеге асыру туралы ақпараттарды тіркейді.</w:t>
      </w:r>
    </w:p>
    <w:bookmarkStart w:name="z326" w:id="277"/>
    <w:p>
      <w:pPr>
        <w:spacing w:after="0"/>
        <w:ind w:left="0"/>
        <w:jc w:val="left"/>
      </w:pPr>
      <w:r>
        <w:rPr>
          <w:rFonts w:ascii="Times New Roman"/>
          <w:b/>
          <w:i w:val="false"/>
          <w:color w:val="000000"/>
        </w:rPr>
        <w:t xml:space="preserve"> 7. БАҒДАРЛАМАНЫ ЖҮЗЕГЕ АСЫРУ МОНИТОРИНГІ</w:t>
      </w:r>
    </w:p>
    <w:bookmarkEnd w:id="277"/>
    <w:bookmarkStart w:name="z327" w:id="278"/>
    <w:p>
      <w:pPr>
        <w:spacing w:after="0"/>
        <w:ind w:left="0"/>
        <w:jc w:val="both"/>
      </w:pPr>
      <w:r>
        <w:rPr>
          <w:rFonts w:ascii="Times New Roman"/>
          <w:b w:val="false"/>
          <w:i w:val="false"/>
          <w:color w:val="000000"/>
          <w:sz w:val="28"/>
        </w:rPr>
        <w:t>
      Мониторинг коммуналдық қалдықтарды басқару жөніндегі бағдарламаның (ҚББ) жүзеге асырылуын бақылау мақсатында жүзеге асырылады.</w:t>
      </w:r>
    </w:p>
    <w:bookmarkEnd w:id="278"/>
    <w:bookmarkStart w:name="z328" w:id="279"/>
    <w:p>
      <w:pPr>
        <w:spacing w:after="0"/>
        <w:ind w:left="0"/>
        <w:jc w:val="both"/>
      </w:pPr>
      <w:r>
        <w:rPr>
          <w:rFonts w:ascii="Times New Roman"/>
          <w:b w:val="false"/>
          <w:i w:val="false"/>
          <w:color w:val="000000"/>
          <w:sz w:val="28"/>
        </w:rPr>
        <w:t>
      ҚББ жүзеге асуын бақылау коммуналдық қалдықтарды басқару саласындағы мемлекеттік саясатты жүзеге асыруға жауапты ЖАО бірінші басшысының орынбасарымен тұрақты түрде жүзеге асырылады.</w:t>
      </w:r>
    </w:p>
    <w:bookmarkEnd w:id="279"/>
    <w:bookmarkStart w:name="z329" w:id="280"/>
    <w:p>
      <w:pPr>
        <w:spacing w:after="0"/>
        <w:ind w:left="0"/>
        <w:jc w:val="both"/>
      </w:pPr>
      <w:r>
        <w:rPr>
          <w:rFonts w:ascii="Times New Roman"/>
          <w:b w:val="false"/>
          <w:i w:val="false"/>
          <w:color w:val="000000"/>
          <w:sz w:val="28"/>
        </w:rPr>
        <w:t>
      Мониторинг (бағдарламаның жүзеге асырылуын бақылау) ағымдық жағдайды жоспармен салыстыру үшін үздіксіз жүзеге асырылады. Мониторинг барысында жоспарланған іс-әрекетті және нақты мәліметтердің нәтижелері салыстырылады. Іс-шаралар мониторингі ресурстармен қаржыларды пайдалануды сонымен қатар аралық нәтижелерді қамтамасыз ету мен әрекетті жүзеге асыру қадағаланып отырады. Мониторинг нәтижелері бойынша өзгерістер енгізілуі мүмкін.</w:t>
      </w:r>
    </w:p>
    <w:bookmarkEnd w:id="280"/>
    <w:bookmarkStart w:name="z330" w:id="281"/>
    <w:p>
      <w:pPr>
        <w:spacing w:after="0"/>
        <w:ind w:left="0"/>
        <w:jc w:val="both"/>
      </w:pPr>
      <w:r>
        <w:rPr>
          <w:rFonts w:ascii="Times New Roman"/>
          <w:b w:val="false"/>
          <w:i w:val="false"/>
          <w:color w:val="000000"/>
          <w:sz w:val="28"/>
        </w:rPr>
        <w:t>
      Мониторинг нәтижелері бағдарламаны жүзеге асыру есебінде көрінеді. Есепте жүзеге асырылған шаралардың сипаттамасы, қол жеткізілген нәтижелер, жүзеге асыруға бағытталған қаржы құралдарының нақты көлемі, сонымен қатар, есепті кезеңдерде жоспарланған нәтижелердің болмауы және шаралардың орындалмау себептері көрінеді.</w:t>
      </w:r>
    </w:p>
    <w:bookmarkEnd w:id="281"/>
    <w:bookmarkStart w:name="z331" w:id="282"/>
    <w:p>
      <w:pPr>
        <w:spacing w:after="0"/>
        <w:ind w:left="0"/>
        <w:jc w:val="both"/>
      </w:pPr>
      <w:r>
        <w:rPr>
          <w:rFonts w:ascii="Times New Roman"/>
          <w:b w:val="false"/>
          <w:i w:val="false"/>
          <w:color w:val="000000"/>
          <w:sz w:val="28"/>
        </w:rPr>
        <w:t>
      Бағдарламаны жүзеге асыру мониторингі бойынша есептер барлық қызығушылық танытқан мүдделі тараптарға ұсынылады және Шалқар ауданы әкімдігінің интернет ресурстарында жарияланады. Аралық есеп- жарты жылда бір рет, яғни ағымдық жылдың 15- маусымына дейін, жылдық есеп келесі жылдың 30-қаңтарына дейін. Жылдық есеп алдыңғы жылдың қорытындысы бойынша жасалынады.</w:t>
      </w:r>
    </w:p>
    <w:bookmarkEnd w:id="282"/>
    <w:bookmarkStart w:name="z332" w:id="283"/>
    <w:p>
      <w:pPr>
        <w:spacing w:after="0"/>
        <w:ind w:left="0"/>
        <w:jc w:val="left"/>
      </w:pPr>
      <w:r>
        <w:rPr>
          <w:rFonts w:ascii="Times New Roman"/>
          <w:b/>
          <w:i w:val="false"/>
          <w:color w:val="000000"/>
        </w:rPr>
        <w:t xml:space="preserve"> 8. КҮТІЛЕТІН ӘЛЕУМЕТТІК-ЭКОНОМИКАЛЫҚ ТИІМ</w:t>
      </w:r>
    </w:p>
    <w:bookmarkEnd w:id="283"/>
    <w:bookmarkStart w:name="z333" w:id="284"/>
    <w:p>
      <w:pPr>
        <w:spacing w:after="0"/>
        <w:ind w:left="0"/>
        <w:jc w:val="both"/>
      </w:pPr>
      <w:r>
        <w:rPr>
          <w:rFonts w:ascii="Times New Roman"/>
          <w:b w:val="false"/>
          <w:i w:val="false"/>
          <w:color w:val="000000"/>
          <w:sz w:val="28"/>
        </w:rPr>
        <w:t>
      ҚББ көрсетілген іс-шаралар Шалқар ауданының тұрғындарының денсаулығына және қоршаған ортасына қалдықтардың теріс әсерін төмендетуге жағдайлар жасауға бағытталған.</w:t>
      </w:r>
    </w:p>
    <w:bookmarkEnd w:id="284"/>
    <w:bookmarkStart w:name="z334" w:id="285"/>
    <w:p>
      <w:pPr>
        <w:spacing w:after="0"/>
        <w:ind w:left="0"/>
        <w:jc w:val="both"/>
      </w:pPr>
      <w:r>
        <w:rPr>
          <w:rFonts w:ascii="Times New Roman"/>
          <w:b w:val="false"/>
          <w:i w:val="false"/>
          <w:color w:val="000000"/>
          <w:sz w:val="28"/>
        </w:rPr>
        <w:t>
      Бағдарламада алдын-ала қарастырылған іс-шараларды жүзеге асыру аудандағы коммуналдық қалдықтарды басқару саласындағы мақсаттық көрсеткіштердің орындалуына мүмкіндік береді.</w:t>
      </w:r>
    </w:p>
    <w:bookmarkEnd w:id="285"/>
    <w:bookmarkStart w:name="z335" w:id="286"/>
    <w:p>
      <w:pPr>
        <w:spacing w:after="0"/>
        <w:ind w:left="0"/>
        <w:jc w:val="both"/>
      </w:pPr>
      <w:r>
        <w:rPr>
          <w:rFonts w:ascii="Times New Roman"/>
          <w:b w:val="false"/>
          <w:i w:val="false"/>
          <w:color w:val="000000"/>
          <w:sz w:val="28"/>
        </w:rPr>
        <w:t>
      Бағдарламаны жүзеге асыру үдерісінде келесі міндеттер орындалатын болады:</w:t>
      </w:r>
    </w:p>
    <w:bookmarkEnd w:id="286"/>
    <w:p>
      <w:pPr>
        <w:spacing w:after="0"/>
        <w:ind w:left="0"/>
        <w:jc w:val="both"/>
      </w:pPr>
      <w:r>
        <w:rPr>
          <w:rFonts w:ascii="Times New Roman"/>
          <w:b w:val="false"/>
          <w:i w:val="false"/>
          <w:color w:val="000000"/>
          <w:sz w:val="28"/>
        </w:rPr>
        <w:t>
      - қалдықтарды басқару саласындағы қажетті инфрақұрылым құрылады: ТҚҚ жинау және шығару үшін арнайы көлік сатып алынады, контейнерлер сатып алынады және орнатылды, контейнерлік алаңдар салынады.</w:t>
      </w:r>
    </w:p>
    <w:p>
      <w:pPr>
        <w:spacing w:after="0"/>
        <w:ind w:left="0"/>
        <w:jc w:val="both"/>
      </w:pPr>
      <w:r>
        <w:rPr>
          <w:rFonts w:ascii="Times New Roman"/>
          <w:b w:val="false"/>
          <w:i w:val="false"/>
          <w:color w:val="000000"/>
          <w:sz w:val="28"/>
        </w:rPr>
        <w:t>
      - Қалдықтарды бөлек жинау енгізіледі: бөлек жинауға арналған контейнер орнатылады, қауіпті құрамдас қалдықтарды (ҚСБҚ, ЭЭЖҚ, медициналық) жинау үшін нүктелер анықталады.</w:t>
      </w:r>
    </w:p>
    <w:p>
      <w:pPr>
        <w:spacing w:after="0"/>
        <w:ind w:left="0"/>
        <w:jc w:val="both"/>
      </w:pPr>
      <w:r>
        <w:rPr>
          <w:rFonts w:ascii="Times New Roman"/>
          <w:b w:val="false"/>
          <w:i w:val="false"/>
          <w:color w:val="000000"/>
          <w:sz w:val="28"/>
        </w:rPr>
        <w:t>
      - ТҚҚ жинау және тасымалдау бойынша компаниялар анықталады.</w:t>
      </w:r>
    </w:p>
    <w:p>
      <w:pPr>
        <w:spacing w:after="0"/>
        <w:ind w:left="0"/>
        <w:jc w:val="both"/>
      </w:pPr>
      <w:r>
        <w:rPr>
          <w:rFonts w:ascii="Times New Roman"/>
          <w:b w:val="false"/>
          <w:i w:val="false"/>
          <w:color w:val="000000"/>
          <w:sz w:val="28"/>
        </w:rPr>
        <w:t>
      - коммуналдық қалдықтарды 100% жинау және шығаруға қол жеткізеді.</w:t>
      </w:r>
    </w:p>
    <w:p>
      <w:pPr>
        <w:spacing w:after="0"/>
        <w:ind w:left="0"/>
        <w:jc w:val="both"/>
      </w:pPr>
      <w:r>
        <w:rPr>
          <w:rFonts w:ascii="Times New Roman"/>
          <w:b w:val="false"/>
          <w:i w:val="false"/>
          <w:color w:val="000000"/>
          <w:sz w:val="28"/>
        </w:rPr>
        <w:t>
      - коммуналдық қалдықтарды қайта өңдеу және кәдеге жарату жүйесі құрылады.</w:t>
      </w:r>
    </w:p>
    <w:p>
      <w:pPr>
        <w:spacing w:after="0"/>
        <w:ind w:left="0"/>
        <w:jc w:val="both"/>
      </w:pPr>
      <w:r>
        <w:rPr>
          <w:rFonts w:ascii="Times New Roman"/>
          <w:b w:val="false"/>
          <w:i w:val="false"/>
          <w:color w:val="000000"/>
          <w:sz w:val="28"/>
        </w:rPr>
        <w:t>
      - көмуге бағытталған қалдықтар көлемі азайтылады.</w:t>
      </w:r>
    </w:p>
    <w:p>
      <w:pPr>
        <w:spacing w:after="0"/>
        <w:ind w:left="0"/>
        <w:jc w:val="both"/>
      </w:pPr>
      <w:r>
        <w:rPr>
          <w:rFonts w:ascii="Times New Roman"/>
          <w:b w:val="false"/>
          <w:i w:val="false"/>
          <w:color w:val="000000"/>
          <w:sz w:val="28"/>
        </w:rPr>
        <w:t>
      - санитарлық, құрылыстық және экологиялық талаптарға жауап беретін ТҚҚ полигондары құрылады;</w:t>
      </w:r>
    </w:p>
    <w:p>
      <w:pPr>
        <w:spacing w:after="0"/>
        <w:ind w:left="0"/>
        <w:jc w:val="both"/>
      </w:pPr>
      <w:r>
        <w:rPr>
          <w:rFonts w:ascii="Times New Roman"/>
          <w:b w:val="false"/>
          <w:i w:val="false"/>
          <w:color w:val="000000"/>
          <w:sz w:val="28"/>
        </w:rPr>
        <w:t>
      - қалдықтарды уақытша сақтауға арналған алаңдар құрылады;</w:t>
      </w:r>
    </w:p>
    <w:p>
      <w:pPr>
        <w:spacing w:after="0"/>
        <w:ind w:left="0"/>
        <w:jc w:val="both"/>
      </w:pPr>
      <w:r>
        <w:rPr>
          <w:rFonts w:ascii="Times New Roman"/>
          <w:b w:val="false"/>
          <w:i w:val="false"/>
          <w:color w:val="000000"/>
          <w:sz w:val="28"/>
        </w:rPr>
        <w:t>
      - апатты үйінділер жойылады;</w:t>
      </w:r>
    </w:p>
    <w:p>
      <w:pPr>
        <w:spacing w:after="0"/>
        <w:ind w:left="0"/>
        <w:jc w:val="both"/>
      </w:pPr>
      <w:r>
        <w:rPr>
          <w:rFonts w:ascii="Times New Roman"/>
          <w:b w:val="false"/>
          <w:i w:val="false"/>
          <w:color w:val="000000"/>
          <w:sz w:val="28"/>
        </w:rPr>
        <w:t>
      - тұрғындардың қалдықтарды бөлек жинауға қызығушылықтары артады және қалдықтарды басқару мәселелері бойынша хабардарлығы жоғарылайды.</w:t>
      </w:r>
    </w:p>
    <w:bookmarkStart w:name="z336" w:id="287"/>
    <w:p>
      <w:pPr>
        <w:spacing w:after="0"/>
        <w:ind w:left="0"/>
        <w:jc w:val="both"/>
      </w:pPr>
      <w:r>
        <w:rPr>
          <w:rFonts w:ascii="Times New Roman"/>
          <w:b w:val="false"/>
          <w:i w:val="false"/>
          <w:color w:val="000000"/>
          <w:sz w:val="28"/>
        </w:rPr>
        <w:t>
      Бағдарламаның негізгі экономикалық тиімі тұтыну қалдықтарының қоршаған ортаға әсерін төмендету мүмкіндігі және экологиялық қауіпті жағдайлардың алдын-алумен қорытындылады.</w:t>
      </w:r>
    </w:p>
    <w:bookmarkEnd w:id="287"/>
    <w:bookmarkStart w:name="z337" w:id="288"/>
    <w:p>
      <w:pPr>
        <w:spacing w:after="0"/>
        <w:ind w:left="0"/>
        <w:jc w:val="both"/>
      </w:pPr>
      <w:r>
        <w:rPr>
          <w:rFonts w:ascii="Times New Roman"/>
          <w:b w:val="false"/>
          <w:i w:val="false"/>
          <w:color w:val="000000"/>
          <w:sz w:val="28"/>
        </w:rPr>
        <w:t>
      Бағдарламаның әлеуметтік тиімі Шалқар аудандағы тұрғындардың экологиялық жағдайын сақтау және жақсарту болып табылады, бұл денсаулықты сақтауға, қоршаған ортаның ластағыш факторларының әсерінен туындайтын ауру қатерлерін төмендетуге мүмкіндік береді.</w:t>
      </w:r>
    </w:p>
    <w:bookmarkEnd w:id="2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339" w:id="289"/>
    <w:p>
      <w:pPr>
        <w:spacing w:after="0"/>
        <w:ind w:left="0"/>
        <w:jc w:val="left"/>
      </w:pPr>
      <w:r>
        <w:rPr>
          <w:rFonts w:ascii="Times New Roman"/>
          <w:b/>
          <w:i w:val="false"/>
          <w:color w:val="000000"/>
        </w:rPr>
        <w:t xml:space="preserve"> Шалқар ауданында коммуналдық қалдықтарды жинаумен және шығарумен қамтуды жоғарылату үшін контейнерлер мен контейнерлік алаңдардың қажетті санын алдын-ала есептеу</w:t>
      </w:r>
    </w:p>
    <w:bookmarkEnd w:id="289"/>
    <w:bookmarkStart w:name="z340" w:id="290"/>
    <w:p>
      <w:pPr>
        <w:spacing w:after="0"/>
        <w:ind w:left="0"/>
        <w:jc w:val="both"/>
      </w:pPr>
      <w:r>
        <w:rPr>
          <w:rFonts w:ascii="Times New Roman"/>
          <w:b w:val="false"/>
          <w:i w:val="false"/>
          <w:color w:val="000000"/>
          <w:sz w:val="28"/>
        </w:rPr>
        <w:t xml:space="preserve">
      </w:t>
      </w:r>
      <w:r>
        <w:rPr>
          <w:rFonts w:ascii="Times New Roman"/>
          <w:b/>
          <w:i w:val="false"/>
          <w:color w:val="000000"/>
          <w:sz w:val="28"/>
        </w:rPr>
        <w:t>Шалқар қаласы үшін қалдықтардың түзілуінің бекітілген нормасы – бір адамға 1,78 м3</w:t>
      </w:r>
      <w:r>
        <w:rPr>
          <w:rFonts w:ascii="Times New Roman"/>
          <w:b w:val="false"/>
          <w:i w:val="false"/>
          <w:color w:val="000000"/>
          <w:sz w:val="28"/>
        </w:rPr>
        <w:t xml:space="preserve"> (орташа шама 1,6 – жайлы жабдықталған үйлер үшін, 1,96 – жайлы жабдықталмаған үйлер үшін).</w:t>
      </w:r>
    </w:p>
    <w:bookmarkEnd w:id="290"/>
    <w:bookmarkStart w:name="z341" w:id="291"/>
    <w:p>
      <w:pPr>
        <w:spacing w:after="0"/>
        <w:ind w:left="0"/>
        <w:jc w:val="both"/>
      </w:pPr>
      <w:r>
        <w:rPr>
          <w:rFonts w:ascii="Times New Roman"/>
          <w:b w:val="false"/>
          <w:i w:val="false"/>
          <w:color w:val="000000"/>
          <w:sz w:val="28"/>
        </w:rPr>
        <w:t xml:space="preserve">
      </w:t>
      </w:r>
      <w:r>
        <w:rPr>
          <w:rFonts w:ascii="Times New Roman"/>
          <w:b/>
          <w:i w:val="false"/>
          <w:color w:val="000000"/>
          <w:sz w:val="28"/>
        </w:rPr>
        <w:t>Басқа тұрғын пункттер үшін</w:t>
      </w:r>
      <w:r>
        <w:rPr>
          <w:rFonts w:ascii="Times New Roman"/>
          <w:b w:val="false"/>
          <w:i w:val="false"/>
          <w:color w:val="000000"/>
          <w:sz w:val="28"/>
        </w:rPr>
        <w:t xml:space="preserve"> - жылына бір адамға </w:t>
      </w:r>
      <w:r>
        <w:rPr>
          <w:rFonts w:ascii="Times New Roman"/>
          <w:b/>
          <w:i w:val="false"/>
          <w:color w:val="000000"/>
          <w:sz w:val="28"/>
        </w:rPr>
        <w:t>1,96 м3</w:t>
      </w:r>
      <w:r>
        <w:rPr>
          <w:rFonts w:ascii="Times New Roman"/>
          <w:b w:val="false"/>
          <w:i w:val="false"/>
          <w:color w:val="000000"/>
          <w:sz w:val="28"/>
        </w:rPr>
        <w:t xml:space="preserve"> (жайлы жабдықталмаған үйлер үшін).</w:t>
      </w:r>
    </w:p>
    <w:bookmarkEnd w:id="291"/>
    <w:bookmarkStart w:name="z342" w:id="292"/>
    <w:p>
      <w:pPr>
        <w:spacing w:after="0"/>
        <w:ind w:left="0"/>
        <w:jc w:val="both"/>
      </w:pPr>
      <w:r>
        <w:rPr>
          <w:rFonts w:ascii="Times New Roman"/>
          <w:b w:val="false"/>
          <w:i w:val="false"/>
          <w:color w:val="000000"/>
          <w:sz w:val="28"/>
        </w:rPr>
        <w:t xml:space="preserve">
      </w:t>
      </w:r>
      <w:r>
        <w:rPr>
          <w:rFonts w:ascii="Times New Roman"/>
          <w:b/>
          <w:i w:val="false"/>
          <w:color w:val="000000"/>
          <w:sz w:val="28"/>
        </w:rPr>
        <w:t>Контейнер көлемі - 1.1 м3</w:t>
      </w:r>
    </w:p>
    <w:bookmarkEnd w:id="292"/>
    <w:bookmarkStart w:name="z343" w:id="293"/>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 шығарудың ұсынылатын сызбасы:</w:t>
      </w:r>
    </w:p>
    <w:bookmarkEnd w:id="293"/>
    <w:bookmarkStart w:name="z344" w:id="294"/>
    <w:p>
      <w:pPr>
        <w:spacing w:after="0"/>
        <w:ind w:left="0"/>
        <w:jc w:val="both"/>
      </w:pPr>
      <w:r>
        <w:rPr>
          <w:rFonts w:ascii="Times New Roman"/>
          <w:b w:val="false"/>
          <w:i w:val="false"/>
          <w:color w:val="000000"/>
          <w:sz w:val="28"/>
        </w:rPr>
        <w:t>
      Шалқар қаласындағы полигонға шығарылады: Шалқар қаласы, Шалқар а/о, Шетырғыз а/о, Жаңақоныс а/о.</w:t>
      </w:r>
    </w:p>
    <w:bookmarkEnd w:id="294"/>
    <w:bookmarkStart w:name="z345" w:id="295"/>
    <w:p>
      <w:pPr>
        <w:spacing w:after="0"/>
        <w:ind w:left="0"/>
        <w:jc w:val="both"/>
      </w:pPr>
      <w:r>
        <w:rPr>
          <w:rFonts w:ascii="Times New Roman"/>
          <w:b w:val="false"/>
          <w:i w:val="false"/>
          <w:color w:val="000000"/>
          <w:sz w:val="28"/>
        </w:rPr>
        <w:t>
      Мөңке би полигонына шығарылады: Мөңке би а/о, Қауылжар а/о, Біршоғыр а/о, Ақтоғай а\о.</w:t>
      </w:r>
    </w:p>
    <w:bookmarkEnd w:id="295"/>
    <w:bookmarkStart w:name="z346" w:id="296"/>
    <w:p>
      <w:pPr>
        <w:spacing w:after="0"/>
        <w:ind w:left="0"/>
        <w:jc w:val="both"/>
      </w:pPr>
      <w:r>
        <w:rPr>
          <w:rFonts w:ascii="Times New Roman"/>
          <w:b w:val="false"/>
          <w:i w:val="false"/>
          <w:color w:val="000000"/>
          <w:sz w:val="28"/>
        </w:rPr>
        <w:t>
      Бегімбет ауылындағы полигонға шығарылады: Айшуақ а/о. Е. Көтібарұлы а/о</w:t>
      </w:r>
    </w:p>
    <w:bookmarkEnd w:id="296"/>
    <w:bookmarkStart w:name="z347" w:id="297"/>
    <w:p>
      <w:pPr>
        <w:spacing w:after="0"/>
        <w:ind w:left="0"/>
        <w:jc w:val="both"/>
      </w:pPr>
      <w:r>
        <w:rPr>
          <w:rFonts w:ascii="Times New Roman"/>
          <w:b w:val="false"/>
          <w:i w:val="false"/>
          <w:color w:val="000000"/>
          <w:sz w:val="28"/>
        </w:rPr>
        <w:t>
      Бозой ауылындағы полигонға шығарылады: Бозой а/о</w:t>
      </w:r>
    </w:p>
    <w:bookmarkEnd w:id="297"/>
    <w:bookmarkStart w:name="z348" w:id="298"/>
    <w:p>
      <w:pPr>
        <w:spacing w:after="0"/>
        <w:ind w:left="0"/>
        <w:jc w:val="both"/>
      </w:pPr>
      <w:r>
        <w:rPr>
          <w:rFonts w:ascii="Times New Roman"/>
          <w:b w:val="false"/>
          <w:i w:val="false"/>
          <w:color w:val="000000"/>
          <w:sz w:val="28"/>
        </w:rPr>
        <w:t>
      Тоғыз ауылына шығарылады: Тоғыз а/о, Кішіқұм а/о.</w:t>
      </w:r>
    </w:p>
    <w:bookmarkEnd w:id="298"/>
    <w:bookmarkStart w:name="z349" w:id="299"/>
    <w:p>
      <w:pPr>
        <w:spacing w:after="0"/>
        <w:ind w:left="0"/>
        <w:jc w:val="both"/>
      </w:pPr>
      <w:r>
        <w:rPr>
          <w:rFonts w:ascii="Times New Roman"/>
          <w:b w:val="false"/>
          <w:i w:val="false"/>
          <w:color w:val="000000"/>
          <w:sz w:val="28"/>
        </w:rPr>
        <w:t xml:space="preserve">
      </w:t>
      </w:r>
      <w:r>
        <w:rPr>
          <w:rFonts w:ascii="Times New Roman"/>
          <w:b/>
          <w:i w:val="false"/>
          <w:color w:val="000000"/>
          <w:sz w:val="28"/>
        </w:rPr>
        <w:t>1. Күн сайынғы шығару:</w:t>
      </w:r>
      <w:r>
        <w:rPr>
          <w:rFonts w:ascii="Times New Roman"/>
          <w:b w:val="false"/>
          <w:i w:val="false"/>
          <w:color w:val="000000"/>
          <w:sz w:val="28"/>
        </w:rPr>
        <w:t xml:space="preserve"> Шалкар қаласы, Жылтыр, Бегімбет, Бозой, Мөңке би, Тоғыз ауылдары.</w:t>
      </w:r>
    </w:p>
    <w:bookmarkEnd w:id="299"/>
    <w:bookmarkStart w:name="z350" w:id="30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Апта сайынғы шығару: </w:t>
      </w:r>
      <w:r>
        <w:rPr>
          <w:rFonts w:ascii="Times New Roman"/>
          <w:b w:val="false"/>
          <w:i w:val="false"/>
          <w:color w:val="000000"/>
          <w:sz w:val="28"/>
        </w:rPr>
        <w:t>Ұлпан, Есет ата, Қотыртас, Актан батыр атындағы, Біршоғыр, Байқадам, Аққайтым, Қарашоқат, Қауылжыр, Қайдауыл, Жылан, Көпмола, Кеңдала ауылдары.</w:t>
      </w:r>
    </w:p>
    <w:bookmarkEnd w:id="300"/>
    <w:bookmarkStart w:name="z351" w:id="301"/>
    <w:p>
      <w:pPr>
        <w:spacing w:after="0"/>
        <w:ind w:left="0"/>
        <w:jc w:val="both"/>
      </w:pPr>
      <w:r>
        <w:rPr>
          <w:rFonts w:ascii="Times New Roman"/>
          <w:b w:val="false"/>
          <w:i w:val="false"/>
          <w:color w:val="000000"/>
          <w:sz w:val="28"/>
        </w:rPr>
        <w:t xml:space="preserve">
      </w:t>
      </w:r>
      <w:r>
        <w:rPr>
          <w:rFonts w:ascii="Times New Roman"/>
          <w:b/>
          <w:i w:val="false"/>
          <w:color w:val="000000"/>
          <w:sz w:val="28"/>
        </w:rPr>
        <w:t>3. Шалғай және тұрғыны аз ауылдардағы қоқыс тиеу пункттерінен айына бір рет шығару:</w:t>
      </w:r>
      <w:r>
        <w:rPr>
          <w:rFonts w:ascii="Times New Roman"/>
          <w:b w:val="false"/>
          <w:i w:val="false"/>
          <w:color w:val="000000"/>
          <w:sz w:val="28"/>
        </w:rPr>
        <w:t xml:space="preserve"> Қорғанжар, Қаңбақты, Алабас, Сарсай, Қопасор, Ақеспе, Шоқысу, Қаратоғай, Тұмалыкөл, Талдықұм, Тасбұлақ ауылдары.</w:t>
      </w:r>
    </w:p>
    <w:bookmarkEnd w:id="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Ауыл/қала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Тұрғындар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Елдімекендегі түзілу, м3/жылына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Елдімекендегі түзілу, м3/күніне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Елдімекендегі түзілу, м3/аптасына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Апта сайын шығарған жағдайда қажетті контейнер саны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Контейнерлік алаңдар саны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Күн сайын шығарған жағдайдағы қажетті контейнер саны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Контейнерлік алаңдар саны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Шығаратын полигон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Күн сайын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Бегімбет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Бегімбет</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Бозой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Шілікті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Жылтыр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Апта сайын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Есеата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Бегімбет</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Қотыртас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Мөңке би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Қаңбақты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Бозой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Біршоғыр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Мөңкеби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Байқадам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Аққайтым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Қопасор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Қарашоқат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Қауылжыр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Мөңке би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Қайдауыл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Мөңке би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Мөңке би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Мөңке би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Мөңке би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Көпмола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Кеңдала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Айына бір рет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Ақтан батыр 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Мөңке би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Бозой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Алабас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Мөңке би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Мөңке би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Ақеспе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Шоқысу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Мөңке би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Қаратоғай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353" w:id="302"/>
    <w:p>
      <w:pPr>
        <w:spacing w:after="0"/>
        <w:ind w:left="0"/>
        <w:jc w:val="left"/>
      </w:pPr>
      <w:r>
        <w:rPr>
          <w:rFonts w:ascii="Times New Roman"/>
          <w:b/>
          <w:i w:val="false"/>
          <w:color w:val="000000"/>
        </w:rPr>
        <w:t xml:space="preserve"> Шалқар ауданының 2025-2029 жылдарға арналған коммуналдық қалдықтарды басқару жөніндегі бағдарламасын жүзеге асыру шараларының жоспары </w:t>
      </w:r>
    </w:p>
    <w:bookmarkEnd w:id="3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Іс-шаралар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Аяқталу нысаны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Орындау мерзімі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Орындауға жауаптылар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Қажетті шығын, теңге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Қаржыландыру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Мақсаты – экологиялық заңнама талаптарына сәйкес, Шалқар ауданы аумағында коммуналдық қалдықтарды басқарудың тиімді жүйесін құру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1-мақсат. Барлық тұрғын пункттерден коммуналдық қалдықтарды ұдайы шығаруды ұйымдастыру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жинау және шығару бойынша қызмет көрсету кестесі, шарты және тәртібі бекітілген келісім-шартқа қол қоя отырып, барлық ауылдық округтерде конкурс (тендер) жүргізу тәртібімен ТҚҚ жинайтын және тасымалдайтын компанияны анықтау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Келісім-шарт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етпейді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түзілу және жинақталу нормаларын қайта қарау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мәслихат шешімі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көзқарасын ескере отырып, барлық тұрғын пункттерден коммуналдық қалдықтарды шығару кестесін әзірлеу және келісу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Кесте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а/о әкімдіктері, мамандандырылған компания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етпейді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жинау және тасымалдау қызметтеріне бекітілген тарифтер бойынша ТҚҚ жинаудың орталықтандырылған жүйесін пайдаланатын жеке тұлғалардан төлем жинау жүйесін ұйымдастыру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әкімдігіне ақпарат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жинауды және тасымалдауды жүзеге асыратын мамандандырылған компания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етпейді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жинауға, сұрыптауға, тасымалдауға және көмуге арналған тарифтерді бекіту және есептеу. Экономикалық тұрғыдан жүйелі қайта қарау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мәслихат шешімі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әкімдігінің сайтына, интернет-ресурстарға бекітілген бағдарламаны жүктеу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Сайтқа ҚББ орналастыру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етпейді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ҚББ жүзеге асыру мониторингі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нәтижелері бойынша есептілік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2 рет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етпейді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2-міндет. Коммуналдық қалдықтарды қауіпсіз көмуді қамтамасыз ету. ТҚҚ апатты үйінділерді жою.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көму орындары/ТҚҚ қолданыстағы полигондарына бірреттік/біруақытылы жеңілдету механизмі бойынша Шалкар қ., Монке Би, Айшуак, Тогыз, Бозой ауылдарында қалдықтарды көму орындарын рәсімдеу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экологиялық экспертизаның қортындысы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әкімдіктері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ауылдық округтер үшін қоқыс тиеу пункттерін құру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бөлу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әкімдіктері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үйінділерді кезеңдік рекультивациялау және қалпына келтіру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комиссиясының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әкімдіктері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Рекультивация жоспары әзірленгеннен кейін сомасы есептелетін болады.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3-міндет. Қалдықтарды бөлек жинауды алдын-ала қарастыратын қажетті инфрақұрылымды құру және қалыптастыру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жинау және шығаруға мамандандырылған көлікті сатып алу – 3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және өткізу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
Облыстық бюджет</w:t>
            </w:r>
          </w:p>
          <w:p>
            <w:pPr>
              <w:spacing w:after="20"/>
              <w:ind w:left="20"/>
              <w:jc w:val="both"/>
            </w:pPr>
            <w:r>
              <w:rPr>
                <w:rFonts w:ascii="Times New Roman"/>
                <w:b w:val="false"/>
                <w:i w:val="false"/>
                <w:color w:val="000000"/>
                <w:sz w:val="20"/>
              </w:rPr>
              <w:t>
ӨКМ операторы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қаласындағы "құрғақ" және "ыстық" ТҚҚ бөлек жинауға арналған контейнерлерді сатып алу және орнату (139 бірл)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және өткізу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а/о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12 510 000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қауіпті заттары бар қалдықтарды бөлек жинауды және қалпына келтіруді ұйымдастыру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Келісім-шарт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а/о әкімдіктері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инвестициялар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коммуналдық қалдықтарды бөлек жинауды ұйымдастыру және компостау арқылы қайта қалпына келтіру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а/о әкімдіктері ҮЕҰ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қаласындағы контейнерлік алаңдарды талаптарға сәйкестендіру (23 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және өткізу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мамандандырылған компания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қаласындағы жаңа контейнерлік алаңдарды ұйымдастыру (101 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және өткізу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мамандандырылған компания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көлемді және құрылыс қалдықтарына арналған алаңдарды анықтау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Әкімдікке ақпарат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4-міндет. Коммуналдық қалдықтарды қайта өңдеу және кәдеге жарату жүйесін жетілдіру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жергілікті бизнес-қауымдастықпен аудандағы коммуналдық қалдықтарды қайта өңдеу нысандарын құруға қызығушылықтары мен мүмкіндіктерін анықтау бойынша әрекеттесу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әкімдігіне ақпарат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а/о әкімдіктері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етпейді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облысындағы қалдықтарды қалпына келтіру бойынша мамандандырылған кәсіпорындармен өзара байланысу, қалдықтарды қайта өңдеу және кәдеге жарату бойынша келісім-шартқа отыру.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әкімдігіне ақпарат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а/о әкімдіктері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етпейді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ІКҚ мен құрылыс қалдықтарын майдалайтын ұсатқыш сатып алу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Қабылдау-өткізу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5-міндет. Коммуналдық қалдықтарды жинау, кәдеге жарату және қайта өңдеудің ұтымды жүйесі, соның ішінде қалдықтарды бөлек жинау саласындағы тұрғындардың мәдени деңгейін және қызығушылығын жоғарылату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коммуналдық қалдықтармен экологиялық қауіпсіз жұмыс істеу туралы хабардарлығын жоғарылату бойынша ҮЕҰ арасынан мемлекеттік әлеуметтік тапсырыс алуға конкурс жүргізу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ҮЕҰ мемлекеттік әлеуметтік тапсырыс туралы келісім-шарт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p>
            <w:pPr>
              <w:spacing w:after="20"/>
              <w:ind w:left="20"/>
              <w:jc w:val="both"/>
            </w:pPr>
            <w:r>
              <w:rPr>
                <w:rFonts w:ascii="Times New Roman"/>
                <w:b w:val="false"/>
                <w:i w:val="false"/>
                <w:color w:val="000000"/>
                <w:sz w:val="20"/>
              </w:rPr>
              <w:t>
2 000 000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басқару бойынша тұрғындардың хабардарлығын және экологиялық мәдениетін жоғарылату: ақпараттық кампаниялар, ақпараттық материалдар мен видеороликтер әзірлеу, тұрғындармен кездесу жүргізу, сенбіліктер, мектеп оқушылары арасындағы еріктілік клубтарды құру, жергілікті БАҚ жарияланымдар және т.б.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жұмыстардың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а\о әкімдіктері ҮЕҰ</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әлеуметтік тапсырыс шеңберінде ҮЕҰ бөлінген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Тұрғындардағы киім, зат, тұрмыстық техника, батареяны мамандандырылған кәсіпорындардың қабылдауы, оқу бөлімдері арасында макулатураны жаппай жинау үшін конкурстар, акциялар жүргізу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Тоқсанда 1 рет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а\о әкімдіктері</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әлеуметтік тапсырыс шеңберінде ҮЕҰ бөлінген бюджет</w:t>
            </w:r>
          </w:p>
        </w:tc>
      </w:tr>
    </w:tbl>
    <w:bookmarkStart w:name="z354" w:id="303"/>
    <w:p>
      <w:pPr>
        <w:spacing w:after="0"/>
        <w:ind w:left="0"/>
        <w:jc w:val="both"/>
      </w:pPr>
      <w:r>
        <w:rPr>
          <w:rFonts w:ascii="Times New Roman"/>
          <w:b w:val="false"/>
          <w:i w:val="false"/>
          <w:color w:val="000000"/>
          <w:sz w:val="28"/>
        </w:rPr>
        <w:t>
      *Қаржыландыру көздері бойынша қажетті шығындар мен шығыстар сомалары Қазақстан Республикасының заңнамасына сәйкес тиісті қаржы жылына арналған республикалық және жергілікті бюджеттердің бекітілуі мен нақтылануы ескеріле отырып түзетілетін болады.</w:t>
      </w:r>
    </w:p>
    <w:bookmarkEnd w:id="3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356" w:id="304"/>
    <w:p>
      <w:pPr>
        <w:spacing w:after="0"/>
        <w:ind w:left="0"/>
        <w:jc w:val="left"/>
      </w:pPr>
      <w:r>
        <w:rPr>
          <w:rFonts w:ascii="Times New Roman"/>
          <w:b/>
          <w:i w:val="false"/>
          <w:color w:val="000000"/>
        </w:rPr>
        <w:t xml:space="preserve"> Шалқар қаласының қалдықтарға арналған контейнерлік алаңдар мен контейнерлердің, ТҚҚ үйінділердің жай-күйі </w:t>
      </w:r>
    </w:p>
    <w:bookmarkEnd w:id="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14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Контейнерлік алаңда қатты жабынды төселмеген, екінші шикізатқа арналған контейнерлер жоқ.</w:t>
            </w:r>
          </w:p>
          <w:p>
            <w:pPr>
              <w:spacing w:after="20"/>
              <w:ind w:left="20"/>
              <w:jc w:val="both"/>
            </w:pPr>
            <w:r>
              <w:rPr>
                <w:rFonts w:ascii="Times New Roman"/>
                <w:b w:val="false"/>
                <w:i w:val="false"/>
                <w:color w:val="000000"/>
                <w:sz w:val="20"/>
              </w:rPr>
              <w:t>
Ұсыныстар: Шалқар қаласының контейнерлік алаңдарын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белгіленген санитариялық қағидаларға сәйкес келтірілуі тиіс: - периметрі бойынша, үш жағынан алаң қатты климаттық өзгерістерге және коррозияға төзімді қатты материалмен қоршалады;</w:t>
            </w:r>
          </w:p>
          <w:p>
            <w:pPr>
              <w:spacing w:after="20"/>
              <w:ind w:left="20"/>
              <w:jc w:val="both"/>
            </w:pPr>
            <w:r>
              <w:rPr>
                <w:rFonts w:ascii="Times New Roman"/>
                <w:b w:val="false"/>
                <w:i w:val="false"/>
                <w:color w:val="000000"/>
                <w:sz w:val="20"/>
              </w:rPr>
              <w:t>
- алаңның төртінші жағы контейнерлерге қызмет көрсетуге, басқарушы, қызмет көрсетуші ұйым мен халық үшін еркін қалдықтарды жинауға, көлік үшін кіретін жолдардың болуына қызмет етеді;</w:t>
            </w:r>
          </w:p>
          <w:p>
            <w:pPr>
              <w:spacing w:after="20"/>
              <w:ind w:left="20"/>
              <w:jc w:val="both"/>
            </w:pPr>
            <w:r>
              <w:rPr>
                <w:rFonts w:ascii="Times New Roman"/>
                <w:b w:val="false"/>
                <w:i w:val="false"/>
                <w:color w:val="000000"/>
                <w:sz w:val="20"/>
              </w:rPr>
              <w:t>
-шатыр - қатты климаттық өзгерістерге және коррозияға төзімді қатты материалдан жасалуы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05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Контейнерлік алаңдағы торлы контейнерлер.</w:t>
            </w:r>
          </w:p>
          <w:p>
            <w:pPr>
              <w:spacing w:after="20"/>
              <w:ind w:left="20"/>
              <w:jc w:val="both"/>
            </w:pPr>
            <w:r>
              <w:rPr>
                <w:rFonts w:ascii="Times New Roman"/>
                <w:b w:val="false"/>
                <w:i w:val="false"/>
                <w:color w:val="000000"/>
                <w:sz w:val="20"/>
              </w:rPr>
              <w:t>
Ұсыныстар: қалдықтарды бөлек жинауға арналған контейнерлер әрбір контейнерлік алаңда орнатылуы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52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алаңдарының жанындағы құрылыс қалдықтары. Құрылыс және ірі көлемді қалдықтарды уақытша жинақтауға арналған орындардың болмауы.</w:t>
            </w:r>
          </w:p>
          <w:p>
            <w:pPr>
              <w:spacing w:after="20"/>
              <w:ind w:left="20"/>
              <w:jc w:val="both"/>
            </w:pPr>
            <w:r>
              <w:rPr>
                <w:rFonts w:ascii="Times New Roman"/>
                <w:b w:val="false"/>
                <w:i w:val="false"/>
                <w:color w:val="000000"/>
                <w:sz w:val="20"/>
              </w:rPr>
              <w:t>
Ұсыныстар: Шалқар қаласында ірі көлемді және құрылыс қалдықтарын жинайтын орындарын ұйымдастыру.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45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таттанған, майысқан, техникалық бұзылған, аз көлемді контейнерлер пайдаланылады. Контейнер алаңдарында шатыр жоқ.</w:t>
            </w:r>
          </w:p>
          <w:p>
            <w:pPr>
              <w:spacing w:after="20"/>
              <w:ind w:left="20"/>
              <w:jc w:val="both"/>
            </w:pPr>
            <w:r>
              <w:rPr>
                <w:rFonts w:ascii="Times New Roman"/>
                <w:b w:val="false"/>
                <w:i w:val="false"/>
                <w:color w:val="000000"/>
                <w:sz w:val="20"/>
              </w:rPr>
              <w:t>
Ұсыныстар: СТ 3780-2022 Қалдықтар. Алаңдарда қалдықтарды бөлек жинау үшін контейнер құрамын, коммуналдық қалдықтарды бөлек жинауды ұйымдастыру үшін контейнерлерді орнату алаңдарына жалпы талаптарға сәйкес, "құрғақ" және "ылғалды" фракцияларға арналған 1,1 м3 көлемдегі контейнерлерді сатып алу және орнату керек:</w:t>
            </w:r>
          </w:p>
          <w:p>
            <w:pPr>
              <w:spacing w:after="20"/>
              <w:ind w:left="20"/>
              <w:jc w:val="both"/>
            </w:pPr>
            <w:r>
              <w:rPr>
                <w:rFonts w:ascii="Times New Roman"/>
                <w:b w:val="false"/>
                <w:i w:val="false"/>
                <w:color w:val="000000"/>
                <w:sz w:val="20"/>
              </w:rPr>
              <w:t>
-Электрондық қалдықтарға арналған контейнерлер;</w:t>
            </w:r>
          </w:p>
          <w:p>
            <w:pPr>
              <w:spacing w:after="20"/>
              <w:ind w:left="20"/>
              <w:jc w:val="both"/>
            </w:pPr>
            <w:r>
              <w:rPr>
                <w:rFonts w:ascii="Times New Roman"/>
                <w:b w:val="false"/>
                <w:i w:val="false"/>
                <w:color w:val="000000"/>
                <w:sz w:val="20"/>
              </w:rPr>
              <w:t>
-ҚСБ қалдықтарды жинауға арналған контейнерлер;</w:t>
            </w:r>
          </w:p>
          <w:p>
            <w:pPr>
              <w:spacing w:after="20"/>
              <w:ind w:left="20"/>
              <w:jc w:val="both"/>
            </w:pPr>
            <w:r>
              <w:rPr>
                <w:rFonts w:ascii="Times New Roman"/>
                <w:b w:val="false"/>
                <w:i w:val="false"/>
                <w:color w:val="000000"/>
                <w:sz w:val="20"/>
              </w:rPr>
              <w:t>
-Қағаз және картон қалдықтарына арналған контейнерлер;</w:t>
            </w:r>
          </w:p>
          <w:p>
            <w:pPr>
              <w:spacing w:after="20"/>
              <w:ind w:left="20"/>
              <w:jc w:val="both"/>
            </w:pPr>
            <w:r>
              <w:rPr>
                <w:rFonts w:ascii="Times New Roman"/>
                <w:b w:val="false"/>
                <w:i w:val="false"/>
                <w:color w:val="000000"/>
                <w:sz w:val="20"/>
              </w:rPr>
              <w:t>
-Батарея қалдықтарына арналған контейнерлер;</w:t>
            </w:r>
          </w:p>
          <w:p>
            <w:pPr>
              <w:spacing w:after="20"/>
              <w:ind w:left="20"/>
              <w:jc w:val="both"/>
            </w:pPr>
            <w:r>
              <w:rPr>
                <w:rFonts w:ascii="Times New Roman"/>
                <w:b w:val="false"/>
                <w:i w:val="false"/>
                <w:color w:val="000000"/>
                <w:sz w:val="20"/>
              </w:rPr>
              <w:t>
-Тағам қалдықтарына арналған контейнерлер;</w:t>
            </w:r>
          </w:p>
          <w:p>
            <w:pPr>
              <w:spacing w:after="20"/>
              <w:ind w:left="20"/>
              <w:jc w:val="both"/>
            </w:pPr>
            <w:r>
              <w:rPr>
                <w:rFonts w:ascii="Times New Roman"/>
                <w:b w:val="false"/>
                <w:i w:val="false"/>
                <w:color w:val="000000"/>
                <w:sz w:val="20"/>
              </w:rPr>
              <w:t>
-Шыныға арналған контейнерлер;</w:t>
            </w:r>
          </w:p>
          <w:p>
            <w:pPr>
              <w:spacing w:after="20"/>
              <w:ind w:left="20"/>
              <w:jc w:val="both"/>
            </w:pPr>
            <w:r>
              <w:rPr>
                <w:rFonts w:ascii="Times New Roman"/>
                <w:b w:val="false"/>
                <w:i w:val="false"/>
                <w:color w:val="000000"/>
                <w:sz w:val="20"/>
              </w:rPr>
              <w:t>
-Пластик қалдықтарына арналған контейнерлер.</w:t>
            </w:r>
          </w:p>
          <w:p>
            <w:pPr>
              <w:spacing w:after="20"/>
              <w:ind w:left="20"/>
              <w:jc w:val="both"/>
            </w:pPr>
            <w:r>
              <w:rPr>
                <w:rFonts w:ascii="Times New Roman"/>
                <w:b w:val="false"/>
                <w:i w:val="false"/>
                <w:color w:val="000000"/>
                <w:sz w:val="20"/>
              </w:rPr>
              <w:t>
Дегенмен, барлық түрлерге арналған контейнерлерді орнату мүмкіндігі болмаған жағдайда, қауіпті қалдықтарға соның ішінде ҚСБҚ арналған контейнерлерді алып тастағандағы, "құрғақ" және "ылғалды" фракциялар үшін контейнерлер орнатуға рұқсат беріледі.</w:t>
            </w:r>
          </w:p>
          <w:p>
            <w:pPr>
              <w:spacing w:after="20"/>
              <w:ind w:left="20"/>
              <w:jc w:val="both"/>
            </w:pPr>
            <w:r>
              <w:rPr>
                <w:rFonts w:ascii="Times New Roman"/>
                <w:b w:val="false"/>
                <w:i w:val="false"/>
                <w:color w:val="000000"/>
                <w:sz w:val="20"/>
              </w:rPr>
              <w:t>
Шалқар ауданында қалдықтарды бөлек жинауды ұйымдастыру үшін әрбір контейнерлік алаңдарға қалдықтарды (құрғақ және ыстық фракицялар) бөлек жинауға арналған контейнерлерді 2-ден (кем дегенде) орнату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11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қаласындағы полигонға кірер жол.</w:t>
            </w:r>
          </w:p>
          <w:p>
            <w:pPr>
              <w:spacing w:after="20"/>
              <w:ind w:left="20"/>
              <w:jc w:val="both"/>
            </w:pPr>
            <w:r>
              <w:rPr>
                <w:rFonts w:ascii="Times New Roman"/>
                <w:b w:val="false"/>
                <w:i w:val="false"/>
                <w:color w:val="000000"/>
                <w:sz w:val="20"/>
              </w:rPr>
              <w:t>
Полигон аумағы қоршалған, жарықтандыру бар.</w:t>
            </w:r>
          </w:p>
          <w:p>
            <w:pPr>
              <w:spacing w:after="20"/>
              <w:ind w:left="20"/>
              <w:jc w:val="both"/>
            </w:pPr>
            <w:r>
              <w:rPr>
                <w:rFonts w:ascii="Times New Roman"/>
                <w:b w:val="false"/>
                <w:i w:val="false"/>
                <w:color w:val="000000"/>
                <w:sz w:val="20"/>
              </w:rPr>
              <w:t>
Ұсыныс: полигонды заңнама талаптарына сәйкес келтіру: ҚР ЭК (</w:t>
            </w:r>
            <w:r>
              <w:rPr>
                <w:rFonts w:ascii="Times New Roman"/>
                <w:b w:val="false"/>
                <w:i w:val="false"/>
                <w:color w:val="000000"/>
                <w:sz w:val="20"/>
              </w:rPr>
              <w:t>25 б</w:t>
            </w:r>
            <w:r>
              <w:rPr>
                <w:rFonts w:ascii="Times New Roman"/>
                <w:b w:val="false"/>
                <w:i w:val="false"/>
                <w:color w:val="000000"/>
                <w:sz w:val="20"/>
              </w:rPr>
              <w:t>) "Өндіріс және тұтыну қалдықтарын жинауға, пайдалануға, қолдануға, зарарсыздандыруға, тасымалдауға, сақтауға және көмуге санитарлық-эпидемиологиялық талаптар" санитарлық қағидаларын бекіту туралы (ҚР денсаулық сақтау Министрінің м.а., 2020 жылғы 25 желтоқсандағы №</w:t>
            </w:r>
          </w:p>
          <w:p>
            <w:pPr>
              <w:spacing w:after="20"/>
              <w:ind w:left="20"/>
              <w:jc w:val="both"/>
            </w:pPr>
            <w:r>
              <w:rPr>
                <w:rFonts w:ascii="Times New Roman"/>
                <w:b w:val="false"/>
                <w:i w:val="false"/>
                <w:color w:val="000000"/>
                <w:sz w:val="20"/>
              </w:rPr>
              <w:t xml:space="preserve">
№ ҚР ДСМ-331/2020 </w:t>
            </w:r>
            <w:r>
              <w:rPr>
                <w:rFonts w:ascii="Times New Roman"/>
                <w:b w:val="false"/>
                <w:i w:val="false"/>
                <w:color w:val="000000"/>
                <w:sz w:val="20"/>
              </w:rPr>
              <w:t>Бұйрығы</w:t>
            </w:r>
            <w:r>
              <w:rPr>
                <w:rFonts w:ascii="Times New Roman"/>
                <w:b w:val="false"/>
                <w:i w:val="false"/>
                <w:color w:val="000000"/>
                <w:sz w:val="20"/>
              </w:rPr>
              <w:t>); ҚР СТ 3696-2020. Аз қуатты тұрмыстық қатты қалдықтарға арналған полигон. Талаптар. ҚР СН 1.04-15-2013 Тұрмыстық қатты қалдықтарға арналған полигон.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68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ауданындағы полигондағы таразы. Таразы жұмыс жасамайды.</w:t>
            </w:r>
          </w:p>
          <w:p>
            <w:pPr>
              <w:spacing w:after="20"/>
              <w:ind w:left="20"/>
              <w:jc w:val="both"/>
            </w:pPr>
            <w:r>
              <w:rPr>
                <w:rFonts w:ascii="Times New Roman"/>
                <w:b w:val="false"/>
                <w:i w:val="false"/>
                <w:color w:val="000000"/>
                <w:sz w:val="20"/>
              </w:rPr>
              <w:t>
Ұсыныс: полигонды заңнама талаптарына сәйкес жабдықтау керек.</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