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6785" w14:textId="bce6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178 "2024-2026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11 қарашадағы № 340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178 "2024-2026 жылдарға арналған Тоғыз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63988,6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60674,0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64239,4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250,8 мың теңге.",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60601,0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Тоғыз ауылдық округ әкімі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қарашадағы № 340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