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37b" w14:textId="c659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174 "2024-2026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336.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174 "2024-2026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46727,0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