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1015" w14:textId="f6c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172 "2024-2026 жылдарға арналған Бозой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172"2024-2026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- 11944,2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2 )шығындар – 79620,3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9199,1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жылға арналған ауылдық бюджетінен аудандық бюджетке 4371,0 мың теңге көлемінде бюджеттік алып қоюлар көзделсін.";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