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051e" w14:textId="bd40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29 желтоқсандағы № 173 "2024-2026 жылдарға арналған Есет Көтібарұлы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6 тамыздағы № 298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29 желтоқсандағы № 173 "2024-2026 жылдарға арналған Есет Көтібарұлы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Есет Көтібарұлы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- 51713,0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47422,0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52228,2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515,2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515,2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тамыздағы № 298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173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Есет Көтібарұлы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