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c7f1" w14:textId="382c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177 "2024-2026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маусымдағы № 275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177 "2024-2026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- 47766,4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41498,2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2341,3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41425,2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6188,2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50107,6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