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478" w14:textId="ac7e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175 "2024-2026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175 "2024-2026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60850,9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–14829,6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14829,6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