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4d08" w14:textId="0f54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2024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1 наурыздағы № 198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Шалқар ауданының ауылдық елді мекендерде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2024 жылға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 айқындалсын.</w:t>
      </w:r>
    </w:p>
    <w:bookmarkStart w:name="z4" w:id="2"/>
    <w:p>
      <w:pPr>
        <w:spacing w:after="0"/>
        <w:ind w:left="0"/>
        <w:jc w:val="both"/>
      </w:pPr>
      <w:r>
        <w:rPr>
          <w:rFonts w:ascii="Times New Roman"/>
          <w:b w:val="false"/>
          <w:i w:val="false"/>
          <w:color w:val="000000"/>
          <w:sz w:val="28"/>
        </w:rPr>
        <w:t>
      2. Шалқар аудандық мәслихатының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1) Шалқар аудандық мәслихатының 2022 жылғы 23 желтоқсандағы </w:t>
      </w:r>
      <w:r>
        <w:rPr>
          <w:rFonts w:ascii="Times New Roman"/>
          <w:b w:val="false"/>
          <w:i w:val="false"/>
          <w:color w:val="000000"/>
          <w:sz w:val="28"/>
        </w:rPr>
        <w:t>№ 339</w:t>
      </w:r>
      <w:r>
        <w:rPr>
          <w:rFonts w:ascii="Times New Roman"/>
          <w:b w:val="false"/>
          <w:i w:val="false"/>
          <w:color w:val="000000"/>
          <w:sz w:val="28"/>
        </w:rPr>
        <w:t xml:space="preserve">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 xml:space="preserve">
      2) Шалқар аудандық мәслихатының 2023 жылғы 27 қазандағы </w:t>
      </w:r>
      <w:r>
        <w:rPr>
          <w:rFonts w:ascii="Times New Roman"/>
          <w:b w:val="false"/>
          <w:i w:val="false"/>
          <w:color w:val="000000"/>
          <w:sz w:val="28"/>
        </w:rPr>
        <w:t>№ 110</w:t>
      </w:r>
      <w:r>
        <w:rPr>
          <w:rFonts w:ascii="Times New Roman"/>
          <w:b w:val="false"/>
          <w:i w:val="false"/>
          <w:color w:val="000000"/>
          <w:sz w:val="28"/>
        </w:rPr>
        <w:t xml:space="preserve"> "Шалқар аудандық мәслихатының 2022 жылғы 23 желтоқсандағы №339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көрсету туралы" шешіміне өзгеріс енгізу туралы" шешімі.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Шалқар аудандық мәслихатының 03.04.2024 </w:t>
      </w:r>
      <w:r>
        <w:rPr>
          <w:rFonts w:ascii="Times New Roman"/>
          <w:b w:val="false"/>
          <w:i w:val="false"/>
          <w:color w:val="000000"/>
          <w:sz w:val="28"/>
        </w:rPr>
        <w:t>№ 224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