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be41" w14:textId="212b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Тассай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78 532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Тассай ауылдық округінің бюджетіне аудандық бюджеттен берілген 15 732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Тассай ауылдық округінің бюджетіне аудандық бюджеттен 13 500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Тассай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санылатын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санылатын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