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d06c" w14:textId="437d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әкімінің 2024 жылғы 29 наурыздағы № 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 тармақшасына, Қазақстан Республикасы Төтенше жағдайлар министрінің м.а.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32469 болып тіркелген) сәйкес, Ойыл ауданының төтенше жағдайлардың алдын алу және жою жөніндегі аудандық комиссиясының кезектен тыс шұғыл отырысының 2024 жылғы 29 наурыздағы № 4 хаттамасының негізінде ШЕШІМ ҚАБЫЛДАДЫМ: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Ойыл ауданы аумағында жергілікті ауқымдағы табиғи сипаттағы төтенше жағдай жариялансын.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жағдайды жою басшысы етіп өзімді тағайындаймын.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2024 жылдың 29 наурызынан бастап туындайтын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