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60d2" w14:textId="0ef6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Ойыл ауданы әкімдігінің 2024 жылғы 5 қаңтардағы № 1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"Қазақтелеком" акционерлік қоғамына талшықты-оптикалық байланыс желісін пайдалану үшін, Ойыл ауылдық округі және Ш.Берсиев атындағы ауылдық округі аумағында орналасқан жалпы көлемі 0,0011 га жер учаскесіне жер пайдаланушылардан алып қоймай, 49 (қырық тоғыз) жыл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"Ойыл аудандық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Ойыл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2024 жылғы 5 қаңтардағы № 1 қаулысына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шаруа қожалығы (Ойыл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"Бексұлтан" шаруа қожалығы (Ш.Берсиев атындағы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