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87c3f" w14:textId="d387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Жақсымай ауылдық округ бюджетін бекіту туралы</w:t>
      </w:r>
    </w:p>
    <w:p>
      <w:pPr>
        <w:spacing w:after="0"/>
        <w:ind w:left="0"/>
        <w:jc w:val="both"/>
      </w:pPr>
      <w:r>
        <w:rPr>
          <w:rFonts w:ascii="Times New Roman"/>
          <w:b w:val="false"/>
          <w:i w:val="false"/>
          <w:color w:val="000000"/>
          <w:sz w:val="28"/>
        </w:rPr>
        <w:t>Ақтөбе облысы Темір аудандық мәслихатының 2024 жылғы 27 желтоқсандағы № 279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Темір аудандық мәслихаты ШЕШІМ ҚАБЫЛДАДЫ: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Темір аудандық мәслихатының 06.10.2025 </w:t>
      </w:r>
      <w:r>
        <w:rPr>
          <w:rFonts w:ascii="Times New Roman"/>
          <w:b w:val="false"/>
          <w:i w:val="false"/>
          <w:color w:val="000000"/>
          <w:sz w:val="28"/>
        </w:rPr>
        <w:t>№ 370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Жақсымай ауылдық округ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232 461 мың теңге, оның ішінде:</w:t>
      </w:r>
    </w:p>
    <w:p>
      <w:pPr>
        <w:spacing w:after="0"/>
        <w:ind w:left="0"/>
        <w:jc w:val="both"/>
      </w:pPr>
      <w:r>
        <w:rPr>
          <w:rFonts w:ascii="Times New Roman"/>
          <w:b w:val="false"/>
          <w:i w:val="false"/>
          <w:color w:val="000000"/>
          <w:sz w:val="28"/>
        </w:rPr>
        <w:t>
      салықтық түсімдер – 30 238 мың теңге;</w:t>
      </w:r>
    </w:p>
    <w:p>
      <w:pPr>
        <w:spacing w:after="0"/>
        <w:ind w:left="0"/>
        <w:jc w:val="both"/>
      </w:pPr>
      <w:r>
        <w:rPr>
          <w:rFonts w:ascii="Times New Roman"/>
          <w:b w:val="false"/>
          <w:i w:val="false"/>
          <w:color w:val="000000"/>
          <w:sz w:val="28"/>
        </w:rPr>
        <w:t>
      салықтық емес түсімдер – 102 мың теңге;</w:t>
      </w:r>
    </w:p>
    <w:p>
      <w:pPr>
        <w:spacing w:after="0"/>
        <w:ind w:left="0"/>
        <w:jc w:val="both"/>
      </w:pPr>
      <w:r>
        <w:rPr>
          <w:rFonts w:ascii="Times New Roman"/>
          <w:b w:val="false"/>
          <w:i w:val="false"/>
          <w:color w:val="000000"/>
          <w:sz w:val="28"/>
        </w:rPr>
        <w:t>
      трансферттер түсімдері – 202 121 мың теңге, оның ішінде:</w:t>
      </w:r>
    </w:p>
    <w:p>
      <w:pPr>
        <w:spacing w:after="0"/>
        <w:ind w:left="0"/>
        <w:jc w:val="both"/>
      </w:pPr>
      <w:r>
        <w:rPr>
          <w:rFonts w:ascii="Times New Roman"/>
          <w:b w:val="false"/>
          <w:i w:val="false"/>
          <w:color w:val="000000"/>
          <w:sz w:val="28"/>
        </w:rPr>
        <w:t>
      субвенция – 5 616 мың теңге;</w:t>
      </w:r>
    </w:p>
    <w:p>
      <w:pPr>
        <w:spacing w:after="0"/>
        <w:ind w:left="0"/>
        <w:jc w:val="both"/>
      </w:pPr>
      <w:r>
        <w:rPr>
          <w:rFonts w:ascii="Times New Roman"/>
          <w:b w:val="false"/>
          <w:i w:val="false"/>
          <w:color w:val="000000"/>
          <w:sz w:val="28"/>
        </w:rPr>
        <w:t>
      2) шығындар – 240 351,4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-7 890,4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7 890,4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7 890,4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Темір аудандық мәслихатының 06.10.2025 </w:t>
      </w:r>
      <w:r>
        <w:rPr>
          <w:rFonts w:ascii="Times New Roman"/>
          <w:b w:val="false"/>
          <w:i w:val="false"/>
          <w:color w:val="000000"/>
          <w:sz w:val="28"/>
        </w:rPr>
        <w:t>№ 370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2. Жақсымай ауылдық округ бюджетінің кірісіне мыналар есептелетін болып ескерілсін:</w:t>
      </w:r>
    </w:p>
    <w:bookmarkEnd w:id="0"/>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табыс салығы, оның ішінде:</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меншiкке салынатын салықтар, оның ішінде:</w:t>
      </w:r>
    </w:p>
    <w:p>
      <w:pPr>
        <w:spacing w:after="0"/>
        <w:ind w:left="0"/>
        <w:jc w:val="both"/>
      </w:pPr>
      <w:r>
        <w:rPr>
          <w:rFonts w:ascii="Times New Roman"/>
          <w:b w:val="false"/>
          <w:i w:val="false"/>
          <w:color w:val="000000"/>
          <w:sz w:val="28"/>
        </w:rPr>
        <w:t>
      мүлiкке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тауарларға, жұмыстарға және көрсетілетін қызметтерге салынатын ішкі салықтар, оның ішінде:</w:t>
      </w:r>
    </w:p>
    <w:p>
      <w:pPr>
        <w:spacing w:after="0"/>
        <w:ind w:left="0"/>
        <w:jc w:val="both"/>
      </w:pPr>
      <w:r>
        <w:rPr>
          <w:rFonts w:ascii="Times New Roman"/>
          <w:b w:val="false"/>
          <w:i w:val="false"/>
          <w:color w:val="000000"/>
          <w:sz w:val="28"/>
        </w:rPr>
        <w:t>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басқа да салықтық емес түсімдер, оның ішінде:</w:t>
      </w:r>
    </w:p>
    <w:p>
      <w:pPr>
        <w:spacing w:after="0"/>
        <w:ind w:left="0"/>
        <w:jc w:val="both"/>
      </w:pPr>
      <w:r>
        <w:rPr>
          <w:rFonts w:ascii="Times New Roman"/>
          <w:b w:val="false"/>
          <w:i w:val="false"/>
          <w:color w:val="000000"/>
          <w:sz w:val="28"/>
        </w:rPr>
        <w:t>
      жеке және заңды тұлғалардың ерікті түрдегі алымдар;</w:t>
      </w:r>
    </w:p>
    <w:p>
      <w:pPr>
        <w:spacing w:after="0"/>
        <w:ind w:left="0"/>
        <w:jc w:val="both"/>
      </w:pPr>
      <w:r>
        <w:rPr>
          <w:rFonts w:ascii="Times New Roman"/>
          <w:b w:val="false"/>
          <w:i w:val="false"/>
          <w:color w:val="000000"/>
          <w:sz w:val="28"/>
        </w:rPr>
        <w:t>
      негізгі капиталды сатудан түсетін түсімдер:</w:t>
      </w:r>
    </w:p>
    <w:p>
      <w:pPr>
        <w:spacing w:after="0"/>
        <w:ind w:left="0"/>
        <w:jc w:val="both"/>
      </w:pPr>
      <w:r>
        <w:rPr>
          <w:rFonts w:ascii="Times New Roman"/>
          <w:b w:val="false"/>
          <w:i w:val="false"/>
          <w:color w:val="000000"/>
          <w:sz w:val="28"/>
        </w:rPr>
        <w:t>
      жерді және материалдық емес активтерді сату, оның ішінде:</w:t>
      </w:r>
    </w:p>
    <w:p>
      <w:pPr>
        <w:spacing w:after="0"/>
        <w:ind w:left="0"/>
        <w:jc w:val="both"/>
      </w:pPr>
      <w:r>
        <w:rPr>
          <w:rFonts w:ascii="Times New Roman"/>
          <w:b w:val="false"/>
          <w:i w:val="false"/>
          <w:color w:val="000000"/>
          <w:sz w:val="28"/>
        </w:rPr>
        <w:t>
      жерді сату.</w:t>
      </w:r>
    </w:p>
    <w:bookmarkStart w:name="z5" w:id="1"/>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белгіленгені ескерілсін және басшылыққа алынсын:</w:t>
      </w:r>
    </w:p>
    <w:bookmarkEnd w:id="1"/>
    <w:p>
      <w:pPr>
        <w:spacing w:after="0"/>
        <w:ind w:left="0"/>
        <w:jc w:val="both"/>
      </w:pPr>
      <w:r>
        <w:rPr>
          <w:rFonts w:ascii="Times New Roman"/>
          <w:b w:val="false"/>
          <w:i w:val="false"/>
          <w:color w:val="000000"/>
          <w:sz w:val="28"/>
        </w:rPr>
        <w:t>
      2025 жылғы 1 қаңтардан бастап:</w:t>
      </w:r>
    </w:p>
    <w:p>
      <w:pPr>
        <w:spacing w:after="0"/>
        <w:ind w:left="0"/>
        <w:jc w:val="both"/>
      </w:pPr>
      <w:r>
        <w:rPr>
          <w:rFonts w:ascii="Times New Roman"/>
          <w:b w:val="false"/>
          <w:i w:val="false"/>
          <w:color w:val="000000"/>
          <w:sz w:val="28"/>
        </w:rPr>
        <w:t>
      1) жалақының ең төмен мөлшерi – 85 000 теңге;</w:t>
      </w:r>
    </w:p>
    <w:p>
      <w:pPr>
        <w:spacing w:after="0"/>
        <w:ind w:left="0"/>
        <w:jc w:val="both"/>
      </w:pPr>
      <w:r>
        <w:rPr>
          <w:rFonts w:ascii="Times New Roman"/>
          <w:b w:val="false"/>
          <w:i w:val="false"/>
          <w:color w:val="000000"/>
          <w:sz w:val="28"/>
        </w:rPr>
        <w:t>
      2) зейнетақының ең төмен мөлшері – 62 771 теңге;</w:t>
      </w:r>
    </w:p>
    <w:p>
      <w:pPr>
        <w:spacing w:after="0"/>
        <w:ind w:left="0"/>
        <w:jc w:val="both"/>
      </w:pPr>
      <w:r>
        <w:rPr>
          <w:rFonts w:ascii="Times New Roman"/>
          <w:b w:val="false"/>
          <w:i w:val="false"/>
          <w:color w:val="000000"/>
          <w:sz w:val="28"/>
        </w:rPr>
        <w:t>
      3) айлық есептiк көрсеткiш – 3 932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46 228 теңге.</w:t>
      </w:r>
    </w:p>
    <w:bookmarkStart w:name="z6" w:id="2"/>
    <w:p>
      <w:pPr>
        <w:spacing w:after="0"/>
        <w:ind w:left="0"/>
        <w:jc w:val="both"/>
      </w:pPr>
      <w:r>
        <w:rPr>
          <w:rFonts w:ascii="Times New Roman"/>
          <w:b w:val="false"/>
          <w:i w:val="false"/>
          <w:color w:val="000000"/>
          <w:sz w:val="28"/>
        </w:rPr>
        <w:t xml:space="preserve">
      4. Темір аудандық мәслихатының 2024 жылғы 23 желтоқсандағы № 266 "2025–2027 жылдарға арналған Темір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сәйкес 2025 жылға аудандық бюджеттен Жақсымай ауылдық округ бюджетіне берілетін субвенция көлемі 5 616 мың теңге сомасында көзделген.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2025 жылға арналған Жақсымай ауылдық округ бюджетінде аудандық бюджеттен 126 419 мың теңге сомасында ағымдағы нысаналы трансферттердің түсімдері ескерілсін.</w:t>
      </w:r>
    </w:p>
    <w:p>
      <w:pPr>
        <w:spacing w:after="0"/>
        <w:ind w:left="0"/>
        <w:jc w:val="both"/>
      </w:pPr>
      <w:r>
        <w:rPr>
          <w:rFonts w:ascii="Times New Roman"/>
          <w:b w:val="false"/>
          <w:i w:val="false"/>
          <w:color w:val="000000"/>
          <w:sz w:val="28"/>
        </w:rPr>
        <w:t>
      Ағымдағы нысаналы трансферттердің аталған сомаларын бөлу Жақсымай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Темір аудандық мәслихатының 06.10.2025 </w:t>
      </w:r>
      <w:r>
        <w:rPr>
          <w:rFonts w:ascii="Times New Roman"/>
          <w:b w:val="false"/>
          <w:i w:val="false"/>
          <w:color w:val="000000"/>
          <w:sz w:val="28"/>
        </w:rPr>
        <w:t>№ 370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4" w:id="3"/>
    <w:p>
      <w:pPr>
        <w:spacing w:after="0"/>
        <w:ind w:left="0"/>
        <w:jc w:val="both"/>
      </w:pPr>
      <w:r>
        <w:rPr>
          <w:rFonts w:ascii="Times New Roman"/>
          <w:b w:val="false"/>
          <w:i w:val="false"/>
          <w:color w:val="000000"/>
          <w:sz w:val="28"/>
        </w:rPr>
        <w:t>
      6. 2025 жылға арналған Жақсымай ауылдық округ бюджеттерінде аудандық бюджеттен автомобиль жолдарын күрделі және орташа жөндеуге 165 179 мың теңге, оның ішінде облыстық бюджеттен 70 000 мың теңге сомасында ағымдағы нысаналы трансферттердің түсімдері ескерілсін.</w:t>
      </w:r>
    </w:p>
    <w:bookmarkEnd w:id="3"/>
    <w:p>
      <w:pPr>
        <w:spacing w:after="0"/>
        <w:ind w:left="0"/>
        <w:jc w:val="both"/>
      </w:pPr>
      <w:r>
        <w:rPr>
          <w:rFonts w:ascii="Times New Roman"/>
          <w:b w:val="false"/>
          <w:i w:val="false"/>
          <w:color w:val="000000"/>
          <w:sz w:val="28"/>
        </w:rPr>
        <w:t>
      Ағымдағы нысаналы трансферттердің аталған сомаларын бөлу Жақсымай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Темір аудандық мәслихатының 25.07.2025 </w:t>
      </w:r>
      <w:r>
        <w:rPr>
          <w:rFonts w:ascii="Times New Roman"/>
          <w:b w:val="false"/>
          <w:i w:val="false"/>
          <w:color w:val="000000"/>
          <w:sz w:val="28"/>
        </w:rPr>
        <w:t>№ 353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7. 2025 жылға арналған Жақсымай ауылдық округ бюджетінде республикалық бюджеттен 86 мың теңге сомасында ағымдағы нысаналы трансферттердің түсімдері ескерілсін.</w:t>
      </w:r>
    </w:p>
    <w:bookmarkEnd w:id="4"/>
    <w:p>
      <w:pPr>
        <w:spacing w:after="0"/>
        <w:ind w:left="0"/>
        <w:jc w:val="both"/>
      </w:pPr>
      <w:r>
        <w:rPr>
          <w:rFonts w:ascii="Times New Roman"/>
          <w:b w:val="false"/>
          <w:i w:val="false"/>
          <w:color w:val="000000"/>
          <w:sz w:val="28"/>
        </w:rPr>
        <w:t>
      Ағымдағы нысаналы трансферттердің аталған сомаларын бөлу Жақсымай ауылдық округ әкімінің шешімі негізінде айқындалады.</w:t>
      </w:r>
    </w:p>
    <w:bookmarkStart w:name="z10" w:id="5"/>
    <w:p>
      <w:pPr>
        <w:spacing w:after="0"/>
        <w:ind w:left="0"/>
        <w:jc w:val="both"/>
      </w:pPr>
      <w:r>
        <w:rPr>
          <w:rFonts w:ascii="Times New Roman"/>
          <w:b w:val="false"/>
          <w:i w:val="false"/>
          <w:color w:val="000000"/>
          <w:sz w:val="28"/>
        </w:rPr>
        <w:t>
      8. Осы шешім 2025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279 шешіміне 1-қосымша</w:t>
            </w:r>
          </w:p>
        </w:tc>
      </w:tr>
    </w:tbl>
    <w:p>
      <w:pPr>
        <w:spacing w:after="0"/>
        <w:ind w:left="0"/>
        <w:jc w:val="left"/>
      </w:pPr>
      <w:r>
        <w:rPr>
          <w:rFonts w:ascii="Times New Roman"/>
          <w:b/>
          <w:i w:val="false"/>
          <w:color w:val="000000"/>
        </w:rPr>
        <w:t xml:space="preserve"> 2025 жылға арналған Жақсымай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Темір аудандық мәслихатының 06.10.2025 </w:t>
      </w:r>
      <w:r>
        <w:rPr>
          <w:rFonts w:ascii="Times New Roman"/>
          <w:b w:val="false"/>
          <w:i w:val="false"/>
          <w:color w:val="ff0000"/>
          <w:sz w:val="28"/>
        </w:rPr>
        <w:t>№ 370</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165179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279 шешіміне 2–қосымша</w:t>
            </w:r>
          </w:p>
        </w:tc>
      </w:tr>
    </w:tbl>
    <w:p>
      <w:pPr>
        <w:spacing w:after="0"/>
        <w:ind w:left="0"/>
        <w:jc w:val="left"/>
      </w:pPr>
      <w:r>
        <w:rPr>
          <w:rFonts w:ascii="Times New Roman"/>
          <w:b/>
          <w:i w:val="false"/>
          <w:color w:val="000000"/>
        </w:rPr>
        <w:t xml:space="preserve"> 2026 жылға арналған Жақсымай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көрсетілетін қызметтерге салынатын ішкі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279 шешіміне 3–қосымша</w:t>
            </w:r>
          </w:p>
        </w:tc>
      </w:tr>
    </w:tbl>
    <w:p>
      <w:pPr>
        <w:spacing w:after="0"/>
        <w:ind w:left="0"/>
        <w:jc w:val="left"/>
      </w:pPr>
      <w:r>
        <w:rPr>
          <w:rFonts w:ascii="Times New Roman"/>
          <w:b/>
          <w:i w:val="false"/>
          <w:color w:val="000000"/>
        </w:rPr>
        <w:t xml:space="preserve"> 2027 жылға арналған Жақсымай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