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9350" w14:textId="bdc9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Алтықарасу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желтоқсандағы № 278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44 240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29 882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Алтықарасу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2024 жылғы 23 желтоқсандағы № 266 "2025–2027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аудандық бюджеттен Алтықарасу ауылдық округ бюджетіне берілетін субвенция көлемі 29 882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Алтықарасу ауылдық округ бюджетінде аудандық бюджеттен 14 271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Алтықарасу ауылдық округ бюджетінде республикалық бюджеттен 87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Алтықарасу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Алтықарасу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