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dd26" w14:textId="1c4d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147 "2024–2026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147 "2024–2026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4 295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52 609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Қайыңды ауылдық округ бюджетінде аудандық бюджеттен 21 455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