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267a" w14:textId="c0f2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144 "2024–2026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22 қарашадағы № 250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144 "2024–2026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43 549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70 296,7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Жақсымай ауылдық округ бюджетінде аудандық бюджеттен 27 467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Жақсымай ауылдық округ бюджетінде республикалық бюджеттен 86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