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0d7b" w14:textId="2850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31 желтоқсандағы № 287 шешімі.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Қызылжар ауылдық округінің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44176,8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41718,8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47577,8мың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3401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46 228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берілген субвенциялар көлемі 26398,0 мың теңге сомасында көзделгені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