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c16a" w14:textId="0b2c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И. Құрманов атындағы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- 60866,6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И.Құрманов атындағы ауылдық округінің бюджетіне берілген субвенциялар көлемі 35 238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Құрманов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