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7a76" w14:textId="20c7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Бегалы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279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38 752,3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33 708,3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Бегалы ауылдық округінің бюджетіне берілген субвенциялар көлемі 31 797,0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