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e70ac" w14:textId="e5e70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Қобда аудандық бюджетін бекіту туралы</w:t>
      </w:r>
    </w:p>
    <w:p>
      <w:pPr>
        <w:spacing w:after="0"/>
        <w:ind w:left="0"/>
        <w:jc w:val="both"/>
      </w:pPr>
      <w:r>
        <w:rPr>
          <w:rFonts w:ascii="Times New Roman"/>
          <w:b w:val="false"/>
          <w:i w:val="false"/>
          <w:color w:val="000000"/>
          <w:sz w:val="28"/>
        </w:rPr>
        <w:t>Ақтөбе облысы Кобда аудандық мәслихатының 2024 жылғы 25 желтоқсандағы № 260 шешімі.</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Республикасының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Қобда аудандық мәслихаты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Қобда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 бекітілсін:</w:t>
      </w:r>
    </w:p>
    <w:p>
      <w:pPr>
        <w:spacing w:after="0"/>
        <w:ind w:left="0"/>
        <w:jc w:val="both"/>
      </w:pPr>
      <w:r>
        <w:rPr>
          <w:rFonts w:ascii="Times New Roman"/>
          <w:b w:val="false"/>
          <w:i w:val="false"/>
          <w:color w:val="000000"/>
          <w:sz w:val="28"/>
        </w:rPr>
        <w:t>
      1) кірістер – 6 743 555,2 мың теңге, оның ішінде:</w:t>
      </w:r>
    </w:p>
    <w:p>
      <w:pPr>
        <w:spacing w:after="0"/>
        <w:ind w:left="0"/>
        <w:jc w:val="both"/>
      </w:pPr>
      <w:r>
        <w:rPr>
          <w:rFonts w:ascii="Times New Roman"/>
          <w:b w:val="false"/>
          <w:i w:val="false"/>
          <w:color w:val="000000"/>
          <w:sz w:val="28"/>
        </w:rPr>
        <w:t>
      салықтық түсімдер – 1 318 491 мың теңге;</w:t>
      </w:r>
    </w:p>
    <w:p>
      <w:pPr>
        <w:spacing w:after="0"/>
        <w:ind w:left="0"/>
        <w:jc w:val="both"/>
      </w:pPr>
      <w:r>
        <w:rPr>
          <w:rFonts w:ascii="Times New Roman"/>
          <w:b w:val="false"/>
          <w:i w:val="false"/>
          <w:color w:val="000000"/>
          <w:sz w:val="28"/>
        </w:rPr>
        <w:t>
      салықтық емес түсімдер – 46 783 мың теңге;</w:t>
      </w:r>
    </w:p>
    <w:p>
      <w:pPr>
        <w:spacing w:after="0"/>
        <w:ind w:left="0"/>
        <w:jc w:val="both"/>
      </w:pPr>
      <w:r>
        <w:rPr>
          <w:rFonts w:ascii="Times New Roman"/>
          <w:b w:val="false"/>
          <w:i w:val="false"/>
          <w:color w:val="000000"/>
          <w:sz w:val="28"/>
        </w:rPr>
        <w:t>
      негiзгi капиталды сатудан түсетiн түсiмдер – 5 085 мың теңге;</w:t>
      </w:r>
    </w:p>
    <w:p>
      <w:pPr>
        <w:spacing w:after="0"/>
        <w:ind w:left="0"/>
        <w:jc w:val="both"/>
      </w:pPr>
      <w:r>
        <w:rPr>
          <w:rFonts w:ascii="Times New Roman"/>
          <w:b w:val="false"/>
          <w:i w:val="false"/>
          <w:color w:val="000000"/>
          <w:sz w:val="28"/>
        </w:rPr>
        <w:t>
      арнаулы түсімдер – 0 теңге;</w:t>
      </w:r>
    </w:p>
    <w:p>
      <w:pPr>
        <w:spacing w:after="0"/>
        <w:ind w:left="0"/>
        <w:jc w:val="both"/>
      </w:pPr>
      <w:r>
        <w:rPr>
          <w:rFonts w:ascii="Times New Roman"/>
          <w:b w:val="false"/>
          <w:i w:val="false"/>
          <w:color w:val="000000"/>
          <w:sz w:val="28"/>
        </w:rPr>
        <w:t>
      трансферттер түсімдері – 5 373 196,2 мың теңге;</w:t>
      </w:r>
    </w:p>
    <w:p>
      <w:pPr>
        <w:spacing w:after="0"/>
        <w:ind w:left="0"/>
        <w:jc w:val="both"/>
      </w:pPr>
      <w:r>
        <w:rPr>
          <w:rFonts w:ascii="Times New Roman"/>
          <w:b w:val="false"/>
          <w:i w:val="false"/>
          <w:color w:val="000000"/>
          <w:sz w:val="28"/>
        </w:rPr>
        <w:t>
      2) шығындар – 7 610 534,1 мың теңге;</w:t>
      </w:r>
    </w:p>
    <w:p>
      <w:pPr>
        <w:spacing w:after="0"/>
        <w:ind w:left="0"/>
        <w:jc w:val="both"/>
      </w:pPr>
      <w:r>
        <w:rPr>
          <w:rFonts w:ascii="Times New Roman"/>
          <w:b w:val="false"/>
          <w:i w:val="false"/>
          <w:color w:val="000000"/>
          <w:sz w:val="28"/>
        </w:rPr>
        <w:t>
      3) таза бюджеттік кредиттеу – 2 603 мың теңге, оның ішінде:</w:t>
      </w:r>
    </w:p>
    <w:p>
      <w:pPr>
        <w:spacing w:after="0"/>
        <w:ind w:left="0"/>
        <w:jc w:val="both"/>
      </w:pPr>
      <w:r>
        <w:rPr>
          <w:rFonts w:ascii="Times New Roman"/>
          <w:b w:val="false"/>
          <w:i w:val="false"/>
          <w:color w:val="000000"/>
          <w:sz w:val="28"/>
        </w:rPr>
        <w:t>
      бюджеттік кредиттер – 72 742 мың теңге;</w:t>
      </w:r>
    </w:p>
    <w:p>
      <w:pPr>
        <w:spacing w:after="0"/>
        <w:ind w:left="0"/>
        <w:jc w:val="both"/>
      </w:pPr>
      <w:r>
        <w:rPr>
          <w:rFonts w:ascii="Times New Roman"/>
          <w:b w:val="false"/>
          <w:i w:val="false"/>
          <w:color w:val="000000"/>
          <w:sz w:val="28"/>
        </w:rPr>
        <w:t>
      бюджеттік кредиттерді өтеу – 70 139 мың теңге;</w:t>
      </w:r>
    </w:p>
    <w:p>
      <w:pPr>
        <w:spacing w:after="0"/>
        <w:ind w:left="0"/>
        <w:jc w:val="both"/>
      </w:pPr>
      <w:r>
        <w:rPr>
          <w:rFonts w:ascii="Times New Roman"/>
          <w:b w:val="false"/>
          <w:i w:val="false"/>
          <w:color w:val="000000"/>
          <w:sz w:val="28"/>
        </w:rPr>
        <w:t>
      4) қаржылық активтермен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қаржылық активтерді сатып алу - 0 теңге;</w:t>
      </w:r>
    </w:p>
    <w:p>
      <w:pPr>
        <w:spacing w:after="0"/>
        <w:ind w:left="0"/>
        <w:jc w:val="both"/>
      </w:pPr>
      <w:r>
        <w:rPr>
          <w:rFonts w:ascii="Times New Roman"/>
          <w:b w:val="false"/>
          <w:i w:val="false"/>
          <w:color w:val="000000"/>
          <w:sz w:val="28"/>
        </w:rPr>
        <w:t>
      мемлекеттің қаржылық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- 869 581,9 мың теңге;</w:t>
      </w:r>
    </w:p>
    <w:p>
      <w:pPr>
        <w:spacing w:after="0"/>
        <w:ind w:left="0"/>
        <w:jc w:val="both"/>
      </w:pPr>
      <w:r>
        <w:rPr>
          <w:rFonts w:ascii="Times New Roman"/>
          <w:b w:val="false"/>
          <w:i w:val="false"/>
          <w:color w:val="000000"/>
          <w:sz w:val="28"/>
        </w:rPr>
        <w:t>
      6) бюджеттің мұнайға қатысты емес тапшылығы (профициті) – 0 теңге;</w:t>
      </w:r>
    </w:p>
    <w:p>
      <w:pPr>
        <w:spacing w:after="0"/>
        <w:ind w:left="0"/>
        <w:jc w:val="both"/>
      </w:pPr>
      <w:r>
        <w:rPr>
          <w:rFonts w:ascii="Times New Roman"/>
          <w:b w:val="false"/>
          <w:i w:val="false"/>
          <w:color w:val="000000"/>
          <w:sz w:val="28"/>
        </w:rPr>
        <w:t>
      7) бюджет тапшылығын қаржыландыру (профицитін пайдалану) – 869 581,9 мың теңге, оның ішінде:</w:t>
      </w:r>
    </w:p>
    <w:p>
      <w:pPr>
        <w:spacing w:after="0"/>
        <w:ind w:left="0"/>
        <w:jc w:val="both"/>
      </w:pPr>
      <w:r>
        <w:rPr>
          <w:rFonts w:ascii="Times New Roman"/>
          <w:b w:val="false"/>
          <w:i w:val="false"/>
          <w:color w:val="000000"/>
          <w:sz w:val="28"/>
        </w:rPr>
        <w:t>
      қарыздар түсімі – 644 248 мың теңге;</w:t>
      </w:r>
    </w:p>
    <w:p>
      <w:pPr>
        <w:spacing w:after="0"/>
        <w:ind w:left="0"/>
        <w:jc w:val="both"/>
      </w:pPr>
      <w:r>
        <w:rPr>
          <w:rFonts w:ascii="Times New Roman"/>
          <w:b w:val="false"/>
          <w:i w:val="false"/>
          <w:color w:val="000000"/>
          <w:sz w:val="28"/>
        </w:rPr>
        <w:t>
      қарыздарды өтеу – 70 139 мың теңге;</w:t>
      </w:r>
    </w:p>
    <w:p>
      <w:pPr>
        <w:spacing w:after="0"/>
        <w:ind w:left="0"/>
        <w:jc w:val="both"/>
      </w:pPr>
      <w:r>
        <w:rPr>
          <w:rFonts w:ascii="Times New Roman"/>
          <w:b w:val="false"/>
          <w:i w:val="false"/>
          <w:color w:val="000000"/>
          <w:sz w:val="28"/>
        </w:rPr>
        <w:t>
      бюджет қаражатының пайдаланылатын қалдықтары – 295 472,9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Қобда аудандық мәслихатының 20.11.2025 </w:t>
      </w:r>
      <w:r>
        <w:rPr>
          <w:rFonts w:ascii="Times New Roman"/>
          <w:b w:val="false"/>
          <w:i w:val="false"/>
          <w:color w:val="000000"/>
          <w:sz w:val="28"/>
        </w:rPr>
        <w:t>№ 397</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2. Аудандық бюджеттің кірісіне мыналар есептелетін болып белгіленсін:</w:t>
      </w:r>
    </w:p>
    <w:bookmarkEnd w:id="1"/>
    <w:p>
      <w:pPr>
        <w:spacing w:after="0"/>
        <w:ind w:left="0"/>
        <w:jc w:val="both"/>
      </w:pPr>
      <w:r>
        <w:rPr>
          <w:rFonts w:ascii="Times New Roman"/>
          <w:b w:val="false"/>
          <w:i w:val="false"/>
          <w:color w:val="000000"/>
          <w:sz w:val="28"/>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заңды тұлғалардың және жеке кәсіпкерлердің мүлкіне салынатын салық;</w:t>
      </w:r>
    </w:p>
    <w:p>
      <w:pPr>
        <w:spacing w:after="0"/>
        <w:ind w:left="0"/>
        <w:jc w:val="both"/>
      </w:pPr>
      <w:r>
        <w:rPr>
          <w:rFonts w:ascii="Times New Roman"/>
          <w:b w:val="false"/>
          <w:i w:val="false"/>
          <w:color w:val="000000"/>
          <w:sz w:val="28"/>
        </w:rPr>
        <w:t>
      жекелеген қызмет түрлерімен айналысу құқығы үшін алым (жекелеген қызмет түрлерімен айналысуға арналған лицензияларды бергені үшін алым);</w:t>
      </w:r>
    </w:p>
    <w:p>
      <w:pPr>
        <w:spacing w:after="0"/>
        <w:ind w:left="0"/>
        <w:jc w:val="both"/>
      </w:pPr>
      <w:r>
        <w:rPr>
          <w:rFonts w:ascii="Times New Roman"/>
          <w:b w:val="false"/>
          <w:i w:val="false"/>
          <w:color w:val="000000"/>
          <w:sz w:val="28"/>
        </w:rPr>
        <w:t>
      жергілікті бюджетке төленетін тіркелгені үшін алым;</w:t>
      </w:r>
    </w:p>
    <w:p>
      <w:pPr>
        <w:spacing w:after="0"/>
        <w:ind w:left="0"/>
        <w:jc w:val="both"/>
      </w:pPr>
      <w:r>
        <w:rPr>
          <w:rFonts w:ascii="Times New Roman"/>
          <w:b w:val="false"/>
          <w:i w:val="false"/>
          <w:color w:val="000000"/>
          <w:sz w:val="28"/>
        </w:rPr>
        <w:t>
      қызметтің жекелеген түрлерiмен айналысуға лицензияларды пайдаланғаны үшін төлемақы;</w:t>
      </w:r>
    </w:p>
    <w:p>
      <w:pPr>
        <w:spacing w:after="0"/>
        <w:ind w:left="0"/>
        <w:jc w:val="both"/>
      </w:pPr>
      <w:r>
        <w:rPr>
          <w:rFonts w:ascii="Times New Roman"/>
          <w:b w:val="false"/>
          <w:i w:val="false"/>
          <w:color w:val="000000"/>
          <w:sz w:val="28"/>
        </w:rPr>
        <w:t>
      жергілікті бюджетке төленетін мемлекеттік баж;</w:t>
      </w:r>
    </w:p>
    <w:p>
      <w:pPr>
        <w:spacing w:after="0"/>
        <w:ind w:left="0"/>
        <w:jc w:val="both"/>
      </w:pPr>
      <w:r>
        <w:rPr>
          <w:rFonts w:ascii="Times New Roman"/>
          <w:b w:val="false"/>
          <w:i w:val="false"/>
          <w:color w:val="000000"/>
          <w:sz w:val="28"/>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p>
      <w:pPr>
        <w:spacing w:after="0"/>
        <w:ind w:left="0"/>
        <w:jc w:val="both"/>
      </w:pPr>
      <w:r>
        <w:rPr>
          <w:rFonts w:ascii="Times New Roman"/>
          <w:b w:val="false"/>
          <w:i w:val="false"/>
          <w:color w:val="000000"/>
          <w:sz w:val="28"/>
        </w:rPr>
        <w:t>
      жергіліктік бюджетке түсетін салықтық емес басқа да түсімдер;</w:t>
      </w:r>
    </w:p>
    <w:p>
      <w:pPr>
        <w:spacing w:after="0"/>
        <w:ind w:left="0"/>
        <w:jc w:val="both"/>
      </w:pPr>
      <w:r>
        <w:rPr>
          <w:rFonts w:ascii="Times New Roman"/>
          <w:b w:val="false"/>
          <w:i w:val="false"/>
          <w:color w:val="000000"/>
          <w:sz w:val="28"/>
        </w:rPr>
        <w:t>
      жергілікті бюджеттен қаржыландырылатын мемлекеттік мекемелерге бекітілген мүлікті сатудан түсетін түсімдер;</w:t>
      </w:r>
    </w:p>
    <w:p>
      <w:pPr>
        <w:spacing w:after="0"/>
        <w:ind w:left="0"/>
        <w:jc w:val="both"/>
      </w:pPr>
      <w:r>
        <w:rPr>
          <w:rFonts w:ascii="Times New Roman"/>
          <w:b w:val="false"/>
          <w:i w:val="false"/>
          <w:color w:val="000000"/>
          <w:sz w:val="28"/>
        </w:rPr>
        <w:t>
      жер учаскелерін сатудан түсетін түсімдер;</w:t>
      </w:r>
    </w:p>
    <w:p>
      <w:pPr>
        <w:spacing w:after="0"/>
        <w:ind w:left="0"/>
        <w:jc w:val="both"/>
      </w:pPr>
      <w:r>
        <w:rPr>
          <w:rFonts w:ascii="Times New Roman"/>
          <w:b w:val="false"/>
          <w:i w:val="false"/>
          <w:color w:val="000000"/>
          <w:sz w:val="28"/>
        </w:rPr>
        <w:t>
      жер учаскелерін жалдау құқығын сатқаны үшін төлем.</w:t>
      </w:r>
    </w:p>
    <w:bookmarkStart w:name="z5" w:id="2"/>
    <w:p>
      <w:pPr>
        <w:spacing w:after="0"/>
        <w:ind w:left="0"/>
        <w:jc w:val="both"/>
      </w:pPr>
      <w:r>
        <w:rPr>
          <w:rFonts w:ascii="Times New Roman"/>
          <w:b w:val="false"/>
          <w:i w:val="false"/>
          <w:color w:val="000000"/>
          <w:sz w:val="28"/>
        </w:rPr>
        <w:t xml:space="preserve">
      3. Қазақстан Республикасының "2025-2027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белгіленгені еске және басшылыққа алынсын:</w:t>
      </w:r>
    </w:p>
    <w:bookmarkEnd w:id="2"/>
    <w:p>
      <w:pPr>
        <w:spacing w:after="0"/>
        <w:ind w:left="0"/>
        <w:jc w:val="both"/>
      </w:pPr>
      <w:r>
        <w:rPr>
          <w:rFonts w:ascii="Times New Roman"/>
          <w:b w:val="false"/>
          <w:i w:val="false"/>
          <w:color w:val="000000"/>
          <w:sz w:val="28"/>
        </w:rPr>
        <w:t>
      2025 жылғы 1 қаңтардан бастап:</w:t>
      </w:r>
    </w:p>
    <w:p>
      <w:pPr>
        <w:spacing w:after="0"/>
        <w:ind w:left="0"/>
        <w:jc w:val="both"/>
      </w:pPr>
      <w:r>
        <w:rPr>
          <w:rFonts w:ascii="Times New Roman"/>
          <w:b w:val="false"/>
          <w:i w:val="false"/>
          <w:color w:val="000000"/>
          <w:sz w:val="28"/>
        </w:rPr>
        <w:t>
      1) жалақының ең төменгі мөлшері – 85 000 теңге;</w:t>
      </w:r>
    </w:p>
    <w:p>
      <w:pPr>
        <w:spacing w:after="0"/>
        <w:ind w:left="0"/>
        <w:jc w:val="both"/>
      </w:pP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3 932 теңге.</w:t>
      </w:r>
    </w:p>
    <w:bookmarkStart w:name="z6" w:id="3"/>
    <w:p>
      <w:pPr>
        <w:spacing w:after="0"/>
        <w:ind w:left="0"/>
        <w:jc w:val="both"/>
      </w:pPr>
      <w:r>
        <w:rPr>
          <w:rFonts w:ascii="Times New Roman"/>
          <w:b w:val="false"/>
          <w:i w:val="false"/>
          <w:color w:val="000000"/>
          <w:sz w:val="28"/>
        </w:rPr>
        <w:t>
      4. 2025 жылға арналған аудандық бюджетте облыстық бюджеттен берілген субвенциялар көлемі 2 018 671 мың теңге сомасында көзделгені ескерілсін.</w:t>
      </w:r>
    </w:p>
    <w:bookmarkEnd w:id="3"/>
    <w:bookmarkStart w:name="z7" w:id="4"/>
    <w:p>
      <w:pPr>
        <w:spacing w:after="0"/>
        <w:ind w:left="0"/>
        <w:jc w:val="both"/>
      </w:pPr>
      <w:r>
        <w:rPr>
          <w:rFonts w:ascii="Times New Roman"/>
          <w:b w:val="false"/>
          <w:i w:val="false"/>
          <w:color w:val="000000"/>
          <w:sz w:val="28"/>
        </w:rPr>
        <w:t>
      5. 2025 жылға арналған аудандық бюджетте аудандық бюджеттен ауылдық округ бюджеттеріне берілетін субвенциялар көлемі 564 293 мың теңге сомасында көзделсін, оның ішінде:</w:t>
      </w:r>
    </w:p>
    <w:bookmarkEnd w:id="4"/>
    <w:p>
      <w:pPr>
        <w:spacing w:after="0"/>
        <w:ind w:left="0"/>
        <w:jc w:val="both"/>
      </w:pPr>
      <w:r>
        <w:rPr>
          <w:rFonts w:ascii="Times New Roman"/>
          <w:b w:val="false"/>
          <w:i w:val="false"/>
          <w:color w:val="000000"/>
          <w:sz w:val="28"/>
        </w:rPr>
        <w:t>
      Ақрап ауылдық округіне – 26 050 мың теңге;</w:t>
      </w:r>
    </w:p>
    <w:p>
      <w:pPr>
        <w:spacing w:after="0"/>
        <w:ind w:left="0"/>
        <w:jc w:val="both"/>
      </w:pPr>
      <w:r>
        <w:rPr>
          <w:rFonts w:ascii="Times New Roman"/>
          <w:b w:val="false"/>
          <w:i w:val="false"/>
          <w:color w:val="000000"/>
          <w:sz w:val="28"/>
        </w:rPr>
        <w:t>
      Бегалы ауылдық округіне – 31 797 мың теңге;</w:t>
      </w:r>
    </w:p>
    <w:p>
      <w:pPr>
        <w:spacing w:after="0"/>
        <w:ind w:left="0"/>
        <w:jc w:val="both"/>
      </w:pPr>
      <w:r>
        <w:rPr>
          <w:rFonts w:ascii="Times New Roman"/>
          <w:b w:val="false"/>
          <w:i w:val="false"/>
          <w:color w:val="000000"/>
          <w:sz w:val="28"/>
        </w:rPr>
        <w:t>
      Бестау ауылдық округіне – 25 838 мың теңге;</w:t>
      </w:r>
    </w:p>
    <w:p>
      <w:pPr>
        <w:spacing w:after="0"/>
        <w:ind w:left="0"/>
        <w:jc w:val="both"/>
      </w:pPr>
      <w:r>
        <w:rPr>
          <w:rFonts w:ascii="Times New Roman"/>
          <w:b w:val="false"/>
          <w:i w:val="false"/>
          <w:color w:val="000000"/>
          <w:sz w:val="28"/>
        </w:rPr>
        <w:t>
      И. Білтабанов атындағы ауылдық округіне – 27 269 мың теңге;</w:t>
      </w:r>
    </w:p>
    <w:p>
      <w:pPr>
        <w:spacing w:after="0"/>
        <w:ind w:left="0"/>
        <w:jc w:val="both"/>
      </w:pPr>
      <w:r>
        <w:rPr>
          <w:rFonts w:ascii="Times New Roman"/>
          <w:b w:val="false"/>
          <w:i w:val="false"/>
          <w:color w:val="000000"/>
          <w:sz w:val="28"/>
        </w:rPr>
        <w:t>
      Бұлақ ауылдық округіне – 31 806 мың теңге;</w:t>
      </w:r>
    </w:p>
    <w:p>
      <w:pPr>
        <w:spacing w:after="0"/>
        <w:ind w:left="0"/>
        <w:jc w:val="both"/>
      </w:pPr>
      <w:r>
        <w:rPr>
          <w:rFonts w:ascii="Times New Roman"/>
          <w:b w:val="false"/>
          <w:i w:val="false"/>
          <w:color w:val="000000"/>
          <w:sz w:val="28"/>
        </w:rPr>
        <w:t>
      Жарсай ауылдық округіне – 30 738 мың теңге;</w:t>
      </w:r>
    </w:p>
    <w:p>
      <w:pPr>
        <w:spacing w:after="0"/>
        <w:ind w:left="0"/>
        <w:jc w:val="both"/>
      </w:pPr>
      <w:r>
        <w:rPr>
          <w:rFonts w:ascii="Times New Roman"/>
          <w:b w:val="false"/>
          <w:i w:val="false"/>
          <w:color w:val="000000"/>
          <w:sz w:val="28"/>
        </w:rPr>
        <w:t>
      Жарық ауылдық округіне – 30 057 мың теңге;</w:t>
      </w:r>
    </w:p>
    <w:p>
      <w:pPr>
        <w:spacing w:after="0"/>
        <w:ind w:left="0"/>
        <w:jc w:val="both"/>
      </w:pPr>
      <w:r>
        <w:rPr>
          <w:rFonts w:ascii="Times New Roman"/>
          <w:b w:val="false"/>
          <w:i w:val="false"/>
          <w:color w:val="000000"/>
          <w:sz w:val="28"/>
        </w:rPr>
        <w:t>
      Жиренқопа ауылдық округіне – 26 228 мың теңге;</w:t>
      </w:r>
    </w:p>
    <w:p>
      <w:pPr>
        <w:spacing w:after="0"/>
        <w:ind w:left="0"/>
        <w:jc w:val="both"/>
      </w:pPr>
      <w:r>
        <w:rPr>
          <w:rFonts w:ascii="Times New Roman"/>
          <w:b w:val="false"/>
          <w:i w:val="false"/>
          <w:color w:val="000000"/>
          <w:sz w:val="28"/>
        </w:rPr>
        <w:t>
      Қобда ауылдық округіне – 111 522 мың теңге;</w:t>
      </w:r>
    </w:p>
    <w:p>
      <w:pPr>
        <w:spacing w:after="0"/>
        <w:ind w:left="0"/>
        <w:jc w:val="both"/>
      </w:pPr>
      <w:r>
        <w:rPr>
          <w:rFonts w:ascii="Times New Roman"/>
          <w:b w:val="false"/>
          <w:i w:val="false"/>
          <w:color w:val="000000"/>
          <w:sz w:val="28"/>
        </w:rPr>
        <w:t>
      И. Құрманов атындағы ауылдық округіне – 35 238 мың теңге;</w:t>
      </w:r>
    </w:p>
    <w:p>
      <w:pPr>
        <w:spacing w:after="0"/>
        <w:ind w:left="0"/>
        <w:jc w:val="both"/>
      </w:pPr>
      <w:r>
        <w:rPr>
          <w:rFonts w:ascii="Times New Roman"/>
          <w:b w:val="false"/>
          <w:i w:val="false"/>
          <w:color w:val="000000"/>
          <w:sz w:val="28"/>
        </w:rPr>
        <w:t>
      Қызылжар ауылдық округіне – 26 398 мың теңге;</w:t>
      </w:r>
    </w:p>
    <w:p>
      <w:pPr>
        <w:spacing w:after="0"/>
        <w:ind w:left="0"/>
        <w:jc w:val="both"/>
      </w:pPr>
      <w:r>
        <w:rPr>
          <w:rFonts w:ascii="Times New Roman"/>
          <w:b w:val="false"/>
          <w:i w:val="false"/>
          <w:color w:val="000000"/>
          <w:sz w:val="28"/>
        </w:rPr>
        <w:t>
      Өтек ауылдық округіне – 32 312 мың теңге;</w:t>
      </w:r>
    </w:p>
    <w:p>
      <w:pPr>
        <w:spacing w:after="0"/>
        <w:ind w:left="0"/>
        <w:jc w:val="both"/>
      </w:pPr>
      <w:r>
        <w:rPr>
          <w:rFonts w:ascii="Times New Roman"/>
          <w:b w:val="false"/>
          <w:i w:val="false"/>
          <w:color w:val="000000"/>
          <w:sz w:val="28"/>
        </w:rPr>
        <w:t>
      Сарбұлақ ауылдық округіне – 25 659 мың теңге;</w:t>
      </w:r>
    </w:p>
    <w:p>
      <w:pPr>
        <w:spacing w:after="0"/>
        <w:ind w:left="0"/>
        <w:jc w:val="both"/>
      </w:pPr>
      <w:r>
        <w:rPr>
          <w:rFonts w:ascii="Times New Roman"/>
          <w:b w:val="false"/>
          <w:i w:val="false"/>
          <w:color w:val="000000"/>
          <w:sz w:val="28"/>
        </w:rPr>
        <w:t>
      Сөгәлі ауылдық округіне – 33 886 мың теңге;</w:t>
      </w:r>
    </w:p>
    <w:p>
      <w:pPr>
        <w:spacing w:after="0"/>
        <w:ind w:left="0"/>
        <w:jc w:val="both"/>
      </w:pPr>
      <w:r>
        <w:rPr>
          <w:rFonts w:ascii="Times New Roman"/>
          <w:b w:val="false"/>
          <w:i w:val="false"/>
          <w:color w:val="000000"/>
          <w:sz w:val="28"/>
        </w:rPr>
        <w:t>
      Талдысай ауылдық округіне – 35 223 мың теңге;</w:t>
      </w:r>
    </w:p>
    <w:p>
      <w:pPr>
        <w:spacing w:after="0"/>
        <w:ind w:left="0"/>
        <w:jc w:val="both"/>
      </w:pPr>
      <w:r>
        <w:rPr>
          <w:rFonts w:ascii="Times New Roman"/>
          <w:b w:val="false"/>
          <w:i w:val="false"/>
          <w:color w:val="000000"/>
          <w:sz w:val="28"/>
        </w:rPr>
        <w:t>
      Терісаққан ауылдық округіне – 34 272 мың теңге.</w:t>
      </w:r>
    </w:p>
    <w:bookmarkStart w:name="z8" w:id="5"/>
    <w:p>
      <w:pPr>
        <w:spacing w:after="0"/>
        <w:ind w:left="0"/>
        <w:jc w:val="both"/>
      </w:pPr>
      <w:r>
        <w:rPr>
          <w:rFonts w:ascii="Times New Roman"/>
          <w:b w:val="false"/>
          <w:i w:val="false"/>
          <w:color w:val="000000"/>
          <w:sz w:val="28"/>
        </w:rPr>
        <w:t>
      6. 2025 жылға арналған аудандық бюджетте республикалық бюджеттен нысаналы даму трансферттің түскені ескерілсін:</w:t>
      </w:r>
    </w:p>
    <w:bookmarkEnd w:id="5"/>
    <w:p>
      <w:pPr>
        <w:spacing w:after="0"/>
        <w:ind w:left="0"/>
        <w:jc w:val="both"/>
      </w:pPr>
      <w:r>
        <w:rPr>
          <w:rFonts w:ascii="Times New Roman"/>
          <w:b w:val="false"/>
          <w:i w:val="false"/>
          <w:color w:val="000000"/>
          <w:sz w:val="28"/>
        </w:rPr>
        <w:t>
      1) "Ауыл-Ел бесігі" жобасы шеңберінде ауылдық елді мекендердегі әлеуметтік және инженерлік инфрақұрылымдарды дамытуға.</w:t>
      </w:r>
    </w:p>
    <w:p>
      <w:pPr>
        <w:spacing w:after="0"/>
        <w:ind w:left="0"/>
        <w:jc w:val="both"/>
      </w:pPr>
      <w:r>
        <w:rPr>
          <w:rFonts w:ascii="Times New Roman"/>
          <w:b w:val="false"/>
          <w:i w:val="false"/>
          <w:color w:val="000000"/>
          <w:sz w:val="28"/>
        </w:rPr>
        <w:t>
      Аталған нысаналы даму трансфертінің сомасын бөлу аудан әкімдігі қаулысы негізінде айқындалады.</w:t>
      </w:r>
    </w:p>
    <w:bookmarkStart w:name="z9" w:id="6"/>
    <w:p>
      <w:pPr>
        <w:spacing w:after="0"/>
        <w:ind w:left="0"/>
        <w:jc w:val="both"/>
      </w:pPr>
      <w:r>
        <w:rPr>
          <w:rFonts w:ascii="Times New Roman"/>
          <w:b w:val="false"/>
          <w:i w:val="false"/>
          <w:color w:val="000000"/>
          <w:sz w:val="28"/>
        </w:rPr>
        <w:t>
      7. 2025 жылға арналған аудандық бюджетте республикалық бюджеттен ағымдағы нысаналы трансферттердің түскені ескерілсін:</w:t>
      </w:r>
    </w:p>
    <w:bookmarkEnd w:id="6"/>
    <w:p>
      <w:pPr>
        <w:spacing w:after="0"/>
        <w:ind w:left="0"/>
        <w:jc w:val="both"/>
      </w:pPr>
      <w:r>
        <w:rPr>
          <w:rFonts w:ascii="Times New Roman"/>
          <w:b w:val="false"/>
          <w:i w:val="false"/>
          <w:color w:val="000000"/>
          <w:sz w:val="28"/>
        </w:rPr>
        <w:t>
      1)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p>
      <w:pPr>
        <w:spacing w:after="0"/>
        <w:ind w:left="0"/>
        <w:jc w:val="both"/>
      </w:pPr>
      <w:r>
        <w:rPr>
          <w:rFonts w:ascii="Times New Roman"/>
          <w:b w:val="false"/>
          <w:i w:val="false"/>
          <w:color w:val="000000"/>
          <w:sz w:val="28"/>
        </w:rPr>
        <w:t>
      2) халықтың әлеуметтік осал топтары үшін коммуналдық тұрғын үй қорынан тұрғын үй сатып алуға</w:t>
      </w:r>
    </w:p>
    <w:p>
      <w:pPr>
        <w:spacing w:after="0"/>
        <w:ind w:left="0"/>
        <w:jc w:val="both"/>
      </w:pPr>
      <w:r>
        <w:rPr>
          <w:rFonts w:ascii="Times New Roman"/>
          <w:b w:val="false"/>
          <w:i w:val="false"/>
          <w:color w:val="000000"/>
          <w:sz w:val="28"/>
        </w:rPr>
        <w:t>
      3) Қазақстан Республикасында мүгедектігі бар адамдардың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 қаулысы негізінде айқындалады.</w:t>
      </w:r>
    </w:p>
    <w:bookmarkStart w:name="z10" w:id="7"/>
    <w:p>
      <w:pPr>
        <w:spacing w:after="0"/>
        <w:ind w:left="0"/>
        <w:jc w:val="both"/>
      </w:pPr>
      <w:r>
        <w:rPr>
          <w:rFonts w:ascii="Times New Roman"/>
          <w:b w:val="false"/>
          <w:i w:val="false"/>
          <w:color w:val="000000"/>
          <w:sz w:val="28"/>
        </w:rPr>
        <w:t>
      8. 2025 жылға арналған аудандық бюджетте облыстық бюджеттен нысаналы даму трансферттердің түскені ескерілсін:</w:t>
      </w:r>
    </w:p>
    <w:bookmarkEnd w:id="7"/>
    <w:p>
      <w:pPr>
        <w:spacing w:after="0"/>
        <w:ind w:left="0"/>
        <w:jc w:val="both"/>
      </w:pPr>
      <w:r>
        <w:rPr>
          <w:rFonts w:ascii="Times New Roman"/>
          <w:b w:val="false"/>
          <w:i w:val="false"/>
          <w:color w:val="000000"/>
          <w:sz w:val="28"/>
        </w:rPr>
        <w:t>
      1) "Ауыл-Ел бесігі" жобасы шеңберінде ауылдық елді мекендердегі әлеуметтік және инженерлік инфрақұрылымдарды дамытуға;</w:t>
      </w:r>
    </w:p>
    <w:p>
      <w:pPr>
        <w:spacing w:after="0"/>
        <w:ind w:left="0"/>
        <w:jc w:val="both"/>
      </w:pPr>
      <w:r>
        <w:rPr>
          <w:rFonts w:ascii="Times New Roman"/>
          <w:b w:val="false"/>
          <w:i w:val="false"/>
          <w:color w:val="000000"/>
          <w:sz w:val="28"/>
        </w:rPr>
        <w:t>
      2) Ауылдық елді мекендердегі сумен жабдықтау және су бұру жүйелерін дамытуға;</w:t>
      </w:r>
    </w:p>
    <w:p>
      <w:pPr>
        <w:spacing w:after="0"/>
        <w:ind w:left="0"/>
        <w:jc w:val="both"/>
      </w:pPr>
      <w:r>
        <w:rPr>
          <w:rFonts w:ascii="Times New Roman"/>
          <w:b w:val="false"/>
          <w:i w:val="false"/>
          <w:color w:val="000000"/>
          <w:sz w:val="28"/>
        </w:rPr>
        <w:t>
      3) Cпорт объектілерін дамытуға;</w:t>
      </w:r>
    </w:p>
    <w:p>
      <w:pPr>
        <w:spacing w:after="0"/>
        <w:ind w:left="0"/>
        <w:jc w:val="both"/>
      </w:pPr>
      <w:r>
        <w:rPr>
          <w:rFonts w:ascii="Times New Roman"/>
          <w:b w:val="false"/>
          <w:i w:val="false"/>
          <w:color w:val="000000"/>
          <w:sz w:val="28"/>
        </w:rPr>
        <w:t>
      4) Кәсіпкерлік субъектілерін мемлекеттік қолдау шаралары шеңберінде индустриялық инфрақұрылымды дамытуға;</w:t>
      </w:r>
    </w:p>
    <w:p>
      <w:pPr>
        <w:spacing w:after="0"/>
        <w:ind w:left="0"/>
        <w:jc w:val="both"/>
      </w:pPr>
      <w:r>
        <w:rPr>
          <w:rFonts w:ascii="Times New Roman"/>
          <w:b w:val="false"/>
          <w:i w:val="false"/>
          <w:color w:val="000000"/>
          <w:sz w:val="28"/>
        </w:rPr>
        <w:t>
      5) Аудандық маңызы бар қалаларда, ауылдарда, кенттерде, ауылдық округтерде автомобиль жолдарын салу және реконструкциялау;</w:t>
      </w:r>
    </w:p>
    <w:p>
      <w:pPr>
        <w:spacing w:after="0"/>
        <w:ind w:left="0"/>
        <w:jc w:val="both"/>
      </w:pPr>
      <w:r>
        <w:rPr>
          <w:rFonts w:ascii="Times New Roman"/>
          <w:b w:val="false"/>
          <w:i w:val="false"/>
          <w:color w:val="000000"/>
          <w:sz w:val="28"/>
        </w:rPr>
        <w:t>
      5) Көлік инфрақұрылымын дамытуға.</w:t>
      </w:r>
    </w:p>
    <w:p>
      <w:pPr>
        <w:spacing w:after="0"/>
        <w:ind w:left="0"/>
        <w:jc w:val="both"/>
      </w:pPr>
      <w:r>
        <w:rPr>
          <w:rFonts w:ascii="Times New Roman"/>
          <w:b w:val="false"/>
          <w:i w:val="false"/>
          <w:color w:val="000000"/>
          <w:sz w:val="28"/>
        </w:rPr>
        <w:t>
      Аталған нысаналы даму трансферттерінің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Қобда аудандық мәслихатының 24.02.2025 </w:t>
      </w:r>
      <w:r>
        <w:rPr>
          <w:rFonts w:ascii="Times New Roman"/>
          <w:b w:val="false"/>
          <w:i w:val="false"/>
          <w:color w:val="000000"/>
          <w:sz w:val="28"/>
        </w:rPr>
        <w:t>№ 292</w:t>
      </w:r>
      <w:r>
        <w:rPr>
          <w:rFonts w:ascii="Times New Roman"/>
          <w:b w:val="false"/>
          <w:i w:val="false"/>
          <w:color w:val="ff0000"/>
          <w:sz w:val="28"/>
        </w:rPr>
        <w:t xml:space="preserve"> (01.01.2025 бастап қолданысқа енгізіледі); 15.07.2025 </w:t>
      </w:r>
      <w:r>
        <w:rPr>
          <w:rFonts w:ascii="Times New Roman"/>
          <w:b w:val="false"/>
          <w:i w:val="false"/>
          <w:color w:val="000000"/>
          <w:sz w:val="28"/>
        </w:rPr>
        <w:t>№ 350</w:t>
      </w:r>
      <w:r>
        <w:rPr>
          <w:rFonts w:ascii="Times New Roman"/>
          <w:b w:val="false"/>
          <w:i w:val="false"/>
          <w:color w:val="ff0000"/>
          <w:sz w:val="28"/>
        </w:rPr>
        <w:t xml:space="preserve"> (01.01.2025 бастап қолданысқа енгізіледі) шешімдерімен.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9. 2025 жылға арналған аудандық бюджетте облыстық бюджеттен ағымдағы нысаналы трансферттер түскені ескерілсін:</w:t>
      </w:r>
    </w:p>
    <w:bookmarkEnd w:id="8"/>
    <w:p>
      <w:pPr>
        <w:spacing w:after="0"/>
        <w:ind w:left="0"/>
        <w:jc w:val="both"/>
      </w:pPr>
      <w:r>
        <w:rPr>
          <w:rFonts w:ascii="Times New Roman"/>
          <w:b w:val="false"/>
          <w:i w:val="false"/>
          <w:color w:val="000000"/>
          <w:sz w:val="28"/>
        </w:rPr>
        <w:t>
      1)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2) Үкіметтік емес ұйымдарда мемлекеттік әлеуметтік тапсырысты орналастыруға;</w:t>
      </w:r>
    </w:p>
    <w:p>
      <w:pPr>
        <w:spacing w:after="0"/>
        <w:ind w:left="0"/>
        <w:jc w:val="both"/>
      </w:pPr>
      <w:r>
        <w:rPr>
          <w:rFonts w:ascii="Times New Roman"/>
          <w:b w:val="false"/>
          <w:i w:val="false"/>
          <w:color w:val="000000"/>
          <w:sz w:val="28"/>
        </w:rPr>
        <w:t>
      3) Қазақстан Республикасында мүгедектігі бар адамдардың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4) мемлекеттік атаулы әлеуметтік көмекті төлеуге;</w:t>
      </w:r>
    </w:p>
    <w:p>
      <w:pPr>
        <w:spacing w:after="0"/>
        <w:ind w:left="0"/>
        <w:jc w:val="both"/>
      </w:pPr>
      <w:r>
        <w:rPr>
          <w:rFonts w:ascii="Times New Roman"/>
          <w:b w:val="false"/>
          <w:i w:val="false"/>
          <w:color w:val="000000"/>
          <w:sz w:val="28"/>
        </w:rPr>
        <w:t>
      5) Аудандық маңызы бар қалаларда, ауылдарда, кенттерде, ауылдық округтерде автомобиль жолдарын күрделі және орташа жөндеу;</w:t>
      </w:r>
    </w:p>
    <w:p>
      <w:pPr>
        <w:spacing w:after="0"/>
        <w:ind w:left="0"/>
        <w:jc w:val="both"/>
      </w:pPr>
      <w:r>
        <w:rPr>
          <w:rFonts w:ascii="Times New Roman"/>
          <w:b w:val="false"/>
          <w:i w:val="false"/>
          <w:color w:val="000000"/>
          <w:sz w:val="28"/>
        </w:rPr>
        <w:t>
      6) Көлiк инфрақұрылымының басым жобаларын іске асыру;</w:t>
      </w:r>
    </w:p>
    <w:p>
      <w:pPr>
        <w:spacing w:after="0"/>
        <w:ind w:left="0"/>
        <w:jc w:val="both"/>
      </w:pPr>
      <w:r>
        <w:rPr>
          <w:rFonts w:ascii="Times New Roman"/>
          <w:b w:val="false"/>
          <w:i w:val="false"/>
          <w:color w:val="000000"/>
          <w:sz w:val="28"/>
        </w:rPr>
        <w:t>
      7) Мәдениет объектілерін күрделі жөндеу.</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Қобда аудандық мәслихатының 24.02.2025 </w:t>
      </w:r>
      <w:r>
        <w:rPr>
          <w:rFonts w:ascii="Times New Roman"/>
          <w:b w:val="false"/>
          <w:i w:val="false"/>
          <w:color w:val="000000"/>
          <w:sz w:val="28"/>
        </w:rPr>
        <w:t>№ 292</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10. Ауданның жергілікті атқарушы органының 2025 жылға арналған резерві 25 507 мың теңге сомасында бекітілсін.</w:t>
      </w:r>
    </w:p>
    <w:bookmarkEnd w:id="9"/>
    <w:bookmarkStart w:name="z13" w:id="10"/>
    <w:p>
      <w:pPr>
        <w:spacing w:after="0"/>
        <w:ind w:left="0"/>
        <w:jc w:val="both"/>
      </w:pPr>
      <w:r>
        <w:rPr>
          <w:rFonts w:ascii="Times New Roman"/>
          <w:b w:val="false"/>
          <w:i w:val="false"/>
          <w:color w:val="000000"/>
          <w:sz w:val="28"/>
        </w:rPr>
        <w:t>
      11. Осы шешім 2025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аудандық мәслихатының </w:t>
            </w:r>
            <w:r>
              <w:br/>
            </w:r>
            <w:r>
              <w:rPr>
                <w:rFonts w:ascii="Times New Roman"/>
                <w:b w:val="false"/>
                <w:i w:val="false"/>
                <w:color w:val="000000"/>
                <w:sz w:val="20"/>
              </w:rPr>
              <w:t xml:space="preserve">2024 жылғы 25 желтоқсандағы </w:t>
            </w:r>
            <w:r>
              <w:br/>
            </w:r>
            <w:r>
              <w:rPr>
                <w:rFonts w:ascii="Times New Roman"/>
                <w:b w:val="false"/>
                <w:i w:val="false"/>
                <w:color w:val="000000"/>
                <w:sz w:val="20"/>
              </w:rPr>
              <w:t>№ 260 шешіміне 1 қосымша</w:t>
            </w:r>
          </w:p>
        </w:tc>
      </w:tr>
    </w:tbl>
    <w:p>
      <w:pPr>
        <w:spacing w:after="0"/>
        <w:ind w:left="0"/>
        <w:jc w:val="left"/>
      </w:pPr>
      <w:r>
        <w:rPr>
          <w:rFonts w:ascii="Times New Roman"/>
          <w:b/>
          <w:i w:val="false"/>
          <w:color w:val="000000"/>
        </w:rPr>
        <w:t xml:space="preserve"> 2025 жылға арналған Қобда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Қобда аудандық мәслихатының 20.11.2025 </w:t>
      </w:r>
      <w:r>
        <w:rPr>
          <w:rFonts w:ascii="Times New Roman"/>
          <w:b w:val="false"/>
          <w:i w:val="false"/>
          <w:color w:val="ff0000"/>
          <w:sz w:val="28"/>
        </w:rPr>
        <w:t>№ 397</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6743555,2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5373196,2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5366263</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7610534,1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1074316,7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1074316,7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1961609,1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1014833,5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1014833,5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624923,6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624923,6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624923,6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тұрғын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564293</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72742</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70139</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-869581,9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869581,9</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644248</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70139</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295472,9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аудандық мәслихатының </w:t>
            </w:r>
            <w:r>
              <w:br/>
            </w:r>
            <w:r>
              <w:rPr>
                <w:rFonts w:ascii="Times New Roman"/>
                <w:b w:val="false"/>
                <w:i w:val="false"/>
                <w:color w:val="000000"/>
                <w:sz w:val="20"/>
              </w:rPr>
              <w:t xml:space="preserve">2024 жылғы 25 желтоқсандағы </w:t>
            </w:r>
            <w:r>
              <w:br/>
            </w:r>
            <w:r>
              <w:rPr>
                <w:rFonts w:ascii="Times New Roman"/>
                <w:b w:val="false"/>
                <w:i w:val="false"/>
                <w:color w:val="000000"/>
                <w:sz w:val="20"/>
              </w:rPr>
              <w:t>№ 260 шешіміне 2 қосымша</w:t>
            </w:r>
          </w:p>
        </w:tc>
      </w:tr>
    </w:tbl>
    <w:p>
      <w:pPr>
        <w:spacing w:after="0"/>
        <w:ind w:left="0"/>
        <w:jc w:val="left"/>
      </w:pPr>
      <w:r>
        <w:rPr>
          <w:rFonts w:ascii="Times New Roman"/>
          <w:b/>
          <w:i w:val="false"/>
          <w:color w:val="000000"/>
        </w:rPr>
        <w:t xml:space="preserve"> 2026 жылға арналған Қобда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1869017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аудандық мәслихатының </w:t>
            </w:r>
            <w:r>
              <w:br/>
            </w:r>
            <w:r>
              <w:rPr>
                <w:rFonts w:ascii="Times New Roman"/>
                <w:b w:val="false"/>
                <w:i w:val="false"/>
                <w:color w:val="000000"/>
                <w:sz w:val="20"/>
              </w:rPr>
              <w:t xml:space="preserve">2024 жылғы 25 желтоқсандағы </w:t>
            </w:r>
            <w:r>
              <w:br/>
            </w:r>
            <w:r>
              <w:rPr>
                <w:rFonts w:ascii="Times New Roman"/>
                <w:b w:val="false"/>
                <w:i w:val="false"/>
                <w:color w:val="000000"/>
                <w:sz w:val="20"/>
              </w:rPr>
              <w:t>№ 260 шешіміне 3 қосымша</w:t>
            </w:r>
          </w:p>
        </w:tc>
      </w:tr>
    </w:tbl>
    <w:p>
      <w:pPr>
        <w:spacing w:after="0"/>
        <w:ind w:left="0"/>
        <w:jc w:val="left"/>
      </w:pPr>
      <w:r>
        <w:rPr>
          <w:rFonts w:ascii="Times New Roman"/>
          <w:b/>
          <w:i w:val="false"/>
          <w:color w:val="000000"/>
        </w:rPr>
        <w:t xml:space="preserve"> 2027 жылға арналған Қобда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1869017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