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70ac" w14:textId="e5e7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Қобда аудандық бюджетін бекіту туралы</w:t>
      </w:r>
    </w:p>
    <w:p>
      <w:pPr>
        <w:spacing w:after="0"/>
        <w:ind w:left="0"/>
        <w:jc w:val="both"/>
      </w:pPr>
      <w:r>
        <w:rPr>
          <w:rFonts w:ascii="Times New Roman"/>
          <w:b w:val="false"/>
          <w:i w:val="false"/>
          <w:color w:val="000000"/>
          <w:sz w:val="28"/>
        </w:rPr>
        <w:t>Ақтөбе облысы Кобда аудандық мәслихатының 2024 жылғы 25 желтоқсандағы № 260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Қобда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6 743 555,2 мың теңге, оның ішінде:</w:t>
      </w:r>
    </w:p>
    <w:p>
      <w:pPr>
        <w:spacing w:after="0"/>
        <w:ind w:left="0"/>
        <w:jc w:val="both"/>
      </w:pPr>
      <w:r>
        <w:rPr>
          <w:rFonts w:ascii="Times New Roman"/>
          <w:b w:val="false"/>
          <w:i w:val="false"/>
          <w:color w:val="000000"/>
          <w:sz w:val="28"/>
        </w:rPr>
        <w:t>
      салықтық түсімдер – 1 318 491 мың теңге;</w:t>
      </w:r>
    </w:p>
    <w:p>
      <w:pPr>
        <w:spacing w:after="0"/>
        <w:ind w:left="0"/>
        <w:jc w:val="both"/>
      </w:pPr>
      <w:r>
        <w:rPr>
          <w:rFonts w:ascii="Times New Roman"/>
          <w:b w:val="false"/>
          <w:i w:val="false"/>
          <w:color w:val="000000"/>
          <w:sz w:val="28"/>
        </w:rPr>
        <w:t>
      салықтық емес түсімдер – 46 783 мың теңге;</w:t>
      </w:r>
    </w:p>
    <w:p>
      <w:pPr>
        <w:spacing w:after="0"/>
        <w:ind w:left="0"/>
        <w:jc w:val="both"/>
      </w:pPr>
      <w:r>
        <w:rPr>
          <w:rFonts w:ascii="Times New Roman"/>
          <w:b w:val="false"/>
          <w:i w:val="false"/>
          <w:color w:val="000000"/>
          <w:sz w:val="28"/>
        </w:rPr>
        <w:t>
      негiзгi капиталды сатудан түсетiн түсiмдер – 5 085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5 373 196,2 мың теңге;</w:t>
      </w:r>
    </w:p>
    <w:p>
      <w:pPr>
        <w:spacing w:after="0"/>
        <w:ind w:left="0"/>
        <w:jc w:val="both"/>
      </w:pPr>
      <w:r>
        <w:rPr>
          <w:rFonts w:ascii="Times New Roman"/>
          <w:b w:val="false"/>
          <w:i w:val="false"/>
          <w:color w:val="000000"/>
          <w:sz w:val="28"/>
        </w:rPr>
        <w:t>
      2) шығындар – 7 610 534,1 мың теңге;</w:t>
      </w:r>
    </w:p>
    <w:p>
      <w:pPr>
        <w:spacing w:after="0"/>
        <w:ind w:left="0"/>
        <w:jc w:val="both"/>
      </w:pPr>
      <w:r>
        <w:rPr>
          <w:rFonts w:ascii="Times New Roman"/>
          <w:b w:val="false"/>
          <w:i w:val="false"/>
          <w:color w:val="000000"/>
          <w:sz w:val="28"/>
        </w:rPr>
        <w:t>
      3) таза бюджеттік кредиттеу – 2 603 мың теңге, оның ішінде:</w:t>
      </w:r>
    </w:p>
    <w:p>
      <w:pPr>
        <w:spacing w:after="0"/>
        <w:ind w:left="0"/>
        <w:jc w:val="both"/>
      </w:pPr>
      <w:r>
        <w:rPr>
          <w:rFonts w:ascii="Times New Roman"/>
          <w:b w:val="false"/>
          <w:i w:val="false"/>
          <w:color w:val="000000"/>
          <w:sz w:val="28"/>
        </w:rPr>
        <w:t>
      бюджеттік кредиттер – 72 742 мың теңге;</w:t>
      </w:r>
    </w:p>
    <w:p>
      <w:pPr>
        <w:spacing w:after="0"/>
        <w:ind w:left="0"/>
        <w:jc w:val="both"/>
      </w:pPr>
      <w:r>
        <w:rPr>
          <w:rFonts w:ascii="Times New Roman"/>
          <w:b w:val="false"/>
          <w:i w:val="false"/>
          <w:color w:val="000000"/>
          <w:sz w:val="28"/>
        </w:rPr>
        <w:t>
      бюджеттік кредиттерді өтеу – 70 139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қаржылық активтерді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- 869 581,9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869 581,9 мың теңге, оның ішінде:</w:t>
      </w:r>
    </w:p>
    <w:p>
      <w:pPr>
        <w:spacing w:after="0"/>
        <w:ind w:left="0"/>
        <w:jc w:val="both"/>
      </w:pPr>
      <w:r>
        <w:rPr>
          <w:rFonts w:ascii="Times New Roman"/>
          <w:b w:val="false"/>
          <w:i w:val="false"/>
          <w:color w:val="000000"/>
          <w:sz w:val="28"/>
        </w:rPr>
        <w:t>
      қарыздар түсімі – 644 248 мың теңге;</w:t>
      </w:r>
    </w:p>
    <w:p>
      <w:pPr>
        <w:spacing w:after="0"/>
        <w:ind w:left="0"/>
        <w:jc w:val="both"/>
      </w:pPr>
      <w:r>
        <w:rPr>
          <w:rFonts w:ascii="Times New Roman"/>
          <w:b w:val="false"/>
          <w:i w:val="false"/>
          <w:color w:val="000000"/>
          <w:sz w:val="28"/>
        </w:rPr>
        <w:t>
      қарыздарды өтеу – 70 139 мың теңге;</w:t>
      </w:r>
    </w:p>
    <w:p>
      <w:pPr>
        <w:spacing w:after="0"/>
        <w:ind w:left="0"/>
        <w:jc w:val="both"/>
      </w:pPr>
      <w:r>
        <w:rPr>
          <w:rFonts w:ascii="Times New Roman"/>
          <w:b w:val="false"/>
          <w:i w:val="false"/>
          <w:color w:val="000000"/>
          <w:sz w:val="28"/>
        </w:rPr>
        <w:t>
      бюджет қаражатының пайдаланылатын қалдықтары – 295 472,9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20.11.2025 </w:t>
      </w:r>
      <w:r>
        <w:rPr>
          <w:rFonts w:ascii="Times New Roman"/>
          <w:b w:val="false"/>
          <w:i w:val="false"/>
          <w:color w:val="000000"/>
          <w:sz w:val="28"/>
        </w:rPr>
        <w:t>№ 397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bookmarkStart w:name="z6" w:id="3"/>
    <w:p>
      <w:pPr>
        <w:spacing w:after="0"/>
        <w:ind w:left="0"/>
        <w:jc w:val="both"/>
      </w:pPr>
      <w:r>
        <w:rPr>
          <w:rFonts w:ascii="Times New Roman"/>
          <w:b w:val="false"/>
          <w:i w:val="false"/>
          <w:color w:val="000000"/>
          <w:sz w:val="28"/>
        </w:rPr>
        <w:t>
      4. 2025 жылға арналған аудандық бюджетте облыстық бюджеттен берілген субвенциялар көлемі 2 018 671 мың теңге сомасында көзделгені ескерілсін.</w:t>
      </w:r>
    </w:p>
    <w:bookmarkEnd w:id="3"/>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564 293 мың теңге сомасында көзделсін, оның ішінде:</w:t>
      </w:r>
    </w:p>
    <w:bookmarkEnd w:id="4"/>
    <w:p>
      <w:pPr>
        <w:spacing w:after="0"/>
        <w:ind w:left="0"/>
        <w:jc w:val="both"/>
      </w:pPr>
      <w:r>
        <w:rPr>
          <w:rFonts w:ascii="Times New Roman"/>
          <w:b w:val="false"/>
          <w:i w:val="false"/>
          <w:color w:val="000000"/>
          <w:sz w:val="28"/>
        </w:rPr>
        <w:t>
      Ақрап ауылдық округіне – 26 050 мың теңге;</w:t>
      </w:r>
    </w:p>
    <w:p>
      <w:pPr>
        <w:spacing w:after="0"/>
        <w:ind w:left="0"/>
        <w:jc w:val="both"/>
      </w:pPr>
      <w:r>
        <w:rPr>
          <w:rFonts w:ascii="Times New Roman"/>
          <w:b w:val="false"/>
          <w:i w:val="false"/>
          <w:color w:val="000000"/>
          <w:sz w:val="28"/>
        </w:rPr>
        <w:t>
      Бегалы ауылдық округіне – 31 797 мың теңге;</w:t>
      </w:r>
    </w:p>
    <w:p>
      <w:pPr>
        <w:spacing w:after="0"/>
        <w:ind w:left="0"/>
        <w:jc w:val="both"/>
      </w:pPr>
      <w:r>
        <w:rPr>
          <w:rFonts w:ascii="Times New Roman"/>
          <w:b w:val="false"/>
          <w:i w:val="false"/>
          <w:color w:val="000000"/>
          <w:sz w:val="28"/>
        </w:rPr>
        <w:t>
      Бестау ауылдық округіне – 25 838 мың теңге;</w:t>
      </w:r>
    </w:p>
    <w:p>
      <w:pPr>
        <w:spacing w:after="0"/>
        <w:ind w:left="0"/>
        <w:jc w:val="both"/>
      </w:pPr>
      <w:r>
        <w:rPr>
          <w:rFonts w:ascii="Times New Roman"/>
          <w:b w:val="false"/>
          <w:i w:val="false"/>
          <w:color w:val="000000"/>
          <w:sz w:val="28"/>
        </w:rPr>
        <w:t>
      И. Білтабанов атындағы ауылдық округіне – 27 269 мың теңге;</w:t>
      </w:r>
    </w:p>
    <w:p>
      <w:pPr>
        <w:spacing w:after="0"/>
        <w:ind w:left="0"/>
        <w:jc w:val="both"/>
      </w:pPr>
      <w:r>
        <w:rPr>
          <w:rFonts w:ascii="Times New Roman"/>
          <w:b w:val="false"/>
          <w:i w:val="false"/>
          <w:color w:val="000000"/>
          <w:sz w:val="28"/>
        </w:rPr>
        <w:t>
      Бұлақ ауылдық округіне – 31 806 мың теңге;</w:t>
      </w:r>
    </w:p>
    <w:p>
      <w:pPr>
        <w:spacing w:after="0"/>
        <w:ind w:left="0"/>
        <w:jc w:val="both"/>
      </w:pPr>
      <w:r>
        <w:rPr>
          <w:rFonts w:ascii="Times New Roman"/>
          <w:b w:val="false"/>
          <w:i w:val="false"/>
          <w:color w:val="000000"/>
          <w:sz w:val="28"/>
        </w:rPr>
        <w:t>
      Жарсай ауылдық округіне – 30 738 мың теңге;</w:t>
      </w:r>
    </w:p>
    <w:p>
      <w:pPr>
        <w:spacing w:after="0"/>
        <w:ind w:left="0"/>
        <w:jc w:val="both"/>
      </w:pPr>
      <w:r>
        <w:rPr>
          <w:rFonts w:ascii="Times New Roman"/>
          <w:b w:val="false"/>
          <w:i w:val="false"/>
          <w:color w:val="000000"/>
          <w:sz w:val="28"/>
        </w:rPr>
        <w:t>
      Жарық ауылдық округіне – 30 057 мың теңге;</w:t>
      </w:r>
    </w:p>
    <w:p>
      <w:pPr>
        <w:spacing w:after="0"/>
        <w:ind w:left="0"/>
        <w:jc w:val="both"/>
      </w:pPr>
      <w:r>
        <w:rPr>
          <w:rFonts w:ascii="Times New Roman"/>
          <w:b w:val="false"/>
          <w:i w:val="false"/>
          <w:color w:val="000000"/>
          <w:sz w:val="28"/>
        </w:rPr>
        <w:t>
      Жиренқопа ауылдық округіне – 26 228 мың теңге;</w:t>
      </w:r>
    </w:p>
    <w:p>
      <w:pPr>
        <w:spacing w:after="0"/>
        <w:ind w:left="0"/>
        <w:jc w:val="both"/>
      </w:pPr>
      <w:r>
        <w:rPr>
          <w:rFonts w:ascii="Times New Roman"/>
          <w:b w:val="false"/>
          <w:i w:val="false"/>
          <w:color w:val="000000"/>
          <w:sz w:val="28"/>
        </w:rPr>
        <w:t>
      Қобда ауылдық округіне – 111 522 мың теңге;</w:t>
      </w:r>
    </w:p>
    <w:p>
      <w:pPr>
        <w:spacing w:after="0"/>
        <w:ind w:left="0"/>
        <w:jc w:val="both"/>
      </w:pPr>
      <w:r>
        <w:rPr>
          <w:rFonts w:ascii="Times New Roman"/>
          <w:b w:val="false"/>
          <w:i w:val="false"/>
          <w:color w:val="000000"/>
          <w:sz w:val="28"/>
        </w:rPr>
        <w:t>
      И. Құрманов атындағы ауылдық округіне – 35 238 мың теңге;</w:t>
      </w:r>
    </w:p>
    <w:p>
      <w:pPr>
        <w:spacing w:after="0"/>
        <w:ind w:left="0"/>
        <w:jc w:val="both"/>
      </w:pPr>
      <w:r>
        <w:rPr>
          <w:rFonts w:ascii="Times New Roman"/>
          <w:b w:val="false"/>
          <w:i w:val="false"/>
          <w:color w:val="000000"/>
          <w:sz w:val="28"/>
        </w:rPr>
        <w:t>
      Қызылжар ауылдық округіне – 26 398 мың теңге;</w:t>
      </w:r>
    </w:p>
    <w:p>
      <w:pPr>
        <w:spacing w:after="0"/>
        <w:ind w:left="0"/>
        <w:jc w:val="both"/>
      </w:pPr>
      <w:r>
        <w:rPr>
          <w:rFonts w:ascii="Times New Roman"/>
          <w:b w:val="false"/>
          <w:i w:val="false"/>
          <w:color w:val="000000"/>
          <w:sz w:val="28"/>
        </w:rPr>
        <w:t>
      Өтек ауылдық округіне – 32 312 мың теңге;</w:t>
      </w:r>
    </w:p>
    <w:p>
      <w:pPr>
        <w:spacing w:after="0"/>
        <w:ind w:left="0"/>
        <w:jc w:val="both"/>
      </w:pPr>
      <w:r>
        <w:rPr>
          <w:rFonts w:ascii="Times New Roman"/>
          <w:b w:val="false"/>
          <w:i w:val="false"/>
          <w:color w:val="000000"/>
          <w:sz w:val="28"/>
        </w:rPr>
        <w:t>
      Сарбұлақ ауылдық округіне – 25 659 мың теңге;</w:t>
      </w:r>
    </w:p>
    <w:p>
      <w:pPr>
        <w:spacing w:after="0"/>
        <w:ind w:left="0"/>
        <w:jc w:val="both"/>
      </w:pPr>
      <w:r>
        <w:rPr>
          <w:rFonts w:ascii="Times New Roman"/>
          <w:b w:val="false"/>
          <w:i w:val="false"/>
          <w:color w:val="000000"/>
          <w:sz w:val="28"/>
        </w:rPr>
        <w:t>
      Сөгәлі ауылдық округіне – 33 886 мың теңге;</w:t>
      </w:r>
    </w:p>
    <w:p>
      <w:pPr>
        <w:spacing w:after="0"/>
        <w:ind w:left="0"/>
        <w:jc w:val="both"/>
      </w:pPr>
      <w:r>
        <w:rPr>
          <w:rFonts w:ascii="Times New Roman"/>
          <w:b w:val="false"/>
          <w:i w:val="false"/>
          <w:color w:val="000000"/>
          <w:sz w:val="28"/>
        </w:rPr>
        <w:t>
      Талдысай ауылдық округіне – 35 223 мың теңге;</w:t>
      </w:r>
    </w:p>
    <w:p>
      <w:pPr>
        <w:spacing w:after="0"/>
        <w:ind w:left="0"/>
        <w:jc w:val="both"/>
      </w:pPr>
      <w:r>
        <w:rPr>
          <w:rFonts w:ascii="Times New Roman"/>
          <w:b w:val="false"/>
          <w:i w:val="false"/>
          <w:color w:val="000000"/>
          <w:sz w:val="28"/>
        </w:rPr>
        <w:t>
      Терісаққан ауылдық округіне – 34 272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республикалық бюджеттен нысаналы даму трансферттің түскені ескерілсін:</w:t>
      </w:r>
    </w:p>
    <w:bookmarkEnd w:id="5"/>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нысаналы даму трансфертінің сомасын бөлу аудан әкімдігі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трансферттердің түскені ескерілсін:</w:t>
      </w:r>
    </w:p>
    <w:bookmarkEnd w:id="6"/>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нысаналы даму трансферттердің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3) Cпорт объектілерін дамытуға;</w:t>
      </w:r>
    </w:p>
    <w:p>
      <w:pPr>
        <w:spacing w:after="0"/>
        <w:ind w:left="0"/>
        <w:jc w:val="both"/>
      </w:pPr>
      <w:r>
        <w:rPr>
          <w:rFonts w:ascii="Times New Roman"/>
          <w:b w:val="false"/>
          <w:i w:val="false"/>
          <w:color w:val="000000"/>
          <w:sz w:val="28"/>
        </w:rPr>
        <w:t>
      4)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5) Аудандық маңызы бар қалаларда, ауылдарда, кенттерде, ауылдық округтерде автомобиль жолдарын салу және реконструкциялау;</w:t>
      </w:r>
    </w:p>
    <w:p>
      <w:pPr>
        <w:spacing w:after="0"/>
        <w:ind w:left="0"/>
        <w:jc w:val="both"/>
      </w:pPr>
      <w:r>
        <w:rPr>
          <w:rFonts w:ascii="Times New Roman"/>
          <w:b w:val="false"/>
          <w:i w:val="false"/>
          <w:color w:val="000000"/>
          <w:sz w:val="28"/>
        </w:rPr>
        <w:t>
      5) Көлік инфрақұрылымын дамытуға.</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24.02.2025 </w:t>
      </w:r>
      <w:r>
        <w:rPr>
          <w:rFonts w:ascii="Times New Roman"/>
          <w:b w:val="false"/>
          <w:i w:val="false"/>
          <w:color w:val="000000"/>
          <w:sz w:val="28"/>
        </w:rPr>
        <w:t>№ 292</w:t>
      </w:r>
      <w:r>
        <w:rPr>
          <w:rFonts w:ascii="Times New Roman"/>
          <w:b w:val="false"/>
          <w:i w:val="false"/>
          <w:color w:val="ff0000"/>
          <w:sz w:val="28"/>
        </w:rPr>
        <w:t xml:space="preserve"> (01.01.2025 бастап қолданысқа енгізіледі); 15.07.2025 </w:t>
      </w:r>
      <w:r>
        <w:rPr>
          <w:rFonts w:ascii="Times New Roman"/>
          <w:b w:val="false"/>
          <w:i w:val="false"/>
          <w:color w:val="000000"/>
          <w:sz w:val="28"/>
        </w:rPr>
        <w:t>№ 350</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6) Көлiк инфрақұрылымының басым жобаларын іске асыру;</w:t>
      </w:r>
    </w:p>
    <w:p>
      <w:pPr>
        <w:spacing w:after="0"/>
        <w:ind w:left="0"/>
        <w:jc w:val="both"/>
      </w:pPr>
      <w:r>
        <w:rPr>
          <w:rFonts w:ascii="Times New Roman"/>
          <w:b w:val="false"/>
          <w:i w:val="false"/>
          <w:color w:val="000000"/>
          <w:sz w:val="28"/>
        </w:rPr>
        <w:t>
      7) Мәдениет объектілерін күрделі жөндеу.</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Қобда аудандық мәслихатының 24.02.2025 </w:t>
      </w:r>
      <w:r>
        <w:rPr>
          <w:rFonts w:ascii="Times New Roman"/>
          <w:b w:val="false"/>
          <w:i w:val="false"/>
          <w:color w:val="000000"/>
          <w:sz w:val="28"/>
        </w:rPr>
        <w:t>№ 292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10. Ауданның жергілікті атқарушы органының 2025 жылға арналған резерві 25 507 мың теңге сомасында бекітілсін.</w:t>
      </w:r>
    </w:p>
    <w:bookmarkEnd w:id="9"/>
    <w:bookmarkStart w:name="z13" w:id="10"/>
    <w:p>
      <w:pPr>
        <w:spacing w:after="0"/>
        <w:ind w:left="0"/>
        <w:jc w:val="both"/>
      </w:pPr>
      <w:r>
        <w:rPr>
          <w:rFonts w:ascii="Times New Roman"/>
          <w:b w:val="false"/>
          <w:i w:val="false"/>
          <w:color w:val="000000"/>
          <w:sz w:val="28"/>
        </w:rPr>
        <w:t>
      11.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20.11.2025 </w:t>
      </w:r>
      <w:r>
        <w:rPr>
          <w:rFonts w:ascii="Times New Roman"/>
          <w:b w:val="false"/>
          <w:i w:val="false"/>
          <w:color w:val="ff0000"/>
          <w:sz w:val="28"/>
        </w:rPr>
        <w:t>№ 397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5366263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тұрғын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869581,9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2 қосымша</w:t>
            </w:r>
          </w:p>
        </w:tc>
      </w:tr>
    </w:tbl>
    <w:p>
      <w:pPr>
        <w:spacing w:after="0"/>
        <w:ind w:left="0"/>
        <w:jc w:val="left"/>
      </w:pPr>
      <w:r>
        <w:rPr>
          <w:rFonts w:ascii="Times New Roman"/>
          <w:b/>
          <w:i w:val="false"/>
          <w:color w:val="000000"/>
        </w:rPr>
        <w:t xml:space="preserve"> 2026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3 қосымша</w:t>
            </w:r>
          </w:p>
        </w:tc>
      </w:tr>
    </w:tbl>
    <w:p>
      <w:pPr>
        <w:spacing w:after="0"/>
        <w:ind w:left="0"/>
        <w:jc w:val="left"/>
      </w:pPr>
      <w:r>
        <w:rPr>
          <w:rFonts w:ascii="Times New Roman"/>
          <w:b/>
          <w:i w:val="false"/>
          <w:color w:val="000000"/>
        </w:rPr>
        <w:t xml:space="preserve"> 2027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