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84dc" w14:textId="743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143 "2024-2026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И. Құрманов атындағы ауылдық округінің бюджетін бекіту туралы" 2023 жылғы 29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- 182 345,3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180 302,3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